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1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311"/>
        <w:gridCol w:w="8879"/>
      </w:tblGrid>
      <w:tr w:rsidR="008E38F6" w:rsidRPr="00434559" w14:paraId="40841BBF" w14:textId="77777777" w:rsidTr="005158CC">
        <w:tc>
          <w:tcPr>
            <w:tcW w:w="992" w:type="dxa"/>
          </w:tcPr>
          <w:p w14:paraId="3B5D5A7F" w14:textId="2BC63C83" w:rsidR="008E38F6" w:rsidRPr="00434559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A205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A205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A205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1" w:type="dxa"/>
          </w:tcPr>
          <w:p w14:paraId="68812397" w14:textId="3762C2E9" w:rsidR="008E38F6" w:rsidRPr="00434559" w:rsidRDefault="008E38F6" w:rsidP="006E36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F363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ECHA</w:t>
            </w:r>
          </w:p>
        </w:tc>
        <w:tc>
          <w:tcPr>
            <w:tcW w:w="8879" w:type="dxa"/>
          </w:tcPr>
          <w:p w14:paraId="3D3F4D45" w14:textId="648F5B03" w:rsidR="008E38F6" w:rsidRPr="00434559" w:rsidRDefault="005B1126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177EE3" w:rsidRPr="00434559" w14:paraId="39F506BE" w14:textId="77777777" w:rsidTr="005158CC">
        <w:tc>
          <w:tcPr>
            <w:tcW w:w="992" w:type="dxa"/>
          </w:tcPr>
          <w:p w14:paraId="5BF0F1C3" w14:textId="69C52B74" w:rsidR="00177EE3" w:rsidRPr="00434559" w:rsidRDefault="00177EE3" w:rsidP="0017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14:paraId="1F84BF76" w14:textId="30AB5DC5" w:rsidR="00177EE3" w:rsidRPr="00434559" w:rsidRDefault="00177EE3" w:rsidP="00177EE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2008.01.02</w:t>
            </w:r>
          </w:p>
        </w:tc>
        <w:tc>
          <w:tcPr>
            <w:tcW w:w="8879" w:type="dxa"/>
          </w:tcPr>
          <w:p w14:paraId="42B1CC3D" w14:textId="73A7D079" w:rsidR="00177EE3" w:rsidRPr="00434559" w:rsidRDefault="00177EE3" w:rsidP="00177E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77EE3" w:rsidRPr="00434559" w14:paraId="1ED2A9E4" w14:textId="77777777" w:rsidTr="005158CC">
        <w:tc>
          <w:tcPr>
            <w:tcW w:w="992" w:type="dxa"/>
          </w:tcPr>
          <w:p w14:paraId="1BD369C1" w14:textId="10A7B2E9" w:rsidR="00177EE3" w:rsidRPr="00434559" w:rsidRDefault="00177EE3" w:rsidP="0017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1" w:type="dxa"/>
          </w:tcPr>
          <w:p w14:paraId="38600955" w14:textId="2DD1034E" w:rsidR="00177EE3" w:rsidRPr="00434559" w:rsidRDefault="00177EE3" w:rsidP="00177EE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</w:t>
            </w:r>
            <w:r w:rsidR="003113AD" w:rsidRPr="004345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2A382F00" w14:textId="55B3A6BE" w:rsidR="00177EE3" w:rsidRPr="00434559" w:rsidRDefault="000D65DE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19-0</w:t>
            </w:r>
            <w:r w:rsidR="001C0B8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O</w:t>
            </w:r>
            <w:r w:rsidRPr="00434559">
              <w:rPr>
                <w:rFonts w:ascii="Arial" w:hAnsi="Arial" w:cs="Arial"/>
                <w:sz w:val="20"/>
                <w:szCs w:val="20"/>
              </w:rPr>
              <w:t>., aprueban la Cuenta Pública de</w:t>
            </w:r>
            <w:r w:rsidR="00F71EAF" w:rsidRPr="00434559">
              <w:rPr>
                <w:rFonts w:ascii="Arial" w:hAnsi="Arial" w:cs="Arial"/>
                <w:sz w:val="20"/>
                <w:szCs w:val="20"/>
              </w:rPr>
              <w:t xml:space="preserve"> Morelos del 2006.</w:t>
            </w:r>
          </w:p>
          <w:p w14:paraId="1D9926C0" w14:textId="45E4E3D4" w:rsidR="00F71EAF" w:rsidRPr="00434559" w:rsidRDefault="00F71EAF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20-0</w:t>
            </w:r>
            <w:r w:rsidR="001C0B8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aprueban la Cuenta Pública de</w:t>
            </w:r>
            <w:r w:rsidR="00101E77" w:rsidRPr="00434559">
              <w:rPr>
                <w:rFonts w:ascii="Arial" w:hAnsi="Arial" w:cs="Arial"/>
                <w:sz w:val="20"/>
                <w:szCs w:val="20"/>
              </w:rPr>
              <w:t xml:space="preserve"> Ocampo del 2006.</w:t>
            </w:r>
          </w:p>
          <w:p w14:paraId="56F1E1CC" w14:textId="5B90294E" w:rsidR="00F71EAF" w:rsidRPr="00434559" w:rsidRDefault="00F71EAF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01E7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1C0B8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aprueban la Cuenta Pública de</w:t>
            </w:r>
            <w:r w:rsidR="00101E77" w:rsidRPr="00434559">
              <w:rPr>
                <w:rFonts w:ascii="Arial" w:hAnsi="Arial" w:cs="Arial"/>
                <w:sz w:val="20"/>
                <w:szCs w:val="20"/>
              </w:rPr>
              <w:t xml:space="preserve"> Urique del 2006.</w:t>
            </w:r>
          </w:p>
          <w:p w14:paraId="1FE1F83D" w14:textId="714FF40F" w:rsidR="00F71EAF" w:rsidRPr="00434559" w:rsidRDefault="00F71EAF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01E7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-0</w:t>
            </w:r>
            <w:r w:rsidR="001C0B8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B82" w:rsidRPr="00434559">
              <w:rPr>
                <w:rFonts w:ascii="Arial" w:hAnsi="Arial" w:cs="Arial"/>
                <w:sz w:val="20"/>
                <w:szCs w:val="20"/>
              </w:rPr>
              <w:t>resultado de auditor</w:t>
            </w:r>
            <w:r w:rsidR="0083529D" w:rsidRPr="00434559">
              <w:rPr>
                <w:rFonts w:ascii="Arial" w:hAnsi="Arial" w:cs="Arial"/>
                <w:sz w:val="20"/>
                <w:szCs w:val="20"/>
              </w:rPr>
              <w:t>í</w:t>
            </w:r>
            <w:r w:rsidR="001C0B82" w:rsidRPr="0043455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52EE6" w:rsidRPr="00434559">
              <w:rPr>
                <w:rFonts w:ascii="Arial" w:hAnsi="Arial" w:cs="Arial"/>
                <w:sz w:val="20"/>
                <w:szCs w:val="20"/>
              </w:rPr>
              <w:t>de Fideicomiso del Fondo de Fomento Agropecuario del Estado de Chih. Del 2005</w:t>
            </w:r>
          </w:p>
          <w:p w14:paraId="12CA4AAC" w14:textId="64A07925" w:rsidR="0083529D" w:rsidRPr="00434559" w:rsidRDefault="0083529D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N°23 -07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resultado de auditoría del Colegio de Bachilleres de Chihuahua del 2006.</w:t>
            </w:r>
          </w:p>
          <w:p w14:paraId="7B5465D1" w14:textId="5DC4FC41" w:rsidR="005D4871" w:rsidRPr="00434559" w:rsidRDefault="005D4871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DECRETO N°2</w:t>
            </w:r>
            <w:r w:rsidR="00EB369D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-07 I P. O., resultado de auditoría del Instituto de Planeación y Construcción de Escuelas del Estado</w:t>
            </w:r>
            <w:r w:rsidR="00EB369D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sz w:val="20"/>
                <w:szCs w:val="20"/>
              </w:rPr>
              <w:t>del 2006.</w:t>
            </w:r>
          </w:p>
          <w:p w14:paraId="5752CEC1" w14:textId="27FFEDE8" w:rsidR="00F71EAF" w:rsidRPr="00434559" w:rsidRDefault="00EB369D" w:rsidP="004F044C">
            <w:pPr>
              <w:pStyle w:val="Prrafode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N°25 -07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resultado de auditoría de Fondo de Fomento Agropecuario del Estado de Chihuahua| del 2006.</w:t>
            </w:r>
            <w:r w:rsidR="003113AD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34F9" w:rsidRPr="00434559" w14:paraId="47D0A567" w14:textId="77777777" w:rsidTr="005158CC">
        <w:tc>
          <w:tcPr>
            <w:tcW w:w="992" w:type="dxa"/>
          </w:tcPr>
          <w:p w14:paraId="6B22493E" w14:textId="0C8743A1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14:paraId="74DDF0EA" w14:textId="73838E73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2008.01.09</w:t>
            </w:r>
          </w:p>
        </w:tc>
        <w:tc>
          <w:tcPr>
            <w:tcW w:w="8879" w:type="dxa"/>
          </w:tcPr>
          <w:p w14:paraId="01702F3B" w14:textId="778B91F8" w:rsidR="00C734F9" w:rsidRPr="00434559" w:rsidRDefault="00C734F9" w:rsidP="00C734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34F9" w:rsidRPr="00434559" w14:paraId="7D8B535D" w14:textId="77777777" w:rsidTr="005158CC">
        <w:trPr>
          <w:trHeight w:val="314"/>
        </w:trPr>
        <w:tc>
          <w:tcPr>
            <w:tcW w:w="992" w:type="dxa"/>
          </w:tcPr>
          <w:p w14:paraId="21B5764B" w14:textId="3C3A26B2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14:paraId="01ACC003" w14:textId="5F86F922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</w:t>
            </w:r>
            <w:r w:rsidR="006541B8" w:rsidRPr="004345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4C579AA5" w14:textId="1262A697" w:rsidR="004D15F3" w:rsidRPr="00434559" w:rsidRDefault="004D15F3" w:rsidP="004F044C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N°14 -07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CE3" w:rsidRPr="00434559">
              <w:rPr>
                <w:rFonts w:ascii="Arial" w:hAnsi="Arial" w:cs="Arial"/>
                <w:sz w:val="20"/>
                <w:szCs w:val="20"/>
              </w:rPr>
              <w:t>se adiciona</w:t>
            </w:r>
            <w:r w:rsidR="00A65C3C" w:rsidRPr="00434559">
              <w:rPr>
                <w:rFonts w:ascii="Arial" w:hAnsi="Arial" w:cs="Arial"/>
                <w:sz w:val="20"/>
                <w:szCs w:val="20"/>
              </w:rPr>
              <w:t xml:space="preserve"> una fracción al Artículo</w:t>
            </w:r>
            <w:r w:rsidR="006837D6" w:rsidRPr="00434559">
              <w:rPr>
                <w:rFonts w:ascii="Arial" w:hAnsi="Arial" w:cs="Arial"/>
                <w:sz w:val="20"/>
                <w:szCs w:val="20"/>
              </w:rPr>
              <w:t xml:space="preserve"> VII</w:t>
            </w:r>
            <w:r w:rsidR="008E7740" w:rsidRPr="00434559">
              <w:rPr>
                <w:rFonts w:ascii="Arial" w:hAnsi="Arial" w:cs="Arial"/>
                <w:sz w:val="20"/>
                <w:szCs w:val="20"/>
              </w:rPr>
              <w:t xml:space="preserve"> al artículo 21, así como un artículo 29 Bis, </w:t>
            </w:r>
            <w:r w:rsidR="00974DC3" w:rsidRPr="00434559">
              <w:rPr>
                <w:rFonts w:ascii="Arial" w:hAnsi="Arial" w:cs="Arial"/>
                <w:sz w:val="20"/>
                <w:szCs w:val="20"/>
              </w:rPr>
              <w:t>ambos de la Ley Orgánica del Poder Legislativo del Estado.</w:t>
            </w:r>
          </w:p>
          <w:p w14:paraId="0FC3D3D5" w14:textId="14FC3380" w:rsidR="004D15F3" w:rsidRPr="00434559" w:rsidRDefault="004D15F3" w:rsidP="004F044C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N°15 -07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004" w:rsidRPr="00434559">
              <w:rPr>
                <w:rFonts w:ascii="Arial" w:hAnsi="Arial" w:cs="Arial"/>
                <w:sz w:val="20"/>
                <w:szCs w:val="20"/>
              </w:rPr>
              <w:t>se modifica el inciso I)</w:t>
            </w:r>
            <w:r w:rsidR="00EF56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004" w:rsidRPr="00434559">
              <w:rPr>
                <w:rFonts w:ascii="Arial" w:hAnsi="Arial" w:cs="Arial"/>
                <w:sz w:val="20"/>
                <w:szCs w:val="20"/>
              </w:rPr>
              <w:t>del artículo 6 de la Ley de Desarrollo y Fomento Económico para el Estado.</w:t>
            </w:r>
          </w:p>
          <w:p w14:paraId="78FA4444" w14:textId="6052FA7A" w:rsidR="004D15F3" w:rsidRPr="00434559" w:rsidRDefault="004D15F3" w:rsidP="004F044C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E0C2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-07 I P. 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B2A" w:rsidRPr="00434559">
              <w:rPr>
                <w:rFonts w:ascii="Arial" w:hAnsi="Arial" w:cs="Arial"/>
                <w:sz w:val="20"/>
                <w:szCs w:val="20"/>
              </w:rPr>
              <w:t xml:space="preserve">se reforma y adiciona un párrafo, el Artículo 170 de la Ley Orgánica del Poder Legislativo del Estado. </w:t>
            </w:r>
          </w:p>
          <w:p w14:paraId="5B4EEA9C" w14:textId="58C7EE42" w:rsidR="00C734F9" w:rsidRPr="00434559" w:rsidRDefault="004D15F3" w:rsidP="004F044C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E0C2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-07 I P. O.,</w:t>
            </w:r>
            <w:r w:rsidR="00B8794C" w:rsidRPr="00434559">
              <w:rPr>
                <w:rFonts w:ascii="Arial" w:hAnsi="Arial" w:cs="Arial"/>
                <w:sz w:val="20"/>
                <w:szCs w:val="20"/>
              </w:rPr>
              <w:t xml:space="preserve"> nombran integrant6e de</w:t>
            </w:r>
            <w:r w:rsidR="0098526A" w:rsidRPr="00434559">
              <w:rPr>
                <w:rFonts w:ascii="Arial" w:hAnsi="Arial" w:cs="Arial"/>
                <w:sz w:val="20"/>
                <w:szCs w:val="20"/>
              </w:rPr>
              <w:t>l</w:t>
            </w:r>
            <w:r w:rsidR="00B8794C" w:rsidRPr="00434559">
              <w:rPr>
                <w:rFonts w:ascii="Arial" w:hAnsi="Arial" w:cs="Arial"/>
                <w:sz w:val="20"/>
                <w:szCs w:val="20"/>
              </w:rPr>
              <w:t xml:space="preserve"> Comité </w:t>
            </w:r>
            <w:r w:rsidR="0098526A" w:rsidRPr="00434559">
              <w:rPr>
                <w:rFonts w:ascii="Arial" w:hAnsi="Arial" w:cs="Arial"/>
                <w:sz w:val="20"/>
                <w:szCs w:val="20"/>
              </w:rPr>
              <w:t>Técnico</w:t>
            </w:r>
            <w:r w:rsidR="00B8794C" w:rsidRPr="00434559">
              <w:rPr>
                <w:rFonts w:ascii="Arial" w:hAnsi="Arial" w:cs="Arial"/>
                <w:sz w:val="20"/>
                <w:szCs w:val="20"/>
              </w:rPr>
              <w:t xml:space="preserve"> del Fideicomiso Fondo Social del Empresario Chihuahuense</w:t>
            </w:r>
            <w:r w:rsidR="0098526A" w:rsidRPr="00434559">
              <w:rPr>
                <w:rFonts w:ascii="Arial" w:hAnsi="Arial" w:cs="Arial"/>
                <w:sz w:val="20"/>
                <w:szCs w:val="20"/>
              </w:rPr>
              <w:t xml:space="preserve"> a Carlos Marcelino Borruel Vaquera y </w:t>
            </w:r>
            <w:r w:rsidR="004E6BAD" w:rsidRPr="00434559">
              <w:rPr>
                <w:rFonts w:ascii="Arial" w:hAnsi="Arial" w:cs="Arial"/>
                <w:sz w:val="20"/>
                <w:szCs w:val="20"/>
              </w:rPr>
              <w:t>José</w:t>
            </w:r>
            <w:r w:rsidR="0098526A" w:rsidRPr="00434559">
              <w:rPr>
                <w:rFonts w:ascii="Arial" w:hAnsi="Arial" w:cs="Arial"/>
                <w:sz w:val="20"/>
                <w:szCs w:val="20"/>
              </w:rPr>
              <w:t xml:space="preserve"> Reyes F</w:t>
            </w:r>
            <w:r w:rsidR="004E6BAD" w:rsidRPr="00434559">
              <w:rPr>
                <w:rFonts w:ascii="Arial" w:hAnsi="Arial" w:cs="Arial"/>
                <w:sz w:val="20"/>
                <w:szCs w:val="20"/>
              </w:rPr>
              <w:t>erris.</w:t>
            </w:r>
          </w:p>
        </w:tc>
      </w:tr>
      <w:tr w:rsidR="00C734F9" w:rsidRPr="00434559" w14:paraId="4ABAE7F8" w14:textId="77777777" w:rsidTr="005158CC">
        <w:tc>
          <w:tcPr>
            <w:tcW w:w="992" w:type="dxa"/>
          </w:tcPr>
          <w:p w14:paraId="7D4B5BC2" w14:textId="1DEB3EC7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1" w:type="dxa"/>
          </w:tcPr>
          <w:p w14:paraId="42595D59" w14:textId="4C87C5E8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</w:t>
            </w:r>
            <w:r w:rsidR="00B67651" w:rsidRPr="004345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70E6AB91" w14:textId="24B9440A" w:rsidR="00C734F9" w:rsidRPr="00434559" w:rsidRDefault="00122CE3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2119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28-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07- I P. O.,</w:t>
            </w:r>
            <w:r w:rsidR="004D339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3397" w:rsidRPr="00434559">
              <w:rPr>
                <w:rFonts w:ascii="Arial" w:hAnsi="Arial" w:cs="Arial"/>
                <w:sz w:val="20"/>
                <w:szCs w:val="20"/>
              </w:rPr>
              <w:t>reelige</w:t>
            </w:r>
            <w:r w:rsidR="00ED0ED4" w:rsidRPr="00434559">
              <w:rPr>
                <w:rFonts w:ascii="Arial" w:hAnsi="Arial" w:cs="Arial"/>
                <w:sz w:val="20"/>
                <w:szCs w:val="20"/>
              </w:rPr>
              <w:t xml:space="preserve"> como magistrado el STJ a Lic. Luis Daniel Arciniega López, </w:t>
            </w:r>
            <w:r w:rsidR="003C66C0" w:rsidRPr="00434559">
              <w:rPr>
                <w:rFonts w:ascii="Arial" w:hAnsi="Arial" w:cs="Arial"/>
                <w:sz w:val="20"/>
                <w:szCs w:val="20"/>
              </w:rPr>
              <w:t>declarándose su inamovilidad.</w:t>
            </w:r>
          </w:p>
          <w:p w14:paraId="46A1D5AF" w14:textId="316DFF46" w:rsidR="0002119C" w:rsidRPr="00434559" w:rsidRDefault="00B47AA7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2119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7B371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BIS-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07- I P. O.,</w:t>
            </w:r>
            <w:r w:rsidR="00D671A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71AB" w:rsidRPr="00434559">
              <w:rPr>
                <w:rFonts w:ascii="Arial" w:hAnsi="Arial" w:cs="Arial"/>
                <w:sz w:val="20"/>
                <w:szCs w:val="20"/>
              </w:rPr>
              <w:t>El Congreso del Edo., como Colegio Electoral</w:t>
            </w:r>
            <w:r w:rsidR="008922AA" w:rsidRPr="00434559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9A3164" w:rsidRPr="00434559">
              <w:rPr>
                <w:rFonts w:ascii="Arial" w:hAnsi="Arial" w:cs="Arial"/>
                <w:sz w:val="20"/>
                <w:szCs w:val="20"/>
              </w:rPr>
              <w:t>reelija</w:t>
            </w:r>
            <w:r w:rsidR="008922AA" w:rsidRPr="00434559">
              <w:rPr>
                <w:rFonts w:ascii="Arial" w:hAnsi="Arial" w:cs="Arial"/>
                <w:sz w:val="20"/>
                <w:szCs w:val="20"/>
              </w:rPr>
              <w:t xml:space="preserve"> a Lic. Luis </w:t>
            </w:r>
            <w:r w:rsidR="009A3164" w:rsidRPr="00434559">
              <w:rPr>
                <w:rFonts w:ascii="Arial" w:hAnsi="Arial" w:cs="Arial"/>
                <w:sz w:val="20"/>
                <w:szCs w:val="20"/>
              </w:rPr>
              <w:t>Daniel</w:t>
            </w:r>
            <w:r w:rsidR="008922AA" w:rsidRPr="00434559">
              <w:rPr>
                <w:rFonts w:ascii="Arial" w:hAnsi="Arial" w:cs="Arial"/>
                <w:sz w:val="20"/>
                <w:szCs w:val="20"/>
              </w:rPr>
              <w:t xml:space="preserve"> Arciniega </w:t>
            </w:r>
            <w:r w:rsidR="009A3164" w:rsidRPr="00434559">
              <w:rPr>
                <w:rFonts w:ascii="Arial" w:hAnsi="Arial" w:cs="Arial"/>
                <w:sz w:val="20"/>
                <w:szCs w:val="20"/>
              </w:rPr>
              <w:t>López y</w:t>
            </w:r>
            <w:r w:rsidR="008922AA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164" w:rsidRPr="00434559">
              <w:rPr>
                <w:rFonts w:ascii="Arial" w:hAnsi="Arial" w:cs="Arial"/>
                <w:sz w:val="20"/>
                <w:szCs w:val="20"/>
              </w:rPr>
              <w:t>Rodolfo</w:t>
            </w:r>
            <w:r w:rsidR="008922AA" w:rsidRPr="00434559">
              <w:rPr>
                <w:rFonts w:ascii="Arial" w:hAnsi="Arial" w:cs="Arial"/>
                <w:sz w:val="20"/>
                <w:szCs w:val="20"/>
              </w:rPr>
              <w:t xml:space="preserve"> Acosta Muñoz </w:t>
            </w:r>
            <w:r w:rsidR="009A3164" w:rsidRPr="00434559">
              <w:rPr>
                <w:rFonts w:ascii="Arial" w:hAnsi="Arial" w:cs="Arial"/>
                <w:sz w:val="20"/>
                <w:szCs w:val="20"/>
              </w:rPr>
              <w:t>magistrados del STJ.</w:t>
            </w:r>
          </w:p>
          <w:p w14:paraId="1FAE3577" w14:textId="739684C3" w:rsidR="0002119C" w:rsidRPr="00434559" w:rsidRDefault="0002119C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</w:t>
            </w:r>
            <w:r w:rsidR="007B371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29-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07- I P. O., </w:t>
            </w:r>
            <w:r w:rsidR="009A3164" w:rsidRPr="00434559">
              <w:rPr>
                <w:rFonts w:ascii="Arial" w:hAnsi="Arial" w:cs="Arial"/>
                <w:sz w:val="20"/>
                <w:szCs w:val="20"/>
              </w:rPr>
              <w:t>Rodolfo Acosta Muñoz magistrados del STJ.</w:t>
            </w:r>
          </w:p>
          <w:p w14:paraId="098DE5EF" w14:textId="16B55938" w:rsidR="0002119C" w:rsidRPr="00434559" w:rsidRDefault="0002119C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B371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07- I P. O., </w:t>
            </w:r>
            <w:r w:rsidR="00290993" w:rsidRPr="00434559">
              <w:rPr>
                <w:rFonts w:ascii="Arial" w:hAnsi="Arial" w:cs="Arial"/>
                <w:sz w:val="20"/>
                <w:szCs w:val="20"/>
              </w:rPr>
              <w:t xml:space="preserve">eligen </w:t>
            </w:r>
            <w:r w:rsidR="002C45A5" w:rsidRPr="00434559">
              <w:rPr>
                <w:rFonts w:ascii="Arial" w:hAnsi="Arial" w:cs="Arial"/>
                <w:sz w:val="20"/>
                <w:szCs w:val="20"/>
              </w:rPr>
              <w:t>magistrado</w:t>
            </w:r>
            <w:r w:rsidR="00290993" w:rsidRPr="00434559">
              <w:rPr>
                <w:rFonts w:ascii="Arial" w:hAnsi="Arial" w:cs="Arial"/>
                <w:sz w:val="20"/>
                <w:szCs w:val="20"/>
              </w:rPr>
              <w:t xml:space="preserve"> provisiona a</w:t>
            </w:r>
            <w:r w:rsidR="002C45A5" w:rsidRPr="00434559">
              <w:rPr>
                <w:rFonts w:ascii="Arial" w:hAnsi="Arial" w:cs="Arial"/>
                <w:sz w:val="20"/>
                <w:szCs w:val="20"/>
              </w:rPr>
              <w:t xml:space="preserve"> Lic. Pablo Héctor González Villalobos.</w:t>
            </w:r>
          </w:p>
          <w:p w14:paraId="4B1AF00B" w14:textId="383CB2E0" w:rsidR="0002119C" w:rsidRPr="00434559" w:rsidRDefault="0002119C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B371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2C45A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371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BIS-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07- I P. O.,</w:t>
            </w:r>
            <w:r w:rsidR="002C45A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71BD" w:rsidRPr="00434559">
              <w:rPr>
                <w:rFonts w:ascii="Arial" w:hAnsi="Arial" w:cs="Arial"/>
                <w:sz w:val="20"/>
                <w:szCs w:val="20"/>
              </w:rPr>
              <w:t>el Congreso se constituye Colegio Electoral para elegir Magistrado</w:t>
            </w:r>
            <w:r w:rsidR="00212401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36EFB1" w14:textId="3A7DA971" w:rsidR="0002119C" w:rsidRPr="00434559" w:rsidRDefault="0002119C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</w:t>
            </w:r>
            <w:r w:rsidR="007B371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177-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07- I P. O., </w:t>
            </w:r>
            <w:r w:rsidR="00212401" w:rsidRPr="00434559">
              <w:rPr>
                <w:rFonts w:ascii="Arial" w:hAnsi="Arial" w:cs="Arial"/>
                <w:sz w:val="20"/>
                <w:szCs w:val="20"/>
              </w:rPr>
              <w:t>autorización al</w:t>
            </w:r>
            <w:r w:rsidR="0021240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2401" w:rsidRPr="00434559">
              <w:rPr>
                <w:rFonts w:ascii="Arial" w:hAnsi="Arial" w:cs="Arial"/>
                <w:sz w:val="20"/>
                <w:szCs w:val="20"/>
              </w:rPr>
              <w:t>ejecutivo</w:t>
            </w:r>
            <w:r w:rsidR="00DB582C" w:rsidRPr="00434559">
              <w:rPr>
                <w:rFonts w:ascii="Arial" w:hAnsi="Arial" w:cs="Arial"/>
                <w:sz w:val="20"/>
                <w:szCs w:val="20"/>
              </w:rPr>
              <w:t xml:space="preserve"> por conducto de La junta Central de Agua y Saneamiento del Edo. De Chihuahua </w:t>
            </w:r>
            <w:r w:rsidR="00255768" w:rsidRPr="00434559">
              <w:rPr>
                <w:rFonts w:ascii="Arial" w:hAnsi="Arial" w:cs="Arial"/>
                <w:sz w:val="20"/>
                <w:szCs w:val="20"/>
              </w:rPr>
              <w:t>y La junta Central de Agua y Saneamiento de Juárez para que constituya</w:t>
            </w:r>
            <w:r w:rsidR="00B947AB" w:rsidRPr="00434559">
              <w:rPr>
                <w:rFonts w:ascii="Arial" w:hAnsi="Arial" w:cs="Arial"/>
                <w:sz w:val="20"/>
                <w:szCs w:val="20"/>
              </w:rPr>
              <w:t>n contrato de Fideicomiso.</w:t>
            </w:r>
            <w:r w:rsidR="00DB582C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5EF3C6" w14:textId="52F6FFAC" w:rsidR="00B47AA7" w:rsidRPr="00434559" w:rsidRDefault="0002119C" w:rsidP="004F044C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A226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947A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1A226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1-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754A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 I P. O.,</w:t>
            </w:r>
            <w:r w:rsidR="00B947A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47AB" w:rsidRPr="00434559">
              <w:rPr>
                <w:rFonts w:ascii="Arial" w:hAnsi="Arial" w:cs="Arial"/>
                <w:sz w:val="20"/>
                <w:szCs w:val="20"/>
              </w:rPr>
              <w:t>convoca a los diputado</w:t>
            </w:r>
            <w:r w:rsidR="00696B18" w:rsidRPr="00434559">
              <w:rPr>
                <w:rFonts w:ascii="Arial" w:hAnsi="Arial" w:cs="Arial"/>
                <w:sz w:val="20"/>
                <w:szCs w:val="20"/>
              </w:rPr>
              <w:t>s</w:t>
            </w:r>
            <w:r w:rsidR="00B947AB" w:rsidRPr="00434559">
              <w:rPr>
                <w:rFonts w:ascii="Arial" w:hAnsi="Arial" w:cs="Arial"/>
                <w:sz w:val="20"/>
                <w:szCs w:val="20"/>
              </w:rPr>
              <w:t xml:space="preserve"> para Periodo Extraordinario</w:t>
            </w:r>
            <w:r w:rsidR="005544AB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34F9" w:rsidRPr="00434559" w14:paraId="22733CAF" w14:textId="77777777" w:rsidTr="005158CC">
        <w:tc>
          <w:tcPr>
            <w:tcW w:w="992" w:type="dxa"/>
          </w:tcPr>
          <w:p w14:paraId="205DB769" w14:textId="64D4100A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1" w:type="dxa"/>
          </w:tcPr>
          <w:p w14:paraId="3CB73A5D" w14:textId="498561B2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</w:t>
            </w:r>
            <w:r w:rsidR="00B67651" w:rsidRPr="004345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201977BD" w14:textId="77777777" w:rsidR="00C734F9" w:rsidRPr="00434559" w:rsidRDefault="007754A7" w:rsidP="004F044C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N°183-07- I P</w:t>
            </w:r>
            <w:r w:rsidR="00161B0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.E. </w:t>
            </w:r>
            <w:r w:rsidR="00161B09" w:rsidRPr="00434559">
              <w:rPr>
                <w:rFonts w:ascii="Arial" w:hAnsi="Arial" w:cs="Arial"/>
                <w:sz w:val="20"/>
                <w:szCs w:val="20"/>
              </w:rPr>
              <w:t>reforma el Artículo 103 del Código Fiscal</w:t>
            </w:r>
            <w:r w:rsidR="00AF4949" w:rsidRPr="00434559">
              <w:rPr>
                <w:rFonts w:ascii="Arial" w:hAnsi="Arial" w:cs="Arial"/>
                <w:sz w:val="20"/>
                <w:szCs w:val="20"/>
              </w:rPr>
              <w:t xml:space="preserve"> del Edo. De Chihuahua.</w:t>
            </w:r>
          </w:p>
          <w:p w14:paraId="5C46C7FE" w14:textId="7E8B359E" w:rsidR="00AF4949" w:rsidRPr="00434559" w:rsidRDefault="00AF4949" w:rsidP="004F044C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N°184-07- I P.E. </w:t>
            </w:r>
            <w:r w:rsidRPr="00434559">
              <w:rPr>
                <w:rFonts w:ascii="Arial" w:hAnsi="Arial" w:cs="Arial"/>
                <w:sz w:val="20"/>
                <w:szCs w:val="20"/>
              </w:rPr>
              <w:t>reforma Ley de Ingreso de Juárez del 2008</w:t>
            </w:r>
            <w:r w:rsidR="00750C3C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34F9" w:rsidRPr="00434559" w14:paraId="35CA560D" w14:textId="77777777" w:rsidTr="005158CC">
        <w:tc>
          <w:tcPr>
            <w:tcW w:w="992" w:type="dxa"/>
          </w:tcPr>
          <w:p w14:paraId="5149346C" w14:textId="36782EDE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1" w:type="dxa"/>
          </w:tcPr>
          <w:p w14:paraId="41259A03" w14:textId="0A56C1C0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</w:t>
            </w:r>
            <w:r w:rsidR="00AC366E" w:rsidRPr="0043455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3DF3C5A3" w14:textId="6DE28A2F" w:rsidR="0030307A" w:rsidRPr="00434559" w:rsidRDefault="003603FE" w:rsidP="004F044C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N°27-07- I P. O., </w:t>
            </w:r>
            <w:r w:rsidR="0030307A" w:rsidRPr="00434559">
              <w:rPr>
                <w:rFonts w:ascii="Arial" w:hAnsi="Arial" w:cs="Arial"/>
                <w:sz w:val="20"/>
                <w:szCs w:val="20"/>
              </w:rPr>
              <w:t xml:space="preserve">enajena gratuitamente </w:t>
            </w:r>
            <w:r w:rsidR="000F6804" w:rsidRPr="00434559">
              <w:rPr>
                <w:rFonts w:ascii="Arial" w:hAnsi="Arial" w:cs="Arial"/>
                <w:sz w:val="20"/>
                <w:szCs w:val="20"/>
              </w:rPr>
              <w:t xml:space="preserve">para La </w:t>
            </w:r>
            <w:r w:rsidR="00143FB4" w:rsidRPr="00434559">
              <w:rPr>
                <w:rFonts w:ascii="Arial" w:hAnsi="Arial" w:cs="Arial"/>
                <w:sz w:val="20"/>
                <w:szCs w:val="20"/>
              </w:rPr>
              <w:t>Asociación</w:t>
            </w:r>
            <w:r w:rsidR="000F6804" w:rsidRPr="00434559">
              <w:rPr>
                <w:rFonts w:ascii="Arial" w:hAnsi="Arial" w:cs="Arial"/>
                <w:sz w:val="20"/>
                <w:szCs w:val="20"/>
              </w:rPr>
              <w:t xml:space="preserve"> Civil “Fundación La Roca” bien en </w:t>
            </w:r>
            <w:r w:rsidR="00143FB4" w:rsidRPr="00434559">
              <w:rPr>
                <w:rFonts w:ascii="Arial" w:hAnsi="Arial" w:cs="Arial"/>
                <w:sz w:val="20"/>
                <w:szCs w:val="20"/>
              </w:rPr>
              <w:t>Labor</w:t>
            </w:r>
            <w:r w:rsidR="000F6804" w:rsidRPr="0043455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143FB4" w:rsidRPr="00434559">
              <w:rPr>
                <w:rFonts w:ascii="Arial" w:hAnsi="Arial" w:cs="Arial"/>
                <w:sz w:val="20"/>
                <w:szCs w:val="20"/>
              </w:rPr>
              <w:t>T</w:t>
            </w:r>
            <w:r w:rsidR="000F6804" w:rsidRPr="00434559">
              <w:rPr>
                <w:rFonts w:ascii="Arial" w:hAnsi="Arial" w:cs="Arial"/>
                <w:sz w:val="20"/>
                <w:szCs w:val="20"/>
              </w:rPr>
              <w:t>errazas</w:t>
            </w:r>
            <w:r w:rsidR="00143FB4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45AD64" w14:textId="42E3CB08" w:rsidR="0030307A" w:rsidRPr="00434559" w:rsidRDefault="003603FE" w:rsidP="004F044C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N°98-07- I P. O., </w:t>
            </w:r>
            <w:r w:rsidR="00143FB4" w:rsidRPr="00434559">
              <w:rPr>
                <w:rFonts w:ascii="Arial" w:hAnsi="Arial" w:cs="Arial"/>
                <w:sz w:val="20"/>
                <w:szCs w:val="20"/>
              </w:rPr>
              <w:t>reforma el Decreto número 240/02 IIP.O.</w:t>
            </w:r>
          </w:p>
          <w:p w14:paraId="5A923363" w14:textId="15F739FF" w:rsidR="00C734F9" w:rsidRPr="00434559" w:rsidRDefault="003603FE" w:rsidP="004F044C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0307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-07- I P. O.,</w:t>
            </w:r>
            <w:r w:rsidR="00EF5AD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F5AD1" w:rsidRPr="00434559">
              <w:rPr>
                <w:rFonts w:ascii="Arial" w:hAnsi="Arial" w:cs="Arial"/>
                <w:sz w:val="20"/>
                <w:szCs w:val="20"/>
              </w:rPr>
              <w:t xml:space="preserve">reforma el Decreto número 95/04 I P.O. creando La Medalla Chihuahua al </w:t>
            </w:r>
            <w:proofErr w:type="spellStart"/>
            <w:r w:rsidR="00EF5AD1" w:rsidRPr="00434559">
              <w:rPr>
                <w:rFonts w:ascii="Arial" w:hAnsi="Arial" w:cs="Arial"/>
                <w:sz w:val="20"/>
                <w:szCs w:val="20"/>
              </w:rPr>
              <w:t>Merito</w:t>
            </w:r>
            <w:proofErr w:type="spellEnd"/>
            <w:r w:rsidR="00EF5AD1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F5AD1" w:rsidRPr="00434559">
              <w:rPr>
                <w:rFonts w:ascii="Arial" w:hAnsi="Arial" w:cs="Arial"/>
                <w:sz w:val="20"/>
                <w:szCs w:val="20"/>
              </w:rPr>
              <w:t>Educativo ,</w:t>
            </w:r>
            <w:proofErr w:type="gramEnd"/>
            <w:r w:rsidR="00EF5AD1" w:rsidRPr="00434559">
              <w:rPr>
                <w:rFonts w:ascii="Arial" w:hAnsi="Arial" w:cs="Arial"/>
                <w:sz w:val="20"/>
                <w:szCs w:val="20"/>
              </w:rPr>
              <w:t xml:space="preserve"> en sus </w:t>
            </w:r>
            <w:r w:rsidR="00975D06" w:rsidRPr="00434559">
              <w:rPr>
                <w:rFonts w:ascii="Arial" w:hAnsi="Arial" w:cs="Arial"/>
                <w:sz w:val="20"/>
                <w:szCs w:val="20"/>
              </w:rPr>
              <w:t>artículos</w:t>
            </w:r>
            <w:r w:rsidR="00EF5AD1" w:rsidRPr="00434559">
              <w:rPr>
                <w:rFonts w:ascii="Arial" w:hAnsi="Arial" w:cs="Arial"/>
                <w:sz w:val="20"/>
                <w:szCs w:val="20"/>
              </w:rPr>
              <w:t xml:space="preserve"> 2, 6</w:t>
            </w:r>
            <w:r w:rsidR="00975D06" w:rsidRPr="00434559">
              <w:rPr>
                <w:rFonts w:ascii="Arial" w:hAnsi="Arial" w:cs="Arial"/>
                <w:sz w:val="20"/>
                <w:szCs w:val="20"/>
              </w:rPr>
              <w:t xml:space="preserve">, 7y 8. </w:t>
            </w:r>
          </w:p>
        </w:tc>
      </w:tr>
      <w:tr w:rsidR="00C734F9" w:rsidRPr="00434559" w14:paraId="1E1C4EAB" w14:textId="77777777" w:rsidTr="005158CC">
        <w:tc>
          <w:tcPr>
            <w:tcW w:w="992" w:type="dxa"/>
          </w:tcPr>
          <w:p w14:paraId="6EF21682" w14:textId="3BAACF51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14:paraId="6FB163E9" w14:textId="48DF95F4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2008.01.</w:t>
            </w:r>
            <w:r w:rsidR="00AC366E" w:rsidRPr="0043455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0352E4B3" w14:textId="68395188" w:rsidR="00C734F9" w:rsidRPr="00434559" w:rsidRDefault="00AC366E" w:rsidP="00C734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34F9" w:rsidRPr="00434559" w14:paraId="1255EF2B" w14:textId="77777777" w:rsidTr="005158CC">
        <w:tc>
          <w:tcPr>
            <w:tcW w:w="992" w:type="dxa"/>
          </w:tcPr>
          <w:p w14:paraId="094964FE" w14:textId="22E03A02" w:rsidR="00C734F9" w:rsidRPr="00434559" w:rsidRDefault="00C734F9" w:rsidP="00C73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1" w:type="dxa"/>
          </w:tcPr>
          <w:p w14:paraId="2229C210" w14:textId="5E1628B7" w:rsidR="00C734F9" w:rsidRPr="00434559" w:rsidRDefault="00C734F9" w:rsidP="00C734F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</w:t>
            </w:r>
            <w:r w:rsidR="00793F55" w:rsidRPr="00434559">
              <w:rPr>
                <w:rFonts w:ascii="Arial" w:hAnsi="Arial" w:cs="Arial"/>
                <w:sz w:val="20"/>
                <w:szCs w:val="20"/>
              </w:rPr>
              <w:t>01.30</w:t>
            </w:r>
          </w:p>
        </w:tc>
        <w:tc>
          <w:tcPr>
            <w:tcW w:w="8879" w:type="dxa"/>
          </w:tcPr>
          <w:p w14:paraId="086F6947" w14:textId="77777777" w:rsidR="00C734F9" w:rsidRPr="00434559" w:rsidRDefault="00793F55" w:rsidP="004F044C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N°175-07- I P. O.,</w:t>
            </w:r>
            <w:r w:rsidR="00627E8F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16D0" w:rsidRPr="00434559">
              <w:rPr>
                <w:rFonts w:ascii="Arial" w:hAnsi="Arial" w:cs="Arial"/>
                <w:sz w:val="20"/>
                <w:szCs w:val="20"/>
              </w:rPr>
              <w:t xml:space="preserve">aprueban </w:t>
            </w:r>
            <w:r w:rsidR="0067250B" w:rsidRPr="00434559">
              <w:rPr>
                <w:rFonts w:ascii="Arial" w:hAnsi="Arial" w:cs="Arial"/>
                <w:sz w:val="20"/>
                <w:szCs w:val="20"/>
              </w:rPr>
              <w:t>pensión</w:t>
            </w:r>
            <w:r w:rsidR="008C16D0" w:rsidRPr="00434559">
              <w:rPr>
                <w:rFonts w:ascii="Arial" w:hAnsi="Arial" w:cs="Arial"/>
                <w:sz w:val="20"/>
                <w:szCs w:val="20"/>
              </w:rPr>
              <w:t xml:space="preserve"> para esposas e hijos de los agentes de la </w:t>
            </w:r>
            <w:r w:rsidR="0067250B" w:rsidRPr="00434559">
              <w:rPr>
                <w:rFonts w:ascii="Arial" w:hAnsi="Arial" w:cs="Arial"/>
                <w:sz w:val="20"/>
                <w:szCs w:val="20"/>
              </w:rPr>
              <w:t>Policía</w:t>
            </w:r>
            <w:r w:rsidR="008C16D0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085" w:rsidRPr="00434559">
              <w:rPr>
                <w:rFonts w:ascii="Arial" w:hAnsi="Arial" w:cs="Arial"/>
                <w:sz w:val="20"/>
                <w:szCs w:val="20"/>
              </w:rPr>
              <w:t>Ministerial Investigadora</w:t>
            </w:r>
            <w:r w:rsidR="008C16D0" w:rsidRPr="00434559">
              <w:rPr>
                <w:rFonts w:ascii="Arial" w:hAnsi="Arial" w:cs="Arial"/>
                <w:sz w:val="20"/>
                <w:szCs w:val="20"/>
              </w:rPr>
              <w:t>, de Agentes Estatal de Investi</w:t>
            </w:r>
            <w:r w:rsidR="0067250B" w:rsidRPr="00434559">
              <w:rPr>
                <w:rFonts w:ascii="Arial" w:hAnsi="Arial" w:cs="Arial"/>
                <w:sz w:val="20"/>
                <w:szCs w:val="20"/>
              </w:rPr>
              <w:t>gaciones</w:t>
            </w:r>
            <w:r w:rsidR="00A14ED4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67250B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595410" w14:textId="415A5399" w:rsidR="00936085" w:rsidRPr="00434559" w:rsidRDefault="00936085" w:rsidP="004F044C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N°182-08- I P. </w:t>
            </w:r>
            <w:r w:rsidR="006F296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Pr="00434559">
              <w:rPr>
                <w:rFonts w:ascii="Arial" w:hAnsi="Arial" w:cs="Arial"/>
                <w:sz w:val="20"/>
                <w:szCs w:val="20"/>
              </w:rPr>
              <w:t>periodo extraordinario de Sesiones.</w:t>
            </w:r>
          </w:p>
          <w:p w14:paraId="3C53648A" w14:textId="325FBC57" w:rsidR="00936085" w:rsidRPr="00434559" w:rsidRDefault="001F5325" w:rsidP="004F044C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N°185-08- I P. </w:t>
            </w:r>
            <w:r w:rsidR="006F296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se adiciona 2do. </w:t>
            </w:r>
            <w:r w:rsidR="006F2962" w:rsidRPr="00434559">
              <w:rPr>
                <w:rFonts w:ascii="Arial" w:hAnsi="Arial" w:cs="Arial"/>
                <w:sz w:val="20"/>
                <w:szCs w:val="20"/>
              </w:rPr>
              <w:t>Párrafo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a la Ley de Ingresos de Valle de </w:t>
            </w:r>
            <w:r w:rsidR="006F2962" w:rsidRPr="00434559">
              <w:rPr>
                <w:rFonts w:ascii="Arial" w:hAnsi="Arial" w:cs="Arial"/>
                <w:sz w:val="20"/>
                <w:szCs w:val="20"/>
              </w:rPr>
              <w:t>Zaragoza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2008</w:t>
            </w:r>
            <w:r w:rsidR="006F2962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069384" w14:textId="66377A96" w:rsidR="006F2962" w:rsidRPr="00434559" w:rsidRDefault="006F2962" w:rsidP="004F044C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N°191-08- I P. E.,</w:t>
            </w:r>
            <w:r w:rsidR="004D505F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505F" w:rsidRPr="00434559">
              <w:rPr>
                <w:rFonts w:ascii="Arial" w:hAnsi="Arial" w:cs="Arial"/>
                <w:sz w:val="20"/>
                <w:szCs w:val="20"/>
              </w:rPr>
              <w:t>Clausura del Periodo Extraordinario de Sesiones.</w:t>
            </w:r>
          </w:p>
        </w:tc>
      </w:tr>
      <w:tr w:rsidR="0015324E" w:rsidRPr="00434559" w14:paraId="043E3D2B" w14:textId="77777777" w:rsidTr="005158CC">
        <w:tc>
          <w:tcPr>
            <w:tcW w:w="992" w:type="dxa"/>
          </w:tcPr>
          <w:p w14:paraId="2C70778B" w14:textId="18C08F11" w:rsidR="0015324E" w:rsidRPr="00434559" w:rsidRDefault="0015324E" w:rsidP="0015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11" w:type="dxa"/>
          </w:tcPr>
          <w:p w14:paraId="71A6CCB6" w14:textId="7AB30973" w:rsidR="0015324E" w:rsidRPr="00434559" w:rsidRDefault="0015324E" w:rsidP="0015324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2008.02.02</w:t>
            </w:r>
          </w:p>
        </w:tc>
        <w:tc>
          <w:tcPr>
            <w:tcW w:w="8879" w:type="dxa"/>
          </w:tcPr>
          <w:p w14:paraId="27084B51" w14:textId="77349F89" w:rsidR="0015324E" w:rsidRPr="00434559" w:rsidRDefault="0015324E" w:rsidP="001532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5324E" w:rsidRPr="00434559" w14:paraId="7265F5CD" w14:textId="77777777" w:rsidTr="005158CC">
        <w:tc>
          <w:tcPr>
            <w:tcW w:w="992" w:type="dxa"/>
          </w:tcPr>
          <w:p w14:paraId="7B6CF6A3" w14:textId="7C06AB43" w:rsidR="0015324E" w:rsidRPr="00434559" w:rsidRDefault="0015324E" w:rsidP="0015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11" w:type="dxa"/>
          </w:tcPr>
          <w:p w14:paraId="1E3ED2D6" w14:textId="7073F3CB" w:rsidR="0015324E" w:rsidRPr="00434559" w:rsidRDefault="0015324E" w:rsidP="0015324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2008.02.06</w:t>
            </w:r>
            <w:r w:rsidR="005158CC" w:rsidRPr="004345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879" w:type="dxa"/>
          </w:tcPr>
          <w:p w14:paraId="529067BC" w14:textId="5566E24B" w:rsidR="005F5165" w:rsidRPr="00434559" w:rsidRDefault="00D216E7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N°100-07- I P. O.,</w:t>
            </w:r>
            <w:r w:rsidR="00851A04" w:rsidRPr="00434559">
              <w:rPr>
                <w:rFonts w:ascii="Arial" w:hAnsi="Arial" w:cs="Arial"/>
                <w:sz w:val="20"/>
                <w:szCs w:val="20"/>
              </w:rPr>
              <w:t xml:space="preserve"> aprueban Cuenta Pública del Ejercicio Fiscal 2006 de Bocoyna.</w:t>
            </w:r>
          </w:p>
          <w:p w14:paraId="5AAA81F8" w14:textId="1DCA2C53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-07- I P. O., </w:t>
            </w:r>
            <w:r w:rsidR="00851A04" w:rsidRPr="00434559">
              <w:rPr>
                <w:rFonts w:ascii="Arial" w:hAnsi="Arial" w:cs="Arial"/>
                <w:sz w:val="20"/>
                <w:szCs w:val="20"/>
              </w:rPr>
              <w:t>aprueban Cuenta Pública del Ejercicio Fiscal 2006 de Madera.</w:t>
            </w:r>
          </w:p>
          <w:p w14:paraId="3A263445" w14:textId="3454DA50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-07- I P. O., </w:t>
            </w:r>
            <w:r w:rsidR="00851A04" w:rsidRPr="00434559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2006 de San </w:t>
            </w:r>
            <w:r w:rsidR="00CF5767" w:rsidRPr="00434559">
              <w:rPr>
                <w:rFonts w:ascii="Arial" w:hAnsi="Arial" w:cs="Arial"/>
                <w:sz w:val="20"/>
                <w:szCs w:val="20"/>
              </w:rPr>
              <w:t>Francisco</w:t>
            </w:r>
            <w:r w:rsidR="00851A04" w:rsidRPr="004345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CF5767" w:rsidRPr="00434559">
              <w:rPr>
                <w:rFonts w:ascii="Arial" w:hAnsi="Arial" w:cs="Arial"/>
                <w:sz w:val="20"/>
                <w:szCs w:val="20"/>
              </w:rPr>
              <w:t>l Oro.</w:t>
            </w:r>
          </w:p>
          <w:p w14:paraId="0D1BCE93" w14:textId="345A2391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-07- I P. O., </w:t>
            </w:r>
            <w:r w:rsidR="00CF5767" w:rsidRPr="00434559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2006 de </w:t>
            </w:r>
            <w:proofErr w:type="spellStart"/>
            <w:r w:rsidR="00CF5767" w:rsidRPr="00434559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  <w:r w:rsidR="00CF5767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6675FA" w14:textId="5CF653AC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-07- I P. O., </w:t>
            </w:r>
            <w:r w:rsidR="003032D3" w:rsidRPr="00434559">
              <w:rPr>
                <w:rFonts w:ascii="Arial" w:hAnsi="Arial" w:cs="Arial"/>
                <w:sz w:val="20"/>
                <w:szCs w:val="20"/>
              </w:rPr>
              <w:t>aprueban Estados Financieros del Periodo 2005 de Junta Municipal de Agua y Saneamiento</w:t>
            </w:r>
            <w:r w:rsidR="00DC6F7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2D3" w:rsidRPr="00434559">
              <w:rPr>
                <w:rFonts w:ascii="Arial" w:hAnsi="Arial" w:cs="Arial"/>
                <w:sz w:val="20"/>
                <w:szCs w:val="20"/>
              </w:rPr>
              <w:t>de Juárez.</w:t>
            </w:r>
          </w:p>
          <w:p w14:paraId="3E90AF8E" w14:textId="2842D923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-07- I P. O., </w:t>
            </w:r>
            <w:r w:rsidR="00725BFD" w:rsidRPr="00434559">
              <w:rPr>
                <w:rFonts w:ascii="Arial" w:hAnsi="Arial" w:cs="Arial"/>
                <w:sz w:val="20"/>
                <w:szCs w:val="20"/>
              </w:rPr>
              <w:t>aprueban Estados Financieros del Periodo 2005</w:t>
            </w:r>
            <w:r w:rsidR="00166D85" w:rsidRPr="00434559">
              <w:rPr>
                <w:rFonts w:ascii="Arial" w:hAnsi="Arial" w:cs="Arial"/>
                <w:sz w:val="20"/>
                <w:szCs w:val="20"/>
              </w:rPr>
              <w:t xml:space="preserve"> del Instituto de Vivienda del Estado de Chihuahua.</w:t>
            </w:r>
          </w:p>
          <w:p w14:paraId="0638EDAD" w14:textId="61D7B705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N°10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48598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I P. </w:t>
            </w:r>
            <w:r w:rsidR="0048598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2A012F" w:rsidRPr="00434559">
              <w:rPr>
                <w:rFonts w:ascii="Arial" w:hAnsi="Arial" w:cs="Arial"/>
                <w:sz w:val="20"/>
                <w:szCs w:val="20"/>
              </w:rPr>
              <w:t>aprueban Estados Financieros del Periodo 200</w:t>
            </w:r>
            <w:r w:rsidR="00C73D1E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="002A012F" w:rsidRPr="00434559">
              <w:rPr>
                <w:rFonts w:ascii="Arial" w:hAnsi="Arial" w:cs="Arial"/>
                <w:sz w:val="20"/>
                <w:szCs w:val="20"/>
              </w:rPr>
              <w:t xml:space="preserve"> del Instituto Chihuahuense de Salud.</w:t>
            </w:r>
          </w:p>
          <w:p w14:paraId="6E0893CA" w14:textId="2B6D2FE9" w:rsidR="005F5165" w:rsidRPr="00434559" w:rsidRDefault="005F5165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7F0EE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</w:t>
            </w:r>
            <w:r w:rsidR="00CF543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I P. </w:t>
            </w:r>
            <w:r w:rsidR="00CF543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2A012F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7ABB" w:rsidRPr="00434559">
              <w:rPr>
                <w:rFonts w:ascii="Arial" w:hAnsi="Arial" w:cs="Arial"/>
                <w:sz w:val="20"/>
                <w:szCs w:val="20"/>
              </w:rPr>
              <w:t xml:space="preserve">aprueban Cuenta Pública del Ejercicio Fiscal </w:t>
            </w:r>
            <w:r w:rsidR="006F5B55" w:rsidRPr="00434559">
              <w:rPr>
                <w:rFonts w:ascii="Arial" w:hAnsi="Arial" w:cs="Arial"/>
                <w:sz w:val="20"/>
                <w:szCs w:val="20"/>
              </w:rPr>
              <w:t xml:space="preserve">2006 de </w:t>
            </w:r>
            <w:proofErr w:type="spellStart"/>
            <w:r w:rsidR="006F5B55" w:rsidRPr="00434559">
              <w:rPr>
                <w:rFonts w:ascii="Arial" w:hAnsi="Arial" w:cs="Arial"/>
                <w:sz w:val="20"/>
                <w:szCs w:val="20"/>
              </w:rPr>
              <w:t>Satevo</w:t>
            </w:r>
            <w:proofErr w:type="spellEnd"/>
            <w:r w:rsidR="002A012F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7CAFC7" w14:textId="30AA931B" w:rsidR="00CF5438" w:rsidRPr="00434559" w:rsidRDefault="00CF5438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N°18</w:t>
            </w:r>
            <w:r w:rsidR="00C73D1E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-08- I P. E., </w:t>
            </w:r>
            <w:r w:rsidR="00E006EE" w:rsidRPr="00434559">
              <w:rPr>
                <w:rFonts w:ascii="Arial" w:hAnsi="Arial" w:cs="Arial"/>
                <w:sz w:val="20"/>
                <w:szCs w:val="20"/>
              </w:rPr>
              <w:t>aprueban Cuenta Pública del Ejercicio Fiscal 2006,</w:t>
            </w:r>
            <w:r w:rsidR="00C73D1E" w:rsidRPr="00434559">
              <w:rPr>
                <w:rFonts w:ascii="Arial" w:hAnsi="Arial" w:cs="Arial"/>
                <w:sz w:val="20"/>
                <w:szCs w:val="20"/>
              </w:rPr>
              <w:t xml:space="preserve"> de Nuevo Casas grandes.</w:t>
            </w:r>
          </w:p>
          <w:p w14:paraId="35706233" w14:textId="20EC46B0" w:rsidR="00CF5438" w:rsidRPr="00434559" w:rsidRDefault="00CF5438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N°18</w:t>
            </w:r>
            <w:r w:rsidR="00C73D1E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-08- I P. E., </w:t>
            </w:r>
            <w:r w:rsidR="00E006EE" w:rsidRPr="00434559">
              <w:rPr>
                <w:rFonts w:ascii="Arial" w:hAnsi="Arial" w:cs="Arial"/>
                <w:sz w:val="20"/>
                <w:szCs w:val="20"/>
              </w:rPr>
              <w:t>aprueban Cuenta Pública del Ejercicio Fiscal 2006 de Guadalupe y Calvo.</w:t>
            </w:r>
          </w:p>
          <w:p w14:paraId="33741080" w14:textId="4C46FD31" w:rsidR="00CF5438" w:rsidRPr="00434559" w:rsidRDefault="00CF5438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N°18</w:t>
            </w:r>
            <w:r w:rsidR="00C73D1E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-08- I P. E., </w:t>
            </w:r>
            <w:r w:rsidR="00E006EE" w:rsidRPr="00434559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2006 de </w:t>
            </w:r>
            <w:r w:rsidR="00666267" w:rsidRPr="00434559">
              <w:rPr>
                <w:rFonts w:ascii="Arial" w:hAnsi="Arial" w:cs="Arial"/>
                <w:sz w:val="20"/>
                <w:szCs w:val="20"/>
              </w:rPr>
              <w:t>Meoqui.</w:t>
            </w:r>
          </w:p>
          <w:p w14:paraId="6B2B2CE3" w14:textId="5FE36300" w:rsidR="001D419B" w:rsidRPr="00434559" w:rsidRDefault="00CF5438" w:rsidP="004F044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66626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-08- I P. E., </w:t>
            </w:r>
            <w:r w:rsidR="00666267" w:rsidRPr="00434559">
              <w:rPr>
                <w:rFonts w:ascii="Arial" w:hAnsi="Arial" w:cs="Arial"/>
                <w:sz w:val="20"/>
                <w:szCs w:val="20"/>
              </w:rPr>
              <w:t>aprueban Cuenta Pública del Ejercicio Fiscal 2006, de Juárez.</w:t>
            </w:r>
          </w:p>
        </w:tc>
      </w:tr>
      <w:tr w:rsidR="0015324E" w:rsidRPr="00434559" w14:paraId="29B1D1CD" w14:textId="77777777" w:rsidTr="005158CC">
        <w:tc>
          <w:tcPr>
            <w:tcW w:w="992" w:type="dxa"/>
          </w:tcPr>
          <w:p w14:paraId="3684B519" w14:textId="3D0512DF" w:rsidR="0015324E" w:rsidRPr="00434559" w:rsidRDefault="0015324E" w:rsidP="0015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11" w:type="dxa"/>
          </w:tcPr>
          <w:p w14:paraId="1C2440D3" w14:textId="1D12A61E" w:rsidR="0015324E" w:rsidRPr="00434559" w:rsidRDefault="0015324E" w:rsidP="0015324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</w:t>
            </w:r>
            <w:r w:rsidR="006F5B55" w:rsidRPr="004345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879" w:type="dxa"/>
          </w:tcPr>
          <w:p w14:paraId="35D78FBB" w14:textId="0F9D8AAB" w:rsidR="0015324E" w:rsidRPr="00434559" w:rsidRDefault="00CE4718" w:rsidP="001532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N°19</w:t>
            </w:r>
            <w:r w:rsidR="0099629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-08- I </w:t>
            </w:r>
            <w:r w:rsidR="0099629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D.P.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9111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1117" w:rsidRPr="00434559">
              <w:rPr>
                <w:rFonts w:ascii="Arial" w:hAnsi="Arial" w:cs="Arial"/>
                <w:sz w:val="20"/>
                <w:szCs w:val="20"/>
              </w:rPr>
              <w:t>convocan a Periodo Extraordinario de Sesiones.</w:t>
            </w:r>
          </w:p>
        </w:tc>
      </w:tr>
      <w:tr w:rsidR="0015324E" w:rsidRPr="00434559" w14:paraId="6EC5C9A5" w14:textId="77777777" w:rsidTr="005158CC">
        <w:tc>
          <w:tcPr>
            <w:tcW w:w="992" w:type="dxa"/>
          </w:tcPr>
          <w:p w14:paraId="2BE41C8D" w14:textId="6E287510" w:rsidR="0015324E" w:rsidRPr="00434559" w:rsidRDefault="0015324E" w:rsidP="0015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1" w:type="dxa"/>
          </w:tcPr>
          <w:p w14:paraId="69281886" w14:textId="4D38A922" w:rsidR="0015324E" w:rsidRPr="00434559" w:rsidRDefault="0015324E" w:rsidP="0015324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</w:t>
            </w:r>
            <w:r w:rsidR="0072032E" w:rsidRPr="004345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79" w:type="dxa"/>
          </w:tcPr>
          <w:p w14:paraId="4241BB93" w14:textId="389407C2" w:rsidR="0015324E" w:rsidRPr="00434559" w:rsidRDefault="0072032E" w:rsidP="001532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5324E" w:rsidRPr="00434559" w14:paraId="3A1CE2F7" w14:textId="77777777" w:rsidTr="005158CC">
        <w:tc>
          <w:tcPr>
            <w:tcW w:w="992" w:type="dxa"/>
          </w:tcPr>
          <w:p w14:paraId="329F0EA0" w14:textId="59A7A2D9" w:rsidR="0015324E" w:rsidRPr="00434559" w:rsidRDefault="0015324E" w:rsidP="0015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br w:type="page"/>
              <w:t>14</w:t>
            </w:r>
          </w:p>
        </w:tc>
        <w:tc>
          <w:tcPr>
            <w:tcW w:w="1311" w:type="dxa"/>
          </w:tcPr>
          <w:p w14:paraId="1B00E71F" w14:textId="1F3661D1" w:rsidR="0015324E" w:rsidRPr="00434559" w:rsidRDefault="0015324E" w:rsidP="0015324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</w:t>
            </w:r>
            <w:r w:rsidR="0072032E" w:rsidRPr="004345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4439AF98" w14:textId="77777777" w:rsidR="0015324E" w:rsidRPr="00434559" w:rsidRDefault="0072032E" w:rsidP="004F044C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N°194-08</w:t>
            </w:r>
            <w:r w:rsidR="00D775A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P.E., </w:t>
            </w:r>
            <w:r w:rsidR="00D775A0" w:rsidRPr="00434559">
              <w:rPr>
                <w:rFonts w:ascii="Arial" w:hAnsi="Arial" w:cs="Arial"/>
                <w:sz w:val="20"/>
                <w:szCs w:val="20"/>
              </w:rPr>
              <w:t xml:space="preserve">aprueban Cuenta Pública del Ejercicio Fiscal 2006 de </w:t>
            </w:r>
            <w:proofErr w:type="spellStart"/>
            <w:r w:rsidR="00D775A0" w:rsidRPr="00434559">
              <w:rPr>
                <w:rFonts w:ascii="Arial" w:hAnsi="Arial" w:cs="Arial"/>
                <w:sz w:val="20"/>
                <w:szCs w:val="20"/>
              </w:rPr>
              <w:t>Chinipas</w:t>
            </w:r>
            <w:proofErr w:type="spellEnd"/>
            <w:r w:rsidR="00330B98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AF3F52" w14:textId="0E9E9DA4" w:rsidR="00330B98" w:rsidRPr="00434559" w:rsidRDefault="00330B98" w:rsidP="004F044C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N°195-08 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aprueban Cuenta Pública del Ejercicio Fiscal 2006 de Chihuahua</w:t>
            </w:r>
          </w:p>
        </w:tc>
      </w:tr>
      <w:tr w:rsidR="0015324E" w:rsidRPr="00434559" w14:paraId="15CCA620" w14:textId="77777777" w:rsidTr="005158CC">
        <w:tc>
          <w:tcPr>
            <w:tcW w:w="992" w:type="dxa"/>
          </w:tcPr>
          <w:p w14:paraId="686E971E" w14:textId="3B257597" w:rsidR="0015324E" w:rsidRPr="00434559" w:rsidRDefault="0015324E" w:rsidP="0015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1" w:type="dxa"/>
          </w:tcPr>
          <w:p w14:paraId="75A84FFC" w14:textId="5BF128DC" w:rsidR="0015324E" w:rsidRPr="00434559" w:rsidRDefault="0015324E" w:rsidP="0015324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</w:t>
            </w:r>
            <w:r w:rsidR="009D76F6" w:rsidRPr="0043455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79" w:type="dxa"/>
          </w:tcPr>
          <w:p w14:paraId="55115A93" w14:textId="69E50588" w:rsidR="0015324E" w:rsidRPr="00434559" w:rsidRDefault="009D76F6" w:rsidP="00330B9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D3C23" w:rsidRPr="00434559" w14:paraId="35969C1D" w14:textId="77777777" w:rsidTr="005158CC">
        <w:tc>
          <w:tcPr>
            <w:tcW w:w="992" w:type="dxa"/>
          </w:tcPr>
          <w:p w14:paraId="18AA774E" w14:textId="1E2A2AC0" w:rsidR="007D3C23" w:rsidRPr="00434559" w:rsidRDefault="007D3C23" w:rsidP="007D3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1" w:type="dxa"/>
          </w:tcPr>
          <w:p w14:paraId="5EAFA9D3" w14:textId="5D6ED063" w:rsidR="007D3C23" w:rsidRPr="00434559" w:rsidRDefault="007D3C23" w:rsidP="007D3C2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2008.02.23</w:t>
            </w:r>
          </w:p>
        </w:tc>
        <w:tc>
          <w:tcPr>
            <w:tcW w:w="8879" w:type="dxa"/>
          </w:tcPr>
          <w:p w14:paraId="1412F03A" w14:textId="2BEE960D" w:rsidR="007D3C23" w:rsidRPr="00434559" w:rsidRDefault="007D3C23" w:rsidP="007D3C2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D65AA" w:rsidRPr="00434559" w14:paraId="139278DD" w14:textId="77777777" w:rsidTr="005158CC">
        <w:tc>
          <w:tcPr>
            <w:tcW w:w="992" w:type="dxa"/>
          </w:tcPr>
          <w:p w14:paraId="0B02A102" w14:textId="4C0D7A22" w:rsidR="004D65AA" w:rsidRPr="00434559" w:rsidRDefault="004D65AA" w:rsidP="004D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11" w:type="dxa"/>
          </w:tcPr>
          <w:p w14:paraId="7EE783F1" w14:textId="4CA5FCC5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2008.02.27</w:t>
            </w:r>
          </w:p>
        </w:tc>
        <w:tc>
          <w:tcPr>
            <w:tcW w:w="8879" w:type="dxa"/>
          </w:tcPr>
          <w:p w14:paraId="12BDB9ED" w14:textId="4222E8CF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D65AA" w:rsidRPr="00434559" w14:paraId="15A01160" w14:textId="77777777" w:rsidTr="005158CC">
        <w:tc>
          <w:tcPr>
            <w:tcW w:w="992" w:type="dxa"/>
          </w:tcPr>
          <w:p w14:paraId="677AF018" w14:textId="4900EAEC" w:rsidR="004D65AA" w:rsidRPr="00434559" w:rsidRDefault="004D65AA" w:rsidP="004D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11" w:type="dxa"/>
          </w:tcPr>
          <w:p w14:paraId="7259B3A4" w14:textId="0326D507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</w:t>
            </w:r>
            <w:r w:rsidR="008251A5" w:rsidRPr="004345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879" w:type="dxa"/>
          </w:tcPr>
          <w:p w14:paraId="764D7C22" w14:textId="0B66F62E" w:rsidR="004D65AA" w:rsidRPr="00434559" w:rsidRDefault="008251A5" w:rsidP="008251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D65AA" w:rsidRPr="00434559" w14:paraId="7BC2D2E4" w14:textId="77777777" w:rsidTr="005158CC">
        <w:tc>
          <w:tcPr>
            <w:tcW w:w="992" w:type="dxa"/>
          </w:tcPr>
          <w:p w14:paraId="41FC3A5E" w14:textId="39364378" w:rsidR="004D65AA" w:rsidRPr="00434559" w:rsidRDefault="004D65AA" w:rsidP="004D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11" w:type="dxa"/>
          </w:tcPr>
          <w:p w14:paraId="045803CA" w14:textId="5D78CB21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</w:t>
            </w:r>
            <w:r w:rsidR="008251A5" w:rsidRPr="004345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3F96157B" w14:textId="7E159F58" w:rsidR="004D65AA" w:rsidRPr="00434559" w:rsidRDefault="008251A5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D65AA" w:rsidRPr="00434559" w14:paraId="5A2087FD" w14:textId="77777777" w:rsidTr="005158CC">
        <w:tc>
          <w:tcPr>
            <w:tcW w:w="992" w:type="dxa"/>
          </w:tcPr>
          <w:p w14:paraId="486EAD88" w14:textId="0208E41A" w:rsidR="004D65AA" w:rsidRPr="00434559" w:rsidRDefault="004D65AA" w:rsidP="004D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11" w:type="dxa"/>
          </w:tcPr>
          <w:p w14:paraId="59040A34" w14:textId="5B1763F1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</w:t>
            </w:r>
            <w:r w:rsidR="00B4255B" w:rsidRPr="004345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879" w:type="dxa"/>
          </w:tcPr>
          <w:p w14:paraId="0B0857E4" w14:textId="2B61F476" w:rsidR="004D65AA" w:rsidRPr="00434559" w:rsidRDefault="00B4255B" w:rsidP="00B425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D65AA" w:rsidRPr="00434559" w14:paraId="610F5779" w14:textId="77777777" w:rsidTr="005158CC">
        <w:tc>
          <w:tcPr>
            <w:tcW w:w="992" w:type="dxa"/>
          </w:tcPr>
          <w:p w14:paraId="798A9DB3" w14:textId="2CB7642B" w:rsidR="004D65AA" w:rsidRPr="00434559" w:rsidRDefault="004D65AA" w:rsidP="004D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11" w:type="dxa"/>
          </w:tcPr>
          <w:p w14:paraId="55D0C3E1" w14:textId="1AEDA9AF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</w:t>
            </w:r>
            <w:r w:rsidR="0086239E" w:rsidRPr="004345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44F75F49" w14:textId="2A935B7E" w:rsidR="004D65AA" w:rsidRPr="00434559" w:rsidRDefault="0086239E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D65AA" w:rsidRPr="00434559" w14:paraId="350F60C4" w14:textId="77777777" w:rsidTr="005158CC">
        <w:tc>
          <w:tcPr>
            <w:tcW w:w="992" w:type="dxa"/>
          </w:tcPr>
          <w:p w14:paraId="7E440D9F" w14:textId="689EBFDC" w:rsidR="004D65AA" w:rsidRPr="00434559" w:rsidRDefault="004D65AA" w:rsidP="004D6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11" w:type="dxa"/>
          </w:tcPr>
          <w:p w14:paraId="13CB82A0" w14:textId="4922B632" w:rsidR="004D65AA" w:rsidRPr="00434559" w:rsidRDefault="004D65AA" w:rsidP="004D65A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</w:t>
            </w:r>
            <w:r w:rsidR="005E29C0" w:rsidRPr="004345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50E03173" w14:textId="4D152696" w:rsidR="005067C7" w:rsidRPr="00434559" w:rsidRDefault="005067C7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N°193-08 II P.E.,</w:t>
            </w:r>
            <w:r w:rsidR="008B01C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01C7" w:rsidRPr="00434559">
              <w:rPr>
                <w:rFonts w:ascii="Arial" w:hAnsi="Arial" w:cs="Arial"/>
                <w:sz w:val="20"/>
                <w:szCs w:val="20"/>
              </w:rPr>
              <w:t>segundo período Extraordinario de Sesiones del 2008.</w:t>
            </w:r>
          </w:p>
          <w:p w14:paraId="545A338D" w14:textId="5C7D8E45" w:rsidR="005067C7" w:rsidRPr="00434559" w:rsidRDefault="005067C7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N°196-08 II P.E.,</w:t>
            </w:r>
            <w:r w:rsidR="00B10EA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0EA6" w:rsidRPr="00434559">
              <w:rPr>
                <w:rFonts w:ascii="Arial" w:hAnsi="Arial" w:cs="Arial"/>
                <w:sz w:val="20"/>
                <w:szCs w:val="20"/>
              </w:rPr>
              <w:t>clausuró</w:t>
            </w:r>
            <w:r w:rsidR="00B10EA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0EA6" w:rsidRPr="00434559">
              <w:rPr>
                <w:rFonts w:ascii="Arial" w:hAnsi="Arial" w:cs="Arial"/>
                <w:sz w:val="20"/>
                <w:szCs w:val="20"/>
              </w:rPr>
              <w:t>segundo período Extraordinario de Sesiones del 2008.</w:t>
            </w:r>
          </w:p>
          <w:p w14:paraId="06DEED6B" w14:textId="27A66FD6" w:rsidR="005067C7" w:rsidRPr="00434559" w:rsidRDefault="005067C7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291DC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</w:t>
            </w:r>
            <w:r w:rsidR="00291DC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P., </w:t>
            </w:r>
            <w:r w:rsidR="00BE2233" w:rsidRPr="00434559">
              <w:rPr>
                <w:rFonts w:ascii="Arial" w:hAnsi="Arial" w:cs="Arial"/>
                <w:sz w:val="20"/>
                <w:szCs w:val="20"/>
              </w:rPr>
              <w:t>clausuró</w:t>
            </w:r>
            <w:r w:rsidR="00BE223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2233" w:rsidRPr="00434559">
              <w:rPr>
                <w:rFonts w:ascii="Arial" w:hAnsi="Arial" w:cs="Arial"/>
                <w:sz w:val="20"/>
                <w:szCs w:val="20"/>
              </w:rPr>
              <w:t>primer período Extraordinario de Sesiones del 2008.</w:t>
            </w:r>
          </w:p>
          <w:p w14:paraId="05932796" w14:textId="30715747" w:rsidR="005067C7" w:rsidRPr="00434559" w:rsidRDefault="005067C7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N°1</w:t>
            </w:r>
            <w:r w:rsidR="00291DC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P.E., </w:t>
            </w:r>
            <w:r w:rsidR="00BE2233" w:rsidRPr="00434559">
              <w:rPr>
                <w:rFonts w:ascii="Arial" w:hAnsi="Arial" w:cs="Arial"/>
                <w:sz w:val="20"/>
                <w:szCs w:val="20"/>
              </w:rPr>
              <w:t xml:space="preserve">inicia el Segundo Período </w:t>
            </w:r>
            <w:r w:rsidR="00813D2B" w:rsidRPr="00434559">
              <w:rPr>
                <w:rFonts w:ascii="Arial" w:hAnsi="Arial" w:cs="Arial"/>
                <w:sz w:val="20"/>
                <w:szCs w:val="20"/>
              </w:rPr>
              <w:t xml:space="preserve">Ordinario de </w:t>
            </w:r>
            <w:proofErr w:type="gramStart"/>
            <w:r w:rsidR="00813D2B" w:rsidRPr="00434559">
              <w:rPr>
                <w:rFonts w:ascii="Arial" w:hAnsi="Arial" w:cs="Arial"/>
                <w:sz w:val="20"/>
                <w:szCs w:val="20"/>
              </w:rPr>
              <w:t>Sesiones</w:t>
            </w:r>
            <w:r w:rsidR="00813D2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14:paraId="59C33C28" w14:textId="5F733BF1" w:rsidR="00291DCC" w:rsidRPr="00434559" w:rsidRDefault="005067C7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91DC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205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</w:t>
            </w:r>
            <w:r w:rsidR="0076770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291DC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3D2B" w:rsidRPr="00434559">
              <w:rPr>
                <w:rFonts w:ascii="Arial" w:hAnsi="Arial" w:cs="Arial"/>
                <w:sz w:val="20"/>
                <w:szCs w:val="20"/>
              </w:rPr>
              <w:t>adiciona apartados de la Ley de Ingresos de Jiménez.</w:t>
            </w:r>
          </w:p>
          <w:p w14:paraId="55EAE083" w14:textId="44914129" w:rsidR="000C56BE" w:rsidRPr="00434559" w:rsidRDefault="00291DCC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N°20</w:t>
            </w:r>
            <w:r w:rsidR="0076770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</w:t>
            </w:r>
            <w:r w:rsidR="0076770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0C56BE" w:rsidRPr="00434559">
              <w:rPr>
                <w:rFonts w:ascii="Arial" w:hAnsi="Arial" w:cs="Arial"/>
                <w:sz w:val="20"/>
                <w:szCs w:val="20"/>
              </w:rPr>
              <w:t>reforma la Ley de Ingresos de Guadalupe para 2008.</w:t>
            </w:r>
          </w:p>
          <w:p w14:paraId="015F0354" w14:textId="0961C081" w:rsidR="004D65AA" w:rsidRPr="00434559" w:rsidRDefault="00291DCC" w:rsidP="004F044C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N°20</w:t>
            </w:r>
            <w:r w:rsidR="0076770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</w:t>
            </w:r>
            <w:r w:rsidR="0076770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355BC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5BCB" w:rsidRPr="00434559">
              <w:rPr>
                <w:rFonts w:ascii="Arial" w:hAnsi="Arial" w:cs="Arial"/>
                <w:sz w:val="20"/>
                <w:szCs w:val="20"/>
              </w:rPr>
              <w:t>adiciona apartados de la Ley de Ingresos de Gran Morelos para 2008.</w:t>
            </w:r>
          </w:p>
        </w:tc>
      </w:tr>
      <w:tr w:rsidR="001A1EA4" w:rsidRPr="00434559" w14:paraId="69E9C3B6" w14:textId="77777777" w:rsidTr="005158CC">
        <w:tc>
          <w:tcPr>
            <w:tcW w:w="992" w:type="dxa"/>
          </w:tcPr>
          <w:p w14:paraId="1BFEA837" w14:textId="236FEC80" w:rsidR="001A1EA4" w:rsidRPr="00434559" w:rsidRDefault="001A1EA4" w:rsidP="001A1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11" w:type="dxa"/>
          </w:tcPr>
          <w:p w14:paraId="1388067F" w14:textId="5D093454" w:rsidR="001A1EA4" w:rsidRPr="00434559" w:rsidRDefault="001A1EA4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2008.03.19</w:t>
            </w:r>
          </w:p>
        </w:tc>
        <w:tc>
          <w:tcPr>
            <w:tcW w:w="8879" w:type="dxa"/>
          </w:tcPr>
          <w:p w14:paraId="646DF8AC" w14:textId="53C9C541" w:rsidR="001A1EA4" w:rsidRPr="00434559" w:rsidRDefault="001A1EA4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A1EA4" w:rsidRPr="00434559" w14:paraId="2FCC9587" w14:textId="77777777" w:rsidTr="005158CC">
        <w:tc>
          <w:tcPr>
            <w:tcW w:w="992" w:type="dxa"/>
          </w:tcPr>
          <w:p w14:paraId="0CAD0F8D" w14:textId="3D8500BD" w:rsidR="001A1EA4" w:rsidRPr="00434559" w:rsidRDefault="001A1EA4" w:rsidP="001A1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11" w:type="dxa"/>
          </w:tcPr>
          <w:p w14:paraId="663A479F" w14:textId="6D719CAF" w:rsidR="001A1EA4" w:rsidRPr="00434559" w:rsidRDefault="001A1EA4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2008.03.22</w:t>
            </w:r>
          </w:p>
        </w:tc>
        <w:tc>
          <w:tcPr>
            <w:tcW w:w="8879" w:type="dxa"/>
          </w:tcPr>
          <w:p w14:paraId="64DA8FD4" w14:textId="0DC9019E" w:rsidR="001A1EA4" w:rsidRPr="00434559" w:rsidRDefault="001A1EA4" w:rsidP="001A1E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A1EA4" w:rsidRPr="00434559" w14:paraId="453AD2C1" w14:textId="77777777" w:rsidTr="005158CC">
        <w:tc>
          <w:tcPr>
            <w:tcW w:w="992" w:type="dxa"/>
          </w:tcPr>
          <w:p w14:paraId="6AAFB892" w14:textId="111BBDEE" w:rsidR="001A1EA4" w:rsidRPr="00434559" w:rsidRDefault="001A1EA4" w:rsidP="001A1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11" w:type="dxa"/>
          </w:tcPr>
          <w:p w14:paraId="72489F2A" w14:textId="55A14722" w:rsidR="001A1EA4" w:rsidRPr="00434559" w:rsidRDefault="001A1EA4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2008.03.26</w:t>
            </w:r>
          </w:p>
        </w:tc>
        <w:tc>
          <w:tcPr>
            <w:tcW w:w="8879" w:type="dxa"/>
          </w:tcPr>
          <w:p w14:paraId="670EFE33" w14:textId="6AC81DE2" w:rsidR="001A1EA4" w:rsidRPr="00434559" w:rsidRDefault="00B35B0C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N°215-08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CC7C75" w:rsidRPr="00434559">
              <w:rPr>
                <w:rFonts w:ascii="Arial" w:hAnsi="Arial" w:cs="Arial"/>
                <w:sz w:val="20"/>
                <w:szCs w:val="20"/>
              </w:rPr>
              <w:t xml:space="preserve">poderes de Chihuahua: Ejecutivo, Legislativo y Judicial, se traslada a Delicias. </w:t>
            </w:r>
          </w:p>
        </w:tc>
      </w:tr>
      <w:tr w:rsidR="001A1EA4" w:rsidRPr="00434559" w14:paraId="39BDD3B9" w14:textId="77777777" w:rsidTr="005158CC">
        <w:tc>
          <w:tcPr>
            <w:tcW w:w="992" w:type="dxa"/>
          </w:tcPr>
          <w:p w14:paraId="4DB4D828" w14:textId="1606552E" w:rsidR="001A1EA4" w:rsidRPr="00434559" w:rsidRDefault="001A1EA4" w:rsidP="001A1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11" w:type="dxa"/>
          </w:tcPr>
          <w:p w14:paraId="2DD55FF5" w14:textId="7F37B1FF" w:rsidR="001A1EA4" w:rsidRPr="00434559" w:rsidRDefault="001A1EA4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2008.03.</w:t>
            </w:r>
            <w:r w:rsidR="00BC7920" w:rsidRPr="004345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5EAA6552" w14:textId="77777777" w:rsidR="001A1EA4" w:rsidRPr="00434559" w:rsidRDefault="00BC7920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N°199-08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el congreso se constituye en Colegio </w:t>
            </w:r>
            <w:proofErr w:type="gramStart"/>
            <w:r w:rsidRPr="00434559">
              <w:rPr>
                <w:rFonts w:ascii="Arial" w:hAnsi="Arial" w:cs="Arial"/>
                <w:sz w:val="20"/>
                <w:szCs w:val="20"/>
              </w:rPr>
              <w:t xml:space="preserve">Electoral </w:t>
            </w:r>
            <w:r w:rsidR="00E867A1" w:rsidRPr="0043455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E867A1" w:rsidRPr="00434559">
              <w:rPr>
                <w:rFonts w:ascii="Arial" w:hAnsi="Arial" w:cs="Arial"/>
                <w:sz w:val="20"/>
                <w:szCs w:val="20"/>
              </w:rPr>
              <w:t xml:space="preserve"> para proceder a la elección de Magistrados.</w:t>
            </w:r>
          </w:p>
          <w:p w14:paraId="2642A798" w14:textId="03AE70DA" w:rsidR="00E867A1" w:rsidRPr="00434559" w:rsidRDefault="00E867A1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N°200-08 II P.O.,</w:t>
            </w:r>
            <w:r w:rsidR="008B586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5863" w:rsidRPr="00434559">
              <w:rPr>
                <w:rFonts w:ascii="Arial" w:hAnsi="Arial" w:cs="Arial"/>
                <w:sz w:val="20"/>
                <w:szCs w:val="20"/>
              </w:rPr>
              <w:t>se elige Magistrado al Supremo Tribunal de Justicia del Estad</w:t>
            </w:r>
            <w:r w:rsidR="00EA129A" w:rsidRPr="00434559">
              <w:rPr>
                <w:rFonts w:ascii="Arial" w:hAnsi="Arial" w:cs="Arial"/>
                <w:sz w:val="20"/>
                <w:szCs w:val="20"/>
              </w:rPr>
              <w:t>o a Lic. José Alberto Vázquez Quintero.</w:t>
            </w:r>
          </w:p>
          <w:p w14:paraId="1DB2F6C6" w14:textId="77777777" w:rsidR="00E867A1" w:rsidRPr="00434559" w:rsidRDefault="008B586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N°20</w:t>
            </w:r>
            <w:r w:rsidR="00FF779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FF779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129A" w:rsidRPr="00434559">
              <w:rPr>
                <w:rFonts w:ascii="Arial" w:hAnsi="Arial" w:cs="Arial"/>
                <w:sz w:val="20"/>
                <w:szCs w:val="20"/>
              </w:rPr>
              <w:t>se elige Magistrado al Supremo Tribunal de Justicia del Estado a Lic</w:t>
            </w:r>
            <w:r w:rsidR="00F2190F" w:rsidRPr="00434559">
              <w:rPr>
                <w:rFonts w:ascii="Arial" w:hAnsi="Arial" w:cs="Arial"/>
                <w:sz w:val="20"/>
                <w:szCs w:val="20"/>
              </w:rPr>
              <w:t>. Roberto Siqueiros Granados.</w:t>
            </w:r>
          </w:p>
          <w:p w14:paraId="2AFA813B" w14:textId="77777777" w:rsidR="00F2190F" w:rsidRPr="00434559" w:rsidRDefault="00F2190F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N°202-08 II P.O.,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se elige Magistrado al Supremo Tribunal de Justicia del Estado a</w:t>
            </w:r>
            <w:r w:rsidR="004F0463" w:rsidRPr="00434559">
              <w:rPr>
                <w:rFonts w:ascii="Arial" w:hAnsi="Arial" w:cs="Arial"/>
                <w:sz w:val="20"/>
                <w:szCs w:val="20"/>
              </w:rPr>
              <w:t xml:space="preserve"> Lic. Juan Carlos Carrasco Borunda.</w:t>
            </w:r>
          </w:p>
          <w:p w14:paraId="38ECDCA5" w14:textId="77777777" w:rsidR="004F0463" w:rsidRPr="00434559" w:rsidRDefault="004F046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N°203-08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se elige Magistrado al Supremo Tribunal de Justicia del Estado a Lic. Javier </w:t>
            </w:r>
            <w:r w:rsidR="00D91D52" w:rsidRPr="00434559">
              <w:rPr>
                <w:rFonts w:ascii="Arial" w:hAnsi="Arial" w:cs="Arial"/>
                <w:sz w:val="20"/>
                <w:szCs w:val="20"/>
              </w:rPr>
              <w:t>Ramírez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D52" w:rsidRPr="00434559">
              <w:rPr>
                <w:rFonts w:ascii="Arial" w:hAnsi="Arial" w:cs="Arial"/>
                <w:sz w:val="20"/>
                <w:szCs w:val="20"/>
              </w:rPr>
              <w:t>Benítez.</w:t>
            </w:r>
          </w:p>
          <w:p w14:paraId="67F3970C" w14:textId="13933E73" w:rsidR="00D91D52" w:rsidRPr="00434559" w:rsidRDefault="00D91D52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N°204-08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elige Magistrado al Supremo Tribunal de Justicia del Estado a Lic. Javier Ramírez Benítez declarándose su inamovilidad.</w:t>
            </w:r>
          </w:p>
          <w:p w14:paraId="012F2037" w14:textId="77777777" w:rsidR="00D91D52" w:rsidRPr="00434559" w:rsidRDefault="0007576C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N°211-08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reforman los artículos 50, fracción II y 59 de la Ley Orgánica del Poder Judicial.</w:t>
            </w:r>
          </w:p>
          <w:p w14:paraId="740ACE19" w14:textId="35CCD712" w:rsidR="005430E0" w:rsidRPr="00434559" w:rsidRDefault="005430E0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N°212-08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otorgan pensión a</w:t>
            </w:r>
            <w:r w:rsidR="00C7336B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la menor Fernando </w:t>
            </w:r>
            <w:r w:rsidR="00C7336B" w:rsidRPr="00434559">
              <w:rPr>
                <w:rFonts w:ascii="Arial" w:hAnsi="Arial" w:cs="Arial"/>
                <w:sz w:val="20"/>
                <w:szCs w:val="20"/>
              </w:rPr>
              <w:t>Ramírez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36B" w:rsidRPr="00434559">
              <w:rPr>
                <w:rFonts w:ascii="Arial" w:hAnsi="Arial" w:cs="Arial"/>
                <w:sz w:val="20"/>
                <w:szCs w:val="20"/>
              </w:rPr>
              <w:t>Rodríguez.</w:t>
            </w:r>
          </w:p>
          <w:p w14:paraId="6DCF0348" w14:textId="31F363E8" w:rsidR="009363AE" w:rsidRPr="00434559" w:rsidRDefault="00C7336B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N°21</w:t>
            </w:r>
            <w:r w:rsidR="009363AE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se constituye la Comisión Especial para el Seguimiento </w:t>
            </w:r>
            <w:r w:rsidR="00C07984" w:rsidRPr="00434559">
              <w:rPr>
                <w:rFonts w:ascii="Arial" w:hAnsi="Arial" w:cs="Arial"/>
                <w:sz w:val="20"/>
                <w:szCs w:val="20"/>
              </w:rPr>
              <w:t xml:space="preserve">de Feminicidios en el Estado de Chihuahua, con los artículos 44, fracción </w:t>
            </w:r>
            <w:r w:rsidR="006024D5" w:rsidRPr="00434559">
              <w:rPr>
                <w:rFonts w:ascii="Arial" w:hAnsi="Arial" w:cs="Arial"/>
                <w:sz w:val="20"/>
                <w:szCs w:val="20"/>
              </w:rPr>
              <w:t>IV y 66 de la Ley Orgánica del Poder Legislativo.</w:t>
            </w:r>
          </w:p>
        </w:tc>
      </w:tr>
      <w:tr w:rsidR="001A1EA4" w:rsidRPr="00434559" w14:paraId="68A68390" w14:textId="77777777" w:rsidTr="005158CC">
        <w:tc>
          <w:tcPr>
            <w:tcW w:w="992" w:type="dxa"/>
          </w:tcPr>
          <w:p w14:paraId="0997491B" w14:textId="0BC05CDC" w:rsidR="001A1EA4" w:rsidRPr="00434559" w:rsidRDefault="001A1EA4" w:rsidP="001A1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11" w:type="dxa"/>
          </w:tcPr>
          <w:p w14:paraId="0BDC414A" w14:textId="312BF089" w:rsidR="001A1EA4" w:rsidRPr="00434559" w:rsidRDefault="001A1EA4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005A95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BB7C2A" w:rsidRPr="004345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879" w:type="dxa"/>
          </w:tcPr>
          <w:p w14:paraId="1BC17B5E" w14:textId="43315752" w:rsidR="001A1EA4" w:rsidRPr="00434559" w:rsidRDefault="00BB7C2A" w:rsidP="001A1EA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54748" w:rsidRPr="00434559" w14:paraId="138E91C2" w14:textId="77777777" w:rsidTr="005158CC">
        <w:tc>
          <w:tcPr>
            <w:tcW w:w="992" w:type="dxa"/>
          </w:tcPr>
          <w:p w14:paraId="707881DA" w14:textId="349CE081" w:rsidR="00954748" w:rsidRPr="00434559" w:rsidRDefault="00954748" w:rsidP="00954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11" w:type="dxa"/>
          </w:tcPr>
          <w:p w14:paraId="5A1A6DB9" w14:textId="1ACE24C6" w:rsidR="00954748" w:rsidRPr="00434559" w:rsidRDefault="00954748" w:rsidP="0095474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005A95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8879" w:type="dxa"/>
          </w:tcPr>
          <w:p w14:paraId="42F030D7" w14:textId="0DBF0383" w:rsidR="00954748" w:rsidRPr="00434559" w:rsidRDefault="00954748" w:rsidP="0095474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54748" w:rsidRPr="00434559" w14:paraId="0AF25B3D" w14:textId="77777777" w:rsidTr="005158CC">
        <w:tc>
          <w:tcPr>
            <w:tcW w:w="992" w:type="dxa"/>
          </w:tcPr>
          <w:p w14:paraId="4BC64633" w14:textId="7DF338A7" w:rsidR="00954748" w:rsidRPr="00434559" w:rsidRDefault="00954748" w:rsidP="00954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11" w:type="dxa"/>
          </w:tcPr>
          <w:p w14:paraId="107FFF2D" w14:textId="5C624A71" w:rsidR="00954748" w:rsidRPr="00434559" w:rsidRDefault="00954748" w:rsidP="0095474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005A95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8879" w:type="dxa"/>
          </w:tcPr>
          <w:p w14:paraId="196D235D" w14:textId="73F662C6" w:rsidR="00954748" w:rsidRPr="00434559" w:rsidRDefault="00954748" w:rsidP="009547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87EA0" w:rsidRPr="00434559" w14:paraId="35F809E7" w14:textId="77777777" w:rsidTr="005158CC">
        <w:tc>
          <w:tcPr>
            <w:tcW w:w="992" w:type="dxa"/>
          </w:tcPr>
          <w:p w14:paraId="1A8BE432" w14:textId="593A0DD5" w:rsidR="00687EA0" w:rsidRPr="00434559" w:rsidRDefault="00687EA0" w:rsidP="00687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11" w:type="dxa"/>
          </w:tcPr>
          <w:p w14:paraId="03BE1ED2" w14:textId="344A52CA" w:rsidR="00687EA0" w:rsidRPr="00434559" w:rsidRDefault="00687EA0" w:rsidP="00687EA0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005A95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051D43" w:rsidRPr="004345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2FB10ACC" w14:textId="5A2CDAD0" w:rsidR="00687EA0" w:rsidRPr="00434559" w:rsidRDefault="00051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N°21</w:t>
            </w:r>
            <w:r w:rsidR="0013482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9E154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1543" w:rsidRPr="00434559">
              <w:rPr>
                <w:rFonts w:ascii="Arial" w:hAnsi="Arial" w:cs="Arial"/>
                <w:sz w:val="20"/>
                <w:szCs w:val="20"/>
              </w:rPr>
              <w:t xml:space="preserve">autorizan </w:t>
            </w:r>
            <w:r w:rsidR="00062DCA" w:rsidRPr="00434559">
              <w:rPr>
                <w:rFonts w:ascii="Arial" w:hAnsi="Arial" w:cs="Arial"/>
                <w:sz w:val="20"/>
                <w:szCs w:val="20"/>
              </w:rPr>
              <w:t>pensión</w:t>
            </w:r>
            <w:r w:rsidR="009E1543" w:rsidRPr="00434559">
              <w:rPr>
                <w:rFonts w:ascii="Arial" w:hAnsi="Arial" w:cs="Arial"/>
                <w:sz w:val="20"/>
                <w:szCs w:val="20"/>
              </w:rPr>
              <w:t xml:space="preserve"> a: menores Vázquez </w:t>
            </w:r>
            <w:proofErr w:type="spellStart"/>
            <w:r w:rsidR="009E1543" w:rsidRPr="00434559">
              <w:rPr>
                <w:rFonts w:ascii="Arial" w:hAnsi="Arial" w:cs="Arial"/>
                <w:sz w:val="20"/>
                <w:szCs w:val="20"/>
              </w:rPr>
              <w:t>Unzuela</w:t>
            </w:r>
            <w:proofErr w:type="spellEnd"/>
            <w:r w:rsidR="009E1543" w:rsidRPr="00434559">
              <w:rPr>
                <w:rFonts w:ascii="Arial" w:hAnsi="Arial" w:cs="Arial"/>
                <w:sz w:val="20"/>
                <w:szCs w:val="20"/>
              </w:rPr>
              <w:t xml:space="preserve"> y a </w:t>
            </w:r>
            <w:r w:rsidR="00062DCA" w:rsidRPr="00434559">
              <w:rPr>
                <w:rFonts w:ascii="Arial" w:hAnsi="Arial" w:cs="Arial"/>
                <w:sz w:val="20"/>
                <w:szCs w:val="20"/>
              </w:rPr>
              <w:t>Efraín</w:t>
            </w:r>
            <w:r w:rsidR="009E154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21D" w:rsidRPr="00434559">
              <w:rPr>
                <w:rFonts w:ascii="Arial" w:hAnsi="Arial" w:cs="Arial"/>
                <w:sz w:val="20"/>
                <w:szCs w:val="20"/>
              </w:rPr>
              <w:t xml:space="preserve">Vázquez Lozano. Del 14 de septiembre del 2007 hijos de Efraín Vázquez </w:t>
            </w:r>
            <w:r w:rsidR="00062DCA" w:rsidRPr="00434559">
              <w:rPr>
                <w:rFonts w:ascii="Arial" w:hAnsi="Arial" w:cs="Arial"/>
                <w:sz w:val="20"/>
                <w:szCs w:val="20"/>
              </w:rPr>
              <w:t>González policía Ministerial Investigador de la Procuradurías General de Justicia del estado.</w:t>
            </w:r>
          </w:p>
        </w:tc>
      </w:tr>
      <w:tr w:rsidR="004A1CD3" w:rsidRPr="00434559" w14:paraId="62C8D57D" w14:textId="77777777" w:rsidTr="005158CC">
        <w:tc>
          <w:tcPr>
            <w:tcW w:w="992" w:type="dxa"/>
          </w:tcPr>
          <w:p w14:paraId="17670929" w14:textId="4072D199" w:rsidR="004A1CD3" w:rsidRPr="00434559" w:rsidRDefault="004A1CD3" w:rsidP="004A1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11" w:type="dxa"/>
          </w:tcPr>
          <w:p w14:paraId="66D73605" w14:textId="77936480" w:rsidR="004A1CD3" w:rsidRPr="00434559" w:rsidRDefault="004A1CD3" w:rsidP="004A1CD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2008.04.16</w:t>
            </w:r>
          </w:p>
        </w:tc>
        <w:tc>
          <w:tcPr>
            <w:tcW w:w="8879" w:type="dxa"/>
          </w:tcPr>
          <w:p w14:paraId="69404CA2" w14:textId="38D6DC98" w:rsidR="004A1CD3" w:rsidRPr="00434559" w:rsidRDefault="004A1CD3" w:rsidP="004A1CD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A1CD3" w:rsidRPr="00434559" w14:paraId="28B32CAD" w14:textId="77777777" w:rsidTr="005158CC">
        <w:tc>
          <w:tcPr>
            <w:tcW w:w="992" w:type="dxa"/>
          </w:tcPr>
          <w:p w14:paraId="22B8096B" w14:textId="12AF3534" w:rsidR="004A1CD3" w:rsidRPr="00434559" w:rsidRDefault="004A1CD3" w:rsidP="004A1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11" w:type="dxa"/>
          </w:tcPr>
          <w:p w14:paraId="094E02C6" w14:textId="23E1F14E" w:rsidR="004A1CD3" w:rsidRPr="00434559" w:rsidRDefault="004A1CD3" w:rsidP="004A1CD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2008.04.</w:t>
            </w:r>
            <w:r w:rsidR="00D62CCF" w:rsidRPr="004345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58B3697C" w14:textId="77777777" w:rsidR="004A1CD3" w:rsidRPr="00434559" w:rsidRDefault="00743E25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N°208-08 II P.O.,</w:t>
            </w:r>
            <w:r w:rsidR="003515E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15ED" w:rsidRPr="00434559">
              <w:rPr>
                <w:rFonts w:ascii="Arial" w:hAnsi="Arial" w:cs="Arial"/>
                <w:sz w:val="20"/>
                <w:szCs w:val="20"/>
              </w:rPr>
              <w:t xml:space="preserve">en el cumplimiento a la sentencia de amparo dictado por el Juez Segundo </w:t>
            </w:r>
            <w:r w:rsidR="001A409D" w:rsidRPr="00434559">
              <w:rPr>
                <w:rFonts w:ascii="Arial" w:hAnsi="Arial" w:cs="Arial"/>
                <w:sz w:val="20"/>
                <w:szCs w:val="20"/>
              </w:rPr>
              <w:t xml:space="preserve">sala de la Suprema Corte de Justicia de la </w:t>
            </w:r>
            <w:r w:rsidR="00B21AF9" w:rsidRPr="00434559">
              <w:rPr>
                <w:rFonts w:ascii="Arial" w:hAnsi="Arial" w:cs="Arial"/>
                <w:sz w:val="20"/>
                <w:szCs w:val="20"/>
              </w:rPr>
              <w:t>Nación</w:t>
            </w:r>
            <w:r w:rsidR="001A409D" w:rsidRPr="00434559">
              <w:rPr>
                <w:rFonts w:ascii="Arial" w:hAnsi="Arial" w:cs="Arial"/>
                <w:sz w:val="20"/>
                <w:szCs w:val="20"/>
              </w:rPr>
              <w:t xml:space="preserve"> sin efecto el Decreto 619/06 VI Bis</w:t>
            </w:r>
            <w:r w:rsidR="00B21AF9" w:rsidRPr="00434559">
              <w:rPr>
                <w:rFonts w:ascii="Arial" w:hAnsi="Arial" w:cs="Arial"/>
                <w:sz w:val="20"/>
                <w:szCs w:val="20"/>
              </w:rPr>
              <w:t xml:space="preserve"> VI P.E. y 619/06 bis VI, emitido por el congreso.</w:t>
            </w:r>
            <w:r w:rsidR="001A409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CD228D" w14:textId="437A625D" w:rsidR="00B21AF9" w:rsidRPr="00434559" w:rsidRDefault="00DB6DBD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N°223-08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recinto oficial el</w:t>
            </w:r>
            <w:r w:rsidR="003016E8" w:rsidRPr="00434559">
              <w:rPr>
                <w:rFonts w:ascii="Arial" w:hAnsi="Arial" w:cs="Arial"/>
                <w:sz w:val="20"/>
                <w:szCs w:val="20"/>
              </w:rPr>
              <w:t>”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Teatro </w:t>
            </w:r>
            <w:r w:rsidR="003016E8" w:rsidRPr="00434559">
              <w:rPr>
                <w:rFonts w:ascii="Arial" w:hAnsi="Arial" w:cs="Arial"/>
                <w:sz w:val="20"/>
                <w:szCs w:val="20"/>
              </w:rPr>
              <w:t xml:space="preserve">Víctor Hugo Rascón Banda de la universidad </w:t>
            </w:r>
            <w:r w:rsidR="00BD2040" w:rsidRPr="00434559">
              <w:rPr>
                <w:rFonts w:ascii="Arial" w:hAnsi="Arial" w:cs="Arial"/>
                <w:sz w:val="20"/>
                <w:szCs w:val="20"/>
              </w:rPr>
              <w:t>Autónoma</w:t>
            </w:r>
            <w:r w:rsidR="003016E8" w:rsidRPr="00434559">
              <w:rPr>
                <w:rFonts w:ascii="Arial" w:hAnsi="Arial" w:cs="Arial"/>
                <w:sz w:val="20"/>
                <w:szCs w:val="20"/>
              </w:rPr>
              <w:t xml:space="preserve"> de Ciudad </w:t>
            </w:r>
            <w:r w:rsidR="00BD2040" w:rsidRPr="00434559">
              <w:rPr>
                <w:rFonts w:ascii="Arial" w:hAnsi="Arial" w:cs="Arial"/>
                <w:sz w:val="20"/>
                <w:szCs w:val="20"/>
              </w:rPr>
              <w:t>Juárez</w:t>
            </w:r>
            <w:r w:rsidR="003016E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4A1CD3" w:rsidRPr="00434559" w14:paraId="2326B0E8" w14:textId="77777777" w:rsidTr="005158CC">
        <w:tc>
          <w:tcPr>
            <w:tcW w:w="992" w:type="dxa"/>
          </w:tcPr>
          <w:p w14:paraId="37567C9D" w14:textId="0FF4A82A" w:rsidR="004A1CD3" w:rsidRPr="00434559" w:rsidRDefault="004A1CD3" w:rsidP="004A1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11" w:type="dxa"/>
          </w:tcPr>
          <w:p w14:paraId="0BF76A08" w14:textId="154D15B2" w:rsidR="004A1CD3" w:rsidRPr="00434559" w:rsidRDefault="004A1CD3" w:rsidP="004A1CD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2008.04.</w:t>
            </w:r>
            <w:r w:rsidR="00D12D43" w:rsidRPr="0043455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238A703D" w14:textId="65070A8A" w:rsidR="00C20DF5" w:rsidRPr="00434559" w:rsidRDefault="00D12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1144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A8563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563B" w:rsidRPr="00434559">
              <w:rPr>
                <w:rFonts w:ascii="Arial" w:hAnsi="Arial" w:cs="Arial"/>
                <w:sz w:val="20"/>
                <w:szCs w:val="20"/>
              </w:rPr>
              <w:t xml:space="preserve">al Artículo 69 párrafo primero del Código de Procedimientos Civiles del Estado, el artículo 5 </w:t>
            </w:r>
            <w:r w:rsidR="00F75422" w:rsidRPr="00434559">
              <w:rPr>
                <w:rFonts w:ascii="Arial" w:hAnsi="Arial" w:cs="Arial"/>
                <w:sz w:val="20"/>
                <w:szCs w:val="20"/>
              </w:rPr>
              <w:t>Bis de la Ley Orgánica del Poder Legislativo, adiciona párrafo al Artículo 60</w:t>
            </w:r>
            <w:r w:rsidR="00156670" w:rsidRPr="00434559">
              <w:rPr>
                <w:rFonts w:ascii="Arial" w:hAnsi="Arial" w:cs="Arial"/>
                <w:sz w:val="20"/>
                <w:szCs w:val="20"/>
              </w:rPr>
              <w:t xml:space="preserve"> del Código de Procedimientos</w:t>
            </w:r>
            <w:r w:rsidR="00327849" w:rsidRPr="00434559">
              <w:rPr>
                <w:rFonts w:ascii="Arial" w:hAnsi="Arial" w:cs="Arial"/>
                <w:sz w:val="20"/>
                <w:szCs w:val="20"/>
              </w:rPr>
              <w:t xml:space="preserve"> Penales del Estado, reforma el Artíc</w:t>
            </w:r>
            <w:r w:rsidR="008975B1" w:rsidRPr="00434559">
              <w:rPr>
                <w:rFonts w:ascii="Arial" w:hAnsi="Arial" w:cs="Arial"/>
                <w:sz w:val="20"/>
                <w:szCs w:val="20"/>
              </w:rPr>
              <w:t xml:space="preserve">ulo 93 </w:t>
            </w:r>
            <w:r w:rsidR="00B20F42" w:rsidRPr="00434559">
              <w:rPr>
                <w:rFonts w:ascii="Arial" w:hAnsi="Arial" w:cs="Arial"/>
                <w:sz w:val="20"/>
                <w:szCs w:val="20"/>
              </w:rPr>
              <w:t>párrafo</w:t>
            </w:r>
            <w:r w:rsidR="008975B1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2BEF" w:rsidRPr="00434559">
              <w:rPr>
                <w:rFonts w:ascii="Arial" w:hAnsi="Arial" w:cs="Arial"/>
                <w:sz w:val="20"/>
                <w:szCs w:val="20"/>
              </w:rPr>
              <w:t xml:space="preserve">del Código Administrativo del </w:t>
            </w:r>
            <w:r w:rsidR="00D85082" w:rsidRPr="00434559">
              <w:rPr>
                <w:rFonts w:ascii="Arial" w:hAnsi="Arial" w:cs="Arial"/>
                <w:sz w:val="20"/>
                <w:szCs w:val="20"/>
              </w:rPr>
              <w:t xml:space="preserve">Estado, se reforma el Artículo </w:t>
            </w:r>
            <w:r w:rsidR="00B20F42" w:rsidRPr="00434559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2D04E6" w:rsidRPr="00434559">
              <w:rPr>
                <w:rFonts w:ascii="Arial" w:hAnsi="Arial" w:cs="Arial"/>
                <w:sz w:val="20"/>
                <w:szCs w:val="20"/>
              </w:rPr>
              <w:t>párrafo</w:t>
            </w:r>
            <w:r w:rsidR="00D85082" w:rsidRPr="00434559">
              <w:rPr>
                <w:rFonts w:ascii="Arial" w:hAnsi="Arial" w:cs="Arial"/>
                <w:sz w:val="20"/>
                <w:szCs w:val="20"/>
              </w:rPr>
              <w:t xml:space="preserve"> tercero del Código Fiscal del Estado, </w:t>
            </w:r>
            <w:r w:rsidR="002D04E6" w:rsidRPr="00434559">
              <w:rPr>
                <w:rFonts w:ascii="Arial" w:hAnsi="Arial" w:cs="Arial"/>
                <w:sz w:val="20"/>
                <w:szCs w:val="20"/>
              </w:rPr>
              <w:t>para los días inhábiles de labores con la Ley federal del trabajo.</w:t>
            </w:r>
          </w:p>
          <w:p w14:paraId="239DAD3F" w14:textId="0A2F628C" w:rsidR="00C20DF5" w:rsidRPr="00434559" w:rsidRDefault="00D12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1144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BE4D03" w:rsidRPr="00434559">
              <w:rPr>
                <w:rFonts w:ascii="Arial" w:hAnsi="Arial" w:cs="Arial"/>
                <w:sz w:val="20"/>
                <w:szCs w:val="20"/>
              </w:rPr>
              <w:t>otorgan pensión a Jonathan Zaid Reyes Gómez su padre dependía de la Procuraduría General de Justicia del Estado.</w:t>
            </w:r>
          </w:p>
          <w:p w14:paraId="2E5706B5" w14:textId="0F79AC91" w:rsidR="00C20DF5" w:rsidRPr="00434559" w:rsidRDefault="00D12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1144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763D72" w:rsidRPr="00434559">
              <w:rPr>
                <w:rFonts w:ascii="Arial" w:hAnsi="Arial" w:cs="Arial"/>
                <w:sz w:val="20"/>
                <w:szCs w:val="20"/>
              </w:rPr>
              <w:t>otorgan pensión a Cristian Enrique y Mia Martínez R</w:t>
            </w:r>
            <w:r w:rsidR="008975B1" w:rsidRPr="00434559">
              <w:rPr>
                <w:rFonts w:ascii="Arial" w:hAnsi="Arial" w:cs="Arial"/>
                <w:sz w:val="20"/>
                <w:szCs w:val="20"/>
              </w:rPr>
              <w:t>í</w:t>
            </w:r>
            <w:r w:rsidR="00763D72" w:rsidRPr="00434559">
              <w:rPr>
                <w:rFonts w:ascii="Arial" w:hAnsi="Arial" w:cs="Arial"/>
                <w:sz w:val="20"/>
                <w:szCs w:val="20"/>
              </w:rPr>
              <w:t>os,</w:t>
            </w:r>
            <w:r w:rsidR="008975B1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D72" w:rsidRPr="00434559">
              <w:rPr>
                <w:rFonts w:ascii="Arial" w:hAnsi="Arial" w:cs="Arial"/>
                <w:sz w:val="20"/>
                <w:szCs w:val="20"/>
              </w:rPr>
              <w:t>su padre dependía de la Procuraduría General de Justicia del Estado.</w:t>
            </w:r>
          </w:p>
          <w:p w14:paraId="02A8CC2C" w14:textId="0E698DC0" w:rsidR="00C20DF5" w:rsidRPr="00434559" w:rsidRDefault="00D12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1144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3B3461"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="00C13CA9" w:rsidRPr="00434559">
              <w:rPr>
                <w:rFonts w:ascii="Arial" w:hAnsi="Arial" w:cs="Arial"/>
                <w:sz w:val="20"/>
                <w:szCs w:val="20"/>
              </w:rPr>
              <w:t>E</w:t>
            </w:r>
            <w:r w:rsidR="003B3461" w:rsidRPr="00434559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="003B3461" w:rsidRPr="00434559">
              <w:rPr>
                <w:rFonts w:ascii="Arial" w:hAnsi="Arial" w:cs="Arial"/>
                <w:sz w:val="20"/>
                <w:szCs w:val="20"/>
              </w:rPr>
              <w:t xml:space="preserve">. Financieros de la </w:t>
            </w:r>
            <w:r w:rsidR="00C13CA9" w:rsidRPr="00434559">
              <w:rPr>
                <w:rFonts w:ascii="Arial" w:hAnsi="Arial" w:cs="Arial"/>
                <w:sz w:val="20"/>
                <w:szCs w:val="20"/>
              </w:rPr>
              <w:t>J</w:t>
            </w:r>
            <w:r w:rsidR="003B3461" w:rsidRPr="00434559">
              <w:rPr>
                <w:rFonts w:ascii="Arial" w:hAnsi="Arial" w:cs="Arial"/>
                <w:sz w:val="20"/>
                <w:szCs w:val="20"/>
              </w:rPr>
              <w:t xml:space="preserve">unta </w:t>
            </w:r>
            <w:r w:rsidR="00C13CA9" w:rsidRPr="00434559">
              <w:rPr>
                <w:rFonts w:ascii="Arial" w:hAnsi="Arial" w:cs="Arial"/>
                <w:sz w:val="20"/>
                <w:szCs w:val="20"/>
              </w:rPr>
              <w:t>Municipal de Agua y Saneamiento de Cuauhtémoc.</w:t>
            </w:r>
          </w:p>
          <w:p w14:paraId="369DB498" w14:textId="20A80B6F" w:rsidR="00C20DF5" w:rsidRPr="00434559" w:rsidRDefault="00D12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1144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075730"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="00075730"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075730" w:rsidRPr="00434559">
              <w:rPr>
                <w:rFonts w:ascii="Arial" w:hAnsi="Arial" w:cs="Arial"/>
                <w:sz w:val="20"/>
                <w:szCs w:val="20"/>
              </w:rPr>
              <w:t xml:space="preserve">. Financieros de Fideicomiso </w:t>
            </w:r>
            <w:r w:rsidR="00596A28" w:rsidRPr="00434559">
              <w:rPr>
                <w:rFonts w:ascii="Arial" w:hAnsi="Arial" w:cs="Arial"/>
                <w:sz w:val="20"/>
                <w:szCs w:val="20"/>
              </w:rPr>
              <w:t>Policía</w:t>
            </w:r>
            <w:r w:rsidR="00075730" w:rsidRPr="00434559">
              <w:rPr>
                <w:rFonts w:ascii="Arial" w:hAnsi="Arial" w:cs="Arial"/>
                <w:sz w:val="20"/>
                <w:szCs w:val="20"/>
              </w:rPr>
              <w:t xml:space="preserve"> Amigo del 2006</w:t>
            </w:r>
          </w:p>
          <w:p w14:paraId="2DAB63F6" w14:textId="01ACB67F" w:rsidR="004A1CD3" w:rsidRPr="00434559" w:rsidRDefault="00D12D43" w:rsidP="004F044C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1144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596A2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6A28"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="00596A28"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596A28" w:rsidRPr="00434559">
              <w:rPr>
                <w:rFonts w:ascii="Arial" w:hAnsi="Arial" w:cs="Arial"/>
                <w:sz w:val="20"/>
                <w:szCs w:val="20"/>
              </w:rPr>
              <w:t xml:space="preserve">. Financieros del Parque Nacional de </w:t>
            </w:r>
            <w:proofErr w:type="spellStart"/>
            <w:r w:rsidR="00596A28" w:rsidRPr="00434559">
              <w:rPr>
                <w:rFonts w:ascii="Arial" w:hAnsi="Arial" w:cs="Arial"/>
                <w:sz w:val="20"/>
                <w:szCs w:val="20"/>
              </w:rPr>
              <w:t>Majalca</w:t>
            </w:r>
            <w:proofErr w:type="spellEnd"/>
            <w:r w:rsidR="00596A28" w:rsidRPr="00434559">
              <w:rPr>
                <w:rFonts w:ascii="Arial" w:hAnsi="Arial" w:cs="Arial"/>
                <w:sz w:val="20"/>
                <w:szCs w:val="20"/>
              </w:rPr>
              <w:t xml:space="preserve"> del 2006.</w:t>
            </w:r>
          </w:p>
        </w:tc>
      </w:tr>
      <w:tr w:rsidR="004A1CD3" w:rsidRPr="00434559" w14:paraId="1004206C" w14:textId="77777777" w:rsidTr="005158CC">
        <w:tc>
          <w:tcPr>
            <w:tcW w:w="992" w:type="dxa"/>
          </w:tcPr>
          <w:p w14:paraId="2ABE2441" w14:textId="43085EC7" w:rsidR="004A1CD3" w:rsidRPr="00434559" w:rsidRDefault="004A1CD3" w:rsidP="004A1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11" w:type="dxa"/>
          </w:tcPr>
          <w:p w14:paraId="5B81A7B4" w14:textId="186145D7" w:rsidR="004A1CD3" w:rsidRPr="00434559" w:rsidRDefault="004A1CD3" w:rsidP="004A1CD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2008.04.</w:t>
            </w:r>
            <w:r w:rsidR="00FD7848" w:rsidRPr="0043455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7F441E1E" w14:textId="77777777" w:rsidR="004A1CD3" w:rsidRPr="00434559" w:rsidRDefault="000D7360" w:rsidP="004F044C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N°609-0 VI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expiden la Ley</w:t>
            </w:r>
            <w:r w:rsidR="009F099E" w:rsidRPr="0043455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rea el Premio de </w:t>
            </w:r>
            <w:r w:rsidR="009F099E" w:rsidRPr="00434559">
              <w:rPr>
                <w:rFonts w:ascii="Arial" w:hAnsi="Arial" w:cs="Arial"/>
                <w:sz w:val="20"/>
                <w:szCs w:val="20"/>
              </w:rPr>
              <w:t>Prevención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a las Adiciones</w:t>
            </w:r>
            <w:r w:rsidR="009F099E" w:rsidRPr="00434559">
              <w:rPr>
                <w:rFonts w:ascii="Arial" w:hAnsi="Arial" w:cs="Arial"/>
                <w:sz w:val="20"/>
                <w:szCs w:val="20"/>
              </w:rPr>
              <w:t xml:space="preserve"> en el Estado de Chihuahua.</w:t>
            </w:r>
          </w:p>
          <w:p w14:paraId="180B9948" w14:textId="01EC73B4" w:rsidR="00A77586" w:rsidRPr="00434559" w:rsidRDefault="00A77586" w:rsidP="004F044C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N°228-08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designan </w:t>
            </w:r>
            <w:proofErr w:type="gramStart"/>
            <w:r w:rsidRPr="00434559">
              <w:rPr>
                <w:rFonts w:ascii="Arial" w:hAnsi="Arial" w:cs="Arial"/>
                <w:sz w:val="20"/>
                <w:szCs w:val="20"/>
              </w:rPr>
              <w:t>Presidente</w:t>
            </w:r>
            <w:proofErr w:type="gramEnd"/>
            <w:r w:rsidRPr="00434559">
              <w:rPr>
                <w:rFonts w:ascii="Arial" w:hAnsi="Arial" w:cs="Arial"/>
                <w:sz w:val="20"/>
                <w:szCs w:val="20"/>
              </w:rPr>
              <w:t xml:space="preserve"> de la Comisión Estatal de Derechos Humanos</w:t>
            </w:r>
            <w:r w:rsidR="00D24E5F" w:rsidRPr="00434559">
              <w:rPr>
                <w:rFonts w:ascii="Arial" w:hAnsi="Arial" w:cs="Arial"/>
                <w:sz w:val="20"/>
                <w:szCs w:val="20"/>
              </w:rPr>
              <w:t xml:space="preserve"> José Luis Armendáriz González por 3 años.</w:t>
            </w:r>
          </w:p>
        </w:tc>
      </w:tr>
      <w:tr w:rsidR="003F268E" w:rsidRPr="00434559" w14:paraId="224FBC4A" w14:textId="77777777" w:rsidTr="005158CC">
        <w:tc>
          <w:tcPr>
            <w:tcW w:w="992" w:type="dxa"/>
          </w:tcPr>
          <w:p w14:paraId="70017ED9" w14:textId="404031F4" w:rsidR="003F268E" w:rsidRPr="00434559" w:rsidRDefault="003F268E" w:rsidP="003F2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11" w:type="dxa"/>
          </w:tcPr>
          <w:p w14:paraId="046C43C5" w14:textId="354741BE" w:rsidR="003F268E" w:rsidRPr="00434559" w:rsidRDefault="003F268E" w:rsidP="003F268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2008.04.30</w:t>
            </w:r>
          </w:p>
        </w:tc>
        <w:tc>
          <w:tcPr>
            <w:tcW w:w="8879" w:type="dxa"/>
          </w:tcPr>
          <w:p w14:paraId="487096A3" w14:textId="4E5CF8B1" w:rsidR="003F268E" w:rsidRPr="00434559" w:rsidRDefault="003F268E" w:rsidP="003F26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F68C4" w:rsidRPr="00434559" w14:paraId="1BA6E3A4" w14:textId="77777777" w:rsidTr="005158CC">
        <w:tc>
          <w:tcPr>
            <w:tcW w:w="992" w:type="dxa"/>
          </w:tcPr>
          <w:p w14:paraId="7F2A3452" w14:textId="38EEE982" w:rsidR="00AF68C4" w:rsidRPr="00434559" w:rsidRDefault="00AF68C4" w:rsidP="00AF6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11" w:type="dxa"/>
          </w:tcPr>
          <w:p w14:paraId="1126375C" w14:textId="78DB30BA" w:rsidR="00AF68C4" w:rsidRPr="00434559" w:rsidRDefault="00AF68C4" w:rsidP="00AF68C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2008.05.03</w:t>
            </w:r>
          </w:p>
        </w:tc>
        <w:tc>
          <w:tcPr>
            <w:tcW w:w="8879" w:type="dxa"/>
          </w:tcPr>
          <w:p w14:paraId="02268AC9" w14:textId="0AE83BCF" w:rsidR="00AF68C4" w:rsidRPr="00434559" w:rsidRDefault="00AF68C4" w:rsidP="00AF68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F68C4" w:rsidRPr="00434559" w14:paraId="1B119BC7" w14:textId="77777777" w:rsidTr="005158CC">
        <w:tc>
          <w:tcPr>
            <w:tcW w:w="992" w:type="dxa"/>
          </w:tcPr>
          <w:p w14:paraId="027795AA" w14:textId="2FF7A4FC" w:rsidR="00AF68C4" w:rsidRPr="00434559" w:rsidRDefault="00AF68C4" w:rsidP="00AF6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11" w:type="dxa"/>
          </w:tcPr>
          <w:p w14:paraId="40B55CC5" w14:textId="32CAC614" w:rsidR="00AF68C4" w:rsidRPr="00434559" w:rsidRDefault="00AF68C4" w:rsidP="00AF68C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</w:t>
            </w:r>
            <w:r w:rsidR="00997C80" w:rsidRPr="004345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879" w:type="dxa"/>
          </w:tcPr>
          <w:p w14:paraId="08B4CC63" w14:textId="46736879" w:rsidR="00AF68C4" w:rsidRPr="00434559" w:rsidRDefault="00997C80" w:rsidP="00AF68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F68C4" w:rsidRPr="00434559" w14:paraId="030D5B78" w14:textId="77777777" w:rsidTr="005158CC">
        <w:tc>
          <w:tcPr>
            <w:tcW w:w="992" w:type="dxa"/>
          </w:tcPr>
          <w:p w14:paraId="7AE05059" w14:textId="591CB6F7" w:rsidR="00AF68C4" w:rsidRPr="00434559" w:rsidRDefault="00AF68C4" w:rsidP="00AF6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11" w:type="dxa"/>
          </w:tcPr>
          <w:p w14:paraId="0A7763B1" w14:textId="4CDF0939" w:rsidR="00AF68C4" w:rsidRPr="00434559" w:rsidRDefault="00AF68C4" w:rsidP="00AF68C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</w:t>
            </w:r>
            <w:r w:rsidR="007E5EBB" w:rsidRPr="004345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9" w:type="dxa"/>
          </w:tcPr>
          <w:p w14:paraId="06EBB89B" w14:textId="171E2EB3" w:rsidR="00AF68C4" w:rsidRPr="00434559" w:rsidRDefault="00DE28B6" w:rsidP="004F044C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N°22</w:t>
            </w:r>
            <w:r w:rsidR="0044520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. Financieros de La Casa de las </w:t>
            </w:r>
            <w:r w:rsidR="0044520B" w:rsidRPr="00434559">
              <w:rPr>
                <w:rFonts w:ascii="Arial" w:hAnsi="Arial" w:cs="Arial"/>
                <w:sz w:val="20"/>
                <w:szCs w:val="20"/>
              </w:rPr>
              <w:t>Artesanías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Estado de Chihuah</w:t>
            </w:r>
            <w:r w:rsidR="0044520B" w:rsidRPr="00434559">
              <w:rPr>
                <w:rFonts w:ascii="Arial" w:hAnsi="Arial" w:cs="Arial"/>
                <w:sz w:val="20"/>
                <w:szCs w:val="20"/>
              </w:rPr>
              <w:t>ua del 2005.</w:t>
            </w:r>
          </w:p>
          <w:p w14:paraId="423DF629" w14:textId="77777777" w:rsidR="0044520B" w:rsidRPr="00434559" w:rsidRDefault="0044520B" w:rsidP="004F044C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N°227-08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 La Casa de las Artesanías del Estado de Chihuahua del 2006.</w:t>
            </w:r>
          </w:p>
          <w:p w14:paraId="4BD80BCE" w14:textId="430616F6" w:rsidR="0044520B" w:rsidRPr="00434559" w:rsidRDefault="0044520B" w:rsidP="004F044C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N°22</w:t>
            </w:r>
            <w:r w:rsidR="00771F4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reforma</w:t>
            </w:r>
            <w:r w:rsidR="00B40172" w:rsidRPr="00434559">
              <w:rPr>
                <w:rFonts w:ascii="Arial" w:hAnsi="Arial" w:cs="Arial"/>
                <w:sz w:val="20"/>
                <w:szCs w:val="20"/>
              </w:rPr>
              <w:t xml:space="preserve"> la Fracción VI del Artículo 22 de la Ley Orgánica del Poder Legislativa del Estado.</w:t>
            </w:r>
          </w:p>
          <w:p w14:paraId="21382C6F" w14:textId="558002C7" w:rsidR="00B40172" w:rsidRPr="00434559" w:rsidRDefault="00B40172" w:rsidP="004F044C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771F4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771F47" w:rsidRPr="00434559">
              <w:rPr>
                <w:rFonts w:ascii="Arial" w:hAnsi="Arial" w:cs="Arial"/>
                <w:sz w:val="20"/>
                <w:szCs w:val="20"/>
              </w:rPr>
              <w:t>se reforma la Fracción V del artículo 7º d</w:t>
            </w:r>
            <w:r w:rsidR="00B21B0E" w:rsidRPr="00434559">
              <w:rPr>
                <w:rFonts w:ascii="Arial" w:hAnsi="Arial" w:cs="Arial"/>
                <w:sz w:val="20"/>
                <w:szCs w:val="20"/>
              </w:rPr>
              <w:t xml:space="preserve">el Decreto No. 261-84 se crea el Sistema para el Desarrollo Integral de la Familia del </w:t>
            </w:r>
            <w:proofErr w:type="spellStart"/>
            <w:r w:rsidR="00B21B0E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B21B0E" w:rsidRPr="00434559">
              <w:rPr>
                <w:rFonts w:ascii="Arial" w:hAnsi="Arial" w:cs="Arial"/>
                <w:sz w:val="20"/>
                <w:szCs w:val="20"/>
              </w:rPr>
              <w:t xml:space="preserve"> de Chihuahua.</w:t>
            </w:r>
          </w:p>
        </w:tc>
      </w:tr>
      <w:tr w:rsidR="00AF68C4" w:rsidRPr="00434559" w14:paraId="25D4F97A" w14:textId="77777777" w:rsidTr="005158CC">
        <w:tc>
          <w:tcPr>
            <w:tcW w:w="992" w:type="dxa"/>
          </w:tcPr>
          <w:p w14:paraId="2CBC90F6" w14:textId="5683E6E2" w:rsidR="00AF68C4" w:rsidRPr="00434559" w:rsidRDefault="00AF68C4" w:rsidP="00AF6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11" w:type="dxa"/>
          </w:tcPr>
          <w:p w14:paraId="5911EF3A" w14:textId="2F8FDE72" w:rsidR="00AF68C4" w:rsidRPr="00434559" w:rsidRDefault="00AF68C4" w:rsidP="00AF68C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</w:t>
            </w:r>
            <w:r w:rsidR="00654557" w:rsidRPr="004345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79" w:type="dxa"/>
          </w:tcPr>
          <w:p w14:paraId="20137750" w14:textId="1944A63A" w:rsidR="00AF68C4" w:rsidRPr="00434559" w:rsidRDefault="00654557" w:rsidP="00AF68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F68C4" w:rsidRPr="00434559" w14:paraId="74A864B8" w14:textId="77777777" w:rsidTr="005158CC">
        <w:tc>
          <w:tcPr>
            <w:tcW w:w="992" w:type="dxa"/>
          </w:tcPr>
          <w:p w14:paraId="250C7ADE" w14:textId="5454AD57" w:rsidR="00AF68C4" w:rsidRPr="00434559" w:rsidRDefault="00AF68C4" w:rsidP="00AF6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11" w:type="dxa"/>
          </w:tcPr>
          <w:p w14:paraId="6AD26266" w14:textId="133F6062" w:rsidR="00AF68C4" w:rsidRPr="00434559" w:rsidRDefault="00AF68C4" w:rsidP="00AF68C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</w:t>
            </w:r>
            <w:r w:rsidR="00C878D8" w:rsidRPr="004345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79" w:type="dxa"/>
          </w:tcPr>
          <w:p w14:paraId="2415D566" w14:textId="16373939" w:rsidR="00AF68C4" w:rsidRPr="00434559" w:rsidRDefault="00C878D8" w:rsidP="004F044C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N°233-08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reforma la tarifa de derechos del Municipio de Parral del 2008.</w:t>
            </w:r>
          </w:p>
        </w:tc>
      </w:tr>
      <w:tr w:rsidR="00FE2295" w:rsidRPr="00434559" w14:paraId="29EB075D" w14:textId="77777777" w:rsidTr="005158CC">
        <w:tc>
          <w:tcPr>
            <w:tcW w:w="992" w:type="dxa"/>
          </w:tcPr>
          <w:p w14:paraId="294AD9CE" w14:textId="1A2C9EEA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11" w:type="dxa"/>
          </w:tcPr>
          <w:p w14:paraId="37928D3A" w14:textId="6409A349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2008.05.21</w:t>
            </w:r>
          </w:p>
        </w:tc>
        <w:tc>
          <w:tcPr>
            <w:tcW w:w="8879" w:type="dxa"/>
          </w:tcPr>
          <w:p w14:paraId="0C40B84D" w14:textId="6B5FDCD8" w:rsidR="00FE2295" w:rsidRPr="00434559" w:rsidRDefault="00FE2295" w:rsidP="00FE2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E2295" w:rsidRPr="00434559" w14:paraId="491AD956" w14:textId="77777777" w:rsidTr="005158CC">
        <w:tc>
          <w:tcPr>
            <w:tcW w:w="992" w:type="dxa"/>
          </w:tcPr>
          <w:p w14:paraId="40A3ED37" w14:textId="7392D975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11" w:type="dxa"/>
          </w:tcPr>
          <w:p w14:paraId="6BD02222" w14:textId="6B73FA9D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2008.05.24</w:t>
            </w:r>
          </w:p>
        </w:tc>
        <w:tc>
          <w:tcPr>
            <w:tcW w:w="8879" w:type="dxa"/>
          </w:tcPr>
          <w:p w14:paraId="2ABA534F" w14:textId="2C8A4CAE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E2295" w:rsidRPr="00434559" w14:paraId="0A1FA7E2" w14:textId="77777777" w:rsidTr="005158CC">
        <w:tc>
          <w:tcPr>
            <w:tcW w:w="992" w:type="dxa"/>
          </w:tcPr>
          <w:p w14:paraId="614AFD37" w14:textId="08FCE807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11" w:type="dxa"/>
          </w:tcPr>
          <w:p w14:paraId="14E11D85" w14:textId="05661128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2008.05.28</w:t>
            </w:r>
          </w:p>
        </w:tc>
        <w:tc>
          <w:tcPr>
            <w:tcW w:w="8879" w:type="dxa"/>
          </w:tcPr>
          <w:p w14:paraId="1B36386F" w14:textId="72EAFCB5" w:rsidR="00FE2295" w:rsidRPr="00434559" w:rsidRDefault="00FE2295" w:rsidP="00FE2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E2295" w:rsidRPr="00434559" w14:paraId="1419E3E9" w14:textId="77777777" w:rsidTr="005158CC">
        <w:tc>
          <w:tcPr>
            <w:tcW w:w="992" w:type="dxa"/>
          </w:tcPr>
          <w:p w14:paraId="6FA1F7A6" w14:textId="574C9AA7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11" w:type="dxa"/>
          </w:tcPr>
          <w:p w14:paraId="33A695F7" w14:textId="4A0CEFB1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2008.05.3</w:t>
            </w:r>
            <w:r w:rsidR="00F81A60" w:rsidRPr="004345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9" w:type="dxa"/>
          </w:tcPr>
          <w:p w14:paraId="7CCF8E83" w14:textId="431308BC" w:rsidR="00FE2295" w:rsidRPr="00434559" w:rsidRDefault="00F81A60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N°232-08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otorgan </w:t>
            </w:r>
            <w:r w:rsidR="00F067B7" w:rsidRPr="00434559">
              <w:rPr>
                <w:rFonts w:ascii="Arial" w:hAnsi="Arial" w:cs="Arial"/>
                <w:sz w:val="20"/>
                <w:szCs w:val="20"/>
              </w:rPr>
              <w:t>pensión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F067B7" w:rsidRPr="00434559">
              <w:rPr>
                <w:rFonts w:ascii="Arial" w:hAnsi="Arial" w:cs="Arial"/>
                <w:sz w:val="20"/>
                <w:szCs w:val="20"/>
              </w:rPr>
              <w:t>José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Guillermo </w:t>
            </w:r>
            <w:r w:rsidR="00F067B7" w:rsidRPr="00434559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434559">
              <w:rPr>
                <w:rFonts w:ascii="Arial" w:hAnsi="Arial" w:cs="Arial"/>
                <w:sz w:val="20"/>
                <w:szCs w:val="20"/>
              </w:rPr>
              <w:t>Dafn</w:t>
            </w:r>
            <w:r w:rsidR="00F067B7" w:rsidRPr="00434559">
              <w:rPr>
                <w:rFonts w:ascii="Arial" w:hAnsi="Arial" w:cs="Arial"/>
                <w:sz w:val="20"/>
                <w:szCs w:val="20"/>
              </w:rPr>
              <w:t xml:space="preserve">e Castillo </w:t>
            </w:r>
            <w:r w:rsidR="00660316" w:rsidRPr="00434559">
              <w:rPr>
                <w:rFonts w:ascii="Arial" w:hAnsi="Arial" w:cs="Arial"/>
                <w:sz w:val="20"/>
                <w:szCs w:val="20"/>
              </w:rPr>
              <w:t>Ramírez</w:t>
            </w:r>
            <w:r w:rsidR="00F067B7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E7A5E0" w14:textId="332AEB52" w:rsidR="00660316" w:rsidRPr="00434559" w:rsidRDefault="00660316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N°234-08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</w:t>
            </w:r>
            <w:r w:rsidR="005C695B" w:rsidRPr="00434559">
              <w:rPr>
                <w:rFonts w:ascii="Arial" w:hAnsi="Arial" w:cs="Arial"/>
                <w:sz w:val="20"/>
                <w:szCs w:val="20"/>
              </w:rPr>
              <w:t>el Fomento de las Actividades Productivas del Estado de Chihuahua del 2005.</w:t>
            </w:r>
          </w:p>
          <w:p w14:paraId="4E96424F" w14:textId="4ADDC293" w:rsidR="009A4CDB" w:rsidRPr="00434559" w:rsidRDefault="009A4CDB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N°235-08 II P.O., </w:t>
            </w:r>
            <w:r w:rsidR="005C695B"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="005C695B"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5C695B"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Pr="00434559">
              <w:rPr>
                <w:rFonts w:ascii="Arial" w:hAnsi="Arial" w:cs="Arial"/>
                <w:sz w:val="20"/>
                <w:szCs w:val="20"/>
              </w:rPr>
              <w:t>l Fomento de las Actividades Productivas del Estado de Chihuahua del 2006.</w:t>
            </w:r>
          </w:p>
          <w:p w14:paraId="628AAAAD" w14:textId="3D620295" w:rsidR="009A4CDB" w:rsidRPr="00434559" w:rsidRDefault="009A4CDB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N°236-08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del Fomento de las Actividades Productivas del Estado de Chihuahua del 200</w:t>
            </w:r>
            <w:r w:rsidR="007F0196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13FFD2" w14:textId="77777777" w:rsidR="005C695B" w:rsidRPr="00434559" w:rsidRDefault="007F0196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N°237-08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. Financieros del Fondo Social del Empresariado Chihuahuense </w:t>
            </w:r>
            <w:r w:rsidR="00DA670D" w:rsidRPr="00434559">
              <w:rPr>
                <w:rFonts w:ascii="Arial" w:hAnsi="Arial" w:cs="Arial"/>
                <w:sz w:val="20"/>
                <w:szCs w:val="20"/>
              </w:rPr>
              <w:t>del 2006.</w:t>
            </w:r>
          </w:p>
          <w:p w14:paraId="51B25E08" w14:textId="7C804F6A" w:rsidR="00DA670D" w:rsidRPr="00434559" w:rsidRDefault="00DA670D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N°238-08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 la Universidad Autónoma de Chihuahua del 2005.</w:t>
            </w:r>
          </w:p>
          <w:p w14:paraId="56905EF1" w14:textId="77777777" w:rsidR="002C7A70" w:rsidRPr="00434559" w:rsidRDefault="002C7A70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N°239-08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instituye el Reconocimiento a la Chihuahuense Destacada</w:t>
            </w:r>
            <w:r w:rsidR="009A6B6D" w:rsidRPr="00434559">
              <w:rPr>
                <w:rFonts w:ascii="Arial" w:hAnsi="Arial" w:cs="Arial"/>
                <w:sz w:val="20"/>
                <w:szCs w:val="20"/>
              </w:rPr>
              <w:t xml:space="preserve"> en: “Aurora Reyes” disciplina artística;</w:t>
            </w:r>
          </w:p>
          <w:p w14:paraId="18D3E58C" w14:textId="32552011" w:rsidR="008D505F" w:rsidRPr="00434559" w:rsidRDefault="008D505F" w:rsidP="002D10EC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N°240-08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desafectan </w:t>
            </w:r>
            <w:r w:rsidR="0082277F" w:rsidRPr="00434559">
              <w:rPr>
                <w:rFonts w:ascii="Arial" w:hAnsi="Arial" w:cs="Arial"/>
                <w:sz w:val="20"/>
                <w:szCs w:val="20"/>
              </w:rPr>
              <w:t xml:space="preserve">inmueble en Parral para </w:t>
            </w:r>
            <w:r w:rsidR="00582339" w:rsidRPr="00434559">
              <w:rPr>
                <w:rFonts w:ascii="Arial" w:hAnsi="Arial" w:cs="Arial"/>
                <w:sz w:val="20"/>
                <w:szCs w:val="20"/>
              </w:rPr>
              <w:t>J</w:t>
            </w:r>
            <w:r w:rsidR="0082277F" w:rsidRPr="00434559">
              <w:rPr>
                <w:rFonts w:ascii="Arial" w:hAnsi="Arial" w:cs="Arial"/>
                <w:sz w:val="20"/>
                <w:szCs w:val="20"/>
              </w:rPr>
              <w:t xml:space="preserve">uzgados de </w:t>
            </w:r>
            <w:r w:rsidR="00C64A6C" w:rsidRPr="00434559">
              <w:rPr>
                <w:rFonts w:ascii="Arial" w:hAnsi="Arial" w:cs="Arial"/>
                <w:sz w:val="20"/>
                <w:szCs w:val="20"/>
              </w:rPr>
              <w:t>Garantía</w:t>
            </w:r>
            <w:r w:rsidR="0082277F" w:rsidRPr="00434559">
              <w:rPr>
                <w:rFonts w:ascii="Arial" w:hAnsi="Arial" w:cs="Arial"/>
                <w:sz w:val="20"/>
                <w:szCs w:val="20"/>
              </w:rPr>
              <w:t xml:space="preserve"> y Tribunales</w:t>
            </w:r>
            <w:r w:rsidR="00582339" w:rsidRPr="00434559">
              <w:rPr>
                <w:rFonts w:ascii="Arial" w:hAnsi="Arial" w:cs="Arial"/>
                <w:sz w:val="20"/>
                <w:szCs w:val="20"/>
              </w:rPr>
              <w:t xml:space="preserve"> de Juicio Ural del D</w:t>
            </w:r>
            <w:r w:rsidR="00CA1DF7" w:rsidRPr="00434559">
              <w:rPr>
                <w:rFonts w:ascii="Arial" w:hAnsi="Arial" w:cs="Arial"/>
                <w:sz w:val="20"/>
                <w:szCs w:val="20"/>
              </w:rPr>
              <w:t>i</w:t>
            </w:r>
            <w:r w:rsidR="00582339" w:rsidRPr="00434559">
              <w:rPr>
                <w:rFonts w:ascii="Arial" w:hAnsi="Arial" w:cs="Arial"/>
                <w:sz w:val="20"/>
                <w:szCs w:val="20"/>
              </w:rPr>
              <w:t xml:space="preserve">strito </w:t>
            </w:r>
            <w:r w:rsidR="00CA1DF7" w:rsidRPr="00434559">
              <w:rPr>
                <w:rFonts w:ascii="Arial" w:hAnsi="Arial" w:cs="Arial"/>
                <w:sz w:val="20"/>
                <w:szCs w:val="20"/>
              </w:rPr>
              <w:t>Judicial</w:t>
            </w:r>
            <w:r w:rsidR="0038387D" w:rsidRPr="00434559">
              <w:rPr>
                <w:rFonts w:ascii="Arial" w:hAnsi="Arial" w:cs="Arial"/>
                <w:sz w:val="20"/>
                <w:szCs w:val="20"/>
              </w:rPr>
              <w:t xml:space="preserve"> Hidalgo.</w:t>
            </w:r>
          </w:p>
        </w:tc>
      </w:tr>
      <w:tr w:rsidR="00FE2295" w:rsidRPr="00434559" w14:paraId="4FB73DC5" w14:textId="77777777" w:rsidTr="005158CC">
        <w:tc>
          <w:tcPr>
            <w:tcW w:w="992" w:type="dxa"/>
          </w:tcPr>
          <w:p w14:paraId="2C628F6B" w14:textId="15B779E0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11" w:type="dxa"/>
          </w:tcPr>
          <w:p w14:paraId="5C24D0EA" w14:textId="56764B77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EC3631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FF04EE" w:rsidRPr="004345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879" w:type="dxa"/>
          </w:tcPr>
          <w:p w14:paraId="0B6F8112" w14:textId="0BFC6D90" w:rsidR="00FE2295" w:rsidRPr="00434559" w:rsidRDefault="00FF04EE" w:rsidP="00FE2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E2295" w:rsidRPr="00434559" w14:paraId="115DA01F" w14:textId="77777777" w:rsidTr="005158CC">
        <w:tc>
          <w:tcPr>
            <w:tcW w:w="992" w:type="dxa"/>
          </w:tcPr>
          <w:p w14:paraId="636DBD22" w14:textId="241AB37A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11" w:type="dxa"/>
          </w:tcPr>
          <w:p w14:paraId="03FDA443" w14:textId="33ECF1FE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EC3631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EA0954" w:rsidRPr="004345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879" w:type="dxa"/>
          </w:tcPr>
          <w:p w14:paraId="7EC5D8AB" w14:textId="77777777" w:rsidR="00FE2295" w:rsidRPr="00434559" w:rsidRDefault="005B7E53" w:rsidP="00EC3631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N°242-08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. Financieros de La Promotora de la Industria </w:t>
            </w:r>
            <w:r w:rsidR="00DC557D" w:rsidRPr="00434559">
              <w:rPr>
                <w:rFonts w:ascii="Arial" w:hAnsi="Arial" w:cs="Arial"/>
                <w:sz w:val="20"/>
                <w:szCs w:val="20"/>
              </w:rPr>
              <w:t>Chihuahuense del 2006.</w:t>
            </w:r>
          </w:p>
          <w:p w14:paraId="349348D3" w14:textId="571D45CE" w:rsidR="00DC557D" w:rsidRPr="00434559" w:rsidRDefault="00DC557D" w:rsidP="00EC3631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N°245-08 II P.O.,</w:t>
            </w:r>
            <w:r w:rsidR="002D10E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D10EC" w:rsidRPr="00434559">
              <w:rPr>
                <w:rFonts w:ascii="Arial" w:hAnsi="Arial" w:cs="Arial"/>
                <w:sz w:val="20"/>
                <w:szCs w:val="20"/>
              </w:rPr>
              <w:t>se constituye la Comisión para la Atención de Asuntos Agrarios.</w:t>
            </w:r>
          </w:p>
        </w:tc>
      </w:tr>
      <w:tr w:rsidR="00FE2295" w:rsidRPr="00434559" w14:paraId="7D668CC6" w14:textId="77777777" w:rsidTr="005158CC">
        <w:tc>
          <w:tcPr>
            <w:tcW w:w="992" w:type="dxa"/>
          </w:tcPr>
          <w:p w14:paraId="76F2D2B8" w14:textId="2F134C82" w:rsidR="00FE2295" w:rsidRPr="00434559" w:rsidRDefault="00FE2295" w:rsidP="00FE22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11" w:type="dxa"/>
          </w:tcPr>
          <w:p w14:paraId="5C8AC345" w14:textId="31C849E4" w:rsidR="00FE2295" w:rsidRPr="00434559" w:rsidRDefault="00FE2295" w:rsidP="00FE229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</w:t>
            </w:r>
            <w:r w:rsidR="00EC3631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BE647E" w:rsidRPr="004345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79" w:type="dxa"/>
          </w:tcPr>
          <w:p w14:paraId="52721398" w14:textId="78335D1D" w:rsidR="00FE2295" w:rsidRPr="00434559" w:rsidRDefault="00BE647E" w:rsidP="00FE22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C3631" w:rsidRPr="00434559" w14:paraId="7717C8B2" w14:textId="77777777" w:rsidTr="005158CC">
        <w:tc>
          <w:tcPr>
            <w:tcW w:w="992" w:type="dxa"/>
          </w:tcPr>
          <w:p w14:paraId="4302D615" w14:textId="2C0806D7" w:rsidR="00EC3631" w:rsidRPr="00434559" w:rsidRDefault="00EC3631" w:rsidP="00EC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11" w:type="dxa"/>
          </w:tcPr>
          <w:p w14:paraId="5EDBB633" w14:textId="5D2502E4" w:rsidR="00EC3631" w:rsidRPr="00434559" w:rsidRDefault="00EC3631" w:rsidP="00EC3631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2008.06.</w:t>
            </w:r>
            <w:r w:rsidR="00BE647E" w:rsidRPr="004345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79" w:type="dxa"/>
          </w:tcPr>
          <w:p w14:paraId="67B48867" w14:textId="77777777" w:rsidR="00EC3631" w:rsidRPr="00434559" w:rsidRDefault="0047531F" w:rsidP="00B47505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9F5CC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reforma el artículo 58 de la Ley de Trasporte y sus Vías de </w:t>
            </w:r>
            <w:r w:rsidR="002C4400" w:rsidRPr="00434559">
              <w:rPr>
                <w:rFonts w:ascii="Arial" w:hAnsi="Arial" w:cs="Arial"/>
                <w:sz w:val="20"/>
                <w:szCs w:val="20"/>
              </w:rPr>
              <w:t>C</w:t>
            </w:r>
            <w:r w:rsidRPr="00434559">
              <w:rPr>
                <w:rFonts w:ascii="Arial" w:hAnsi="Arial" w:cs="Arial"/>
                <w:sz w:val="20"/>
                <w:szCs w:val="20"/>
              </w:rPr>
              <w:t>omunicación del Estado</w:t>
            </w:r>
            <w:r w:rsidR="002C4400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E9A2D0" w14:textId="0DD9322E" w:rsidR="009F5CCD" w:rsidRPr="00434559" w:rsidRDefault="009F5CCD" w:rsidP="00B47505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N°252-08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reforma el tercer párrafo del artículo 200 del Código </w:t>
            </w:r>
            <w:r w:rsidR="00255BE9" w:rsidRPr="00434559">
              <w:rPr>
                <w:rFonts w:ascii="Arial" w:hAnsi="Arial" w:cs="Arial"/>
                <w:sz w:val="20"/>
                <w:szCs w:val="20"/>
              </w:rPr>
              <w:t>d</w:t>
            </w:r>
            <w:r w:rsidR="000268EF" w:rsidRPr="00434559">
              <w:rPr>
                <w:rFonts w:ascii="Arial" w:hAnsi="Arial" w:cs="Arial"/>
                <w:sz w:val="20"/>
                <w:szCs w:val="20"/>
              </w:rPr>
              <w:t>e</w:t>
            </w:r>
            <w:r w:rsidR="00255BE9" w:rsidRPr="00434559">
              <w:rPr>
                <w:rFonts w:ascii="Arial" w:hAnsi="Arial" w:cs="Arial"/>
                <w:sz w:val="20"/>
                <w:szCs w:val="20"/>
              </w:rPr>
              <w:t xml:space="preserve"> Procedimientos Penales del Estado.</w:t>
            </w:r>
          </w:p>
        </w:tc>
      </w:tr>
      <w:tr w:rsidR="00EC3631" w:rsidRPr="00434559" w14:paraId="202EE123" w14:textId="77777777" w:rsidTr="005158CC">
        <w:tc>
          <w:tcPr>
            <w:tcW w:w="992" w:type="dxa"/>
          </w:tcPr>
          <w:p w14:paraId="53FBA3DF" w14:textId="21D9EF38" w:rsidR="00EC3631" w:rsidRPr="00434559" w:rsidRDefault="00EC3631" w:rsidP="00EC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11" w:type="dxa"/>
          </w:tcPr>
          <w:p w14:paraId="77CA8AE9" w14:textId="6B7F4DD1" w:rsidR="00EC3631" w:rsidRPr="00434559" w:rsidRDefault="00EC3631" w:rsidP="00EC3631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2008.06.</w:t>
            </w:r>
            <w:r w:rsidR="000268EF" w:rsidRPr="0043455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79" w:type="dxa"/>
          </w:tcPr>
          <w:p w14:paraId="768A04E6" w14:textId="77777777" w:rsidR="00EC3631" w:rsidRPr="00434559" w:rsidRDefault="00B57692" w:rsidP="007A7E6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1235C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1235C7" w:rsidRPr="00434559">
              <w:rPr>
                <w:rFonts w:ascii="Arial" w:hAnsi="Arial" w:cs="Arial"/>
                <w:sz w:val="20"/>
                <w:szCs w:val="20"/>
              </w:rPr>
              <w:t xml:space="preserve">el congreso constituido en colegio electoral </w:t>
            </w:r>
            <w:r w:rsidR="00C46292" w:rsidRPr="00434559">
              <w:rPr>
                <w:rFonts w:ascii="Arial" w:hAnsi="Arial" w:cs="Arial"/>
                <w:sz w:val="20"/>
                <w:szCs w:val="20"/>
              </w:rPr>
              <w:t xml:space="preserve">para reelección de los: Lic. Juan </w:t>
            </w:r>
            <w:r w:rsidR="00474719" w:rsidRPr="00434559">
              <w:rPr>
                <w:rFonts w:ascii="Arial" w:hAnsi="Arial" w:cs="Arial"/>
                <w:sz w:val="20"/>
                <w:szCs w:val="20"/>
              </w:rPr>
              <w:t>Rodríguez</w:t>
            </w:r>
            <w:r w:rsidR="00C46292" w:rsidRPr="00434559">
              <w:rPr>
                <w:rFonts w:ascii="Arial" w:hAnsi="Arial" w:cs="Arial"/>
                <w:sz w:val="20"/>
                <w:szCs w:val="20"/>
              </w:rPr>
              <w:t xml:space="preserve"> Zubiate, Mario Salvador Garnica</w:t>
            </w:r>
            <w:r w:rsidR="00474719" w:rsidRPr="00434559">
              <w:rPr>
                <w:rFonts w:ascii="Arial" w:hAnsi="Arial" w:cs="Arial"/>
                <w:sz w:val="20"/>
                <w:szCs w:val="20"/>
              </w:rPr>
              <w:t xml:space="preserve"> Leyva y Rodolfo Moreno Pérez, magistrados del Supremo Tribunal de Justicia del Estado</w:t>
            </w:r>
            <w:r w:rsidR="00E37F31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F3F80A" w14:textId="77777777" w:rsidR="00E37F31" w:rsidRPr="00434559" w:rsidRDefault="00E37F31" w:rsidP="007A7E6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N°247-08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reelige como Magistrado</w:t>
            </w:r>
            <w:r w:rsidR="00AA2D31" w:rsidRPr="00434559">
              <w:rPr>
                <w:rFonts w:ascii="Arial" w:hAnsi="Arial" w:cs="Arial"/>
                <w:sz w:val="20"/>
                <w:szCs w:val="20"/>
              </w:rPr>
              <w:t xml:space="preserve"> del Supremo Tribunal de Justicia del Edo. A Lic. Juan Rodríguez Zubiate.</w:t>
            </w:r>
          </w:p>
          <w:p w14:paraId="1B8F9AA9" w14:textId="77777777" w:rsidR="00173E91" w:rsidRPr="00434559" w:rsidRDefault="00173E91" w:rsidP="007A7E6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N°249-08 II P.O., </w:t>
            </w:r>
            <w:r w:rsidR="00114E22" w:rsidRPr="00434559">
              <w:rPr>
                <w:rFonts w:ascii="Arial" w:hAnsi="Arial" w:cs="Arial"/>
                <w:sz w:val="20"/>
                <w:szCs w:val="20"/>
              </w:rPr>
              <w:t>reelección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 magistrado del S</w:t>
            </w:r>
            <w:r w:rsidR="00114E22" w:rsidRPr="00434559">
              <w:rPr>
                <w:rFonts w:ascii="Arial" w:hAnsi="Arial" w:cs="Arial"/>
                <w:sz w:val="20"/>
                <w:szCs w:val="20"/>
              </w:rPr>
              <w:t xml:space="preserve">upremo Tribunal de Justicia del Estado a Lic. Rodolfo Moreno Pérez. </w:t>
            </w:r>
          </w:p>
          <w:p w14:paraId="303FF1E0" w14:textId="39AC6828" w:rsidR="00114E22" w:rsidRPr="00434559" w:rsidRDefault="00114E22" w:rsidP="007A7E6C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N°253-08 II P.O.,</w:t>
            </w:r>
            <w:r w:rsidR="009B5C3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B5C3C" w:rsidRPr="00434559">
              <w:rPr>
                <w:rFonts w:ascii="Arial" w:hAnsi="Arial" w:cs="Arial"/>
                <w:sz w:val="20"/>
                <w:szCs w:val="20"/>
              </w:rPr>
              <w:t>se reforma la Ley de Ingreso del Municipio de Aldama para el 2008.</w:t>
            </w:r>
          </w:p>
        </w:tc>
      </w:tr>
      <w:tr w:rsidR="00EC3631" w:rsidRPr="00434559" w14:paraId="1807769B" w14:textId="77777777" w:rsidTr="005158CC">
        <w:tc>
          <w:tcPr>
            <w:tcW w:w="992" w:type="dxa"/>
          </w:tcPr>
          <w:p w14:paraId="1D67F6F4" w14:textId="6255B7D7" w:rsidR="00EC3631" w:rsidRPr="00434559" w:rsidRDefault="00EC3631" w:rsidP="00EC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1311" w:type="dxa"/>
          </w:tcPr>
          <w:p w14:paraId="3879A4BD" w14:textId="131F7A88" w:rsidR="00EC3631" w:rsidRPr="00434559" w:rsidRDefault="00EC3631" w:rsidP="00EC3631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2008.06.</w:t>
            </w:r>
            <w:r w:rsidR="00066258" w:rsidRPr="0043455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79" w:type="dxa"/>
          </w:tcPr>
          <w:p w14:paraId="40E470BA" w14:textId="4C2ABD48" w:rsidR="00EC3631" w:rsidRPr="00434559" w:rsidRDefault="00F65C2A" w:rsidP="007A7E6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N°231-08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adiciona fracción XIV al artículo 211 del Código Penal Par </w:t>
            </w:r>
            <w:r w:rsidR="00383A96" w:rsidRPr="00434559">
              <w:rPr>
                <w:rFonts w:ascii="Arial" w:hAnsi="Arial" w:cs="Arial"/>
                <w:sz w:val="20"/>
                <w:szCs w:val="20"/>
              </w:rPr>
              <w:t>el Edo.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 Chihuahua.</w:t>
            </w:r>
          </w:p>
          <w:p w14:paraId="41A1AD40" w14:textId="77777777" w:rsidR="00DA3750" w:rsidRPr="00434559" w:rsidRDefault="00DA3750" w:rsidP="007A7E6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N°241-08 II P.O.,</w:t>
            </w:r>
            <w:r w:rsidR="00383A96" w:rsidRPr="00434559">
              <w:rPr>
                <w:rFonts w:ascii="Arial" w:hAnsi="Arial" w:cs="Arial"/>
                <w:sz w:val="20"/>
                <w:szCs w:val="20"/>
              </w:rPr>
              <w:t xml:space="preserve"> resultado de la auditoria a</w:t>
            </w:r>
            <w:r w:rsidR="00C31210" w:rsidRPr="00434559">
              <w:rPr>
                <w:rFonts w:ascii="Arial" w:hAnsi="Arial" w:cs="Arial"/>
                <w:sz w:val="20"/>
                <w:szCs w:val="20"/>
              </w:rPr>
              <w:t xml:space="preserve"> la Promotora de la Industria Chihuahuense del 2005.</w:t>
            </w:r>
          </w:p>
          <w:p w14:paraId="2DB1C60C" w14:textId="4A3BF1FF" w:rsidR="00D62A28" w:rsidRPr="00434559" w:rsidRDefault="00D62A28" w:rsidP="007A7E6C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N°250-08 II P.O.,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se reforma la Fracción XLI y se adiciona la Fracción XLII, ambas del Artículo </w:t>
            </w:r>
            <w:r w:rsidR="00D940F6" w:rsidRPr="00434559">
              <w:rPr>
                <w:rFonts w:ascii="Arial" w:hAnsi="Arial" w:cs="Arial"/>
                <w:sz w:val="20"/>
                <w:szCs w:val="20"/>
              </w:rPr>
              <w:t>Municipal para el Edo. de Chihuahua.</w:t>
            </w:r>
          </w:p>
        </w:tc>
      </w:tr>
      <w:tr w:rsidR="00EC3631" w:rsidRPr="00434559" w14:paraId="29DFD093" w14:textId="77777777" w:rsidTr="005158CC">
        <w:tc>
          <w:tcPr>
            <w:tcW w:w="992" w:type="dxa"/>
          </w:tcPr>
          <w:p w14:paraId="78DE4252" w14:textId="7490E4B6" w:rsidR="00EC3631" w:rsidRPr="00434559" w:rsidRDefault="00EC3631" w:rsidP="00EC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11" w:type="dxa"/>
          </w:tcPr>
          <w:p w14:paraId="01A333F6" w14:textId="73515A62" w:rsidR="00EC3631" w:rsidRPr="00434559" w:rsidRDefault="00EC3631" w:rsidP="00EC3631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2008.06.</w:t>
            </w:r>
            <w:r w:rsidR="001E0906" w:rsidRPr="0043455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79" w:type="dxa"/>
          </w:tcPr>
          <w:p w14:paraId="6D0D14B2" w14:textId="01B987A7" w:rsidR="00EC3631" w:rsidRPr="00434559" w:rsidRDefault="001E0906" w:rsidP="00EC3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C3631" w:rsidRPr="00434559" w14:paraId="100737C0" w14:textId="77777777" w:rsidTr="005158CC">
        <w:tc>
          <w:tcPr>
            <w:tcW w:w="992" w:type="dxa"/>
          </w:tcPr>
          <w:p w14:paraId="17EEED35" w14:textId="0C6976A6" w:rsidR="00EC3631" w:rsidRPr="00434559" w:rsidRDefault="00EC3631" w:rsidP="00EC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11" w:type="dxa"/>
          </w:tcPr>
          <w:p w14:paraId="440EC48C" w14:textId="1F4A15F0" w:rsidR="00EC3631" w:rsidRPr="00434559" w:rsidRDefault="00EC3631" w:rsidP="00EC3631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2008.06.</w:t>
            </w:r>
          </w:p>
        </w:tc>
        <w:tc>
          <w:tcPr>
            <w:tcW w:w="8879" w:type="dxa"/>
          </w:tcPr>
          <w:p w14:paraId="742CEF98" w14:textId="77777777" w:rsidR="00EC3631" w:rsidRPr="00434559" w:rsidRDefault="00D64AD4" w:rsidP="007A7E6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N°254-08 II P.O.,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se reforma la Fracción X, inciso b) de la Tarifa de Derechos Anexa a la Ley de ingresos de Cuauhtémoc.</w:t>
            </w:r>
          </w:p>
          <w:p w14:paraId="059714D7" w14:textId="22553D48" w:rsidR="00C75F29" w:rsidRPr="00434559" w:rsidRDefault="00C75F29" w:rsidP="007A7E6C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N°257-08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adiciona la tarifa de Derechos anexa a la</w:t>
            </w:r>
            <w:r w:rsidR="007A7E6C" w:rsidRPr="00434559">
              <w:rPr>
                <w:rFonts w:ascii="Arial" w:hAnsi="Arial" w:cs="Arial"/>
                <w:sz w:val="20"/>
                <w:szCs w:val="20"/>
              </w:rPr>
              <w:t xml:space="preserve"> Ley de Ingresos de Parral del 2008.</w:t>
            </w:r>
          </w:p>
        </w:tc>
      </w:tr>
      <w:tr w:rsidR="00A5184A" w:rsidRPr="00434559" w14:paraId="0CA45EFD" w14:textId="77777777" w:rsidTr="005158CC">
        <w:tc>
          <w:tcPr>
            <w:tcW w:w="992" w:type="dxa"/>
          </w:tcPr>
          <w:p w14:paraId="21F88D4E" w14:textId="2E5B70AD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11" w:type="dxa"/>
          </w:tcPr>
          <w:p w14:paraId="5751BE87" w14:textId="43CBF1BF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2008.07.02</w:t>
            </w:r>
          </w:p>
        </w:tc>
        <w:tc>
          <w:tcPr>
            <w:tcW w:w="8879" w:type="dxa"/>
          </w:tcPr>
          <w:p w14:paraId="76072F09" w14:textId="07A04DAF" w:rsidR="00A5184A" w:rsidRPr="00434559" w:rsidRDefault="00A5184A" w:rsidP="00A51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5184A" w:rsidRPr="00434559" w14:paraId="72759453" w14:textId="77777777" w:rsidTr="005158CC">
        <w:tc>
          <w:tcPr>
            <w:tcW w:w="992" w:type="dxa"/>
          </w:tcPr>
          <w:p w14:paraId="180A6E45" w14:textId="315B4CC4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11" w:type="dxa"/>
          </w:tcPr>
          <w:p w14:paraId="6335093B" w14:textId="06336820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2008.07.05</w:t>
            </w:r>
          </w:p>
        </w:tc>
        <w:tc>
          <w:tcPr>
            <w:tcW w:w="8879" w:type="dxa"/>
          </w:tcPr>
          <w:p w14:paraId="1AB64425" w14:textId="6B9830D4" w:rsidR="00A5184A" w:rsidRPr="00434559" w:rsidRDefault="00017D6B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1525C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adicionan tercer párrafo al artículo 14 de la Ley de Trasparencia y acceso a la información Pública del Estado.</w:t>
            </w:r>
          </w:p>
          <w:p w14:paraId="20A1AD0A" w14:textId="32DE4C42" w:rsidR="00C21781" w:rsidRPr="00434559" w:rsidRDefault="00AB71F8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N°25</w:t>
            </w:r>
            <w:r w:rsidR="00C2178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C2178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07F9" w:rsidRPr="00434559">
              <w:rPr>
                <w:rFonts w:ascii="Arial" w:hAnsi="Arial" w:cs="Arial"/>
                <w:sz w:val="20"/>
                <w:szCs w:val="20"/>
              </w:rPr>
              <w:t xml:space="preserve">crea comisión denominado Centro Estatal </w:t>
            </w:r>
            <w:r w:rsidR="00ED6285" w:rsidRPr="00434559">
              <w:rPr>
                <w:rFonts w:ascii="Arial" w:hAnsi="Arial" w:cs="Arial"/>
                <w:sz w:val="20"/>
                <w:szCs w:val="20"/>
              </w:rPr>
              <w:t>para la Instrumentación del Nuevo Sistema de Justicia Penal.</w:t>
            </w:r>
          </w:p>
          <w:p w14:paraId="1EB0E395" w14:textId="61FF5112" w:rsidR="00C21781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N°260-08 II P.O., </w:t>
            </w:r>
            <w:r w:rsidR="002D14F2" w:rsidRPr="00434559">
              <w:rPr>
                <w:rFonts w:ascii="Arial" w:hAnsi="Arial" w:cs="Arial"/>
                <w:sz w:val="20"/>
                <w:szCs w:val="20"/>
              </w:rPr>
              <w:t xml:space="preserve">otorgamiento </w:t>
            </w:r>
            <w:r w:rsidR="00485CB4" w:rsidRPr="00434559">
              <w:rPr>
                <w:rFonts w:ascii="Arial" w:hAnsi="Arial" w:cs="Arial"/>
                <w:sz w:val="20"/>
                <w:szCs w:val="20"/>
              </w:rPr>
              <w:t xml:space="preserve">de pensión a Hermelinda González Franco, y a menores </w:t>
            </w:r>
            <w:proofErr w:type="spellStart"/>
            <w:r w:rsidR="00485CB4" w:rsidRPr="00434559">
              <w:rPr>
                <w:rFonts w:ascii="Arial" w:hAnsi="Arial" w:cs="Arial"/>
                <w:sz w:val="20"/>
                <w:szCs w:val="20"/>
              </w:rPr>
              <w:t>Leshly</w:t>
            </w:r>
            <w:proofErr w:type="spellEnd"/>
            <w:r w:rsidR="00485CB4" w:rsidRPr="00434559">
              <w:rPr>
                <w:rFonts w:ascii="Arial" w:hAnsi="Arial" w:cs="Arial"/>
                <w:sz w:val="20"/>
                <w:szCs w:val="20"/>
              </w:rPr>
              <w:t xml:space="preserve"> y Héctor Macias González</w:t>
            </w:r>
            <w:r w:rsidR="00643251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F956A3" w14:textId="6FC47A86" w:rsidR="00C21781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N°261-08 II P.O., </w:t>
            </w:r>
            <w:r w:rsidR="003A5D96" w:rsidRPr="00434559">
              <w:rPr>
                <w:rFonts w:ascii="Arial" w:hAnsi="Arial" w:cs="Arial"/>
                <w:sz w:val="20"/>
                <w:szCs w:val="20"/>
              </w:rPr>
              <w:t>auditó y fiscalización de</w:t>
            </w:r>
            <w:r w:rsidR="0074368A" w:rsidRPr="00434559">
              <w:rPr>
                <w:rFonts w:ascii="Arial" w:hAnsi="Arial" w:cs="Arial"/>
                <w:sz w:val="20"/>
                <w:szCs w:val="20"/>
              </w:rPr>
              <w:t xml:space="preserve">l </w:t>
            </w:r>
            <w:proofErr w:type="spellStart"/>
            <w:r w:rsidR="0074368A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74368A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3A5D96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5D96" w:rsidRPr="00434559">
              <w:rPr>
                <w:rFonts w:ascii="Arial" w:hAnsi="Arial" w:cs="Arial"/>
                <w:sz w:val="20"/>
                <w:szCs w:val="20"/>
              </w:rPr>
              <w:t>Huejotitlán</w:t>
            </w:r>
            <w:proofErr w:type="spellEnd"/>
            <w:r w:rsidR="003A5D96" w:rsidRPr="00434559">
              <w:rPr>
                <w:rFonts w:ascii="Arial" w:hAnsi="Arial" w:cs="Arial"/>
                <w:sz w:val="20"/>
                <w:szCs w:val="20"/>
              </w:rPr>
              <w:t xml:space="preserve"> del 2007.</w:t>
            </w:r>
          </w:p>
          <w:p w14:paraId="59F291AD" w14:textId="79D8D430" w:rsidR="00AB71F8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N°262-08 II P.O.,</w:t>
            </w:r>
            <w:r w:rsidR="003A5D96" w:rsidRPr="00434559">
              <w:rPr>
                <w:rFonts w:ascii="Arial" w:hAnsi="Arial" w:cs="Arial"/>
                <w:sz w:val="20"/>
                <w:szCs w:val="20"/>
              </w:rPr>
              <w:t xml:space="preserve"> auditó y fiscalización</w:t>
            </w:r>
            <w:r w:rsidR="0074368A" w:rsidRPr="00434559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="0074368A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74368A" w:rsidRPr="00434559">
              <w:rPr>
                <w:rFonts w:ascii="Arial" w:hAnsi="Arial" w:cs="Arial"/>
                <w:sz w:val="20"/>
                <w:szCs w:val="20"/>
              </w:rPr>
              <w:t>. del Tule de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>l</w:t>
            </w:r>
            <w:r w:rsidR="0074368A" w:rsidRPr="00434559">
              <w:rPr>
                <w:rFonts w:ascii="Arial" w:hAnsi="Arial" w:cs="Arial"/>
                <w:sz w:val="20"/>
                <w:szCs w:val="20"/>
              </w:rPr>
              <w:t xml:space="preserve"> 2007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9AAF6C" w14:textId="0E512EAD" w:rsidR="00C21781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N°263-08 II P.O., </w:t>
            </w:r>
            <w:r w:rsidR="0074368A" w:rsidRPr="00434559">
              <w:rPr>
                <w:rFonts w:ascii="Arial" w:hAnsi="Arial" w:cs="Arial"/>
                <w:sz w:val="20"/>
                <w:szCs w:val="20"/>
              </w:rPr>
              <w:t xml:space="preserve">auditó y fiscalización del </w:t>
            </w:r>
            <w:proofErr w:type="spellStart"/>
            <w:r w:rsidR="0074368A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74368A" w:rsidRPr="00434559">
              <w:rPr>
                <w:rFonts w:ascii="Arial" w:hAnsi="Arial" w:cs="Arial"/>
                <w:sz w:val="20"/>
                <w:szCs w:val="20"/>
              </w:rPr>
              <w:t>. de Coronado del 2007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58EDE8" w14:textId="778010E6" w:rsidR="00C21781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N°264-08 II P.O.,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 xml:space="preserve"> auditó y fiscalización del </w:t>
            </w:r>
            <w:proofErr w:type="spellStart"/>
            <w:r w:rsidR="006F5F6B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6F5F6B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765281" w:rsidRPr="004345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5F6B" w:rsidRPr="00434559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="006F5F6B" w:rsidRPr="00434559">
              <w:rPr>
                <w:rFonts w:ascii="Arial" w:hAnsi="Arial" w:cs="Arial"/>
                <w:sz w:val="20"/>
                <w:szCs w:val="20"/>
              </w:rPr>
              <w:t xml:space="preserve"> del 2007.</w:t>
            </w:r>
          </w:p>
          <w:p w14:paraId="6B6ADABB" w14:textId="272EF882" w:rsidR="006F5F6B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N°26</w:t>
            </w:r>
            <w:r w:rsidR="0036670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 xml:space="preserve"> auditó y fiscalización del </w:t>
            </w:r>
            <w:proofErr w:type="spellStart"/>
            <w:r w:rsidR="006F5F6B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6F5F6B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AF0F4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281" w:rsidRPr="004345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F0F4E" w:rsidRPr="00434559">
              <w:rPr>
                <w:rFonts w:ascii="Arial" w:hAnsi="Arial" w:cs="Arial"/>
                <w:sz w:val="20"/>
                <w:szCs w:val="20"/>
              </w:rPr>
              <w:t>Gran Morelos</w:t>
            </w:r>
            <w:r w:rsidR="006F5F6B" w:rsidRPr="00434559">
              <w:rPr>
                <w:rFonts w:ascii="Arial" w:hAnsi="Arial" w:cs="Arial"/>
                <w:sz w:val="20"/>
                <w:szCs w:val="20"/>
              </w:rPr>
              <w:t xml:space="preserve"> del 2007.</w:t>
            </w:r>
          </w:p>
          <w:p w14:paraId="6A3F5155" w14:textId="16D6AFBC" w:rsidR="00C21781" w:rsidRPr="00434559" w:rsidRDefault="00C21781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N°26</w:t>
            </w:r>
            <w:r w:rsidR="0036670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AF0F4E" w:rsidRPr="00434559">
              <w:rPr>
                <w:rFonts w:ascii="Arial" w:hAnsi="Arial" w:cs="Arial"/>
                <w:sz w:val="20"/>
                <w:szCs w:val="20"/>
              </w:rPr>
              <w:t xml:space="preserve"> auditó y fiscalización del </w:t>
            </w:r>
            <w:proofErr w:type="spellStart"/>
            <w:r w:rsidR="00AF0F4E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AF0F4E" w:rsidRPr="00434559">
              <w:rPr>
                <w:rFonts w:ascii="Arial" w:hAnsi="Arial" w:cs="Arial"/>
                <w:sz w:val="20"/>
                <w:szCs w:val="20"/>
              </w:rPr>
              <w:t>. de la Cruz del 2007.</w:t>
            </w:r>
          </w:p>
          <w:p w14:paraId="72F99D7A" w14:textId="03BB3ABA" w:rsidR="00366706" w:rsidRPr="00434559" w:rsidRDefault="00366706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N°267-08 II P.O., </w:t>
            </w:r>
            <w:r w:rsidR="00AF0F4E" w:rsidRPr="00434559">
              <w:rPr>
                <w:rFonts w:ascii="Arial" w:hAnsi="Arial" w:cs="Arial"/>
                <w:sz w:val="20"/>
                <w:szCs w:val="20"/>
              </w:rPr>
              <w:t xml:space="preserve">auditó y fiscalización del </w:t>
            </w:r>
            <w:proofErr w:type="spellStart"/>
            <w:r w:rsidR="00AF0F4E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AF0F4E" w:rsidRPr="004345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65281" w:rsidRPr="00434559">
              <w:rPr>
                <w:rFonts w:ascii="Arial" w:hAnsi="Arial" w:cs="Arial"/>
                <w:sz w:val="20"/>
                <w:szCs w:val="20"/>
              </w:rPr>
              <w:t xml:space="preserve">de López </w:t>
            </w:r>
            <w:r w:rsidR="00AF0F4E" w:rsidRPr="00434559">
              <w:rPr>
                <w:rFonts w:ascii="Arial" w:hAnsi="Arial" w:cs="Arial"/>
                <w:sz w:val="20"/>
                <w:szCs w:val="20"/>
              </w:rPr>
              <w:t>del 2007.</w:t>
            </w:r>
          </w:p>
          <w:p w14:paraId="04B0172C" w14:textId="592A8B5F" w:rsidR="00366706" w:rsidRPr="00434559" w:rsidRDefault="00366706" w:rsidP="00A70A83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N°268-08 II P.O.,</w:t>
            </w:r>
            <w:r w:rsidR="000459A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53B0" w:rsidRPr="00434559">
              <w:rPr>
                <w:rFonts w:ascii="Arial" w:hAnsi="Arial" w:cs="Arial"/>
                <w:sz w:val="20"/>
                <w:szCs w:val="20"/>
              </w:rPr>
              <w:t xml:space="preserve">declaran Recinto Oficial la Hemeroteca </w:t>
            </w:r>
            <w:r w:rsidR="00186BCE" w:rsidRPr="00434559">
              <w:rPr>
                <w:rFonts w:ascii="Arial" w:hAnsi="Arial" w:cs="Arial"/>
                <w:sz w:val="20"/>
                <w:szCs w:val="20"/>
              </w:rPr>
              <w:t>“</w:t>
            </w:r>
            <w:r w:rsidR="002453B0" w:rsidRPr="00434559">
              <w:rPr>
                <w:rFonts w:ascii="Arial" w:hAnsi="Arial" w:cs="Arial"/>
                <w:sz w:val="20"/>
                <w:szCs w:val="20"/>
              </w:rPr>
              <w:t>Ing. Luis G. Romero”</w:t>
            </w:r>
            <w:r w:rsidR="00186BCE" w:rsidRPr="00434559">
              <w:rPr>
                <w:rFonts w:ascii="Arial" w:hAnsi="Arial" w:cs="Arial"/>
                <w:sz w:val="20"/>
                <w:szCs w:val="20"/>
              </w:rPr>
              <w:t xml:space="preserve"> en el Instituto Tecnológico de Chihuahua I</w:t>
            </w:r>
            <w:r w:rsidR="00A70A83" w:rsidRPr="00434559">
              <w:rPr>
                <w:rFonts w:ascii="Arial" w:hAnsi="Arial" w:cs="Arial"/>
                <w:sz w:val="20"/>
                <w:szCs w:val="20"/>
              </w:rPr>
              <w:t xml:space="preserve"> por el aniversario de este.</w:t>
            </w:r>
            <w:r w:rsidR="00186BC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184A" w:rsidRPr="00434559" w14:paraId="3823C7B2" w14:textId="77777777" w:rsidTr="005158CC">
        <w:tc>
          <w:tcPr>
            <w:tcW w:w="992" w:type="dxa"/>
          </w:tcPr>
          <w:p w14:paraId="3E0F17BD" w14:textId="177DF180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11" w:type="dxa"/>
          </w:tcPr>
          <w:p w14:paraId="640E78E3" w14:textId="19554E35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A70A83" w:rsidRPr="004345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879" w:type="dxa"/>
          </w:tcPr>
          <w:p w14:paraId="4FC65CCF" w14:textId="66EE209E" w:rsidR="00E539C6" w:rsidRPr="00434559" w:rsidRDefault="00E539C6" w:rsidP="007A029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N°274-08 II P.O., </w:t>
            </w:r>
            <w:r w:rsidR="00483ED2" w:rsidRPr="00434559">
              <w:rPr>
                <w:rFonts w:ascii="Arial" w:hAnsi="Arial" w:cs="Arial"/>
                <w:sz w:val="20"/>
                <w:szCs w:val="20"/>
              </w:rPr>
              <w:t>reforman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483ED2" w:rsidRPr="00434559">
              <w:rPr>
                <w:rFonts w:ascii="Arial" w:hAnsi="Arial" w:cs="Arial"/>
                <w:sz w:val="20"/>
                <w:szCs w:val="20"/>
              </w:rPr>
              <w:t>Artículo Décimo de la Ley de Ingresos del municipio de Nuevo Casas Grandes del 2008.</w:t>
            </w:r>
          </w:p>
          <w:p w14:paraId="1A408465" w14:textId="66976CAD" w:rsidR="00A5184A" w:rsidRPr="00434559" w:rsidRDefault="00E539C6" w:rsidP="007A0297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N°268-08 II P.O.,</w:t>
            </w:r>
            <w:r w:rsidR="006B0CC2" w:rsidRPr="00434559">
              <w:rPr>
                <w:rFonts w:ascii="Arial" w:hAnsi="Arial" w:cs="Arial"/>
                <w:sz w:val="20"/>
                <w:szCs w:val="20"/>
              </w:rPr>
              <w:t xml:space="preserve"> reforman</w:t>
            </w:r>
            <w:r w:rsidR="00A66F53" w:rsidRPr="00434559">
              <w:rPr>
                <w:rFonts w:ascii="Arial" w:hAnsi="Arial" w:cs="Arial"/>
                <w:sz w:val="20"/>
                <w:szCs w:val="20"/>
              </w:rPr>
              <w:t xml:space="preserve"> la fracción I, numeral 1 del Artículo Primero de la Ley de Ingresos </w:t>
            </w:r>
            <w:r w:rsidR="007A0297" w:rsidRPr="00434559">
              <w:rPr>
                <w:rFonts w:ascii="Arial" w:hAnsi="Arial" w:cs="Arial"/>
                <w:sz w:val="20"/>
                <w:szCs w:val="20"/>
              </w:rPr>
              <w:t>de Ojinaga del 2008.</w:t>
            </w:r>
          </w:p>
        </w:tc>
      </w:tr>
      <w:tr w:rsidR="00A5184A" w:rsidRPr="00434559" w14:paraId="4BBDBD78" w14:textId="77777777" w:rsidTr="005158CC">
        <w:tc>
          <w:tcPr>
            <w:tcW w:w="992" w:type="dxa"/>
          </w:tcPr>
          <w:p w14:paraId="6407E5A0" w14:textId="7082D5E2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11" w:type="dxa"/>
          </w:tcPr>
          <w:p w14:paraId="1E0112E7" w14:textId="4DEBE3FA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A34D2F" w:rsidRPr="004345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00D5896E" w14:textId="77777777" w:rsidR="00A5184A" w:rsidRPr="00434559" w:rsidRDefault="00A34D2F" w:rsidP="00B06C80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N°243-08 II P.O.,</w:t>
            </w:r>
            <w:r w:rsidR="008532EA" w:rsidRPr="00434559">
              <w:rPr>
                <w:rFonts w:ascii="Arial" w:hAnsi="Arial" w:cs="Arial"/>
                <w:sz w:val="20"/>
                <w:szCs w:val="20"/>
              </w:rPr>
              <w:t xml:space="preserve"> resultado de la auditoria a los </w:t>
            </w:r>
            <w:proofErr w:type="spellStart"/>
            <w:r w:rsidR="008532EA"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8532EA" w:rsidRPr="00434559">
              <w:rPr>
                <w:rFonts w:ascii="Arial" w:hAnsi="Arial" w:cs="Arial"/>
                <w:sz w:val="20"/>
                <w:szCs w:val="20"/>
              </w:rPr>
              <w:t>. Financieros de la Junta Municipal de Agua y Saneamiento de Chihuahua</w:t>
            </w:r>
            <w:r w:rsidR="006F30B1" w:rsidRPr="00434559">
              <w:rPr>
                <w:rFonts w:ascii="Arial" w:hAnsi="Arial" w:cs="Arial"/>
                <w:sz w:val="20"/>
                <w:szCs w:val="20"/>
              </w:rPr>
              <w:t xml:space="preserve"> del ejercicio del 2004.</w:t>
            </w:r>
          </w:p>
          <w:p w14:paraId="2A3EF159" w14:textId="4A3AFC35" w:rsidR="006F30B1" w:rsidRPr="00434559" w:rsidRDefault="006F30B1" w:rsidP="00B06C80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N°244-08 II P.O.,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. Financieros </w:t>
            </w:r>
            <w:r w:rsidR="00172A2A" w:rsidRPr="00434559">
              <w:rPr>
                <w:rFonts w:ascii="Arial" w:hAnsi="Arial" w:cs="Arial"/>
                <w:sz w:val="20"/>
                <w:szCs w:val="20"/>
              </w:rPr>
              <w:t>de la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Junta Municipal de Agua y Saneamiento de Chihuahua del ejercicio del 2005.</w:t>
            </w:r>
          </w:p>
        </w:tc>
      </w:tr>
      <w:tr w:rsidR="00A5184A" w:rsidRPr="00434559" w14:paraId="6C1FF9B5" w14:textId="77777777" w:rsidTr="005158CC">
        <w:tc>
          <w:tcPr>
            <w:tcW w:w="992" w:type="dxa"/>
          </w:tcPr>
          <w:p w14:paraId="435BD119" w14:textId="44C9163A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11" w:type="dxa"/>
          </w:tcPr>
          <w:p w14:paraId="3471725E" w14:textId="0CA564EA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CA59E4" w:rsidRPr="004345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79" w:type="dxa"/>
          </w:tcPr>
          <w:p w14:paraId="7F3D4228" w14:textId="35CE4F67" w:rsidR="00A5184A" w:rsidRPr="00434559" w:rsidRDefault="00CA59E4" w:rsidP="00CA59E4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5184A" w:rsidRPr="00434559" w14:paraId="169AB494" w14:textId="77777777" w:rsidTr="005158CC">
        <w:tc>
          <w:tcPr>
            <w:tcW w:w="992" w:type="dxa"/>
          </w:tcPr>
          <w:p w14:paraId="568BAE3D" w14:textId="0590C4F8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11" w:type="dxa"/>
          </w:tcPr>
          <w:p w14:paraId="47A84CE0" w14:textId="5C68E866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10297C" w:rsidRPr="004345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1E9A0ABD" w14:textId="71C7CA40" w:rsidR="00A5184A" w:rsidRPr="00434559" w:rsidRDefault="001F64A9" w:rsidP="0067621C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5184A" w:rsidRPr="00434559" w14:paraId="35763059" w14:textId="77777777" w:rsidTr="005158CC">
        <w:tc>
          <w:tcPr>
            <w:tcW w:w="992" w:type="dxa"/>
          </w:tcPr>
          <w:p w14:paraId="78694F86" w14:textId="5BB43F02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11" w:type="dxa"/>
          </w:tcPr>
          <w:p w14:paraId="7B1CB3F3" w14:textId="753B613D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883F89" w:rsidRPr="0043455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79" w:type="dxa"/>
          </w:tcPr>
          <w:p w14:paraId="50D57316" w14:textId="77777777" w:rsidR="00A5184A" w:rsidRPr="00434559" w:rsidRDefault="0067621C" w:rsidP="00F919AE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N°277-08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declaran al estado de Chihuahua “cuna de la Revolución Mexicana”</w:t>
            </w:r>
          </w:p>
          <w:p w14:paraId="22A9052A" w14:textId="77777777" w:rsidR="00833D92" w:rsidRPr="00434559" w:rsidRDefault="00833D92" w:rsidP="00F919AE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N°278-08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autorizan al ejecutivo, enajene onerosamente </w:t>
            </w:r>
            <w:r w:rsidR="00501BFE" w:rsidRPr="00434559">
              <w:rPr>
                <w:rFonts w:ascii="Arial" w:hAnsi="Arial" w:cs="Arial"/>
                <w:sz w:val="20"/>
                <w:szCs w:val="20"/>
              </w:rPr>
              <w:t xml:space="preserve">inmueble en fraccionamiento Residencial Universidad y el segundo, en el </w:t>
            </w:r>
            <w:r w:rsidR="00B332F5" w:rsidRPr="00434559">
              <w:rPr>
                <w:rFonts w:ascii="Arial" w:hAnsi="Arial" w:cs="Arial"/>
                <w:sz w:val="20"/>
                <w:szCs w:val="20"/>
              </w:rPr>
              <w:t>fraccionamiento</w:t>
            </w:r>
            <w:r w:rsidR="00501BFE" w:rsidRPr="00434559">
              <w:rPr>
                <w:rFonts w:ascii="Arial" w:hAnsi="Arial" w:cs="Arial"/>
                <w:sz w:val="20"/>
                <w:szCs w:val="20"/>
              </w:rPr>
              <w:t xml:space="preserve"> Jardines de San Francisco II Etapa</w:t>
            </w:r>
            <w:r w:rsidR="00B332F5" w:rsidRPr="00434559">
              <w:rPr>
                <w:rFonts w:ascii="Arial" w:hAnsi="Arial" w:cs="Arial"/>
                <w:sz w:val="20"/>
                <w:szCs w:val="20"/>
              </w:rPr>
              <w:t xml:space="preserve"> en Cd. Chihuahua.</w:t>
            </w:r>
          </w:p>
          <w:p w14:paraId="0E43BB42" w14:textId="75941392" w:rsidR="009406BE" w:rsidRPr="00434559" w:rsidRDefault="009406BE" w:rsidP="00F919AE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N°280-08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el Congreso declara al Dr.</w:t>
            </w:r>
            <w:r w:rsidR="00553CA9" w:rsidRPr="00434559">
              <w:rPr>
                <w:rFonts w:ascii="Arial" w:hAnsi="Arial" w:cs="Arial"/>
                <w:sz w:val="20"/>
                <w:szCs w:val="20"/>
              </w:rPr>
              <w:t>, Maestro y Dramaturgo Víctor Hugo Rascón Banda, Chihuahuense Distinguido.</w:t>
            </w:r>
          </w:p>
          <w:p w14:paraId="1C172AA5" w14:textId="77777777" w:rsidR="00883F89" w:rsidRPr="00434559" w:rsidRDefault="00553CA9" w:rsidP="00F919AE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A249B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A249B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49B8" w:rsidRPr="00434559">
              <w:rPr>
                <w:rFonts w:ascii="Arial" w:hAnsi="Arial" w:cs="Arial"/>
                <w:sz w:val="20"/>
                <w:szCs w:val="20"/>
              </w:rPr>
              <w:t>el congreso se constituye en Colegio Electoral,</w:t>
            </w:r>
            <w:r w:rsidR="006C533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9B8" w:rsidRPr="00434559">
              <w:rPr>
                <w:rFonts w:ascii="Arial" w:hAnsi="Arial" w:cs="Arial"/>
                <w:sz w:val="20"/>
                <w:szCs w:val="20"/>
              </w:rPr>
              <w:t>procede a la elección de magistrado</w:t>
            </w:r>
            <w:r w:rsidR="006C5334" w:rsidRPr="00434559">
              <w:rPr>
                <w:rFonts w:ascii="Arial" w:hAnsi="Arial" w:cs="Arial"/>
                <w:sz w:val="20"/>
                <w:szCs w:val="20"/>
              </w:rPr>
              <w:t xml:space="preserve">s a ocupar dos salas de lo penal, en </w:t>
            </w:r>
            <w:r w:rsidR="00862B03" w:rsidRPr="00434559">
              <w:rPr>
                <w:rFonts w:ascii="Arial" w:hAnsi="Arial" w:cs="Arial"/>
                <w:sz w:val="20"/>
                <w:szCs w:val="20"/>
              </w:rPr>
              <w:t xml:space="preserve">esta </w:t>
            </w:r>
            <w:proofErr w:type="gramStart"/>
            <w:r w:rsidR="00862B03" w:rsidRPr="00434559">
              <w:rPr>
                <w:rFonts w:ascii="Arial" w:hAnsi="Arial" w:cs="Arial"/>
                <w:sz w:val="20"/>
                <w:szCs w:val="20"/>
              </w:rPr>
              <w:t xml:space="preserve">ciudad </w:t>
            </w:r>
            <w:r w:rsidR="006C5334" w:rsidRPr="0043455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6C5334" w:rsidRPr="00434559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B246C4" w:rsidRPr="00434559">
              <w:rPr>
                <w:rFonts w:ascii="Arial" w:hAnsi="Arial" w:cs="Arial"/>
                <w:sz w:val="20"/>
                <w:szCs w:val="20"/>
              </w:rPr>
              <w:t>reelección</w:t>
            </w:r>
            <w:r w:rsidR="006C533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334" w:rsidRPr="00434559">
              <w:rPr>
                <w:rFonts w:ascii="Arial" w:hAnsi="Arial" w:cs="Arial"/>
                <w:sz w:val="20"/>
                <w:szCs w:val="20"/>
              </w:rPr>
              <w:lastRenderedPageBreak/>
              <w:t>o no</w:t>
            </w:r>
            <w:r w:rsidR="00B246C4" w:rsidRPr="00434559">
              <w:rPr>
                <w:rFonts w:ascii="Arial" w:hAnsi="Arial" w:cs="Arial"/>
                <w:sz w:val="20"/>
                <w:szCs w:val="20"/>
              </w:rPr>
              <w:t xml:space="preserve"> Lic. Flor Mireya Aguilar Casas y Miguel Ángel Molina Miranda</w:t>
            </w:r>
            <w:r w:rsidR="00862B03" w:rsidRPr="00434559">
              <w:rPr>
                <w:rFonts w:ascii="Arial" w:hAnsi="Arial" w:cs="Arial"/>
                <w:sz w:val="20"/>
                <w:szCs w:val="20"/>
              </w:rPr>
              <w:t xml:space="preserve"> como magistrados de Juárez</w:t>
            </w:r>
            <w:r w:rsidR="00166320" w:rsidRPr="00434559">
              <w:rPr>
                <w:rFonts w:ascii="Arial" w:hAnsi="Arial" w:cs="Arial"/>
                <w:sz w:val="20"/>
                <w:szCs w:val="20"/>
              </w:rPr>
              <w:t xml:space="preserve"> del Supremo Tribunal de Justicia</w:t>
            </w:r>
            <w:r w:rsidR="00862B03" w:rsidRPr="004345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7305D40" w14:textId="4F80B049" w:rsidR="00883F89" w:rsidRPr="00434559" w:rsidRDefault="00883F89" w:rsidP="00F919AE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N°28</w:t>
            </w:r>
            <w:r w:rsidR="00BB1B8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6F4DD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D9" w:rsidRPr="00434559">
              <w:rPr>
                <w:rFonts w:ascii="Arial" w:hAnsi="Arial" w:cs="Arial"/>
                <w:sz w:val="20"/>
                <w:szCs w:val="20"/>
              </w:rPr>
              <w:t xml:space="preserve">eligen magistrado al STJ </w:t>
            </w:r>
            <w:r w:rsidR="001B65A1" w:rsidRPr="00434559">
              <w:rPr>
                <w:rFonts w:ascii="Arial" w:hAnsi="Arial" w:cs="Arial"/>
                <w:sz w:val="20"/>
                <w:szCs w:val="20"/>
              </w:rPr>
              <w:t>en Chih. En sala penal a Lic. José Carlos Flores Silva.</w:t>
            </w:r>
          </w:p>
        </w:tc>
      </w:tr>
      <w:tr w:rsidR="00A5184A" w:rsidRPr="00434559" w14:paraId="551A3A4A" w14:textId="77777777" w:rsidTr="005158CC">
        <w:tc>
          <w:tcPr>
            <w:tcW w:w="992" w:type="dxa"/>
          </w:tcPr>
          <w:p w14:paraId="6FEB9E81" w14:textId="767ED261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311" w:type="dxa"/>
          </w:tcPr>
          <w:p w14:paraId="3D2CA676" w14:textId="64AFB11A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1E3F5C" w:rsidRPr="0043455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171FCA1F" w14:textId="77777777" w:rsidR="00A5184A" w:rsidRPr="00434559" w:rsidRDefault="001E3F5C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747DE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. Financieros de </w:t>
            </w:r>
            <w:r w:rsidR="00747DE4" w:rsidRPr="00434559">
              <w:rPr>
                <w:rFonts w:ascii="Arial" w:hAnsi="Arial" w:cs="Arial"/>
                <w:sz w:val="20"/>
                <w:szCs w:val="20"/>
              </w:rPr>
              <w:t>Expo Chihuahua, del 2006.</w:t>
            </w:r>
          </w:p>
          <w:p w14:paraId="517DE361" w14:textId="77777777" w:rsidR="00E30EB8" w:rsidRPr="00434559" w:rsidRDefault="00E30EB8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4739C3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4739C3" w:rsidRPr="00434559">
              <w:rPr>
                <w:rFonts w:ascii="Arial" w:hAnsi="Arial" w:cs="Arial"/>
                <w:sz w:val="20"/>
                <w:szCs w:val="20"/>
              </w:rPr>
              <w:t xml:space="preserve"> Instituto de Apoyo al Desarrollo Tecnológico del Estado de Chihuahua del 2006</w:t>
            </w:r>
            <w:r w:rsidR="00E131F0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B9BA4F" w14:textId="3F604AEA" w:rsidR="00D10230" w:rsidRPr="00434559" w:rsidRDefault="00D1023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5F3E4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423E00" w:rsidRPr="00434559">
              <w:rPr>
                <w:rFonts w:ascii="Arial" w:hAnsi="Arial" w:cs="Arial"/>
                <w:sz w:val="20"/>
                <w:szCs w:val="20"/>
              </w:rPr>
              <w:t xml:space="preserve">l Instituto de Apoyo al Desarrollo </w:t>
            </w:r>
            <w:r w:rsidR="005F3E41" w:rsidRPr="00434559">
              <w:rPr>
                <w:rFonts w:ascii="Arial" w:hAnsi="Arial" w:cs="Arial"/>
                <w:sz w:val="20"/>
                <w:szCs w:val="20"/>
              </w:rPr>
              <w:t>Tecnológico del Edo. De Chihuahua del 2006.</w:t>
            </w:r>
            <w:r w:rsidR="00423E00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715439" w14:textId="07BB56F9" w:rsidR="00D10230" w:rsidRPr="00434559" w:rsidRDefault="00D1023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5F3E4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sz w:val="20"/>
                <w:szCs w:val="20"/>
              </w:rPr>
              <w:t>Financieros de</w:t>
            </w:r>
            <w:r w:rsidR="003D059F" w:rsidRPr="00434559">
              <w:rPr>
                <w:rFonts w:ascii="Arial" w:hAnsi="Arial" w:cs="Arial"/>
                <w:sz w:val="20"/>
                <w:szCs w:val="20"/>
              </w:rPr>
              <w:t xml:space="preserve"> la Universidad Tecnológica de Chihuahua del 2006.</w:t>
            </w:r>
          </w:p>
          <w:p w14:paraId="66BB0926" w14:textId="060FF236" w:rsidR="00D10230" w:rsidRPr="00434559" w:rsidRDefault="00D1023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DE6F4E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sz w:val="20"/>
                <w:szCs w:val="20"/>
              </w:rPr>
              <w:t>Financieros de</w:t>
            </w:r>
            <w:r w:rsidR="00F43192" w:rsidRPr="00434559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E73138" w:rsidRPr="00434559">
              <w:rPr>
                <w:rFonts w:ascii="Arial" w:hAnsi="Arial" w:cs="Arial"/>
                <w:sz w:val="20"/>
                <w:szCs w:val="20"/>
              </w:rPr>
              <w:t>Fidecomiso</w:t>
            </w:r>
            <w:r w:rsidR="00F43192" w:rsidRPr="00434559">
              <w:rPr>
                <w:rFonts w:ascii="Arial" w:hAnsi="Arial" w:cs="Arial"/>
                <w:sz w:val="20"/>
                <w:szCs w:val="20"/>
              </w:rPr>
              <w:t xml:space="preserve"> de Administración para la Promoción y </w:t>
            </w:r>
            <w:r w:rsidR="00E73138" w:rsidRPr="00434559">
              <w:rPr>
                <w:rFonts w:ascii="Arial" w:hAnsi="Arial" w:cs="Arial"/>
                <w:sz w:val="20"/>
                <w:szCs w:val="20"/>
              </w:rPr>
              <w:t xml:space="preserve">Fomento de las Actividades Turísticas del Estado de </w:t>
            </w:r>
            <w:r w:rsidR="00BF4483" w:rsidRPr="00434559">
              <w:rPr>
                <w:rFonts w:ascii="Arial" w:hAnsi="Arial" w:cs="Arial"/>
                <w:sz w:val="20"/>
                <w:szCs w:val="20"/>
              </w:rPr>
              <w:t xml:space="preserve">Parral </w:t>
            </w:r>
            <w:r w:rsidR="00E73138" w:rsidRPr="00434559">
              <w:rPr>
                <w:rFonts w:ascii="Arial" w:hAnsi="Arial" w:cs="Arial"/>
                <w:sz w:val="20"/>
                <w:szCs w:val="20"/>
              </w:rPr>
              <w:t>del 2006.</w:t>
            </w:r>
            <w:r w:rsidR="00F43192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8DE68" w14:textId="03F59A90" w:rsidR="00BF4483" w:rsidRPr="00434559" w:rsidRDefault="00D1023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15312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="00BF4483" w:rsidRPr="00434559">
              <w:rPr>
                <w:rFonts w:ascii="Arial" w:hAnsi="Arial" w:cs="Arial"/>
                <w:sz w:val="20"/>
                <w:szCs w:val="20"/>
              </w:rPr>
              <w:t xml:space="preserve">r resultado de la auditoria a los </w:t>
            </w:r>
            <w:proofErr w:type="spellStart"/>
            <w:r w:rsidR="00BF4483"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="00BF4483" w:rsidRPr="00434559">
              <w:rPr>
                <w:rFonts w:ascii="Arial" w:hAnsi="Arial" w:cs="Arial"/>
                <w:sz w:val="20"/>
                <w:szCs w:val="20"/>
              </w:rPr>
              <w:t>. Financieros de la Junta Municipal de Agua y Saneamiento de Chihuahua del ejercicio del 2004.</w:t>
            </w:r>
          </w:p>
          <w:p w14:paraId="22D14696" w14:textId="5FF935E0" w:rsidR="00153120" w:rsidRPr="00434559" w:rsidRDefault="0015312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172A2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2C7EEC" w:rsidRPr="00434559">
              <w:rPr>
                <w:rFonts w:ascii="Arial" w:hAnsi="Arial" w:cs="Arial"/>
                <w:sz w:val="20"/>
                <w:szCs w:val="20"/>
              </w:rPr>
              <w:t xml:space="preserve">l Instituto Tecnológico Superior de Nuevo Casas Grandes del </w:t>
            </w:r>
            <w:proofErr w:type="gramStart"/>
            <w:r w:rsidR="002C7EEC" w:rsidRPr="00434559">
              <w:rPr>
                <w:rFonts w:ascii="Arial" w:hAnsi="Arial" w:cs="Arial"/>
                <w:sz w:val="20"/>
                <w:szCs w:val="20"/>
              </w:rPr>
              <w:t>2006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C7EE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gramEnd"/>
          </w:p>
          <w:p w14:paraId="42267970" w14:textId="4DDCB4C9" w:rsidR="00153120" w:rsidRPr="00434559" w:rsidRDefault="0015312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172A2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76568F" w:rsidRPr="00434559">
              <w:rPr>
                <w:rFonts w:ascii="Arial" w:hAnsi="Arial" w:cs="Arial"/>
                <w:sz w:val="20"/>
                <w:szCs w:val="20"/>
              </w:rPr>
              <w:t>l Hospital Regional de Jiménez, del 2006.</w:t>
            </w:r>
          </w:p>
          <w:p w14:paraId="7725029D" w14:textId="38719BFA" w:rsidR="00153120" w:rsidRPr="00434559" w:rsidRDefault="0015312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N°29</w:t>
            </w:r>
            <w:r w:rsidR="00172A2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5E3771" w:rsidRPr="00434559">
              <w:rPr>
                <w:rFonts w:ascii="Arial" w:hAnsi="Arial" w:cs="Arial"/>
                <w:sz w:val="20"/>
                <w:szCs w:val="20"/>
              </w:rPr>
              <w:t xml:space="preserve"> Universidad Tecnológica de Ciudad Juárez del 2006.</w:t>
            </w:r>
          </w:p>
          <w:p w14:paraId="74FAD069" w14:textId="3C0381C2" w:rsidR="00153120" w:rsidRPr="00434559" w:rsidRDefault="00153120" w:rsidP="006B078B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172A2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5E377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D2161" w:rsidRPr="00434559">
              <w:rPr>
                <w:rFonts w:ascii="Arial" w:hAnsi="Arial" w:cs="Arial"/>
                <w:sz w:val="20"/>
                <w:szCs w:val="20"/>
              </w:rPr>
              <w:t>clausuran Periodo Ordinario de Sesiones.</w:t>
            </w:r>
          </w:p>
        </w:tc>
      </w:tr>
      <w:tr w:rsidR="00A5184A" w:rsidRPr="00434559" w14:paraId="2FDBEDC0" w14:textId="77777777" w:rsidTr="005158CC">
        <w:tc>
          <w:tcPr>
            <w:tcW w:w="992" w:type="dxa"/>
          </w:tcPr>
          <w:p w14:paraId="085252EA" w14:textId="623131E2" w:rsidR="00A5184A" w:rsidRPr="00434559" w:rsidRDefault="00A5184A" w:rsidP="00A51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11" w:type="dxa"/>
          </w:tcPr>
          <w:p w14:paraId="5943918E" w14:textId="0958CC6A" w:rsidR="00A5184A" w:rsidRPr="00434559" w:rsidRDefault="00A5184A" w:rsidP="00A5184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2008.07.</w:t>
            </w:r>
            <w:r w:rsidR="006B078B" w:rsidRPr="0043455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879" w:type="dxa"/>
          </w:tcPr>
          <w:p w14:paraId="62BF78BE" w14:textId="77777777" w:rsidR="00A5184A" w:rsidRPr="00434559" w:rsidRDefault="007A629F" w:rsidP="007E01F4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N°993-07 II P.O.,</w:t>
            </w:r>
            <w:r w:rsidR="005178A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8AC" w:rsidRPr="00434559">
              <w:rPr>
                <w:rFonts w:ascii="Arial" w:hAnsi="Arial" w:cs="Arial"/>
                <w:sz w:val="20"/>
                <w:szCs w:val="20"/>
              </w:rPr>
              <w:t>se expide la Ley para la Donación al turista de Alimentos en el Estado de Chihuahua.</w:t>
            </w:r>
          </w:p>
          <w:p w14:paraId="1BC18A63" w14:textId="77777777" w:rsidR="00C74EF3" w:rsidRPr="00434559" w:rsidRDefault="00C74EF3" w:rsidP="007E01F4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N°276-08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emiten la Declaratoria de Incorporación del Nuevo Sistema Procesal Penal Acusatorio, </w:t>
            </w:r>
            <w:r w:rsidR="00EC4812" w:rsidRPr="00434559">
              <w:rPr>
                <w:rFonts w:ascii="Arial" w:hAnsi="Arial" w:cs="Arial"/>
                <w:sz w:val="20"/>
                <w:szCs w:val="20"/>
              </w:rPr>
              <w:t>previsto en la Constitución Política de los Estados Unidos Mexicanos.</w:t>
            </w:r>
            <w:r w:rsidR="00EC4812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7561E7" w14:textId="77777777" w:rsidR="00EC4812" w:rsidRPr="00434559" w:rsidRDefault="00EC4812" w:rsidP="007E01F4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N°287-08 II P.O., </w:t>
            </w:r>
            <w:r w:rsidR="00580F25" w:rsidRPr="00434559">
              <w:rPr>
                <w:rFonts w:ascii="Arial" w:hAnsi="Arial" w:cs="Arial"/>
                <w:sz w:val="20"/>
                <w:szCs w:val="20"/>
              </w:rPr>
              <w:t>se adiciona un artículo 15 Bis a la Ley de Obra Pública y servi</w:t>
            </w:r>
            <w:r w:rsidR="00C238D7" w:rsidRPr="00434559">
              <w:rPr>
                <w:rFonts w:ascii="Arial" w:hAnsi="Arial" w:cs="Arial"/>
                <w:sz w:val="20"/>
                <w:szCs w:val="20"/>
              </w:rPr>
              <w:t>c</w:t>
            </w:r>
            <w:r w:rsidR="00580F25" w:rsidRPr="00434559">
              <w:rPr>
                <w:rFonts w:ascii="Arial" w:hAnsi="Arial" w:cs="Arial"/>
                <w:sz w:val="20"/>
                <w:szCs w:val="20"/>
              </w:rPr>
              <w:t>ios Relacionados en la misma del estado de Chihuahua</w:t>
            </w:r>
            <w:r w:rsidR="00C238D7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79A4C5" w14:textId="77777777" w:rsidR="00C238D7" w:rsidRPr="00434559" w:rsidRDefault="00C238D7" w:rsidP="007E01F4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N°288-08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se adiciona un segundo y cuarto párrafo al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articulo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 49 y se </w:t>
            </w:r>
            <w:r w:rsidR="00060261" w:rsidRPr="00434559">
              <w:rPr>
                <w:rFonts w:ascii="Arial" w:hAnsi="Arial" w:cs="Arial"/>
                <w:sz w:val="20"/>
                <w:szCs w:val="20"/>
              </w:rPr>
              <w:t xml:space="preserve">reforman los artículos 2893 y 2906, todos del Código Civil del Estado, </w:t>
            </w:r>
            <w:r w:rsidR="00CC3A14" w:rsidRPr="00434559">
              <w:rPr>
                <w:rFonts w:ascii="Arial" w:hAnsi="Arial" w:cs="Arial"/>
                <w:sz w:val="20"/>
                <w:szCs w:val="20"/>
              </w:rPr>
              <w:t>así mismo la fracciones IV y V del Artículo 310 del Código de Procedimientos Civiles del Estado.</w:t>
            </w:r>
            <w:r w:rsidR="00060261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E05B47" w14:textId="77777777" w:rsidR="00471AF5" w:rsidRPr="00434559" w:rsidRDefault="00471AF5" w:rsidP="007E01F4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N°298-08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del Nuevo Campus de la Universi</w:t>
            </w:r>
            <w:r w:rsidR="00CD3311" w:rsidRPr="00434559">
              <w:rPr>
                <w:rFonts w:ascii="Arial" w:hAnsi="Arial" w:cs="Arial"/>
                <w:sz w:val="20"/>
                <w:szCs w:val="20"/>
              </w:rPr>
              <w:t>dad Autónoma de Chihuahua del 2006.</w:t>
            </w:r>
          </w:p>
          <w:p w14:paraId="1033D76B" w14:textId="292E3745" w:rsidR="00CD3311" w:rsidRPr="00434559" w:rsidRDefault="00CD3311" w:rsidP="007E01F4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N°308-08 II D.P.,</w:t>
            </w:r>
            <w:r w:rsidR="007E185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185A" w:rsidRPr="00434559">
              <w:rPr>
                <w:rFonts w:ascii="Arial" w:hAnsi="Arial" w:cs="Arial"/>
                <w:sz w:val="20"/>
                <w:szCs w:val="20"/>
              </w:rPr>
              <w:t>declaran inició del Segundo Periodo de Sesiones</w:t>
            </w:r>
            <w:r w:rsidR="007E01F4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7733" w:rsidRPr="00434559" w14:paraId="3A8896EB" w14:textId="77777777" w:rsidTr="005158CC">
        <w:tc>
          <w:tcPr>
            <w:tcW w:w="992" w:type="dxa"/>
          </w:tcPr>
          <w:p w14:paraId="53EF78C3" w14:textId="664A7EC0" w:rsidR="00EE7733" w:rsidRPr="00434559" w:rsidRDefault="00EE7733" w:rsidP="00EE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11" w:type="dxa"/>
          </w:tcPr>
          <w:p w14:paraId="24F8B34C" w14:textId="1205FD9F" w:rsidR="00EE7733" w:rsidRPr="00434559" w:rsidRDefault="00EE7733" w:rsidP="00EE773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2008.08.02</w:t>
            </w:r>
          </w:p>
        </w:tc>
        <w:tc>
          <w:tcPr>
            <w:tcW w:w="8879" w:type="dxa"/>
          </w:tcPr>
          <w:p w14:paraId="74033802" w14:textId="019F58CC" w:rsidR="00EE7733" w:rsidRPr="00434559" w:rsidRDefault="00EE7733" w:rsidP="00EE773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10959" w:rsidRPr="00434559" w14:paraId="129AB62F" w14:textId="77777777" w:rsidTr="005158CC">
        <w:tc>
          <w:tcPr>
            <w:tcW w:w="992" w:type="dxa"/>
          </w:tcPr>
          <w:p w14:paraId="718164FF" w14:textId="7C5E757C" w:rsidR="00610959" w:rsidRPr="00434559" w:rsidRDefault="00610959" w:rsidP="00610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11" w:type="dxa"/>
          </w:tcPr>
          <w:p w14:paraId="0C0C8DD7" w14:textId="2D6406ED" w:rsidR="00610959" w:rsidRPr="00434559" w:rsidRDefault="00610959" w:rsidP="006109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2008.08.06</w:t>
            </w:r>
          </w:p>
        </w:tc>
        <w:tc>
          <w:tcPr>
            <w:tcW w:w="8879" w:type="dxa"/>
          </w:tcPr>
          <w:p w14:paraId="58AA26AE" w14:textId="1DE59A2C" w:rsidR="00610959" w:rsidRPr="00434559" w:rsidRDefault="00610959" w:rsidP="006109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A736A" w:rsidRPr="00434559" w14:paraId="302C07AD" w14:textId="77777777" w:rsidTr="005158CC">
        <w:tc>
          <w:tcPr>
            <w:tcW w:w="992" w:type="dxa"/>
          </w:tcPr>
          <w:p w14:paraId="03329068" w14:textId="51C2B7CF" w:rsidR="00FA736A" w:rsidRPr="00434559" w:rsidRDefault="00FA736A" w:rsidP="00FA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11" w:type="dxa"/>
          </w:tcPr>
          <w:p w14:paraId="45DA8EFE" w14:textId="44F15628" w:rsidR="00FA736A" w:rsidRPr="00434559" w:rsidRDefault="00FA736A" w:rsidP="00FA736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2008.08.09</w:t>
            </w:r>
          </w:p>
        </w:tc>
        <w:tc>
          <w:tcPr>
            <w:tcW w:w="8879" w:type="dxa"/>
          </w:tcPr>
          <w:p w14:paraId="6CAC7C5E" w14:textId="72E11C78" w:rsidR="00FA736A" w:rsidRPr="00434559" w:rsidRDefault="00FA736A" w:rsidP="00FA73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00433D" w:rsidRPr="00434559" w14:paraId="1C710C78" w14:textId="77777777" w:rsidTr="005158CC">
        <w:tc>
          <w:tcPr>
            <w:tcW w:w="992" w:type="dxa"/>
          </w:tcPr>
          <w:p w14:paraId="6A0F6103" w14:textId="79DB5A61" w:rsidR="0000433D" w:rsidRPr="00434559" w:rsidRDefault="0000433D" w:rsidP="00004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11" w:type="dxa"/>
          </w:tcPr>
          <w:p w14:paraId="6B09A700" w14:textId="233E7BF1" w:rsidR="0000433D" w:rsidRPr="00434559" w:rsidRDefault="0000433D" w:rsidP="0000433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2008.08.13</w:t>
            </w:r>
          </w:p>
        </w:tc>
        <w:tc>
          <w:tcPr>
            <w:tcW w:w="8879" w:type="dxa"/>
          </w:tcPr>
          <w:p w14:paraId="6C588EF4" w14:textId="3AD2C6CE" w:rsidR="0000433D" w:rsidRPr="00434559" w:rsidRDefault="0000433D" w:rsidP="0000433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57999" w:rsidRPr="00434559" w14:paraId="63BC0058" w14:textId="77777777" w:rsidTr="005158CC">
        <w:tc>
          <w:tcPr>
            <w:tcW w:w="992" w:type="dxa"/>
          </w:tcPr>
          <w:p w14:paraId="4C7A1B5C" w14:textId="4CB06BF0" w:rsidR="00C57999" w:rsidRPr="00434559" w:rsidRDefault="00C57999" w:rsidP="00C57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11" w:type="dxa"/>
          </w:tcPr>
          <w:p w14:paraId="03786347" w14:textId="04B5310D" w:rsidR="00C57999" w:rsidRPr="00434559" w:rsidRDefault="00C57999" w:rsidP="00C5799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2008.08.16</w:t>
            </w:r>
          </w:p>
        </w:tc>
        <w:tc>
          <w:tcPr>
            <w:tcW w:w="8879" w:type="dxa"/>
          </w:tcPr>
          <w:p w14:paraId="3C855FE1" w14:textId="59D105B7" w:rsidR="00C57999" w:rsidRPr="00434559" w:rsidRDefault="00C57999" w:rsidP="00C5799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5068B" w:rsidRPr="00434559" w14:paraId="6CCD8874" w14:textId="77777777" w:rsidTr="005158CC">
        <w:tc>
          <w:tcPr>
            <w:tcW w:w="992" w:type="dxa"/>
          </w:tcPr>
          <w:p w14:paraId="7805820B" w14:textId="03646476" w:rsidR="00F5068B" w:rsidRPr="00434559" w:rsidRDefault="00F5068B" w:rsidP="00F50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11" w:type="dxa"/>
          </w:tcPr>
          <w:p w14:paraId="065AE107" w14:textId="63AB32CC" w:rsidR="00F5068B" w:rsidRPr="00434559" w:rsidRDefault="00F5068B" w:rsidP="00F5068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2008.08.20</w:t>
            </w:r>
          </w:p>
        </w:tc>
        <w:tc>
          <w:tcPr>
            <w:tcW w:w="8879" w:type="dxa"/>
          </w:tcPr>
          <w:p w14:paraId="677774ED" w14:textId="1E73A0F9" w:rsidR="00F5068B" w:rsidRPr="00434559" w:rsidRDefault="00F5068B" w:rsidP="00F506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B0246" w:rsidRPr="00434559" w14:paraId="52E55733" w14:textId="77777777" w:rsidTr="005158CC">
        <w:tc>
          <w:tcPr>
            <w:tcW w:w="992" w:type="dxa"/>
          </w:tcPr>
          <w:p w14:paraId="08528EA2" w14:textId="5E0240DC" w:rsidR="006B0246" w:rsidRPr="00434559" w:rsidRDefault="006B0246" w:rsidP="006B0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11" w:type="dxa"/>
          </w:tcPr>
          <w:p w14:paraId="62368D54" w14:textId="078B4A3E" w:rsidR="006B0246" w:rsidRPr="00434559" w:rsidRDefault="006B0246" w:rsidP="006B024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2008.08.23</w:t>
            </w:r>
          </w:p>
        </w:tc>
        <w:tc>
          <w:tcPr>
            <w:tcW w:w="8879" w:type="dxa"/>
          </w:tcPr>
          <w:p w14:paraId="61D8BD5C" w14:textId="2BF02F31" w:rsidR="006B0246" w:rsidRPr="00434559" w:rsidRDefault="006B0246" w:rsidP="006B0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6B0246" w:rsidRPr="00434559" w14:paraId="173CF8FC" w14:textId="77777777" w:rsidTr="005158CC">
        <w:tc>
          <w:tcPr>
            <w:tcW w:w="992" w:type="dxa"/>
          </w:tcPr>
          <w:p w14:paraId="20470613" w14:textId="03461B95" w:rsidR="006B0246" w:rsidRPr="00434559" w:rsidRDefault="006B0246" w:rsidP="006B0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11" w:type="dxa"/>
          </w:tcPr>
          <w:p w14:paraId="5FC0CFA8" w14:textId="53D55B94" w:rsidR="006B0246" w:rsidRPr="00434559" w:rsidRDefault="006B0246" w:rsidP="006B024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2008.08.27</w:t>
            </w:r>
          </w:p>
        </w:tc>
        <w:tc>
          <w:tcPr>
            <w:tcW w:w="8879" w:type="dxa"/>
          </w:tcPr>
          <w:p w14:paraId="02EB4830" w14:textId="4514797B" w:rsidR="006B0246" w:rsidRPr="00434559" w:rsidRDefault="006B0246" w:rsidP="006B024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895A05" w:rsidRPr="00434559" w14:paraId="5C470155" w14:textId="77777777" w:rsidTr="005158CC">
        <w:tc>
          <w:tcPr>
            <w:tcW w:w="992" w:type="dxa"/>
          </w:tcPr>
          <w:p w14:paraId="06EF3405" w14:textId="21A59836" w:rsidR="00895A05" w:rsidRPr="00434559" w:rsidRDefault="00895A05" w:rsidP="00895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11" w:type="dxa"/>
          </w:tcPr>
          <w:p w14:paraId="21AB6AC7" w14:textId="6AFFE08A" w:rsidR="00895A05" w:rsidRPr="00434559" w:rsidRDefault="00895A05" w:rsidP="00895A05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2008.08.30</w:t>
            </w:r>
          </w:p>
        </w:tc>
        <w:tc>
          <w:tcPr>
            <w:tcW w:w="8879" w:type="dxa"/>
          </w:tcPr>
          <w:p w14:paraId="74786D6E" w14:textId="77777777" w:rsidR="00895A05" w:rsidRPr="00434559" w:rsidRDefault="00895A05" w:rsidP="00B342C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N°270-08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</w:t>
            </w:r>
            <w:r w:rsidR="00136E0A" w:rsidRPr="00434559">
              <w:rPr>
                <w:rFonts w:ascii="Arial" w:hAnsi="Arial" w:cs="Arial"/>
                <w:sz w:val="20"/>
                <w:szCs w:val="20"/>
              </w:rPr>
              <w:t xml:space="preserve"> Rosario </w:t>
            </w:r>
            <w:r w:rsidRPr="00434559">
              <w:rPr>
                <w:rFonts w:ascii="Arial" w:hAnsi="Arial" w:cs="Arial"/>
                <w:sz w:val="20"/>
                <w:szCs w:val="20"/>
              </w:rPr>
              <w:t>del 2007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25922EC" w14:textId="3AFB6FFE" w:rsidR="00BE6496" w:rsidRPr="00434559" w:rsidRDefault="00BE6496" w:rsidP="00B342C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N°27</w:t>
            </w:r>
            <w:r w:rsidR="00071A6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Financieros de Santa Isabe</w:t>
            </w:r>
            <w:r w:rsidR="00071A68" w:rsidRPr="00434559">
              <w:rPr>
                <w:rFonts w:ascii="Arial" w:hAnsi="Arial" w:cs="Arial"/>
                <w:sz w:val="20"/>
                <w:szCs w:val="20"/>
              </w:rPr>
              <w:t>l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2007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482C084B" w14:textId="7472D594" w:rsidR="00BE6496" w:rsidRPr="00434559" w:rsidRDefault="00BE6496" w:rsidP="00B342C7">
            <w:pPr>
              <w:pStyle w:val="Prrafodelista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N°27</w:t>
            </w:r>
            <w:r w:rsidR="00071A68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resultado de la auditoria a los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Edos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. Financieros de </w:t>
            </w:r>
            <w:proofErr w:type="spellStart"/>
            <w:r w:rsidR="00071A68" w:rsidRPr="00434559">
              <w:rPr>
                <w:rFonts w:ascii="Arial" w:hAnsi="Arial" w:cs="Arial"/>
                <w:sz w:val="20"/>
                <w:szCs w:val="20"/>
              </w:rPr>
              <w:t>Temosáchic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 del 2007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12D22" w:rsidRPr="00434559" w14:paraId="315127E8" w14:textId="77777777" w:rsidTr="005158CC">
        <w:tc>
          <w:tcPr>
            <w:tcW w:w="992" w:type="dxa"/>
          </w:tcPr>
          <w:p w14:paraId="4B85A6BA" w14:textId="1E4F869F" w:rsidR="00D12D22" w:rsidRPr="00434559" w:rsidRDefault="00D12D22" w:rsidP="00D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1311" w:type="dxa"/>
          </w:tcPr>
          <w:p w14:paraId="615A1B90" w14:textId="5136EA4E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2008.09.03</w:t>
            </w:r>
          </w:p>
        </w:tc>
        <w:tc>
          <w:tcPr>
            <w:tcW w:w="8879" w:type="dxa"/>
          </w:tcPr>
          <w:p w14:paraId="58E05607" w14:textId="6069B24E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12D22" w:rsidRPr="00434559" w14:paraId="1AB326D5" w14:textId="77777777" w:rsidTr="005158CC">
        <w:tc>
          <w:tcPr>
            <w:tcW w:w="992" w:type="dxa"/>
          </w:tcPr>
          <w:p w14:paraId="2DFDFB0D" w14:textId="6415E50A" w:rsidR="00D12D22" w:rsidRPr="00434559" w:rsidRDefault="00D12D22" w:rsidP="00D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11" w:type="dxa"/>
          </w:tcPr>
          <w:p w14:paraId="0394E457" w14:textId="3881052D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</w:t>
            </w:r>
            <w:r w:rsidR="00CF5AE7" w:rsidRPr="004345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879" w:type="dxa"/>
          </w:tcPr>
          <w:p w14:paraId="02087D14" w14:textId="328F4A4F" w:rsidR="00D12D22" w:rsidRPr="00434559" w:rsidRDefault="00CF5AE7" w:rsidP="00CF5AE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12D22" w:rsidRPr="00434559" w14:paraId="31701EAC" w14:textId="77777777" w:rsidTr="005158CC">
        <w:tc>
          <w:tcPr>
            <w:tcW w:w="992" w:type="dxa"/>
          </w:tcPr>
          <w:p w14:paraId="36E4E5DC" w14:textId="2E706BBB" w:rsidR="00D12D22" w:rsidRPr="00434559" w:rsidRDefault="00D12D22" w:rsidP="00D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11" w:type="dxa"/>
          </w:tcPr>
          <w:p w14:paraId="06530876" w14:textId="7BCAADB9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</w:t>
            </w:r>
            <w:r w:rsidR="002742B3" w:rsidRPr="004345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9" w:type="dxa"/>
          </w:tcPr>
          <w:p w14:paraId="3A783AAF" w14:textId="509BFE3F" w:rsidR="00D12D22" w:rsidRPr="00434559" w:rsidRDefault="00FA32DF" w:rsidP="00FA32DF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12D22" w:rsidRPr="00434559" w14:paraId="4F2C2A05" w14:textId="77777777" w:rsidTr="005158CC">
        <w:tc>
          <w:tcPr>
            <w:tcW w:w="992" w:type="dxa"/>
          </w:tcPr>
          <w:p w14:paraId="19A4C908" w14:textId="4FAEF9A9" w:rsidR="00D12D22" w:rsidRPr="00434559" w:rsidRDefault="00D12D22" w:rsidP="00D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11" w:type="dxa"/>
          </w:tcPr>
          <w:p w14:paraId="61C0EA8E" w14:textId="3ACA83E3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</w:t>
            </w:r>
            <w:r w:rsidR="00FA32DF" w:rsidRPr="004345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79" w:type="dxa"/>
          </w:tcPr>
          <w:p w14:paraId="54C13B1F" w14:textId="77777777" w:rsidR="00D12D22" w:rsidRPr="00434559" w:rsidRDefault="00FA32DF" w:rsidP="00B355EC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24462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 P.O.,</w:t>
            </w:r>
            <w:r w:rsidR="0024462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4620" w:rsidRPr="00434559">
              <w:rPr>
                <w:rFonts w:ascii="Arial" w:hAnsi="Arial" w:cs="Arial"/>
                <w:sz w:val="20"/>
                <w:szCs w:val="20"/>
              </w:rPr>
              <w:t>fiscalizo cuenta pública de Nonoava del ejercicio fiscal del 20</w:t>
            </w:r>
            <w:r w:rsidR="00B355EC" w:rsidRPr="00434559">
              <w:rPr>
                <w:rFonts w:ascii="Arial" w:hAnsi="Arial" w:cs="Arial"/>
                <w:sz w:val="20"/>
                <w:szCs w:val="20"/>
              </w:rPr>
              <w:t>0</w:t>
            </w:r>
            <w:r w:rsidR="00244620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="00B355EC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94C3DD" w14:textId="39FDF67C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N°2</w:t>
            </w:r>
            <w:r w:rsidR="005369F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5369F6" w:rsidRPr="00434559">
              <w:rPr>
                <w:rFonts w:ascii="Arial" w:hAnsi="Arial" w:cs="Arial"/>
                <w:sz w:val="20"/>
                <w:szCs w:val="20"/>
              </w:rPr>
              <w:t xml:space="preserve">San Francisco de Conchos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53E1906C" w14:textId="43876609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3CB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713CB4" w:rsidRPr="00434559">
              <w:rPr>
                <w:rFonts w:ascii="Arial" w:hAnsi="Arial" w:cs="Arial"/>
                <w:sz w:val="20"/>
                <w:szCs w:val="20"/>
              </w:rPr>
              <w:t>Allende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0F6E4F56" w14:textId="18EC621C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713CB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9B76AB" w:rsidRPr="00434559">
              <w:rPr>
                <w:rFonts w:ascii="Arial" w:hAnsi="Arial" w:cs="Arial"/>
                <w:sz w:val="20"/>
                <w:szCs w:val="20"/>
              </w:rPr>
              <w:t>Riva Palacio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15E65064" w14:textId="36B08441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084F0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084F04" w:rsidRPr="00434559">
              <w:rPr>
                <w:rFonts w:ascii="Arial" w:hAnsi="Arial" w:cs="Arial"/>
                <w:sz w:val="20"/>
                <w:szCs w:val="20"/>
              </w:rPr>
              <w:t xml:space="preserve">San Francisco del Oro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3FA6BE02" w14:textId="363AEBD1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A29C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5A29C9" w:rsidRPr="00434559">
              <w:rPr>
                <w:rFonts w:ascii="Arial" w:hAnsi="Arial" w:cs="Arial"/>
                <w:sz w:val="20"/>
                <w:szCs w:val="20"/>
              </w:rPr>
              <w:t xml:space="preserve"> Aquiles Serdán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7AD4169C" w14:textId="0B20B42B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5A29C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F51420" w:rsidRPr="00434559">
              <w:rPr>
                <w:rFonts w:ascii="Arial" w:hAnsi="Arial" w:cs="Arial"/>
                <w:sz w:val="20"/>
                <w:szCs w:val="20"/>
              </w:rPr>
              <w:t xml:space="preserve"> Rosales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35744E3E" w14:textId="3E100ADA" w:rsidR="001B4A64" w:rsidRPr="00434559" w:rsidRDefault="001B4A64" w:rsidP="001B4A64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F5142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F51420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51420" w:rsidRPr="00434559">
              <w:rPr>
                <w:rFonts w:ascii="Arial" w:hAnsi="Arial" w:cs="Arial"/>
                <w:sz w:val="20"/>
                <w:szCs w:val="20"/>
              </w:rPr>
              <w:t>Matachi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40F341B2" w14:textId="244B750D" w:rsidR="001B4A64" w:rsidRPr="00434559" w:rsidRDefault="001B4A64" w:rsidP="00692D9A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92D9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692D9A" w:rsidRPr="00434559">
              <w:rPr>
                <w:rFonts w:ascii="Arial" w:hAnsi="Arial" w:cs="Arial"/>
                <w:sz w:val="20"/>
                <w:szCs w:val="20"/>
              </w:rPr>
              <w:t>Santa Barbara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</w:tc>
      </w:tr>
      <w:tr w:rsidR="00D12D22" w:rsidRPr="00434559" w14:paraId="6357AA4C" w14:textId="77777777" w:rsidTr="005158CC">
        <w:tc>
          <w:tcPr>
            <w:tcW w:w="992" w:type="dxa"/>
          </w:tcPr>
          <w:p w14:paraId="0EEF631F" w14:textId="2737B0B6" w:rsidR="00D12D22" w:rsidRPr="00434559" w:rsidRDefault="00D12D22" w:rsidP="00D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11" w:type="dxa"/>
          </w:tcPr>
          <w:p w14:paraId="10BA4C4B" w14:textId="25164442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</w:t>
            </w:r>
            <w:r w:rsidR="00985D75" w:rsidRPr="004345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79" w:type="dxa"/>
          </w:tcPr>
          <w:p w14:paraId="560D9D48" w14:textId="6425457D" w:rsidR="00D12D22" w:rsidRPr="00434559" w:rsidRDefault="00EA72D7" w:rsidP="00EA72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12D22" w:rsidRPr="00434559" w14:paraId="56CFBE17" w14:textId="77777777" w:rsidTr="005158CC">
        <w:tc>
          <w:tcPr>
            <w:tcW w:w="992" w:type="dxa"/>
          </w:tcPr>
          <w:p w14:paraId="1A44DA9A" w14:textId="250DBB6B" w:rsidR="00D12D22" w:rsidRPr="00434559" w:rsidRDefault="00D12D22" w:rsidP="00D12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11" w:type="dxa"/>
          </w:tcPr>
          <w:p w14:paraId="5E82F872" w14:textId="104FF0B9" w:rsidR="00D12D22" w:rsidRPr="00434559" w:rsidRDefault="00D12D22" w:rsidP="00D12D2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</w:t>
            </w:r>
            <w:r w:rsidR="00BB6BE9" w:rsidRPr="0043455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79" w:type="dxa"/>
          </w:tcPr>
          <w:p w14:paraId="61821796" w14:textId="65B082BC" w:rsidR="00D12D22" w:rsidRPr="00434559" w:rsidRDefault="00B30017" w:rsidP="00E27B12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N°309-08 II D.P., </w:t>
            </w:r>
            <w:r w:rsidRPr="00434559">
              <w:rPr>
                <w:rFonts w:ascii="Arial" w:hAnsi="Arial" w:cs="Arial"/>
                <w:sz w:val="20"/>
                <w:szCs w:val="20"/>
              </w:rPr>
              <w:t>convocan a los Diputados al tercer Período Extraordinario de Sesiones</w:t>
            </w:r>
            <w:r w:rsidR="0048725B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F6B12" w:rsidRPr="00434559" w14:paraId="27E68AF8" w14:textId="77777777" w:rsidTr="005158CC">
        <w:tc>
          <w:tcPr>
            <w:tcW w:w="992" w:type="dxa"/>
          </w:tcPr>
          <w:p w14:paraId="36592187" w14:textId="7CBB93CA" w:rsidR="00DF6B12" w:rsidRPr="00434559" w:rsidRDefault="00DF6B12" w:rsidP="00DF6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11" w:type="dxa"/>
          </w:tcPr>
          <w:p w14:paraId="1468030D" w14:textId="2F69EDB3" w:rsidR="00DF6B12" w:rsidRPr="00434559" w:rsidRDefault="00DF6B12" w:rsidP="00DF6B1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2008.09.24</w:t>
            </w:r>
          </w:p>
        </w:tc>
        <w:tc>
          <w:tcPr>
            <w:tcW w:w="8879" w:type="dxa"/>
          </w:tcPr>
          <w:p w14:paraId="7549B661" w14:textId="6C1B392D" w:rsidR="00DF6B12" w:rsidRPr="00434559" w:rsidRDefault="00DF6B12" w:rsidP="00DF6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C119B" w:rsidRPr="00434559" w14:paraId="2EDAB9EC" w14:textId="77777777" w:rsidTr="005158CC">
        <w:tc>
          <w:tcPr>
            <w:tcW w:w="992" w:type="dxa"/>
          </w:tcPr>
          <w:p w14:paraId="6C2E18EF" w14:textId="6836079F" w:rsidR="004C119B" w:rsidRPr="00434559" w:rsidRDefault="004C119B" w:rsidP="004C1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11" w:type="dxa"/>
          </w:tcPr>
          <w:p w14:paraId="3F7F7B8A" w14:textId="76AD1946" w:rsidR="004C119B" w:rsidRPr="00434559" w:rsidRDefault="004C119B" w:rsidP="004C119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2008.09.27</w:t>
            </w:r>
          </w:p>
        </w:tc>
        <w:tc>
          <w:tcPr>
            <w:tcW w:w="8879" w:type="dxa"/>
          </w:tcPr>
          <w:p w14:paraId="18B33A92" w14:textId="05AF4616" w:rsidR="004C119B" w:rsidRPr="00434559" w:rsidRDefault="004C119B" w:rsidP="004C119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2F16" w:rsidRPr="00434559" w14:paraId="056AE0FD" w14:textId="77777777" w:rsidTr="005158CC">
        <w:tc>
          <w:tcPr>
            <w:tcW w:w="992" w:type="dxa"/>
          </w:tcPr>
          <w:p w14:paraId="010F411D" w14:textId="3BBEF88B" w:rsidR="00C72F16" w:rsidRPr="00434559" w:rsidRDefault="00C72F16" w:rsidP="00C7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11" w:type="dxa"/>
          </w:tcPr>
          <w:p w14:paraId="41419DD9" w14:textId="2D12492E" w:rsidR="00C72F16" w:rsidRPr="00434559" w:rsidRDefault="00C72F16" w:rsidP="00C72F1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2008.10.01</w:t>
            </w:r>
          </w:p>
        </w:tc>
        <w:tc>
          <w:tcPr>
            <w:tcW w:w="8879" w:type="dxa"/>
          </w:tcPr>
          <w:p w14:paraId="0D515D09" w14:textId="72FA4D90" w:rsidR="00C72F16" w:rsidRPr="00434559" w:rsidRDefault="00C72F16" w:rsidP="00C72F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72F16" w:rsidRPr="00434559" w14:paraId="260E7419" w14:textId="77777777" w:rsidTr="005158CC">
        <w:tc>
          <w:tcPr>
            <w:tcW w:w="992" w:type="dxa"/>
          </w:tcPr>
          <w:p w14:paraId="0ABFCF95" w14:textId="62A314E3" w:rsidR="00C72F16" w:rsidRPr="00434559" w:rsidRDefault="00C72F16" w:rsidP="00C7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11" w:type="dxa"/>
          </w:tcPr>
          <w:p w14:paraId="7B8B379B" w14:textId="1B52E65C" w:rsidR="00C72F16" w:rsidRPr="00434559" w:rsidRDefault="00C72F16" w:rsidP="00C72F1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2008.10.04</w:t>
            </w:r>
          </w:p>
        </w:tc>
        <w:tc>
          <w:tcPr>
            <w:tcW w:w="8879" w:type="dxa"/>
          </w:tcPr>
          <w:p w14:paraId="26E12328" w14:textId="28AFAE72" w:rsidR="00C72F16" w:rsidRPr="00434559" w:rsidRDefault="00E27B12" w:rsidP="00E27B12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N°306-08 I</w:t>
            </w:r>
            <w:r w:rsidR="00353C4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P.O.,</w:t>
            </w:r>
            <w:r w:rsidR="00353C4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3C41" w:rsidRPr="00434559">
              <w:rPr>
                <w:rFonts w:ascii="Arial" w:hAnsi="Arial" w:cs="Arial"/>
                <w:sz w:val="20"/>
                <w:szCs w:val="20"/>
              </w:rPr>
              <w:t xml:space="preserve">expiden la Ley de “Consejo Estatal de Ciencia, Tecnología </w:t>
            </w:r>
            <w:r w:rsidR="00940F07" w:rsidRPr="00434559">
              <w:rPr>
                <w:rFonts w:ascii="Arial" w:hAnsi="Arial" w:cs="Arial"/>
                <w:sz w:val="20"/>
                <w:szCs w:val="20"/>
              </w:rPr>
              <w:t>e innovación de Chihuahua</w:t>
            </w:r>
            <w:r w:rsidR="00052870" w:rsidRPr="00434559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C72F16" w:rsidRPr="00434559" w14:paraId="23966131" w14:textId="77777777" w:rsidTr="005158CC">
        <w:tc>
          <w:tcPr>
            <w:tcW w:w="992" w:type="dxa"/>
          </w:tcPr>
          <w:p w14:paraId="249459F2" w14:textId="392BBF19" w:rsidR="00C72F16" w:rsidRPr="00434559" w:rsidRDefault="00C72F16" w:rsidP="00C72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11" w:type="dxa"/>
          </w:tcPr>
          <w:p w14:paraId="6A4B5202" w14:textId="5D0FA935" w:rsidR="00C72F16" w:rsidRPr="00434559" w:rsidRDefault="00C72F16" w:rsidP="00C72F1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</w:t>
            </w:r>
            <w:r w:rsidR="00052870" w:rsidRPr="004345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879" w:type="dxa"/>
          </w:tcPr>
          <w:p w14:paraId="6696004C" w14:textId="5F912DDF" w:rsidR="00C72F16" w:rsidRPr="00434559" w:rsidRDefault="00002F38" w:rsidP="00002F3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E70F7" w:rsidRPr="00434559" w14:paraId="22EEE92A" w14:textId="77777777" w:rsidTr="005158CC">
        <w:tc>
          <w:tcPr>
            <w:tcW w:w="992" w:type="dxa"/>
          </w:tcPr>
          <w:p w14:paraId="2A470999" w14:textId="13A566A1" w:rsidR="00EE70F7" w:rsidRPr="00434559" w:rsidRDefault="00EE70F7" w:rsidP="00EE70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11" w:type="dxa"/>
          </w:tcPr>
          <w:p w14:paraId="0247F6D9" w14:textId="22C26BF3" w:rsidR="00EE70F7" w:rsidRPr="00434559" w:rsidRDefault="00EE70F7" w:rsidP="00EE70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2008.10.11</w:t>
            </w:r>
          </w:p>
        </w:tc>
        <w:tc>
          <w:tcPr>
            <w:tcW w:w="8879" w:type="dxa"/>
          </w:tcPr>
          <w:p w14:paraId="1DD58228" w14:textId="39E72DDB" w:rsidR="00EE70F7" w:rsidRPr="00434559" w:rsidRDefault="00EE70F7" w:rsidP="00EE70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035FD" w:rsidRPr="00434559" w14:paraId="3E393C1D" w14:textId="77777777" w:rsidTr="005158CC">
        <w:tc>
          <w:tcPr>
            <w:tcW w:w="992" w:type="dxa"/>
          </w:tcPr>
          <w:p w14:paraId="703C00A1" w14:textId="14571827" w:rsidR="003035FD" w:rsidRPr="00434559" w:rsidRDefault="003035FD" w:rsidP="00303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11" w:type="dxa"/>
          </w:tcPr>
          <w:p w14:paraId="48F12290" w14:textId="426501C7" w:rsidR="003035FD" w:rsidRPr="00434559" w:rsidRDefault="003035FD" w:rsidP="003035F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2008.10.15</w:t>
            </w:r>
          </w:p>
        </w:tc>
        <w:tc>
          <w:tcPr>
            <w:tcW w:w="8879" w:type="dxa"/>
          </w:tcPr>
          <w:p w14:paraId="43E92B02" w14:textId="6EC3B8D2" w:rsidR="003035FD" w:rsidRPr="00434559" w:rsidRDefault="003035FD" w:rsidP="003035FD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N°310-08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inician Periodo Extraordinario de Sesiones.</w:t>
            </w:r>
          </w:p>
          <w:p w14:paraId="269AE441" w14:textId="4305D835" w:rsidR="003035FD" w:rsidRPr="00434559" w:rsidRDefault="003035FD" w:rsidP="00102D84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N°340-08 III P.E., </w:t>
            </w:r>
            <w:r w:rsidR="00102D84" w:rsidRPr="00434559">
              <w:rPr>
                <w:rFonts w:ascii="Arial" w:hAnsi="Arial" w:cs="Arial"/>
                <w:sz w:val="20"/>
                <w:szCs w:val="20"/>
              </w:rPr>
              <w:t>clausuran Periodo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Extraordinario de Sesiones.</w:t>
            </w:r>
          </w:p>
          <w:p w14:paraId="65425546" w14:textId="61DC7A25" w:rsidR="00102D84" w:rsidRPr="00434559" w:rsidRDefault="00102D84" w:rsidP="00102D84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88083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1-08 III P.E., </w:t>
            </w:r>
            <w:r w:rsidR="00880837" w:rsidRPr="00434559">
              <w:rPr>
                <w:rFonts w:ascii="Arial" w:hAnsi="Arial" w:cs="Arial"/>
                <w:sz w:val="20"/>
                <w:szCs w:val="20"/>
              </w:rPr>
              <w:t xml:space="preserve">clausuran </w:t>
            </w:r>
            <w:r w:rsidRPr="00434559">
              <w:rPr>
                <w:rFonts w:ascii="Arial" w:hAnsi="Arial" w:cs="Arial"/>
                <w:sz w:val="20"/>
                <w:szCs w:val="20"/>
              </w:rPr>
              <w:t>Periodo Extraordinario de Sesiones.</w:t>
            </w:r>
          </w:p>
          <w:p w14:paraId="7C850354" w14:textId="77777777" w:rsidR="00880837" w:rsidRPr="00434559" w:rsidRDefault="00880837" w:rsidP="00102D84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N°342-08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inician Periodo </w:t>
            </w:r>
            <w:r w:rsidR="008645E0" w:rsidRPr="00434559">
              <w:rPr>
                <w:rFonts w:ascii="Arial" w:hAnsi="Arial" w:cs="Arial"/>
                <w:sz w:val="20"/>
                <w:szCs w:val="20"/>
              </w:rPr>
              <w:t>Ordinario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 Sesiones.</w:t>
            </w:r>
          </w:p>
          <w:p w14:paraId="65C7D4BD" w14:textId="007F7CA0" w:rsidR="009824A6" w:rsidRPr="00434559" w:rsidRDefault="009824A6" w:rsidP="00102D84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N°351-08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autorizan al </w:t>
            </w:r>
            <w:r w:rsidR="00CA1722" w:rsidRPr="00434559">
              <w:rPr>
                <w:rFonts w:ascii="Arial" w:hAnsi="Arial" w:cs="Arial"/>
                <w:sz w:val="20"/>
                <w:szCs w:val="20"/>
              </w:rPr>
              <w:t>E</w:t>
            </w:r>
            <w:r w:rsidRPr="00434559">
              <w:rPr>
                <w:rFonts w:ascii="Arial" w:hAnsi="Arial" w:cs="Arial"/>
                <w:sz w:val="20"/>
                <w:szCs w:val="20"/>
              </w:rPr>
              <w:t>jecutivo</w:t>
            </w:r>
            <w:r w:rsidR="004331DA" w:rsidRPr="00434559">
              <w:rPr>
                <w:rFonts w:ascii="Arial" w:hAnsi="Arial" w:cs="Arial"/>
                <w:sz w:val="20"/>
                <w:szCs w:val="20"/>
              </w:rPr>
              <w:t xml:space="preserve"> a enajenar </w:t>
            </w:r>
            <w:r w:rsidR="00816808" w:rsidRPr="00434559">
              <w:rPr>
                <w:rFonts w:ascii="Arial" w:hAnsi="Arial" w:cs="Arial"/>
                <w:sz w:val="20"/>
                <w:szCs w:val="20"/>
              </w:rPr>
              <w:t>gratuitamente</w:t>
            </w:r>
            <w:r w:rsidR="004331DA" w:rsidRPr="00434559">
              <w:rPr>
                <w:rFonts w:ascii="Arial" w:hAnsi="Arial" w:cs="Arial"/>
                <w:sz w:val="20"/>
                <w:szCs w:val="20"/>
              </w:rPr>
              <w:t xml:space="preserve"> “Libres por Amor, A.C. y Fátima I.B.P.”</w:t>
            </w:r>
            <w:r w:rsidR="00E51D62" w:rsidRPr="00434559">
              <w:rPr>
                <w:rFonts w:ascii="Arial" w:hAnsi="Arial" w:cs="Arial"/>
                <w:sz w:val="20"/>
                <w:szCs w:val="20"/>
              </w:rPr>
              <w:t xml:space="preserve"> en reserva de Robinso</w:t>
            </w:r>
            <w:r w:rsidR="00816808" w:rsidRPr="00434559">
              <w:rPr>
                <w:rFonts w:ascii="Arial" w:hAnsi="Arial" w:cs="Arial"/>
                <w:sz w:val="20"/>
                <w:szCs w:val="20"/>
              </w:rPr>
              <w:t>n</w:t>
            </w:r>
            <w:r w:rsidR="00E51D62" w:rsidRPr="00434559">
              <w:rPr>
                <w:rFonts w:ascii="Arial" w:hAnsi="Arial" w:cs="Arial"/>
                <w:sz w:val="20"/>
                <w:szCs w:val="20"/>
              </w:rPr>
              <w:t xml:space="preserve"> en Cd. Chihuahua.</w:t>
            </w:r>
          </w:p>
        </w:tc>
      </w:tr>
      <w:tr w:rsidR="003035FD" w:rsidRPr="00434559" w14:paraId="08098768" w14:textId="77777777" w:rsidTr="005E1D0F">
        <w:trPr>
          <w:trHeight w:val="120"/>
        </w:trPr>
        <w:tc>
          <w:tcPr>
            <w:tcW w:w="992" w:type="dxa"/>
          </w:tcPr>
          <w:p w14:paraId="7E129FD2" w14:textId="5FA93696" w:rsidR="003035FD" w:rsidRPr="00434559" w:rsidRDefault="003035FD" w:rsidP="00303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11" w:type="dxa"/>
          </w:tcPr>
          <w:p w14:paraId="2B8A356C" w14:textId="192DFB95" w:rsidR="003035FD" w:rsidRPr="00434559" w:rsidRDefault="003035FD" w:rsidP="003035F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</w:t>
            </w:r>
            <w:r w:rsidR="00A2108C" w:rsidRPr="0043455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79" w:type="dxa"/>
          </w:tcPr>
          <w:p w14:paraId="70304D11" w14:textId="054FB029" w:rsidR="003035FD" w:rsidRPr="00434559" w:rsidRDefault="00053DBC" w:rsidP="00053DBC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3035FD" w:rsidRPr="00434559" w14:paraId="1A737956" w14:textId="77777777" w:rsidTr="005158CC">
        <w:tc>
          <w:tcPr>
            <w:tcW w:w="992" w:type="dxa"/>
          </w:tcPr>
          <w:p w14:paraId="32F95100" w14:textId="0820788E" w:rsidR="003035FD" w:rsidRPr="00434559" w:rsidRDefault="003035FD" w:rsidP="00303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11" w:type="dxa"/>
          </w:tcPr>
          <w:p w14:paraId="21A53CCD" w14:textId="614FF7D4" w:rsidR="003035FD" w:rsidRPr="00434559" w:rsidRDefault="003035FD" w:rsidP="003035F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</w:t>
            </w:r>
            <w:r w:rsidR="00F60E43" w:rsidRPr="004345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79" w:type="dxa"/>
          </w:tcPr>
          <w:p w14:paraId="5B1A491B" w14:textId="18F56230" w:rsidR="003035FD" w:rsidRPr="00434559" w:rsidRDefault="00CA1722" w:rsidP="00CA1722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N°362-08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autorizan al Ejecutivo a</w:t>
            </w:r>
            <w:r w:rsidR="00812FD5" w:rsidRPr="00434559">
              <w:rPr>
                <w:rFonts w:ascii="Arial" w:hAnsi="Arial" w:cs="Arial"/>
                <w:sz w:val="20"/>
                <w:szCs w:val="20"/>
              </w:rPr>
              <w:t xml:space="preserve"> formalizar para que con cada uno de los representantes de los </w:t>
            </w:r>
            <w:r w:rsidR="001A402D" w:rsidRPr="00434559">
              <w:rPr>
                <w:rFonts w:ascii="Arial" w:hAnsi="Arial" w:cs="Arial"/>
                <w:sz w:val="20"/>
                <w:szCs w:val="20"/>
              </w:rPr>
              <w:t>representantes</w:t>
            </w:r>
            <w:r w:rsidR="00812FD5" w:rsidRPr="00434559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r w:rsidR="001A402D" w:rsidRPr="00434559">
              <w:rPr>
                <w:rFonts w:ascii="Arial" w:hAnsi="Arial" w:cs="Arial"/>
                <w:sz w:val="20"/>
                <w:szCs w:val="20"/>
              </w:rPr>
              <w:t>organismos descentralizados que se menciona en el mismo, incorporación al régimen obligatorio de la Ley del Instituto de Seguridad y Servicio Sociales de los Trabajadores del Estado.</w:t>
            </w:r>
          </w:p>
        </w:tc>
      </w:tr>
      <w:tr w:rsidR="003035FD" w:rsidRPr="00434559" w14:paraId="04574BB2" w14:textId="77777777" w:rsidTr="005158CC">
        <w:tc>
          <w:tcPr>
            <w:tcW w:w="992" w:type="dxa"/>
          </w:tcPr>
          <w:p w14:paraId="735C0E8B" w14:textId="63B41F00" w:rsidR="003035FD" w:rsidRPr="00434559" w:rsidRDefault="003035FD" w:rsidP="00303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11" w:type="dxa"/>
          </w:tcPr>
          <w:p w14:paraId="2DA6D259" w14:textId="3C2D8C92" w:rsidR="003035FD" w:rsidRPr="00434559" w:rsidRDefault="003035FD" w:rsidP="003035F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</w:t>
            </w:r>
            <w:r w:rsidR="000B4286" w:rsidRPr="0043455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79" w:type="dxa"/>
          </w:tcPr>
          <w:p w14:paraId="39A416F6" w14:textId="77777777" w:rsidR="003035FD" w:rsidRPr="00434559" w:rsidRDefault="000B4286" w:rsidP="000B4286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N°556-08 II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expide la Ley para la Trasparencia de las Funciones y Servicios</w:t>
            </w:r>
            <w:r w:rsidR="009C4AAF" w:rsidRPr="00434559">
              <w:rPr>
                <w:rFonts w:ascii="Arial" w:hAnsi="Arial" w:cs="Arial"/>
                <w:sz w:val="20"/>
                <w:szCs w:val="20"/>
              </w:rPr>
              <w:t xml:space="preserve"> Públicos Municipales en el Estado de </w:t>
            </w:r>
            <w:proofErr w:type="spellStart"/>
            <w:r w:rsidR="009C4AAF" w:rsidRPr="00434559">
              <w:rPr>
                <w:rFonts w:ascii="Arial" w:hAnsi="Arial" w:cs="Arial"/>
                <w:sz w:val="20"/>
                <w:szCs w:val="20"/>
              </w:rPr>
              <w:t>Chihuhua</w:t>
            </w:r>
            <w:proofErr w:type="spellEnd"/>
            <w:r w:rsidR="009C4AAF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8E4473" w14:textId="573C3DD8" w:rsidR="009C4AAF" w:rsidRPr="00434559" w:rsidRDefault="009C4AAF" w:rsidP="000B4286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3B5EE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343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3B5EE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5EE6" w:rsidRPr="00434559">
              <w:rPr>
                <w:rFonts w:ascii="Arial" w:hAnsi="Arial" w:cs="Arial"/>
                <w:sz w:val="20"/>
                <w:szCs w:val="20"/>
              </w:rPr>
              <w:t xml:space="preserve">autorizan pensión a: Adriana </w:t>
            </w:r>
            <w:r w:rsidR="001042BD" w:rsidRPr="00434559">
              <w:rPr>
                <w:rFonts w:ascii="Arial" w:hAnsi="Arial" w:cs="Arial"/>
                <w:sz w:val="20"/>
                <w:szCs w:val="20"/>
              </w:rPr>
              <w:t>Frías</w:t>
            </w:r>
            <w:r w:rsidR="003B5EE6" w:rsidRPr="00434559">
              <w:rPr>
                <w:rFonts w:ascii="Arial" w:hAnsi="Arial" w:cs="Arial"/>
                <w:sz w:val="20"/>
                <w:szCs w:val="20"/>
              </w:rPr>
              <w:t xml:space="preserve"> Gallegos</w:t>
            </w:r>
            <w:r w:rsidR="00200516" w:rsidRPr="00434559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3B5EE6" w:rsidRPr="00434559">
              <w:rPr>
                <w:rFonts w:ascii="Arial" w:hAnsi="Arial" w:cs="Arial"/>
                <w:sz w:val="20"/>
                <w:szCs w:val="20"/>
              </w:rPr>
              <w:t xml:space="preserve">Jorge </w:t>
            </w:r>
            <w:r w:rsidR="001042BD" w:rsidRPr="00434559">
              <w:rPr>
                <w:rFonts w:ascii="Arial" w:hAnsi="Arial" w:cs="Arial"/>
                <w:sz w:val="20"/>
                <w:szCs w:val="20"/>
              </w:rPr>
              <w:t>Adrián</w:t>
            </w:r>
            <w:r w:rsidR="00200516" w:rsidRPr="00434559">
              <w:rPr>
                <w:rFonts w:ascii="Arial" w:hAnsi="Arial" w:cs="Arial"/>
                <w:sz w:val="20"/>
                <w:szCs w:val="20"/>
              </w:rPr>
              <w:t>, Luis Carlos y Dana Jacqueline de apellidos</w:t>
            </w:r>
            <w:r w:rsidR="003B5EE6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2BD" w:rsidRPr="00434559">
              <w:rPr>
                <w:rFonts w:ascii="Arial" w:hAnsi="Arial" w:cs="Arial"/>
                <w:sz w:val="20"/>
                <w:szCs w:val="20"/>
              </w:rPr>
              <w:t>Anchondo Frías.</w:t>
            </w:r>
          </w:p>
          <w:p w14:paraId="555338E4" w14:textId="6C1C1CFA" w:rsidR="009C4AAF" w:rsidRPr="00434559" w:rsidRDefault="009C4AAF" w:rsidP="000B4286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1042B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DD45A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autorizan </w:t>
            </w:r>
            <w:r w:rsidR="005A48E6" w:rsidRPr="00434559">
              <w:rPr>
                <w:rFonts w:ascii="Arial" w:hAnsi="Arial" w:cs="Arial"/>
                <w:sz w:val="20"/>
                <w:szCs w:val="20"/>
              </w:rPr>
              <w:t>pensión</w:t>
            </w:r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a: </w:t>
            </w:r>
            <w:proofErr w:type="spellStart"/>
            <w:r w:rsidR="00DD45A1" w:rsidRPr="00434559">
              <w:rPr>
                <w:rFonts w:ascii="Arial" w:hAnsi="Arial" w:cs="Arial"/>
                <w:sz w:val="20"/>
                <w:szCs w:val="20"/>
              </w:rPr>
              <w:t>Magally</w:t>
            </w:r>
            <w:proofErr w:type="spellEnd"/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45A1" w:rsidRPr="00434559">
              <w:rPr>
                <w:rFonts w:ascii="Arial" w:hAnsi="Arial" w:cs="Arial"/>
                <w:sz w:val="20"/>
                <w:szCs w:val="20"/>
              </w:rPr>
              <w:t>Veronica</w:t>
            </w:r>
            <w:proofErr w:type="spellEnd"/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Avitia </w:t>
            </w:r>
            <w:r w:rsidR="008F01D5" w:rsidRPr="00434559">
              <w:rPr>
                <w:rFonts w:ascii="Arial" w:hAnsi="Arial" w:cs="Arial"/>
                <w:sz w:val="20"/>
                <w:szCs w:val="20"/>
              </w:rPr>
              <w:t>Sánchez</w:t>
            </w:r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y menores </w:t>
            </w:r>
            <w:proofErr w:type="spellStart"/>
            <w:r w:rsidR="00DD45A1" w:rsidRPr="00434559">
              <w:rPr>
                <w:rFonts w:ascii="Arial" w:hAnsi="Arial" w:cs="Arial"/>
                <w:sz w:val="20"/>
                <w:szCs w:val="20"/>
              </w:rPr>
              <w:t>Adruab</w:t>
            </w:r>
            <w:proofErr w:type="spellEnd"/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Armando, </w:t>
            </w:r>
            <w:proofErr w:type="spellStart"/>
            <w:r w:rsidR="00DD45A1" w:rsidRPr="00434559">
              <w:rPr>
                <w:rFonts w:ascii="Arial" w:hAnsi="Arial" w:cs="Arial"/>
                <w:sz w:val="20"/>
                <w:szCs w:val="20"/>
              </w:rPr>
              <w:t>Maria</w:t>
            </w:r>
            <w:proofErr w:type="spellEnd"/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Isabel y </w:t>
            </w:r>
            <w:r w:rsidR="008F01D5" w:rsidRPr="00434559">
              <w:rPr>
                <w:rFonts w:ascii="Arial" w:hAnsi="Arial" w:cs="Arial"/>
                <w:sz w:val="20"/>
                <w:szCs w:val="20"/>
              </w:rPr>
              <w:t>Ángel</w:t>
            </w:r>
            <w:r w:rsidR="00DD45A1" w:rsidRPr="00434559">
              <w:rPr>
                <w:rFonts w:ascii="Arial" w:hAnsi="Arial" w:cs="Arial"/>
                <w:sz w:val="20"/>
                <w:szCs w:val="20"/>
              </w:rPr>
              <w:t xml:space="preserve"> Leonel</w:t>
            </w:r>
            <w:r w:rsidR="008F01D5" w:rsidRPr="00434559">
              <w:rPr>
                <w:rFonts w:ascii="Arial" w:hAnsi="Arial" w:cs="Arial"/>
                <w:sz w:val="20"/>
                <w:szCs w:val="20"/>
              </w:rPr>
              <w:t xml:space="preserve"> Morales Avitia.</w:t>
            </w:r>
          </w:p>
          <w:p w14:paraId="1CA10625" w14:textId="15631531" w:rsidR="009C4AAF" w:rsidRPr="00434559" w:rsidRDefault="009C4AAF" w:rsidP="000B4286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5A48E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0E0907" w:rsidRPr="00434559">
              <w:rPr>
                <w:rFonts w:ascii="Arial" w:hAnsi="Arial" w:cs="Arial"/>
                <w:sz w:val="20"/>
                <w:szCs w:val="20"/>
              </w:rPr>
              <w:t xml:space="preserve"> autorización al Ejecutivo permuta a favor del Ejido La Haciendita </w:t>
            </w:r>
            <w:proofErr w:type="spellStart"/>
            <w:r w:rsidR="000E0907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0E0907" w:rsidRPr="00434559">
              <w:rPr>
                <w:rFonts w:ascii="Arial" w:hAnsi="Arial" w:cs="Arial"/>
                <w:sz w:val="20"/>
                <w:szCs w:val="20"/>
              </w:rPr>
              <w:t xml:space="preserve"> de Chihuahua</w:t>
            </w:r>
          </w:p>
          <w:p w14:paraId="028DF8A9" w14:textId="658C3AA2" w:rsidR="009C4AAF" w:rsidRPr="00434559" w:rsidRDefault="009C4AAF" w:rsidP="000B4286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N°3</w:t>
            </w:r>
            <w:r w:rsidR="008178B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FE79F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FE79F6" w:rsidRPr="00434559">
              <w:rPr>
                <w:rFonts w:ascii="Arial" w:hAnsi="Arial" w:cs="Arial"/>
                <w:sz w:val="20"/>
                <w:szCs w:val="20"/>
              </w:rPr>
              <w:t xml:space="preserve"> autorizan pensión a Martha Yesenia </w:t>
            </w:r>
            <w:r w:rsidR="008178B0" w:rsidRPr="00434559">
              <w:rPr>
                <w:rFonts w:ascii="Arial" w:hAnsi="Arial" w:cs="Arial"/>
                <w:sz w:val="20"/>
                <w:szCs w:val="20"/>
              </w:rPr>
              <w:t>Rodríguez</w:t>
            </w:r>
            <w:r w:rsidR="00FE79F6" w:rsidRPr="00434559">
              <w:rPr>
                <w:rFonts w:ascii="Arial" w:hAnsi="Arial" w:cs="Arial"/>
                <w:sz w:val="20"/>
                <w:szCs w:val="20"/>
              </w:rPr>
              <w:t xml:space="preserve"> Bustillos, </w:t>
            </w:r>
            <w:r w:rsidR="008178B0" w:rsidRPr="00434559">
              <w:rPr>
                <w:rFonts w:ascii="Arial" w:hAnsi="Arial" w:cs="Arial"/>
                <w:sz w:val="20"/>
                <w:szCs w:val="20"/>
              </w:rPr>
              <w:t>y al menor Manuel Eduardo García Rodríguez.</w:t>
            </w:r>
          </w:p>
          <w:p w14:paraId="73E070E1" w14:textId="5E3CA237" w:rsidR="009C4AAF" w:rsidRPr="00434559" w:rsidRDefault="009C4AAF" w:rsidP="000B4286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8178B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8178B0" w:rsidRPr="00434559">
              <w:rPr>
                <w:rFonts w:ascii="Arial" w:hAnsi="Arial" w:cs="Arial"/>
                <w:sz w:val="20"/>
                <w:szCs w:val="20"/>
              </w:rPr>
              <w:t xml:space="preserve"> autorizan pensión a</w:t>
            </w:r>
            <w:r w:rsidR="00F911FF" w:rsidRPr="00434559">
              <w:rPr>
                <w:rFonts w:ascii="Arial" w:hAnsi="Arial" w:cs="Arial"/>
                <w:sz w:val="20"/>
                <w:szCs w:val="20"/>
              </w:rPr>
              <w:t xml:space="preserve"> Ninfa Duran Duarte y a: Ninfa Gabriela y Luis Eduardo Rivera Duran</w:t>
            </w:r>
            <w:r w:rsidR="0078487D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35FD" w:rsidRPr="00434559" w14:paraId="2BC2EB7A" w14:textId="77777777" w:rsidTr="005158CC">
        <w:tc>
          <w:tcPr>
            <w:tcW w:w="992" w:type="dxa"/>
          </w:tcPr>
          <w:p w14:paraId="28DD97BF" w14:textId="3DC45A1A" w:rsidR="003035FD" w:rsidRPr="00434559" w:rsidRDefault="003035FD" w:rsidP="00303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87</w:t>
            </w:r>
          </w:p>
        </w:tc>
        <w:tc>
          <w:tcPr>
            <w:tcW w:w="1311" w:type="dxa"/>
          </w:tcPr>
          <w:p w14:paraId="58135220" w14:textId="29FCB1C5" w:rsidR="003035FD" w:rsidRPr="00434559" w:rsidRDefault="003035FD" w:rsidP="003035FD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2008.10.</w:t>
            </w:r>
            <w:r w:rsidR="002E7BE9" w:rsidRPr="004345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  <w:tcBorders>
              <w:bottom w:val="single" w:sz="4" w:space="0" w:color="auto"/>
            </w:tcBorders>
          </w:tcPr>
          <w:p w14:paraId="7C31E4E1" w14:textId="77777777" w:rsidR="003035FD" w:rsidRPr="00434559" w:rsidRDefault="003A74C7" w:rsidP="00DE4D6D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N°314-08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expide la Ley para la Regularización de Asentamientos Humanos</w:t>
            </w:r>
            <w:r w:rsidR="0031331B" w:rsidRPr="00434559">
              <w:rPr>
                <w:rFonts w:ascii="Arial" w:hAnsi="Arial" w:cs="Arial"/>
                <w:sz w:val="20"/>
                <w:szCs w:val="20"/>
              </w:rPr>
              <w:t xml:space="preserve"> Irregulares del Edo. De Chih.</w:t>
            </w:r>
          </w:p>
          <w:p w14:paraId="2A7E4A68" w14:textId="77777777" w:rsidR="0031331B" w:rsidRPr="00434559" w:rsidRDefault="0031331B" w:rsidP="00DE4D6D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N°350-08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autorizan ampliación del </w:t>
            </w:r>
            <w:r w:rsidR="00836DF0" w:rsidRPr="00434559">
              <w:rPr>
                <w:rFonts w:ascii="Arial" w:hAnsi="Arial" w:cs="Arial"/>
                <w:sz w:val="20"/>
                <w:szCs w:val="20"/>
              </w:rPr>
              <w:t>límite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836DF0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Centro de Población de la sección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mpal</w:t>
            </w:r>
            <w:proofErr w:type="spellEnd"/>
            <w:r w:rsidRPr="00434559">
              <w:rPr>
                <w:rFonts w:ascii="Arial" w:hAnsi="Arial" w:cs="Arial"/>
                <w:sz w:val="20"/>
                <w:szCs w:val="20"/>
              </w:rPr>
              <w:t>. De Cr</w:t>
            </w:r>
            <w:r w:rsidR="00836DF0" w:rsidRPr="00434559">
              <w:rPr>
                <w:rFonts w:ascii="Arial" w:hAnsi="Arial" w:cs="Arial"/>
                <w:sz w:val="20"/>
                <w:szCs w:val="20"/>
              </w:rPr>
              <w:t xml:space="preserve">eel, </w:t>
            </w:r>
            <w:proofErr w:type="spellStart"/>
            <w:r w:rsidR="00836DF0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836DF0" w:rsidRPr="00434559">
              <w:rPr>
                <w:rFonts w:ascii="Arial" w:hAnsi="Arial" w:cs="Arial"/>
                <w:sz w:val="20"/>
                <w:szCs w:val="20"/>
              </w:rPr>
              <w:t xml:space="preserve"> de Bocoyna.</w:t>
            </w:r>
          </w:p>
          <w:p w14:paraId="2B26DACC" w14:textId="1F5B26D6" w:rsidR="00836DF0" w:rsidRPr="00434559" w:rsidRDefault="00836DF0" w:rsidP="00DE4D6D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N°352-08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instituyen el “Día del Docente de </w:t>
            </w:r>
            <w:r w:rsidR="004B031B" w:rsidRPr="00434559">
              <w:rPr>
                <w:rFonts w:ascii="Arial" w:hAnsi="Arial" w:cs="Arial"/>
                <w:sz w:val="20"/>
                <w:szCs w:val="20"/>
              </w:rPr>
              <w:t>Educación Física en el Edo. De Chihuahua” será cada 8 de octubre.</w:t>
            </w:r>
          </w:p>
          <w:p w14:paraId="78428A5C" w14:textId="574A9FE1" w:rsidR="004B031B" w:rsidRPr="00434559" w:rsidRDefault="004B031B" w:rsidP="00DE4D6D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N°353-08 I P.O.,</w:t>
            </w:r>
            <w:r w:rsidR="003D42A3" w:rsidRPr="00434559">
              <w:rPr>
                <w:rFonts w:ascii="Arial" w:hAnsi="Arial" w:cs="Arial"/>
                <w:sz w:val="20"/>
                <w:szCs w:val="20"/>
              </w:rPr>
              <w:t xml:space="preserve"> instituyen el “Día del Fotógrafo” será cada primer lunes de agosto.</w:t>
            </w:r>
          </w:p>
        </w:tc>
      </w:tr>
      <w:tr w:rsidR="001A55B0" w:rsidRPr="00434559" w14:paraId="6C99534D" w14:textId="77777777" w:rsidTr="005158CC">
        <w:tc>
          <w:tcPr>
            <w:tcW w:w="992" w:type="dxa"/>
          </w:tcPr>
          <w:p w14:paraId="014EADCB" w14:textId="0823CF32" w:rsidR="001A55B0" w:rsidRPr="00434559" w:rsidRDefault="001A55B0" w:rsidP="001A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11" w:type="dxa"/>
          </w:tcPr>
          <w:p w14:paraId="426DE9B0" w14:textId="389D4E06" w:rsidR="001A55B0" w:rsidRPr="00434559" w:rsidRDefault="001A55B0" w:rsidP="001A55B0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2008.11.01</w:t>
            </w:r>
          </w:p>
        </w:tc>
        <w:tc>
          <w:tcPr>
            <w:tcW w:w="8879" w:type="dxa"/>
          </w:tcPr>
          <w:p w14:paraId="0DAACD79" w14:textId="3D78D6CD" w:rsidR="001A55B0" w:rsidRPr="00434559" w:rsidRDefault="001A55B0" w:rsidP="001A55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A55B0" w:rsidRPr="00434559" w14:paraId="6E31BFD3" w14:textId="77777777" w:rsidTr="005158CC">
        <w:tc>
          <w:tcPr>
            <w:tcW w:w="992" w:type="dxa"/>
          </w:tcPr>
          <w:p w14:paraId="02891959" w14:textId="35A07A07" w:rsidR="001A55B0" w:rsidRPr="00434559" w:rsidRDefault="001A55B0" w:rsidP="001A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11" w:type="dxa"/>
          </w:tcPr>
          <w:p w14:paraId="609E22A1" w14:textId="4B2F4932" w:rsidR="001A55B0" w:rsidRPr="00434559" w:rsidRDefault="001A55B0" w:rsidP="001A55B0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CB0FFC" w:rsidRPr="004345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879" w:type="dxa"/>
          </w:tcPr>
          <w:p w14:paraId="5855458B" w14:textId="05094B44" w:rsidR="000D5753" w:rsidRPr="00434559" w:rsidRDefault="009C37EE" w:rsidP="00816A5A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N°315-08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crea la Ley de Fomento a las Actividades Artesanales del Estado de Chih.</w:t>
            </w:r>
          </w:p>
          <w:p w14:paraId="5939DC75" w14:textId="5BCED467" w:rsidR="00AC120A" w:rsidRPr="00434559" w:rsidRDefault="00AC120A" w:rsidP="00816A5A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N°345-08 I P.O.,</w:t>
            </w:r>
            <w:r w:rsidR="00024696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4696" w:rsidRPr="00434559">
              <w:rPr>
                <w:rFonts w:ascii="Arial" w:hAnsi="Arial" w:cs="Arial"/>
                <w:sz w:val="20"/>
                <w:szCs w:val="20"/>
              </w:rPr>
              <w:t>autorizan al Ejecutivo del</w:t>
            </w:r>
            <w:r w:rsidR="001234D1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696" w:rsidRPr="00434559">
              <w:rPr>
                <w:rFonts w:ascii="Arial" w:hAnsi="Arial" w:cs="Arial"/>
                <w:sz w:val="20"/>
                <w:szCs w:val="20"/>
              </w:rPr>
              <w:t xml:space="preserve">Estado </w:t>
            </w:r>
            <w:r w:rsidR="00901F3C" w:rsidRPr="00434559">
              <w:rPr>
                <w:rFonts w:ascii="Arial" w:hAnsi="Arial" w:cs="Arial"/>
                <w:sz w:val="20"/>
                <w:szCs w:val="20"/>
              </w:rPr>
              <w:t>a que desincorpore del dominio público y enajene onerosamente un bien ubicado en Dublán</w:t>
            </w:r>
            <w:r w:rsidR="000745EC" w:rsidRPr="004345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745EC"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0745EC" w:rsidRPr="00434559">
              <w:rPr>
                <w:rFonts w:ascii="Arial" w:hAnsi="Arial" w:cs="Arial"/>
                <w:sz w:val="20"/>
                <w:szCs w:val="20"/>
              </w:rPr>
              <w:t xml:space="preserve">. de Nuevo Casas </w:t>
            </w:r>
            <w:r w:rsidR="001234D1" w:rsidRPr="00434559">
              <w:rPr>
                <w:rFonts w:ascii="Arial" w:hAnsi="Arial" w:cs="Arial"/>
                <w:sz w:val="20"/>
                <w:szCs w:val="20"/>
              </w:rPr>
              <w:t xml:space="preserve">Grandes. </w:t>
            </w:r>
          </w:p>
          <w:p w14:paraId="28B76696" w14:textId="38FE1492" w:rsidR="00A93DBE" w:rsidRPr="00434559" w:rsidRDefault="00A93DBE" w:rsidP="00816A5A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N°354-08 I P.O., </w:t>
            </w:r>
            <w:r w:rsidR="00C83A67" w:rsidRPr="00434559">
              <w:rPr>
                <w:rFonts w:ascii="Arial" w:hAnsi="Arial" w:cs="Arial"/>
                <w:sz w:val="20"/>
                <w:szCs w:val="20"/>
              </w:rPr>
              <w:t>conforman la Comisión Especial de Análisis del 4to. informe del Gobernador Lic. José Reyes Baeza Terrazas.</w:t>
            </w:r>
          </w:p>
          <w:p w14:paraId="0667E69B" w14:textId="704EA2C5" w:rsidR="00141EB2" w:rsidRPr="00434559" w:rsidRDefault="00141EB2" w:rsidP="00816A5A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N°355-08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autorizan a </w:t>
            </w:r>
            <w:proofErr w:type="spellStart"/>
            <w:r w:rsidRPr="00434559">
              <w:rPr>
                <w:rFonts w:ascii="Arial" w:hAnsi="Arial" w:cs="Arial"/>
                <w:sz w:val="20"/>
                <w:szCs w:val="20"/>
              </w:rPr>
              <w:t>mpio</w:t>
            </w:r>
            <w:proofErr w:type="spellEnd"/>
            <w:r w:rsidR="00816A5A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 Jiménez, desafectan inmueble.</w:t>
            </w:r>
          </w:p>
          <w:p w14:paraId="63B17459" w14:textId="77777777" w:rsidR="00AC120A" w:rsidRPr="00434559" w:rsidRDefault="00141EB2" w:rsidP="00816A5A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N°356-08 I P.O.,</w:t>
            </w:r>
            <w:r w:rsidR="00DF217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2174" w:rsidRPr="00434559">
              <w:rPr>
                <w:rFonts w:ascii="Arial" w:hAnsi="Arial" w:cs="Arial"/>
                <w:sz w:val="20"/>
                <w:szCs w:val="20"/>
              </w:rPr>
              <w:t>autorizan al Ejecutivo permuta en favor del Instituto de la Vivienda de Chih.</w:t>
            </w:r>
            <w:r w:rsidR="00C9101C" w:rsidRPr="00434559">
              <w:rPr>
                <w:rFonts w:ascii="Arial" w:hAnsi="Arial" w:cs="Arial"/>
                <w:sz w:val="20"/>
                <w:szCs w:val="20"/>
              </w:rPr>
              <w:t xml:space="preserve"> En la reserva de Labor de Terrazas.</w:t>
            </w:r>
          </w:p>
          <w:p w14:paraId="7E1AB99A" w14:textId="7303D926" w:rsidR="00FB391D" w:rsidRPr="00434559" w:rsidRDefault="00FB391D" w:rsidP="00816A5A">
            <w:pPr>
              <w:pStyle w:val="Prrafodelista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N°377-08 I P.O., </w:t>
            </w:r>
            <w:r w:rsidR="005E248B" w:rsidRPr="00434559">
              <w:rPr>
                <w:rFonts w:ascii="Arial" w:hAnsi="Arial" w:cs="Arial"/>
                <w:sz w:val="20"/>
                <w:szCs w:val="20"/>
              </w:rPr>
              <w:t>se deroga el Decreto n°714-03 II P.O.,</w:t>
            </w:r>
            <w:r w:rsidR="007E5C22" w:rsidRPr="00434559">
              <w:rPr>
                <w:rFonts w:ascii="Arial" w:hAnsi="Arial" w:cs="Arial"/>
                <w:sz w:val="20"/>
                <w:szCs w:val="20"/>
              </w:rPr>
              <w:t xml:space="preserve"> se le da cumplimiento a </w:t>
            </w:r>
            <w:r w:rsidR="009A7875" w:rsidRPr="00434559">
              <w:rPr>
                <w:rFonts w:ascii="Arial" w:hAnsi="Arial" w:cs="Arial"/>
                <w:sz w:val="20"/>
                <w:szCs w:val="20"/>
              </w:rPr>
              <w:t>resolución</w:t>
            </w:r>
            <w:r w:rsidR="007E5C22" w:rsidRPr="00434559">
              <w:rPr>
                <w:rFonts w:ascii="Arial" w:hAnsi="Arial" w:cs="Arial"/>
                <w:sz w:val="20"/>
                <w:szCs w:val="20"/>
              </w:rPr>
              <w:t xml:space="preserve"> de la Suprema Corte de Justicia de la Nación, por controversi</w:t>
            </w:r>
            <w:r w:rsidR="007D4EE6" w:rsidRPr="00434559">
              <w:rPr>
                <w:rFonts w:ascii="Arial" w:hAnsi="Arial" w:cs="Arial"/>
                <w:sz w:val="20"/>
                <w:szCs w:val="20"/>
              </w:rPr>
              <w:t>a Constitucional 47/</w:t>
            </w:r>
            <w:r w:rsidR="009A7875" w:rsidRPr="00434559">
              <w:rPr>
                <w:rFonts w:ascii="Arial" w:hAnsi="Arial" w:cs="Arial"/>
                <w:sz w:val="20"/>
                <w:szCs w:val="20"/>
              </w:rPr>
              <w:t>2003.</w:t>
            </w:r>
          </w:p>
          <w:p w14:paraId="75AE78FE" w14:textId="77777777" w:rsidR="00700852" w:rsidRPr="00434559" w:rsidRDefault="00700852" w:rsidP="00FB39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F3C1C" w14:textId="77777777" w:rsidR="009A7875" w:rsidRPr="00434559" w:rsidRDefault="009A7875" w:rsidP="009A78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14C1DF0F" w14:textId="77777777" w:rsidR="009A7875" w:rsidRPr="00434559" w:rsidRDefault="009A7875" w:rsidP="00816A5A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N°311-08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crea la Ley de la Universidad Politécnica de Chihuahua.</w:t>
            </w:r>
          </w:p>
          <w:p w14:paraId="2DA35647" w14:textId="4164A195" w:rsidR="009A7875" w:rsidRPr="00434559" w:rsidRDefault="009A7875" w:rsidP="00816A5A">
            <w:pPr>
              <w:pStyle w:val="Prrafodelista"/>
              <w:numPr>
                <w:ilvl w:val="0"/>
                <w:numId w:val="3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N°312-08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crea la Ley del Instituto Chihuahuense de Infraestructura Física Educativa, reforman el Artículo 29 de la Ley Orgánica del Poder Ejecutivo del Estado y se abroga la Ley de Instituto de Planeación y Construcción de Escuelas del Estado.</w:t>
            </w:r>
          </w:p>
        </w:tc>
      </w:tr>
      <w:tr w:rsidR="001A55B0" w:rsidRPr="00434559" w14:paraId="7C25E946" w14:textId="77777777" w:rsidTr="005158CC">
        <w:tc>
          <w:tcPr>
            <w:tcW w:w="992" w:type="dxa"/>
          </w:tcPr>
          <w:p w14:paraId="5E689C66" w14:textId="18417197" w:rsidR="001A55B0" w:rsidRPr="00434559" w:rsidRDefault="001A55B0" w:rsidP="001A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11" w:type="dxa"/>
          </w:tcPr>
          <w:p w14:paraId="6E44E525" w14:textId="7A8F8104" w:rsidR="001A55B0" w:rsidRPr="00434559" w:rsidRDefault="001A55B0" w:rsidP="001A55B0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816A5A" w:rsidRPr="004345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879" w:type="dxa"/>
          </w:tcPr>
          <w:p w14:paraId="6417B274" w14:textId="5F342F29" w:rsidR="001A55B0" w:rsidRPr="00434559" w:rsidRDefault="00816A5A" w:rsidP="000F69BD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N°401-08 I P.O.,</w:t>
            </w:r>
            <w:r w:rsidR="006F7F70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7F70" w:rsidRPr="00434559">
              <w:rPr>
                <w:rFonts w:ascii="Arial" w:hAnsi="Arial" w:cs="Arial"/>
                <w:sz w:val="20"/>
                <w:szCs w:val="20"/>
              </w:rPr>
              <w:t>adiciona un artículo 56 Bis a la Ley Orgánica del Poder Legislativo del Estado.</w:t>
            </w:r>
          </w:p>
        </w:tc>
      </w:tr>
      <w:tr w:rsidR="001A55B0" w:rsidRPr="00434559" w14:paraId="6302BE6C" w14:textId="77777777" w:rsidTr="005158CC">
        <w:tc>
          <w:tcPr>
            <w:tcW w:w="992" w:type="dxa"/>
          </w:tcPr>
          <w:p w14:paraId="7FDEE5A1" w14:textId="6143FF64" w:rsidR="001A55B0" w:rsidRPr="00434559" w:rsidRDefault="001A55B0" w:rsidP="001A55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11" w:type="dxa"/>
          </w:tcPr>
          <w:p w14:paraId="251C52AB" w14:textId="7DC5A039" w:rsidR="001A55B0" w:rsidRPr="00434559" w:rsidRDefault="001A55B0" w:rsidP="001A55B0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D53650" w:rsidRPr="004345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79" w:type="dxa"/>
          </w:tcPr>
          <w:p w14:paraId="4A9C234B" w14:textId="42EFDA94" w:rsidR="00107465" w:rsidRPr="00434559" w:rsidRDefault="00FE543B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E543B" w:rsidRPr="00434559" w14:paraId="1FF7B249" w14:textId="77777777" w:rsidTr="005158CC">
        <w:tc>
          <w:tcPr>
            <w:tcW w:w="992" w:type="dxa"/>
          </w:tcPr>
          <w:p w14:paraId="0AF9948B" w14:textId="6DB8FD51" w:rsidR="00FE543B" w:rsidRPr="00434559" w:rsidRDefault="00FE543B" w:rsidP="00FE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11" w:type="dxa"/>
          </w:tcPr>
          <w:p w14:paraId="23C447EE" w14:textId="37FE3289" w:rsidR="00FE543B" w:rsidRPr="00434559" w:rsidRDefault="00FE543B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3031F5" w:rsidRPr="0043455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79" w:type="dxa"/>
          </w:tcPr>
          <w:p w14:paraId="0D956E12" w14:textId="77777777" w:rsidR="00FE543B" w:rsidRPr="00434559" w:rsidRDefault="00FE543B" w:rsidP="00FE543B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N°401-08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autoriza al Ejecutivo enajene onerosa mente inmueble en Lote de Bravo en Cd. Juárez.</w:t>
            </w:r>
          </w:p>
          <w:p w14:paraId="38AC5AAB" w14:textId="77777777" w:rsidR="00FE543B" w:rsidRPr="00434559" w:rsidRDefault="00FE543B" w:rsidP="00FE543B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N°361-08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autorizan a la Junta de Agua y Saneamiento de Juárez, para llevar a cabo la reestructura de crédito en cuenta corriente.</w:t>
            </w:r>
          </w:p>
          <w:p w14:paraId="3C08281D" w14:textId="471F1974" w:rsidR="00FE543B" w:rsidRPr="00434559" w:rsidRDefault="00FE543B" w:rsidP="003031F5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N°402-08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reforman los artículos 27, 36, 38, 64, 191 y 197 y adicionan los artículos 27-Bis y 37 Ter, de la constitución Política del Estado de Chihuahua.</w:t>
            </w:r>
          </w:p>
        </w:tc>
      </w:tr>
      <w:tr w:rsidR="00FE543B" w:rsidRPr="00434559" w14:paraId="57C9FAF4" w14:textId="77777777" w:rsidTr="005158CC">
        <w:tc>
          <w:tcPr>
            <w:tcW w:w="992" w:type="dxa"/>
          </w:tcPr>
          <w:p w14:paraId="15B81B18" w14:textId="2A860DFA" w:rsidR="00FE543B" w:rsidRPr="00434559" w:rsidRDefault="00FE543B" w:rsidP="00FE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11" w:type="dxa"/>
          </w:tcPr>
          <w:p w14:paraId="52F42FE0" w14:textId="370E928C" w:rsidR="00FE543B" w:rsidRPr="00434559" w:rsidRDefault="00FE543B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A357BA" w:rsidRPr="004345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9" w:type="dxa"/>
          </w:tcPr>
          <w:p w14:paraId="13BBE06F" w14:textId="29CCDCAA" w:rsidR="00DF0496" w:rsidRPr="00434559" w:rsidRDefault="00DF0496" w:rsidP="006B51AD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N°366-08 I P.O., </w:t>
            </w:r>
            <w:r w:rsidR="00203D8E" w:rsidRPr="00434559">
              <w:rPr>
                <w:rFonts w:ascii="Arial" w:hAnsi="Arial" w:cs="Arial"/>
                <w:sz w:val="20"/>
                <w:szCs w:val="20"/>
              </w:rPr>
              <w:t>fiscalizo cuenta pública de Ojinaga del ejercicio fiscal del 2007.</w:t>
            </w:r>
          </w:p>
          <w:p w14:paraId="2174153C" w14:textId="5E241880" w:rsidR="00DF0496" w:rsidRPr="00434559" w:rsidRDefault="00DF0496" w:rsidP="002F3820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N°370-08 I P.O., </w:t>
            </w:r>
            <w:r w:rsidR="00203D8E" w:rsidRPr="00434559">
              <w:rPr>
                <w:rFonts w:ascii="Arial" w:hAnsi="Arial" w:cs="Arial"/>
                <w:sz w:val="20"/>
                <w:szCs w:val="20"/>
              </w:rPr>
              <w:t>fiscalizo cuenta pública de Guachochi del ejercicio fiscal del 2007.</w:t>
            </w:r>
          </w:p>
          <w:p w14:paraId="7CDD7B23" w14:textId="1B1A0A8D" w:rsidR="00FE543B" w:rsidRPr="00434559" w:rsidRDefault="00DF0496" w:rsidP="002F3820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N°372-08 I P.O.,</w:t>
            </w:r>
            <w:r w:rsidR="00203D8E" w:rsidRPr="00434559">
              <w:rPr>
                <w:rFonts w:ascii="Arial" w:hAnsi="Arial" w:cs="Arial"/>
                <w:sz w:val="20"/>
                <w:szCs w:val="20"/>
              </w:rPr>
              <w:t xml:space="preserve"> fiscalizo cuenta pública de </w:t>
            </w:r>
            <w:proofErr w:type="spellStart"/>
            <w:r w:rsidR="00D449BD" w:rsidRPr="00434559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  <w:r w:rsidR="00D449BD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D8E"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</w:tc>
      </w:tr>
      <w:tr w:rsidR="00FE543B" w:rsidRPr="00434559" w14:paraId="76287F74" w14:textId="77777777" w:rsidTr="005158CC">
        <w:tc>
          <w:tcPr>
            <w:tcW w:w="992" w:type="dxa"/>
          </w:tcPr>
          <w:p w14:paraId="4A67CAF6" w14:textId="01E72CEA" w:rsidR="00FE543B" w:rsidRPr="00434559" w:rsidRDefault="00FE543B" w:rsidP="00FE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11" w:type="dxa"/>
          </w:tcPr>
          <w:p w14:paraId="0AE21CA8" w14:textId="73F3F4BB" w:rsidR="00FE543B" w:rsidRPr="00434559" w:rsidRDefault="00FE543B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D449BD" w:rsidRPr="004345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79" w:type="dxa"/>
          </w:tcPr>
          <w:p w14:paraId="1F7211FB" w14:textId="50EAADA6" w:rsidR="009C6615" w:rsidRPr="00434559" w:rsidRDefault="002F3820" w:rsidP="002359F8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C660C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C660C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60C7" w:rsidRPr="00434559">
              <w:rPr>
                <w:rFonts w:ascii="Arial" w:hAnsi="Arial" w:cs="Arial"/>
                <w:sz w:val="20"/>
                <w:szCs w:val="20"/>
              </w:rPr>
              <w:t xml:space="preserve">otorgamiento de </w:t>
            </w:r>
            <w:r w:rsidR="009C6615" w:rsidRPr="00434559">
              <w:rPr>
                <w:rFonts w:ascii="Arial" w:hAnsi="Arial" w:cs="Arial"/>
                <w:sz w:val="20"/>
                <w:szCs w:val="20"/>
              </w:rPr>
              <w:t>pensión</w:t>
            </w:r>
            <w:r w:rsidR="00E650C0" w:rsidRPr="00434559">
              <w:rPr>
                <w:rFonts w:ascii="Arial" w:hAnsi="Arial" w:cs="Arial"/>
                <w:sz w:val="20"/>
                <w:szCs w:val="20"/>
              </w:rPr>
              <w:t xml:space="preserve"> a: Juana Inés Veloz Medina y a </w:t>
            </w:r>
            <w:r w:rsidR="004F6C9D" w:rsidRPr="00434559">
              <w:rPr>
                <w:rFonts w:ascii="Arial" w:hAnsi="Arial" w:cs="Arial"/>
                <w:sz w:val="20"/>
                <w:szCs w:val="20"/>
              </w:rPr>
              <w:t>Carlos Adrián, Emilio Alfonso y Jonathan Adres</w:t>
            </w:r>
            <w:r w:rsidR="00E650C0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C9D" w:rsidRPr="00434559">
              <w:rPr>
                <w:rFonts w:ascii="Arial" w:hAnsi="Arial" w:cs="Arial"/>
                <w:sz w:val="20"/>
                <w:szCs w:val="20"/>
              </w:rPr>
              <w:t>Varela Veloz</w:t>
            </w:r>
            <w:r w:rsidR="002359F8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543B" w:rsidRPr="00434559" w14:paraId="09CE5F3D" w14:textId="77777777" w:rsidTr="005158CC">
        <w:tc>
          <w:tcPr>
            <w:tcW w:w="992" w:type="dxa"/>
          </w:tcPr>
          <w:p w14:paraId="3F32E94F" w14:textId="12948F72" w:rsidR="00FE543B" w:rsidRPr="00434559" w:rsidRDefault="00FE543B" w:rsidP="00FE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11" w:type="dxa"/>
          </w:tcPr>
          <w:p w14:paraId="1F2D4CA0" w14:textId="5A0915BB" w:rsidR="00FE543B" w:rsidRPr="00434559" w:rsidRDefault="00FE543B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AF2E02" w:rsidRPr="0043455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79" w:type="dxa"/>
          </w:tcPr>
          <w:p w14:paraId="27E15032" w14:textId="32EA8F5A" w:rsidR="00FE543B" w:rsidRPr="00434559" w:rsidRDefault="00AF2E02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E543B" w:rsidRPr="00434559" w14:paraId="354CFC7C" w14:textId="77777777" w:rsidTr="005158CC">
        <w:tc>
          <w:tcPr>
            <w:tcW w:w="992" w:type="dxa"/>
          </w:tcPr>
          <w:p w14:paraId="3ECD3058" w14:textId="4DAF316F" w:rsidR="00FE543B" w:rsidRPr="00434559" w:rsidRDefault="00FE543B" w:rsidP="00FE5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1311" w:type="dxa"/>
          </w:tcPr>
          <w:p w14:paraId="60C465E0" w14:textId="3311D824" w:rsidR="00FE543B" w:rsidRPr="00434559" w:rsidRDefault="00FE543B" w:rsidP="00FE543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2008.11.</w:t>
            </w:r>
            <w:r w:rsidR="002821DE" w:rsidRPr="0043455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9" w:type="dxa"/>
          </w:tcPr>
          <w:p w14:paraId="42682B89" w14:textId="2254857F" w:rsidR="00FE543B" w:rsidRPr="00434559" w:rsidRDefault="002821DE" w:rsidP="002821DE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N°391-08 I P.O.,</w:t>
            </w:r>
            <w:r w:rsidR="001B0261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0261" w:rsidRPr="00434559">
              <w:rPr>
                <w:rFonts w:ascii="Arial" w:hAnsi="Arial" w:cs="Arial"/>
                <w:sz w:val="20"/>
                <w:szCs w:val="20"/>
              </w:rPr>
              <w:t>otorgamiento de pensión a: Araceli Vega Carrillo y a Irvin Alberto Pérez Tarango.</w:t>
            </w:r>
          </w:p>
          <w:p w14:paraId="463E5077" w14:textId="788CE97C" w:rsidR="002821DE" w:rsidRPr="00434559" w:rsidRDefault="002821DE" w:rsidP="002821DE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N°392-08 I P.O.,</w:t>
            </w:r>
            <w:r w:rsidR="002B14D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14D5" w:rsidRPr="00434559">
              <w:rPr>
                <w:rFonts w:ascii="Arial" w:hAnsi="Arial" w:cs="Arial"/>
                <w:sz w:val="20"/>
                <w:szCs w:val="20"/>
              </w:rPr>
              <w:t>otorgamiento de pensión a: Olga Olivas Jacobo y Alondra</w:t>
            </w:r>
            <w:r w:rsidR="00675B24" w:rsidRPr="00434559">
              <w:rPr>
                <w:rFonts w:ascii="Arial" w:hAnsi="Arial" w:cs="Arial"/>
                <w:sz w:val="20"/>
                <w:szCs w:val="20"/>
              </w:rPr>
              <w:t xml:space="preserve"> Denisse Martínez Olivas.</w:t>
            </w:r>
          </w:p>
          <w:p w14:paraId="69852E45" w14:textId="3021CC9C" w:rsidR="002821DE" w:rsidRPr="00434559" w:rsidRDefault="002821DE" w:rsidP="002821DE">
            <w:pPr>
              <w:pStyle w:val="Prrafodelista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N°395-08 I P.O.,</w:t>
            </w:r>
            <w:r w:rsidR="00F33892" w:rsidRPr="00434559">
              <w:rPr>
                <w:rFonts w:ascii="Arial" w:hAnsi="Arial" w:cs="Arial"/>
                <w:sz w:val="20"/>
                <w:szCs w:val="20"/>
              </w:rPr>
              <w:t xml:space="preserve"> otorgamiento de pensión a: Aida </w:t>
            </w:r>
            <w:r w:rsidR="00327494" w:rsidRPr="00434559">
              <w:rPr>
                <w:rFonts w:ascii="Arial" w:hAnsi="Arial" w:cs="Arial"/>
                <w:sz w:val="20"/>
                <w:szCs w:val="20"/>
              </w:rPr>
              <w:t>Aidé</w:t>
            </w:r>
            <w:r w:rsidR="00F33892" w:rsidRPr="00434559">
              <w:rPr>
                <w:rFonts w:ascii="Arial" w:hAnsi="Arial" w:cs="Arial"/>
                <w:sz w:val="20"/>
                <w:szCs w:val="20"/>
              </w:rPr>
              <w:t xml:space="preserve"> Duarte </w:t>
            </w:r>
            <w:r w:rsidR="00327494" w:rsidRPr="00434559">
              <w:rPr>
                <w:rFonts w:ascii="Arial" w:hAnsi="Arial" w:cs="Arial"/>
                <w:sz w:val="20"/>
                <w:szCs w:val="20"/>
              </w:rPr>
              <w:t>Chávez y José Roberto, Jorge Luis y Juan Manuel Martínez Duarte.</w:t>
            </w:r>
          </w:p>
        </w:tc>
      </w:tr>
      <w:tr w:rsidR="008A0DF7" w:rsidRPr="00434559" w14:paraId="0223405F" w14:textId="77777777" w:rsidTr="005158CC">
        <w:tc>
          <w:tcPr>
            <w:tcW w:w="992" w:type="dxa"/>
          </w:tcPr>
          <w:p w14:paraId="1AF67461" w14:textId="3ACBD7D8" w:rsidR="008A0DF7" w:rsidRPr="00434559" w:rsidRDefault="008A0DF7" w:rsidP="008A0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11" w:type="dxa"/>
          </w:tcPr>
          <w:p w14:paraId="7BDB5ED6" w14:textId="41C0D626" w:rsidR="008A0DF7" w:rsidRPr="00434559" w:rsidRDefault="008A0DF7" w:rsidP="008A0D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2008.12.03</w:t>
            </w:r>
          </w:p>
        </w:tc>
        <w:tc>
          <w:tcPr>
            <w:tcW w:w="8879" w:type="dxa"/>
          </w:tcPr>
          <w:p w14:paraId="29D24163" w14:textId="139B8582" w:rsidR="008A0DF7" w:rsidRPr="00434559" w:rsidRDefault="008A0DF7" w:rsidP="008A0D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B3A2B" w:rsidRPr="00434559" w14:paraId="1741315B" w14:textId="77777777" w:rsidTr="005158CC">
        <w:tc>
          <w:tcPr>
            <w:tcW w:w="992" w:type="dxa"/>
          </w:tcPr>
          <w:p w14:paraId="1AF3B5EC" w14:textId="3F5DE93D" w:rsidR="00EB3A2B" w:rsidRPr="00434559" w:rsidRDefault="00EB3A2B" w:rsidP="00EB3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11" w:type="dxa"/>
          </w:tcPr>
          <w:p w14:paraId="1296F1AF" w14:textId="2809CDCD" w:rsidR="00EB3A2B" w:rsidRPr="00434559" w:rsidRDefault="00EB3A2B" w:rsidP="00EB3A2B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2008.12.06</w:t>
            </w:r>
          </w:p>
        </w:tc>
        <w:tc>
          <w:tcPr>
            <w:tcW w:w="8879" w:type="dxa"/>
          </w:tcPr>
          <w:p w14:paraId="43C27CF9" w14:textId="31591305" w:rsidR="00EB3A2B" w:rsidRPr="00434559" w:rsidRDefault="00EB3A2B" w:rsidP="00EB3A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568C3" w:rsidRPr="00434559" w14:paraId="5A0080B7" w14:textId="77777777" w:rsidTr="005158CC">
        <w:tc>
          <w:tcPr>
            <w:tcW w:w="992" w:type="dxa"/>
          </w:tcPr>
          <w:p w14:paraId="3372B064" w14:textId="1F76EB98" w:rsidR="004568C3" w:rsidRPr="00434559" w:rsidRDefault="004568C3" w:rsidP="0045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11" w:type="dxa"/>
          </w:tcPr>
          <w:p w14:paraId="51E5C98A" w14:textId="200EFF45" w:rsidR="004568C3" w:rsidRPr="00434559" w:rsidRDefault="004568C3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2008.12.10</w:t>
            </w:r>
          </w:p>
        </w:tc>
        <w:tc>
          <w:tcPr>
            <w:tcW w:w="8879" w:type="dxa"/>
          </w:tcPr>
          <w:p w14:paraId="470C6D42" w14:textId="3493A02D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N°36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B3562D" w:rsidRPr="00434559">
              <w:rPr>
                <w:rFonts w:ascii="Arial" w:hAnsi="Arial" w:cs="Arial"/>
                <w:sz w:val="20"/>
                <w:szCs w:val="20"/>
              </w:rPr>
              <w:t>se reforma las fracciones I y II del Artículo 84 de la constitución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 xml:space="preserve"> Política del Estado.</w:t>
            </w:r>
          </w:p>
          <w:p w14:paraId="1CE7E862" w14:textId="7C5CACD2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N°36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A620B" w:rsidRPr="00434559">
              <w:rPr>
                <w:rFonts w:ascii="Arial" w:hAnsi="Arial" w:cs="Arial"/>
                <w:sz w:val="20"/>
                <w:szCs w:val="20"/>
              </w:rPr>
              <w:t>Praxedis</w:t>
            </w:r>
            <w:proofErr w:type="spellEnd"/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054E4D3A" w14:textId="60AB460A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N°36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 xml:space="preserve"> fiscalizo cuenta pública de</w:t>
            </w:r>
            <w:r w:rsidR="000A2EFD" w:rsidRPr="00434559">
              <w:rPr>
                <w:rFonts w:ascii="Arial" w:hAnsi="Arial" w:cs="Arial"/>
                <w:sz w:val="20"/>
                <w:szCs w:val="20"/>
              </w:rPr>
              <w:t xml:space="preserve"> Saucillo 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78522589" w14:textId="64921AB3" w:rsidR="009751CD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0A2EFD" w:rsidRPr="00434559">
              <w:rPr>
                <w:rFonts w:ascii="Arial" w:hAnsi="Arial" w:cs="Arial"/>
                <w:sz w:val="20"/>
                <w:szCs w:val="20"/>
              </w:rPr>
              <w:t xml:space="preserve"> Urique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2854448D" w14:textId="5292E01D" w:rsidR="009751CD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0A2EFD" w:rsidRPr="00434559">
              <w:rPr>
                <w:rFonts w:ascii="Arial" w:hAnsi="Arial" w:cs="Arial"/>
                <w:sz w:val="20"/>
                <w:szCs w:val="20"/>
              </w:rPr>
              <w:t xml:space="preserve">Batopilas </w:t>
            </w:r>
            <w:r w:rsidR="009751CD"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6EA4916E" w14:textId="4D0942E3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0A2EFD" w:rsidRPr="00434559">
              <w:rPr>
                <w:rFonts w:ascii="Arial" w:hAnsi="Arial" w:cs="Arial"/>
                <w:sz w:val="20"/>
                <w:szCs w:val="20"/>
              </w:rPr>
              <w:t xml:space="preserve"> Camargo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5F8B836C" w14:textId="7AA8B859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3AC" w:rsidRPr="00434559">
              <w:rPr>
                <w:rFonts w:ascii="Arial" w:hAnsi="Arial" w:cs="Arial"/>
                <w:sz w:val="20"/>
                <w:szCs w:val="20"/>
              </w:rPr>
              <w:t xml:space="preserve">adiciona un artículo 150 Bis a la Ley de Equilibrio </w:t>
            </w:r>
            <w:r w:rsidR="00D3335A" w:rsidRPr="00434559">
              <w:rPr>
                <w:rFonts w:ascii="Arial" w:hAnsi="Arial" w:cs="Arial"/>
                <w:sz w:val="20"/>
                <w:szCs w:val="20"/>
              </w:rPr>
              <w:t>Ecológico</w:t>
            </w:r>
            <w:r w:rsidR="00AB23AC" w:rsidRPr="00434559">
              <w:rPr>
                <w:rFonts w:ascii="Arial" w:hAnsi="Arial" w:cs="Arial"/>
                <w:sz w:val="20"/>
                <w:szCs w:val="20"/>
              </w:rPr>
              <w:t xml:space="preserve"> y Protección al Ambiente del </w:t>
            </w:r>
            <w:r w:rsidR="00D3335A" w:rsidRPr="00434559">
              <w:rPr>
                <w:rFonts w:ascii="Arial" w:hAnsi="Arial" w:cs="Arial"/>
                <w:sz w:val="20"/>
                <w:szCs w:val="20"/>
              </w:rPr>
              <w:t>E</w:t>
            </w:r>
            <w:r w:rsidR="00AB23AC" w:rsidRPr="00434559">
              <w:rPr>
                <w:rFonts w:ascii="Arial" w:hAnsi="Arial" w:cs="Arial"/>
                <w:sz w:val="20"/>
                <w:szCs w:val="20"/>
              </w:rPr>
              <w:t>stado de Chihuahua</w:t>
            </w:r>
          </w:p>
          <w:p w14:paraId="09DBB4E8" w14:textId="3AF3ADD3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D3335A" w:rsidRPr="00434559">
              <w:rPr>
                <w:rFonts w:ascii="Arial" w:hAnsi="Arial" w:cs="Arial"/>
                <w:sz w:val="20"/>
                <w:szCs w:val="20"/>
              </w:rPr>
              <w:t xml:space="preserve">se ratifica al </w:t>
            </w:r>
            <w:proofErr w:type="spellStart"/>
            <w:r w:rsidR="00D3335A" w:rsidRPr="00434559">
              <w:rPr>
                <w:rFonts w:ascii="Arial" w:hAnsi="Arial" w:cs="Arial"/>
                <w:sz w:val="20"/>
                <w:szCs w:val="20"/>
              </w:rPr>
              <w:t>Profr</w:t>
            </w:r>
            <w:proofErr w:type="spellEnd"/>
            <w:r w:rsidR="00D3335A" w:rsidRPr="004345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544A" w:rsidRPr="00434559">
              <w:rPr>
                <w:rFonts w:ascii="Arial" w:hAnsi="Arial" w:cs="Arial"/>
                <w:sz w:val="20"/>
                <w:szCs w:val="20"/>
              </w:rPr>
              <w:t xml:space="preserve">Erasto Olmos Villa, como </w:t>
            </w:r>
            <w:proofErr w:type="spellStart"/>
            <w:r w:rsidR="005F544A" w:rsidRPr="00434559">
              <w:rPr>
                <w:rFonts w:ascii="Arial" w:hAnsi="Arial" w:cs="Arial"/>
                <w:sz w:val="20"/>
                <w:szCs w:val="20"/>
              </w:rPr>
              <w:t>intigrnte</w:t>
            </w:r>
            <w:proofErr w:type="spellEnd"/>
            <w:r w:rsidR="005F544A" w:rsidRPr="00434559">
              <w:rPr>
                <w:rFonts w:ascii="Arial" w:hAnsi="Arial" w:cs="Arial"/>
                <w:sz w:val="20"/>
                <w:szCs w:val="20"/>
              </w:rPr>
              <w:t xml:space="preserve"> del consejo de la Comisión </w:t>
            </w:r>
            <w:r w:rsidR="00BA39AB" w:rsidRPr="00434559">
              <w:rPr>
                <w:rFonts w:ascii="Arial" w:hAnsi="Arial" w:cs="Arial"/>
                <w:sz w:val="20"/>
                <w:szCs w:val="20"/>
              </w:rPr>
              <w:t>Estatal</w:t>
            </w:r>
            <w:r w:rsidR="005F544A" w:rsidRPr="00434559">
              <w:rPr>
                <w:rFonts w:ascii="Arial" w:hAnsi="Arial" w:cs="Arial"/>
                <w:sz w:val="20"/>
                <w:szCs w:val="20"/>
              </w:rPr>
              <w:t xml:space="preserve"> de Derechos Humanos por </w:t>
            </w:r>
            <w:r w:rsidR="00BA39AB" w:rsidRPr="00434559">
              <w:rPr>
                <w:rFonts w:ascii="Arial" w:hAnsi="Arial" w:cs="Arial"/>
                <w:sz w:val="20"/>
                <w:szCs w:val="20"/>
              </w:rPr>
              <w:t xml:space="preserve">un año. </w:t>
            </w:r>
          </w:p>
          <w:p w14:paraId="46CF381F" w14:textId="60D14269" w:rsidR="004568C3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BA39AB" w:rsidRPr="00434559">
              <w:rPr>
                <w:rFonts w:ascii="Arial" w:hAnsi="Arial" w:cs="Arial"/>
                <w:sz w:val="20"/>
                <w:szCs w:val="20"/>
              </w:rPr>
              <w:t xml:space="preserve"> se ratifica a</w:t>
            </w:r>
            <w:r w:rsidR="00DB7779" w:rsidRPr="00434559">
              <w:rPr>
                <w:rFonts w:ascii="Arial" w:hAnsi="Arial" w:cs="Arial"/>
                <w:sz w:val="20"/>
                <w:szCs w:val="20"/>
              </w:rPr>
              <w:t xml:space="preserve"> Rubén Enrique Álvarez Parra</w:t>
            </w:r>
            <w:r w:rsidR="00BA39AB" w:rsidRPr="00434559">
              <w:rPr>
                <w:rFonts w:ascii="Arial" w:hAnsi="Arial" w:cs="Arial"/>
                <w:sz w:val="20"/>
                <w:szCs w:val="20"/>
              </w:rPr>
              <w:t xml:space="preserve">, como integrante del consejo de la Comisión Estatal de Derechos Humanos por un año. </w:t>
            </w:r>
          </w:p>
          <w:p w14:paraId="0ED1D556" w14:textId="49979925" w:rsidR="00F44566" w:rsidRPr="00434559" w:rsidRDefault="004568C3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69244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4566" w:rsidRPr="00434559">
              <w:rPr>
                <w:rFonts w:ascii="Arial" w:hAnsi="Arial" w:cs="Arial"/>
                <w:sz w:val="20"/>
                <w:szCs w:val="20"/>
              </w:rPr>
              <w:t>se ratifica al</w:t>
            </w:r>
            <w:r w:rsidR="00CD0C8E" w:rsidRPr="00434559">
              <w:rPr>
                <w:rFonts w:ascii="Arial" w:hAnsi="Arial" w:cs="Arial"/>
                <w:sz w:val="20"/>
                <w:szCs w:val="20"/>
              </w:rPr>
              <w:t xml:space="preserve"> Germán Palma Holguín</w:t>
            </w:r>
            <w:r w:rsidR="00F44566" w:rsidRPr="00434559">
              <w:rPr>
                <w:rFonts w:ascii="Arial" w:hAnsi="Arial" w:cs="Arial"/>
                <w:sz w:val="20"/>
                <w:szCs w:val="20"/>
              </w:rPr>
              <w:t xml:space="preserve">, como </w:t>
            </w:r>
            <w:r w:rsidR="00886666" w:rsidRPr="00434559">
              <w:rPr>
                <w:rFonts w:ascii="Arial" w:hAnsi="Arial" w:cs="Arial"/>
                <w:sz w:val="20"/>
                <w:szCs w:val="20"/>
              </w:rPr>
              <w:t>integrante</w:t>
            </w:r>
            <w:r w:rsidR="00F44566" w:rsidRPr="00434559">
              <w:rPr>
                <w:rFonts w:ascii="Arial" w:hAnsi="Arial" w:cs="Arial"/>
                <w:sz w:val="20"/>
                <w:szCs w:val="20"/>
              </w:rPr>
              <w:t xml:space="preserve"> del consejo de la Comisión Estatal de Derechos Humanos por un año. </w:t>
            </w:r>
          </w:p>
          <w:p w14:paraId="2D45E606" w14:textId="3C1D0C10" w:rsidR="002B7986" w:rsidRPr="00434559" w:rsidRDefault="0069244D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9C147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B7986" w:rsidRPr="00434559">
              <w:rPr>
                <w:rFonts w:ascii="Arial" w:hAnsi="Arial" w:cs="Arial"/>
                <w:sz w:val="20"/>
                <w:szCs w:val="20"/>
              </w:rPr>
              <w:t>se ratifica a</w:t>
            </w:r>
            <w:r w:rsidR="00DC16AD" w:rsidRPr="00434559">
              <w:rPr>
                <w:rFonts w:ascii="Arial" w:hAnsi="Arial" w:cs="Arial"/>
                <w:sz w:val="20"/>
                <w:szCs w:val="20"/>
              </w:rPr>
              <w:t xml:space="preserve"> Pbro. Juan Manuel Mata Yáñez</w:t>
            </w:r>
            <w:r w:rsidR="002B7986" w:rsidRPr="00434559">
              <w:rPr>
                <w:rFonts w:ascii="Arial" w:hAnsi="Arial" w:cs="Arial"/>
                <w:sz w:val="20"/>
                <w:szCs w:val="20"/>
              </w:rPr>
              <w:t xml:space="preserve">, como integrante del consejo de la Comisión Estatal de Derechos Humanos por un año. </w:t>
            </w:r>
          </w:p>
          <w:p w14:paraId="157DE5EF" w14:textId="50974420" w:rsidR="0069244D" w:rsidRPr="00434559" w:rsidRDefault="0069244D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9C147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DC16AD" w:rsidRPr="00434559">
              <w:rPr>
                <w:rFonts w:ascii="Arial" w:hAnsi="Arial" w:cs="Arial"/>
                <w:sz w:val="20"/>
                <w:szCs w:val="20"/>
              </w:rPr>
              <w:t xml:space="preserve"> Guadalupe y Calvo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600B70AC" w14:textId="329E5F86" w:rsidR="0069244D" w:rsidRPr="00434559" w:rsidRDefault="0069244D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9C147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D87D01" w:rsidRPr="00434559">
              <w:rPr>
                <w:rFonts w:ascii="Arial" w:hAnsi="Arial" w:cs="Arial"/>
                <w:sz w:val="20"/>
                <w:szCs w:val="20"/>
              </w:rPr>
              <w:t>Hidalgo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2138730C" w14:textId="770A88E6" w:rsidR="0069244D" w:rsidRPr="00434559" w:rsidRDefault="0069244D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9C147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E6565F" w:rsidRPr="00434559">
              <w:rPr>
                <w:rFonts w:ascii="Arial" w:hAnsi="Arial" w:cs="Arial"/>
                <w:sz w:val="20"/>
                <w:szCs w:val="20"/>
              </w:rPr>
              <w:t xml:space="preserve"> Cuauhtémoc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</w:p>
          <w:p w14:paraId="7C008B38" w14:textId="6BCBEEE3" w:rsidR="009C1475" w:rsidRPr="00434559" w:rsidRDefault="0069244D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9C147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9C147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355AB4" w:rsidRPr="00434559">
              <w:rPr>
                <w:rFonts w:ascii="Arial" w:hAnsi="Arial" w:cs="Arial"/>
                <w:sz w:val="20"/>
                <w:szCs w:val="20"/>
              </w:rPr>
              <w:t>Delicias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184F523A" w14:textId="4F114019" w:rsidR="009C1475" w:rsidRPr="00434559" w:rsidRDefault="009C1475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5A34B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355AB4" w:rsidRPr="00434559">
              <w:rPr>
                <w:rFonts w:ascii="Arial" w:hAnsi="Arial" w:cs="Arial"/>
                <w:sz w:val="20"/>
                <w:szCs w:val="20"/>
              </w:rPr>
              <w:t xml:space="preserve"> Satevó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71B32C7D" w14:textId="63D4D71F" w:rsidR="009C1475" w:rsidRPr="00434559" w:rsidRDefault="009C1475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5A34B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5E61EF" w:rsidRPr="00434559">
              <w:rPr>
                <w:rFonts w:ascii="Arial" w:hAnsi="Arial" w:cs="Arial"/>
                <w:sz w:val="20"/>
                <w:szCs w:val="20"/>
              </w:rPr>
              <w:t xml:space="preserve"> Ocampo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085564BA" w14:textId="1080B8F8" w:rsidR="009C1475" w:rsidRPr="00434559" w:rsidRDefault="009C1475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5A34B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1EF" w:rsidRPr="00434559">
              <w:rPr>
                <w:rFonts w:ascii="Arial" w:hAnsi="Arial" w:cs="Arial"/>
                <w:sz w:val="20"/>
                <w:szCs w:val="20"/>
              </w:rPr>
              <w:t xml:space="preserve">fiscalización al Desarrollo Integral de la Familia del Estado de </w:t>
            </w:r>
            <w:r w:rsidR="003B4655" w:rsidRPr="00434559">
              <w:rPr>
                <w:rFonts w:ascii="Arial" w:hAnsi="Arial" w:cs="Arial"/>
                <w:sz w:val="20"/>
                <w:szCs w:val="20"/>
              </w:rPr>
              <w:t xml:space="preserve">Chihuahua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del 2007.</w:t>
            </w:r>
          </w:p>
          <w:p w14:paraId="4E03ED9C" w14:textId="4CD62BD5" w:rsidR="005A34BA" w:rsidRPr="00434559" w:rsidRDefault="009C1475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N°38</w:t>
            </w:r>
            <w:r w:rsidR="005A34B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5A34BA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fiscaliz</w:t>
            </w:r>
            <w:r w:rsidR="003B4655" w:rsidRPr="00434559">
              <w:rPr>
                <w:rFonts w:ascii="Arial" w:hAnsi="Arial" w:cs="Arial"/>
                <w:sz w:val="20"/>
                <w:szCs w:val="20"/>
              </w:rPr>
              <w:t xml:space="preserve">ación al Junta Municipal de Agua y Saneamiento </w:t>
            </w:r>
            <w:r w:rsidR="00E727FD" w:rsidRPr="00434559">
              <w:rPr>
                <w:rFonts w:ascii="Arial" w:hAnsi="Arial" w:cs="Arial"/>
                <w:sz w:val="20"/>
                <w:szCs w:val="20"/>
              </w:rPr>
              <w:t xml:space="preserve">de Juárez 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del ejercicio fiscal del 200</w:t>
            </w:r>
            <w:r w:rsidR="00E727FD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CBB3CF" w14:textId="47C45C46" w:rsidR="00A61549" w:rsidRPr="00434559" w:rsidRDefault="005A34BA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N°390-08 I P.O., </w:t>
            </w:r>
            <w:r w:rsidR="00E727FD" w:rsidRPr="00434559">
              <w:rPr>
                <w:rFonts w:ascii="Arial" w:hAnsi="Arial" w:cs="Arial"/>
                <w:sz w:val="20"/>
                <w:szCs w:val="20"/>
              </w:rPr>
              <w:t>fiscalización al Junta Municipal de Agua y Saneamiento de Camargo del ejercicio fiscal del 2006.</w:t>
            </w:r>
          </w:p>
          <w:p w14:paraId="61E7207E" w14:textId="67F0F8DE" w:rsidR="00A61549" w:rsidRPr="00434559" w:rsidRDefault="005A34BA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N°39</w:t>
            </w:r>
            <w:r w:rsidR="00A6154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 P.O.,</w:t>
            </w:r>
            <w:r w:rsidR="009D5A37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D5A37" w:rsidRPr="00434559">
              <w:rPr>
                <w:rFonts w:ascii="Arial" w:hAnsi="Arial" w:cs="Arial"/>
                <w:sz w:val="20"/>
                <w:szCs w:val="20"/>
              </w:rPr>
              <w:t>se reforma los artículos 49, último párrafo y 62, ambos de la Ley</w:t>
            </w:r>
            <w:r w:rsidR="00A10C67" w:rsidRPr="00434559">
              <w:rPr>
                <w:rFonts w:ascii="Arial" w:hAnsi="Arial" w:cs="Arial"/>
                <w:sz w:val="20"/>
                <w:szCs w:val="20"/>
              </w:rPr>
              <w:t xml:space="preserve"> Orgánica del Poder Legislativo del Estado</w:t>
            </w:r>
            <w:r w:rsidR="002A620B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FB16E6" w14:textId="5DC5F490" w:rsidR="00A61549" w:rsidRPr="00434559" w:rsidRDefault="005A34BA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N°39</w:t>
            </w:r>
            <w:r w:rsidR="00A6154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A10C67" w:rsidRPr="00434559">
              <w:rPr>
                <w:rFonts w:ascii="Arial" w:hAnsi="Arial" w:cs="Arial"/>
                <w:sz w:val="20"/>
                <w:szCs w:val="20"/>
              </w:rPr>
              <w:t>conforman las Comisiones Legislativas</w:t>
            </w:r>
            <w:r w:rsidR="00D34289" w:rsidRPr="00434559">
              <w:rPr>
                <w:rFonts w:ascii="Arial" w:hAnsi="Arial" w:cs="Arial"/>
                <w:sz w:val="20"/>
                <w:szCs w:val="20"/>
              </w:rPr>
              <w:t>, la Comisión de Fiscalización y los Comités del Congreso</w:t>
            </w:r>
            <w:r w:rsidR="00A10C67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BFCAEE" w14:textId="47C1275E" w:rsidR="00A61549" w:rsidRPr="00434559" w:rsidRDefault="005A34BA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N°39</w:t>
            </w:r>
            <w:r w:rsidR="00A6154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D34289" w:rsidRPr="00434559">
              <w:rPr>
                <w:rFonts w:ascii="Arial" w:hAnsi="Arial" w:cs="Arial"/>
                <w:sz w:val="20"/>
                <w:szCs w:val="20"/>
              </w:rPr>
              <w:t xml:space="preserve">reforman el </w:t>
            </w:r>
            <w:proofErr w:type="spellStart"/>
            <w:r w:rsidR="00D34289" w:rsidRPr="00434559">
              <w:rPr>
                <w:rFonts w:ascii="Arial" w:hAnsi="Arial" w:cs="Arial"/>
                <w:sz w:val="20"/>
                <w:szCs w:val="20"/>
              </w:rPr>
              <w:t>articulo</w:t>
            </w:r>
            <w:proofErr w:type="spellEnd"/>
            <w:r w:rsidR="000F18E5" w:rsidRPr="00434559">
              <w:rPr>
                <w:rFonts w:ascii="Arial" w:hAnsi="Arial" w:cs="Arial"/>
                <w:sz w:val="20"/>
                <w:szCs w:val="20"/>
              </w:rPr>
              <w:t xml:space="preserve"> 188 del Código Penal del Estado.</w:t>
            </w:r>
          </w:p>
          <w:p w14:paraId="77718B78" w14:textId="22884D31" w:rsidR="004568C3" w:rsidRPr="00434559" w:rsidRDefault="005A34BA" w:rsidP="00942EE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N°39</w:t>
            </w:r>
            <w:r w:rsidR="00A61549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 P.O., </w:t>
            </w:r>
            <w:r w:rsidR="005D4CF1" w:rsidRPr="00434559">
              <w:rPr>
                <w:rFonts w:ascii="Arial" w:hAnsi="Arial" w:cs="Arial"/>
                <w:sz w:val="20"/>
                <w:szCs w:val="20"/>
              </w:rPr>
              <w:t>adiciona</w:t>
            </w:r>
            <w:r w:rsidR="00303ABC" w:rsidRPr="00434559">
              <w:rPr>
                <w:rFonts w:ascii="Arial" w:hAnsi="Arial" w:cs="Arial"/>
                <w:sz w:val="20"/>
                <w:szCs w:val="20"/>
              </w:rPr>
              <w:t xml:space="preserve"> el artículo 61 bis al Código Municipal par</w:t>
            </w:r>
            <w:r w:rsidR="00EB39A9" w:rsidRPr="00434559">
              <w:rPr>
                <w:rFonts w:ascii="Arial" w:hAnsi="Arial" w:cs="Arial"/>
                <w:sz w:val="20"/>
                <w:szCs w:val="20"/>
              </w:rPr>
              <w:t>a</w:t>
            </w:r>
            <w:r w:rsidR="00303ABC" w:rsidRPr="00434559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5D4CF1" w:rsidRPr="00434559">
              <w:rPr>
                <w:rFonts w:ascii="Arial" w:hAnsi="Arial" w:cs="Arial"/>
                <w:sz w:val="20"/>
                <w:szCs w:val="20"/>
              </w:rPr>
              <w:t>E</w:t>
            </w:r>
            <w:r w:rsidR="00303ABC" w:rsidRPr="00434559">
              <w:rPr>
                <w:rFonts w:ascii="Arial" w:hAnsi="Arial" w:cs="Arial"/>
                <w:sz w:val="20"/>
                <w:szCs w:val="20"/>
              </w:rPr>
              <w:t>stado de Chihuahua</w:t>
            </w:r>
            <w:r w:rsidR="005D4CF1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568C3" w:rsidRPr="00434559" w14:paraId="667BAB52" w14:textId="77777777" w:rsidTr="005158CC">
        <w:tc>
          <w:tcPr>
            <w:tcW w:w="992" w:type="dxa"/>
          </w:tcPr>
          <w:p w14:paraId="0577474B" w14:textId="57E43C11" w:rsidR="004568C3" w:rsidRPr="00434559" w:rsidRDefault="004568C3" w:rsidP="0045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311" w:type="dxa"/>
          </w:tcPr>
          <w:p w14:paraId="4BF6C89C" w14:textId="4EE44896" w:rsidR="004568C3" w:rsidRPr="00434559" w:rsidRDefault="004568C3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</w:t>
            </w:r>
            <w:r w:rsidR="00EB39A9" w:rsidRPr="00434559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8879" w:type="dxa"/>
          </w:tcPr>
          <w:p w14:paraId="557AE3A2" w14:textId="3483B3A4" w:rsidR="004568C3" w:rsidRPr="00434559" w:rsidRDefault="00BA2334" w:rsidP="004568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568C3" w:rsidRPr="00434559" w14:paraId="696E37C7" w14:textId="77777777" w:rsidTr="005158CC">
        <w:tc>
          <w:tcPr>
            <w:tcW w:w="992" w:type="dxa"/>
          </w:tcPr>
          <w:p w14:paraId="347FC7E1" w14:textId="493F2B2B" w:rsidR="004568C3" w:rsidRPr="00434559" w:rsidRDefault="004568C3" w:rsidP="0045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11" w:type="dxa"/>
          </w:tcPr>
          <w:p w14:paraId="2523D95B" w14:textId="0A8784A0" w:rsidR="004568C3" w:rsidRPr="00434559" w:rsidRDefault="004568C3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</w:t>
            </w:r>
            <w:r w:rsidR="0010093E" w:rsidRPr="00434559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8879" w:type="dxa"/>
          </w:tcPr>
          <w:p w14:paraId="455D0657" w14:textId="77777777" w:rsidR="004568C3" w:rsidRPr="00434559" w:rsidRDefault="0010093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N°324-08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9C0155" w:rsidRPr="00434559">
              <w:rPr>
                <w:rFonts w:ascii="Arial" w:hAnsi="Arial" w:cs="Arial"/>
                <w:sz w:val="20"/>
                <w:szCs w:val="20"/>
              </w:rPr>
              <w:t>Meoqui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350749B1" w14:textId="77777777" w:rsidR="003B200E" w:rsidRPr="00434559" w:rsidRDefault="003B200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N°325-08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 Madera del ejercicio fiscal del 2007.</w:t>
            </w:r>
          </w:p>
          <w:p w14:paraId="25CC836F" w14:textId="77777777" w:rsidR="003B200E" w:rsidRPr="00434559" w:rsidRDefault="003B200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N°326-08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 Al</w:t>
            </w:r>
            <w:r w:rsidR="006D06DE" w:rsidRPr="00434559">
              <w:rPr>
                <w:rFonts w:ascii="Arial" w:hAnsi="Arial" w:cs="Arial"/>
                <w:sz w:val="20"/>
                <w:szCs w:val="20"/>
              </w:rPr>
              <w:t>da</w:t>
            </w:r>
            <w:r w:rsidRPr="00434559">
              <w:rPr>
                <w:rFonts w:ascii="Arial" w:hAnsi="Arial" w:cs="Arial"/>
                <w:sz w:val="20"/>
                <w:szCs w:val="20"/>
              </w:rPr>
              <w:t>ma del ejercicio fiscal del 2007.</w:t>
            </w:r>
          </w:p>
          <w:p w14:paraId="66C6C4D9" w14:textId="00C1BF73" w:rsidR="006D06DE" w:rsidRPr="00434559" w:rsidRDefault="006D06D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N°328-08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562A4F" w:rsidRPr="00434559">
              <w:rPr>
                <w:rFonts w:ascii="Arial" w:hAnsi="Arial" w:cs="Arial"/>
                <w:sz w:val="20"/>
                <w:szCs w:val="20"/>
              </w:rPr>
              <w:t>Casas Grandes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</w:p>
          <w:p w14:paraId="52B2BA3E" w14:textId="2D7A131B" w:rsidR="006D06DE" w:rsidRPr="00434559" w:rsidRDefault="006D06D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562A4F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562A4F" w:rsidRPr="00434559">
              <w:rPr>
                <w:rFonts w:ascii="Arial" w:hAnsi="Arial" w:cs="Arial"/>
                <w:sz w:val="20"/>
                <w:szCs w:val="20"/>
              </w:rPr>
              <w:t>Galeana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</w:t>
            </w:r>
            <w:r w:rsidR="00D05345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3FB75C1" w14:textId="393CEC35" w:rsidR="006D06DE" w:rsidRPr="00434559" w:rsidRDefault="006D06D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D0534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5D7DF4" w:rsidRPr="00434559">
              <w:rPr>
                <w:rFonts w:ascii="Arial" w:hAnsi="Arial" w:cs="Arial"/>
                <w:sz w:val="20"/>
                <w:szCs w:val="20"/>
              </w:rPr>
              <w:t>Gómez</w:t>
            </w:r>
            <w:r w:rsidR="00562A4F" w:rsidRPr="00434559">
              <w:rPr>
                <w:rFonts w:ascii="Arial" w:hAnsi="Arial" w:cs="Arial"/>
                <w:sz w:val="20"/>
                <w:szCs w:val="20"/>
              </w:rPr>
              <w:t xml:space="preserve"> Farías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</w:t>
            </w:r>
            <w:r w:rsidR="00D0534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8368E7E" w14:textId="5720AA34" w:rsidR="006D06DE" w:rsidRPr="00434559" w:rsidRDefault="006D06DE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5D7DF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5D7DF4" w:rsidRPr="00434559">
              <w:rPr>
                <w:rFonts w:ascii="Arial" w:hAnsi="Arial" w:cs="Arial"/>
                <w:sz w:val="20"/>
                <w:szCs w:val="20"/>
              </w:rPr>
              <w:t>Guerrero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</w:t>
            </w:r>
            <w:r w:rsidR="00D05345" w:rsidRPr="004345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BDF295" w14:textId="539BCE7B" w:rsidR="005D7DF4" w:rsidRPr="00434559" w:rsidRDefault="00D05345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5D7DF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cuenta pública de </w:t>
            </w:r>
            <w:r w:rsidR="005D7DF4" w:rsidRPr="00434559">
              <w:rPr>
                <w:rFonts w:ascii="Arial" w:hAnsi="Arial" w:cs="Arial"/>
                <w:sz w:val="20"/>
                <w:szCs w:val="20"/>
              </w:rPr>
              <w:t>Ignacio Zaragoza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4B76A9" w14:textId="77777777" w:rsidR="0003421B" w:rsidRPr="00434559" w:rsidRDefault="00D05345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03421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</w:t>
            </w:r>
            <w:r w:rsidR="005D7DF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21B" w:rsidRPr="00434559">
              <w:rPr>
                <w:rFonts w:ascii="Arial" w:hAnsi="Arial" w:cs="Arial"/>
                <w:sz w:val="20"/>
                <w:szCs w:val="20"/>
              </w:rPr>
              <w:t xml:space="preserve">Buenaventura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59111FE" w14:textId="2876A362" w:rsidR="00D26414" w:rsidRPr="00434559" w:rsidRDefault="00D05345" w:rsidP="00D2641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</w:t>
            </w:r>
            <w:r w:rsidR="0003421B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-08 III P.E</w:t>
            </w:r>
            <w:r w:rsidR="00D2641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DECRETO N°320-08 III P.E., </w:t>
            </w:r>
            <w:r w:rsidR="00D26414" w:rsidRPr="00434559">
              <w:rPr>
                <w:rFonts w:ascii="Arial" w:hAnsi="Arial" w:cs="Arial"/>
                <w:sz w:val="20"/>
                <w:szCs w:val="20"/>
              </w:rPr>
              <w:t>fiscalizo cuenta pública del Estado de Chihuahua del ejercicio fiscal del 2006.</w:t>
            </w:r>
            <w:r w:rsidR="00D2641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5650FF" w14:textId="596C3D40" w:rsidR="00D05345" w:rsidRPr="00434559" w:rsidRDefault="00D05345" w:rsidP="003B200E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2A4EA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556/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08 I P.</w:t>
            </w:r>
            <w:r w:rsidR="002A4EA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2A4EA4" w:rsidRPr="00434559">
              <w:rPr>
                <w:rFonts w:ascii="Arial" w:hAnsi="Arial" w:cs="Arial"/>
                <w:sz w:val="20"/>
                <w:szCs w:val="20"/>
              </w:rPr>
              <w:t xml:space="preserve">autorización a la Junta Municipal de Agua y Saneamiento de </w:t>
            </w:r>
            <w:r w:rsidR="008051E4" w:rsidRPr="00434559">
              <w:rPr>
                <w:rFonts w:ascii="Arial" w:hAnsi="Arial" w:cs="Arial"/>
                <w:sz w:val="20"/>
                <w:szCs w:val="20"/>
              </w:rPr>
              <w:t>Juárez</w:t>
            </w:r>
            <w:r w:rsidR="002A4EA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1E4" w:rsidRPr="00434559">
              <w:rPr>
                <w:rFonts w:ascii="Arial" w:hAnsi="Arial" w:cs="Arial"/>
                <w:sz w:val="20"/>
                <w:szCs w:val="20"/>
              </w:rPr>
              <w:t xml:space="preserve">para llevar a cabo la reestructura del crédito el 29 de junio </w:t>
            </w:r>
            <w:r w:rsidR="00F41C55" w:rsidRPr="00434559">
              <w:rPr>
                <w:rFonts w:ascii="Arial" w:hAnsi="Arial" w:cs="Arial"/>
                <w:sz w:val="20"/>
                <w:szCs w:val="20"/>
              </w:rPr>
              <w:t>de 1998.</w:t>
            </w:r>
          </w:p>
        </w:tc>
      </w:tr>
      <w:tr w:rsidR="004568C3" w:rsidRPr="00434559" w14:paraId="6C7F6102" w14:textId="77777777" w:rsidTr="005158CC">
        <w:tc>
          <w:tcPr>
            <w:tcW w:w="992" w:type="dxa"/>
          </w:tcPr>
          <w:p w14:paraId="528C2C89" w14:textId="185ABE7A" w:rsidR="004568C3" w:rsidRPr="00434559" w:rsidRDefault="004568C3" w:rsidP="0045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11" w:type="dxa"/>
          </w:tcPr>
          <w:p w14:paraId="66957476" w14:textId="0D445359" w:rsidR="004568C3" w:rsidRPr="00434559" w:rsidRDefault="004568C3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</w:t>
            </w:r>
          </w:p>
        </w:tc>
        <w:tc>
          <w:tcPr>
            <w:tcW w:w="8879" w:type="dxa"/>
          </w:tcPr>
          <w:p w14:paraId="0E7E2B7E" w14:textId="38F87EE3" w:rsidR="00465D81" w:rsidRPr="00434559" w:rsidRDefault="00465D81" w:rsidP="00465D81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N°317-08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 Gobierno del Estado de Chihuahua 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3B5417" w14:textId="14909DDA" w:rsidR="00DF1004" w:rsidRPr="00434559" w:rsidRDefault="00DF1004" w:rsidP="00DF100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N°318-08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 Pensiones Civiles del Estado de Chihuahua del ejercicio fiscal del 2006.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545BED1" w14:textId="718BA2F1" w:rsidR="004568C3" w:rsidRPr="00434559" w:rsidRDefault="00F5752D" w:rsidP="00F5752D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N°319-08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 Pensiones Civiles del Estado de Chihuahua del ejercicio fiscal del 2007.</w:t>
            </w:r>
          </w:p>
          <w:p w14:paraId="2FB621E2" w14:textId="53886F65" w:rsidR="00F5752D" w:rsidRPr="00434559" w:rsidRDefault="00F5752D" w:rsidP="00F5752D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N°320-08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 cuenta pública del Estado de Chihuahua del ejercicio fiscal del 2006.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13F5F1F" w14:textId="6C45F96E" w:rsidR="00253C35" w:rsidRPr="00434559" w:rsidRDefault="00253C35" w:rsidP="00253C35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N°32</w:t>
            </w:r>
            <w:r w:rsidR="008F695F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="008F695F" w:rsidRPr="00434559">
              <w:rPr>
                <w:rFonts w:ascii="Arial" w:hAnsi="Arial" w:cs="Arial"/>
                <w:sz w:val="20"/>
                <w:szCs w:val="20"/>
              </w:rPr>
              <w:t>revisión de auditoria a</w:t>
            </w:r>
            <w:r w:rsidR="00286858" w:rsidRPr="00434559">
              <w:rPr>
                <w:rFonts w:ascii="Arial" w:hAnsi="Arial" w:cs="Arial"/>
                <w:sz w:val="20"/>
                <w:szCs w:val="20"/>
              </w:rPr>
              <w:t xml:space="preserve">l Instituto de la Vivienda del </w:t>
            </w:r>
            <w:r w:rsidRPr="00434559">
              <w:rPr>
                <w:rFonts w:ascii="Arial" w:hAnsi="Arial" w:cs="Arial"/>
                <w:sz w:val="20"/>
                <w:szCs w:val="20"/>
              </w:rPr>
              <w:t>Estado de Chihuahua del ejercicio fiscal del 200</w:t>
            </w:r>
            <w:r w:rsidR="00286858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171529C" w14:textId="616490FD" w:rsidR="00D26414" w:rsidRPr="00434559" w:rsidRDefault="00253C35" w:rsidP="00D2641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N°32</w:t>
            </w:r>
            <w:r w:rsidR="008F695F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="00D26414" w:rsidRPr="00434559">
              <w:rPr>
                <w:rFonts w:ascii="Arial" w:hAnsi="Arial" w:cs="Arial"/>
                <w:sz w:val="20"/>
                <w:szCs w:val="20"/>
              </w:rPr>
              <w:t>fiscalizo</w:t>
            </w:r>
            <w:r w:rsidR="00E2321C" w:rsidRPr="0043455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26414" w:rsidRPr="00434559">
              <w:rPr>
                <w:rFonts w:ascii="Arial" w:hAnsi="Arial" w:cs="Arial"/>
                <w:sz w:val="20"/>
                <w:szCs w:val="20"/>
              </w:rPr>
              <w:t>cuenta pública de Namiquipa del ejercicio fiscal del 200</w:t>
            </w:r>
            <w:r w:rsidR="003B5E65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="00D26414" w:rsidRPr="00434559">
              <w:rPr>
                <w:rFonts w:ascii="Arial" w:hAnsi="Arial" w:cs="Arial"/>
                <w:sz w:val="20"/>
                <w:szCs w:val="20"/>
              </w:rPr>
              <w:t>.</w:t>
            </w:r>
            <w:r w:rsidR="00D26414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4FBE7AC" w14:textId="59C96B5E" w:rsidR="003B5E65" w:rsidRPr="00434559" w:rsidRDefault="00D26414" w:rsidP="003B5E65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N°32</w:t>
            </w:r>
            <w:r w:rsidR="003B5E6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="003B5E65" w:rsidRPr="00434559">
              <w:rPr>
                <w:rFonts w:ascii="Arial" w:hAnsi="Arial" w:cs="Arial"/>
                <w:sz w:val="20"/>
                <w:szCs w:val="20"/>
              </w:rPr>
              <w:t>fiscalizo</w:t>
            </w:r>
            <w:r w:rsidR="00E2321C" w:rsidRPr="004345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3B5E65" w:rsidRPr="00434559">
              <w:rPr>
                <w:rFonts w:ascii="Arial" w:hAnsi="Arial" w:cs="Arial"/>
                <w:sz w:val="20"/>
                <w:szCs w:val="20"/>
              </w:rPr>
              <w:t xml:space="preserve"> cuenta pública de Valle de </w:t>
            </w:r>
            <w:r w:rsidR="00B970D5" w:rsidRPr="00434559">
              <w:rPr>
                <w:rFonts w:ascii="Arial" w:hAnsi="Arial" w:cs="Arial"/>
                <w:sz w:val="20"/>
                <w:szCs w:val="20"/>
              </w:rPr>
              <w:t>Zaragoza</w:t>
            </w:r>
            <w:r w:rsidR="003B5E65"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  <w:r w:rsidR="003B5E65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EBC94E3" w14:textId="525DCFFB" w:rsidR="008D40CC" w:rsidRPr="00434559" w:rsidRDefault="008D40CC" w:rsidP="008D40CC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N°327-08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</w:t>
            </w:r>
            <w:r w:rsidR="00E2321C" w:rsidRPr="004345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cuenta pública de </w:t>
            </w:r>
            <w:r w:rsidR="006F000D" w:rsidRPr="00434559">
              <w:rPr>
                <w:rFonts w:ascii="Arial" w:hAnsi="Arial" w:cs="Arial"/>
                <w:sz w:val="20"/>
                <w:szCs w:val="20"/>
              </w:rPr>
              <w:t xml:space="preserve">Ascensión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F03C148" w14:textId="24502614" w:rsidR="008D40CC" w:rsidRPr="00434559" w:rsidRDefault="008D40CC" w:rsidP="008D40CC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N°32</w:t>
            </w:r>
            <w:r w:rsidR="006F000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fiscalizo </w:t>
            </w:r>
            <w:r w:rsidR="00E2321C" w:rsidRPr="0043455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434559">
              <w:rPr>
                <w:rFonts w:ascii="Arial" w:hAnsi="Arial" w:cs="Arial"/>
                <w:sz w:val="20"/>
                <w:szCs w:val="20"/>
              </w:rPr>
              <w:t>cuenta pública de</w:t>
            </w:r>
            <w:r w:rsidR="006F000D" w:rsidRPr="00434559">
              <w:rPr>
                <w:rFonts w:ascii="Arial" w:hAnsi="Arial" w:cs="Arial"/>
                <w:sz w:val="20"/>
                <w:szCs w:val="20"/>
              </w:rPr>
              <w:t xml:space="preserve"> Dr. Belisario Domínguez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E1AB8FA" w14:textId="03454E97" w:rsidR="008D40CC" w:rsidRPr="00434559" w:rsidRDefault="008D40CC" w:rsidP="008D40CC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DECRETO N°</w:t>
            </w:r>
            <w:r w:rsidR="006F000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049D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F000D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</w:t>
            </w:r>
            <w:r w:rsidR="00E2321C" w:rsidRPr="004345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cuenta pública de </w:t>
            </w:r>
            <w:r w:rsidR="009049DC" w:rsidRPr="00434559">
              <w:rPr>
                <w:rFonts w:ascii="Arial" w:hAnsi="Arial" w:cs="Arial"/>
                <w:sz w:val="20"/>
                <w:szCs w:val="20"/>
              </w:rPr>
              <w:t xml:space="preserve">Matamoros </w:t>
            </w:r>
            <w:r w:rsidRPr="00434559">
              <w:rPr>
                <w:rFonts w:ascii="Arial" w:hAnsi="Arial" w:cs="Arial"/>
                <w:sz w:val="20"/>
                <w:szCs w:val="20"/>
              </w:rPr>
              <w:t>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A16AE26" w14:textId="535965BF" w:rsidR="009049DC" w:rsidRPr="00434559" w:rsidRDefault="009049DC" w:rsidP="009049DC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N°336-08 III P.E., </w:t>
            </w:r>
            <w:r w:rsidRPr="00434559">
              <w:rPr>
                <w:rFonts w:ascii="Arial" w:hAnsi="Arial" w:cs="Arial"/>
                <w:sz w:val="20"/>
                <w:szCs w:val="20"/>
              </w:rPr>
              <w:t>fiscalizo</w:t>
            </w:r>
            <w:r w:rsidR="00E2321C" w:rsidRPr="0043455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cuenta pública de Janos del ejercicio fiscal del 2007.</w:t>
            </w: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A66A5FD" w14:textId="27A9D77A" w:rsidR="00D26414" w:rsidRPr="00434559" w:rsidRDefault="00BD780D" w:rsidP="00D26414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N°357-08 I P.O.,</w:t>
            </w:r>
            <w:r w:rsidR="00E2321C"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E4B93" w:rsidRPr="00434559">
              <w:rPr>
                <w:rFonts w:ascii="Arial" w:hAnsi="Arial" w:cs="Arial"/>
                <w:sz w:val="20"/>
                <w:szCs w:val="20"/>
              </w:rPr>
              <w:t>resultado de Auditoria de la Junta Municipal de Agua y Saneamiento de Cuauhtémoc del 2004.</w:t>
            </w:r>
          </w:p>
          <w:p w14:paraId="1E36C4BA" w14:textId="53F69DED" w:rsidR="00235DDF" w:rsidRPr="00434559" w:rsidRDefault="00235DDF" w:rsidP="00235DDF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N°358-08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resultado de Auditoria de la Junta Municipal de Agua y Saneamiento de Cuauhtémoc del 2005.</w:t>
            </w:r>
          </w:p>
          <w:p w14:paraId="37155CBF" w14:textId="05C57E75" w:rsidR="00235DDF" w:rsidRPr="00434559" w:rsidRDefault="00235DDF" w:rsidP="00235DDF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N°359-08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resultado de Auditoria de la Junta Municipal de Agua y Saneamiento de Cuauhtémoc del 2006.</w:t>
            </w:r>
          </w:p>
          <w:p w14:paraId="3349D306" w14:textId="26C584BD" w:rsidR="00A01A90" w:rsidRPr="00434559" w:rsidRDefault="00A01A90" w:rsidP="00A01A90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N°405-08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se reforma el artículo Segundo y se deroga el Artículo </w:t>
            </w:r>
            <w:r w:rsidR="001B18E7" w:rsidRPr="00434559">
              <w:rPr>
                <w:rFonts w:ascii="Arial" w:hAnsi="Arial" w:cs="Arial"/>
                <w:sz w:val="20"/>
                <w:szCs w:val="20"/>
              </w:rPr>
              <w:t>Tercero del decreto No. 659-03 II P.O. del 24 de mayo</w:t>
            </w:r>
            <w:r w:rsidR="00F02416" w:rsidRPr="00434559">
              <w:rPr>
                <w:rFonts w:ascii="Arial" w:hAnsi="Arial" w:cs="Arial"/>
                <w:sz w:val="20"/>
                <w:szCs w:val="20"/>
              </w:rPr>
              <w:t xml:space="preserve"> de 2003.</w:t>
            </w:r>
          </w:p>
          <w:p w14:paraId="0EA1B3E7" w14:textId="02315FBC" w:rsidR="00F5752D" w:rsidRPr="00434559" w:rsidRDefault="00F02416" w:rsidP="00D954FD">
            <w:pPr>
              <w:pStyle w:val="Prrafodelista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N°406-08 I P.O., </w:t>
            </w:r>
            <w:r w:rsidRPr="00434559">
              <w:rPr>
                <w:rFonts w:ascii="Arial" w:hAnsi="Arial" w:cs="Arial"/>
                <w:sz w:val="20"/>
                <w:szCs w:val="20"/>
              </w:rPr>
              <w:t>se reforma los artículos 3, fracciones V, XVI, XXIII y XXIV</w:t>
            </w:r>
            <w:r w:rsidR="00D954FD" w:rsidRPr="00434559">
              <w:rPr>
                <w:rFonts w:ascii="Arial" w:hAnsi="Arial" w:cs="Arial"/>
                <w:sz w:val="20"/>
                <w:szCs w:val="20"/>
              </w:rPr>
              <w:t xml:space="preserve">, así como el 21, ambos de </w:t>
            </w:r>
            <w:proofErr w:type="spellStart"/>
            <w:r w:rsidR="00D954FD" w:rsidRPr="00434559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  <w:r w:rsidR="00D954FD" w:rsidRPr="00434559">
              <w:rPr>
                <w:rFonts w:ascii="Arial" w:hAnsi="Arial" w:cs="Arial"/>
                <w:sz w:val="20"/>
                <w:szCs w:val="20"/>
              </w:rPr>
              <w:t xml:space="preserve"> Ley de Catastro del Estado de Chihuahua.</w:t>
            </w:r>
          </w:p>
        </w:tc>
      </w:tr>
      <w:tr w:rsidR="004568C3" w:rsidRPr="00434559" w14:paraId="74DC43B2" w14:textId="77777777" w:rsidTr="005158CC">
        <w:tc>
          <w:tcPr>
            <w:tcW w:w="992" w:type="dxa"/>
          </w:tcPr>
          <w:p w14:paraId="1086255B" w14:textId="6B6F6116" w:rsidR="004568C3" w:rsidRPr="00434559" w:rsidRDefault="004568C3" w:rsidP="0045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311" w:type="dxa"/>
          </w:tcPr>
          <w:p w14:paraId="0553CC81" w14:textId="3C60B6FC" w:rsidR="004568C3" w:rsidRPr="00434559" w:rsidRDefault="004568C3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</w:t>
            </w:r>
            <w:r w:rsidR="00726710" w:rsidRPr="00434559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8879" w:type="dxa"/>
          </w:tcPr>
          <w:p w14:paraId="7AD913DF" w14:textId="1796C008" w:rsidR="004568C3" w:rsidRPr="00434559" w:rsidRDefault="00726710" w:rsidP="007267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4568C3" w:rsidRPr="00434559" w14:paraId="3F0B6F87" w14:textId="77777777" w:rsidTr="005158CC">
        <w:tc>
          <w:tcPr>
            <w:tcW w:w="992" w:type="dxa"/>
          </w:tcPr>
          <w:p w14:paraId="3B5752D2" w14:textId="01270F02" w:rsidR="004568C3" w:rsidRPr="00434559" w:rsidRDefault="004568C3" w:rsidP="00456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11" w:type="dxa"/>
          </w:tcPr>
          <w:p w14:paraId="20111157" w14:textId="1E13B60A" w:rsidR="004568C3" w:rsidRPr="00434559" w:rsidRDefault="004568C3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</w:t>
            </w:r>
            <w:r w:rsidR="00D23239" w:rsidRPr="00434559">
              <w:rPr>
                <w:rFonts w:ascii="Arial" w:hAnsi="Arial" w:cs="Arial"/>
                <w:sz w:val="20"/>
                <w:szCs w:val="20"/>
              </w:rPr>
              <w:t>.27</w:t>
            </w:r>
          </w:p>
        </w:tc>
        <w:tc>
          <w:tcPr>
            <w:tcW w:w="8879" w:type="dxa"/>
          </w:tcPr>
          <w:p w14:paraId="4DF1ABA6" w14:textId="77777777" w:rsidR="004568C3" w:rsidRPr="00434559" w:rsidRDefault="00C63E7A" w:rsidP="004568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</w:p>
          <w:p w14:paraId="56D78FA0" w14:textId="77777777" w:rsidR="00DA17B4" w:rsidRPr="00434559" w:rsidRDefault="007F1A47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Se aprueba la Ley de Ingresos para el ejercicio fiscal del año 2009 de los 67 municipios del Estado, según</w:t>
            </w:r>
          </w:p>
          <w:p w14:paraId="29A2B565" w14:textId="77777777" w:rsidR="00AB4276" w:rsidRPr="00434559" w:rsidRDefault="007F1A47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 Decretos</w:t>
            </w:r>
            <w:r w:rsidR="00436B5D" w:rsidRPr="00434559">
              <w:rPr>
                <w:rFonts w:ascii="Arial" w:hAnsi="Arial" w:cs="Arial"/>
                <w:sz w:val="20"/>
                <w:szCs w:val="20"/>
              </w:rPr>
              <w:t xml:space="preserve"> Nos</w:t>
            </w:r>
          </w:p>
          <w:p w14:paraId="779C3686" w14:textId="757B3500" w:rsidR="00DA17B4" w:rsidRPr="00434559" w:rsidRDefault="00436B5D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407-08 I P.O., Juárez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508CCC8" w14:textId="12AD3BBD" w:rsidR="00DA17B4" w:rsidRPr="00434559" w:rsidRDefault="00436B5D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408-08- </w:t>
            </w:r>
            <w:r w:rsidR="00BB77C2" w:rsidRPr="00434559">
              <w:rPr>
                <w:rFonts w:ascii="Arial" w:hAnsi="Arial" w:cs="Arial"/>
                <w:sz w:val="20"/>
                <w:szCs w:val="20"/>
              </w:rPr>
              <w:t>I P.O.</w:t>
            </w:r>
            <w:r w:rsidR="00421287" w:rsidRPr="00434559">
              <w:rPr>
                <w:rFonts w:ascii="Arial" w:hAnsi="Arial" w:cs="Arial"/>
                <w:sz w:val="20"/>
                <w:szCs w:val="20"/>
              </w:rPr>
              <w:t>,</w:t>
            </w:r>
            <w:r w:rsidR="00C94B59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287" w:rsidRPr="00434559">
              <w:rPr>
                <w:rFonts w:ascii="Arial" w:hAnsi="Arial" w:cs="Arial"/>
                <w:sz w:val="20"/>
                <w:szCs w:val="20"/>
              </w:rPr>
              <w:t>Chihuahua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D93C35" w14:textId="22DFD7DB" w:rsidR="00DA17B4" w:rsidRPr="00434559" w:rsidRDefault="00C94B59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409-08- I P.O., </w:t>
            </w:r>
            <w:r w:rsidR="00BB77C2" w:rsidRPr="00434559">
              <w:rPr>
                <w:rFonts w:ascii="Arial" w:hAnsi="Arial" w:cs="Arial"/>
                <w:sz w:val="20"/>
                <w:szCs w:val="20"/>
              </w:rPr>
              <w:t>Ocampo</w:t>
            </w:r>
          </w:p>
          <w:p w14:paraId="6F571CFB" w14:textId="6F599F5A" w:rsidR="00DA17B4" w:rsidRPr="00434559" w:rsidRDefault="00BB77C2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="00605E0E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sz w:val="20"/>
                <w:szCs w:val="20"/>
              </w:rPr>
              <w:t>0-08- I P.O.</w:t>
            </w:r>
            <w:r w:rsidR="00605E0E" w:rsidRPr="00434559">
              <w:rPr>
                <w:rFonts w:ascii="Arial" w:hAnsi="Arial" w:cs="Arial"/>
                <w:sz w:val="20"/>
                <w:szCs w:val="20"/>
              </w:rPr>
              <w:t>, Ojinaga</w:t>
            </w:r>
            <w:proofErr w:type="gramStart"/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  <w:r w:rsidR="00605E0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4276" w:rsidRPr="0043455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14:paraId="1EE64C67" w14:textId="1BB203D3" w:rsidR="00DA17B4" w:rsidRPr="00434559" w:rsidRDefault="00605E0E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411-08-I P.O.</w:t>
            </w:r>
            <w:r w:rsidR="00616E8B" w:rsidRPr="0043455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16E8B" w:rsidRPr="00434559">
              <w:rPr>
                <w:rFonts w:ascii="Arial" w:hAnsi="Arial" w:cs="Arial"/>
                <w:sz w:val="20"/>
                <w:szCs w:val="20"/>
              </w:rPr>
              <w:t>Praxedis</w:t>
            </w:r>
            <w:proofErr w:type="spellEnd"/>
            <w:r w:rsidR="00616E8B" w:rsidRPr="00434559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  <w:proofErr w:type="gramStart"/>
            <w:r w:rsidR="006C135C" w:rsidRPr="0043455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B4276" w:rsidRPr="0043455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14:paraId="1E8F26CC" w14:textId="0068ADD3" w:rsidR="00DA17B4" w:rsidRPr="00434559" w:rsidRDefault="00616E8B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412-08-I P.O.,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559">
              <w:rPr>
                <w:rFonts w:ascii="Arial" w:hAnsi="Arial" w:cs="Arial"/>
                <w:sz w:val="20"/>
                <w:szCs w:val="20"/>
              </w:rPr>
              <w:t>Riva P</w:t>
            </w:r>
            <w:r w:rsidR="00713954" w:rsidRPr="00434559">
              <w:rPr>
                <w:rFonts w:ascii="Arial" w:hAnsi="Arial" w:cs="Arial"/>
                <w:sz w:val="20"/>
                <w:szCs w:val="20"/>
              </w:rPr>
              <w:t>alacio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18E151" w14:textId="4AE13325" w:rsidR="00DA17B4" w:rsidRPr="00434559" w:rsidRDefault="00616E8B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</w:t>
            </w:r>
            <w:r w:rsidR="00713954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13954" w:rsidRPr="00434559">
              <w:rPr>
                <w:rFonts w:ascii="Arial" w:hAnsi="Arial" w:cs="Arial"/>
                <w:sz w:val="20"/>
                <w:szCs w:val="20"/>
              </w:rPr>
              <w:t xml:space="preserve"> Rosales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500997" w14:textId="00775AED" w:rsidR="00DA17B4" w:rsidRPr="00434559" w:rsidRDefault="00616E8B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</w:t>
            </w:r>
            <w:r w:rsidR="00713954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13954" w:rsidRPr="00434559">
              <w:rPr>
                <w:rFonts w:ascii="Arial" w:hAnsi="Arial" w:cs="Arial"/>
                <w:sz w:val="20"/>
                <w:szCs w:val="20"/>
              </w:rPr>
              <w:t xml:space="preserve"> Rosario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BAB9DA" w14:textId="0D4DE5D9" w:rsidR="00DA17B4" w:rsidRPr="00434559" w:rsidRDefault="00713954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415-08-I P.O., </w:t>
            </w:r>
            <w:r w:rsidR="00DA17B4" w:rsidRPr="00434559">
              <w:rPr>
                <w:rFonts w:ascii="Arial" w:hAnsi="Arial" w:cs="Arial"/>
                <w:sz w:val="20"/>
                <w:szCs w:val="20"/>
              </w:rPr>
              <w:t>San Francisco de Borja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608542" w14:textId="7DE7E633" w:rsidR="00DB1065" w:rsidRPr="00434559" w:rsidRDefault="00DA17B4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416-08-I P.O., San Francisco de Conchos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E026C" w14:textId="447723E5" w:rsidR="001F7F03" w:rsidRPr="00434559" w:rsidRDefault="00DA17B4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</w:t>
            </w:r>
            <w:r w:rsidR="00DB1065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DB1065" w:rsidRPr="00434559">
              <w:rPr>
                <w:rFonts w:ascii="Arial" w:hAnsi="Arial" w:cs="Arial"/>
                <w:sz w:val="20"/>
                <w:szCs w:val="20"/>
              </w:rPr>
              <w:t xml:space="preserve"> San Francisco del Oro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49D5A2" w14:textId="29A8E6D4" w:rsidR="00DB1065" w:rsidRPr="00434559" w:rsidRDefault="00DB1065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418-08-I P.O., </w:t>
            </w:r>
            <w:r w:rsidR="00724CD9" w:rsidRPr="00434559">
              <w:rPr>
                <w:rFonts w:ascii="Arial" w:hAnsi="Arial" w:cs="Arial"/>
                <w:sz w:val="20"/>
                <w:szCs w:val="20"/>
              </w:rPr>
              <w:t>Saucillo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C39859" w14:textId="4FAC164D" w:rsidR="00DB1065" w:rsidRPr="00434559" w:rsidRDefault="00DB1065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41</w:t>
            </w:r>
            <w:r w:rsidR="00724CD9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sz w:val="20"/>
                <w:szCs w:val="20"/>
              </w:rPr>
              <w:t xml:space="preserve">-08-I P.O., </w:t>
            </w:r>
            <w:r w:rsidR="00724CD9" w:rsidRPr="00434559">
              <w:rPr>
                <w:rFonts w:ascii="Arial" w:hAnsi="Arial" w:cs="Arial"/>
                <w:sz w:val="20"/>
                <w:szCs w:val="20"/>
              </w:rPr>
              <w:t>Urique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01B25D" w14:textId="7F023147" w:rsidR="00DB1065" w:rsidRPr="00434559" w:rsidRDefault="00DB1065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="00724CD9" w:rsidRPr="00434559">
              <w:rPr>
                <w:rFonts w:ascii="Arial" w:hAnsi="Arial" w:cs="Arial"/>
                <w:sz w:val="20"/>
                <w:szCs w:val="20"/>
              </w:rPr>
              <w:t>20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294E59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4E59" w:rsidRPr="00434559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EB32D5" w14:textId="17E06629" w:rsidR="00724CD9" w:rsidRPr="00434559" w:rsidRDefault="00724CD9" w:rsidP="00724CD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294E59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294E59" w:rsidRPr="00434559">
              <w:rPr>
                <w:rFonts w:ascii="Arial" w:hAnsi="Arial" w:cs="Arial"/>
                <w:sz w:val="20"/>
                <w:szCs w:val="20"/>
              </w:rPr>
              <w:t xml:space="preserve"> Valle de Zaragoza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B1B454" w14:textId="16BBF2BC" w:rsidR="00294E59" w:rsidRPr="00434559" w:rsidRDefault="00294E59" w:rsidP="00294E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 xml:space="preserve"> Aldama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5FBC27" w14:textId="435BE6D8" w:rsidR="00294E59" w:rsidRPr="00434559" w:rsidRDefault="00294E59" w:rsidP="00294E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 xml:space="preserve"> Allende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C20280" w14:textId="37B3D06D" w:rsidR="00294E59" w:rsidRPr="00434559" w:rsidRDefault="00294E59" w:rsidP="00294E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 xml:space="preserve"> Aquiles Serdán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E6DCA4" w14:textId="084FA4EA" w:rsidR="00294E59" w:rsidRPr="00434559" w:rsidRDefault="00294E59" w:rsidP="00294E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2716F6" w:rsidRPr="00434559">
              <w:rPr>
                <w:rFonts w:ascii="Arial" w:hAnsi="Arial" w:cs="Arial"/>
                <w:sz w:val="20"/>
                <w:szCs w:val="20"/>
              </w:rPr>
              <w:t xml:space="preserve"> Ascensión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AB4808" w14:textId="72766B23" w:rsidR="00294E59" w:rsidRPr="00434559" w:rsidRDefault="00294E59" w:rsidP="00294E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A07BC5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07BC5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7BC5" w:rsidRPr="00434559">
              <w:rPr>
                <w:rFonts w:ascii="Arial" w:hAnsi="Arial" w:cs="Arial"/>
                <w:sz w:val="20"/>
                <w:szCs w:val="20"/>
              </w:rPr>
              <w:t>Bachíniva</w:t>
            </w:r>
            <w:proofErr w:type="spellEnd"/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F74D8C" w14:textId="43F91E84" w:rsidR="00294E59" w:rsidRPr="00434559" w:rsidRDefault="00294E59" w:rsidP="00294E5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A07BC5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07BC5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7BC5" w:rsidRPr="00434559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058E62" w14:textId="47149115" w:rsidR="00724CD9" w:rsidRPr="00434559" w:rsidRDefault="00294E59" w:rsidP="00724CD9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</w:t>
            </w:r>
            <w:r w:rsidR="00A07BC5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07BC5" w:rsidRPr="00434559">
              <w:rPr>
                <w:rFonts w:ascii="Arial" w:hAnsi="Arial" w:cs="Arial"/>
                <w:sz w:val="20"/>
                <w:szCs w:val="20"/>
              </w:rPr>
              <w:t xml:space="preserve"> Batopilas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C6F1B7" w14:textId="7B0EB861" w:rsidR="00DB1065" w:rsidRPr="00434559" w:rsidRDefault="00241A87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429-08-I P.O., Bocoyna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24EC10" w14:textId="7EC454B3" w:rsidR="00241A87" w:rsidRPr="00434559" w:rsidRDefault="00241A87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430-08-I P.O., Camargo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5A31D1" w14:textId="4CF253C8" w:rsidR="00241A87" w:rsidRPr="00434559" w:rsidRDefault="00241A87" w:rsidP="004568C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</w:t>
            </w:r>
            <w:r w:rsidR="00F409F7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50299D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299D" w:rsidRPr="00434559">
              <w:rPr>
                <w:rFonts w:ascii="Arial" w:hAnsi="Arial" w:cs="Arial"/>
                <w:sz w:val="20"/>
                <w:szCs w:val="20"/>
              </w:rPr>
              <w:t>Carichí</w:t>
            </w:r>
            <w:proofErr w:type="spellEnd"/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104B60" w14:textId="07850A22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432-08-I P.O.,</w:t>
            </w:r>
            <w:r w:rsidR="0050299D" w:rsidRPr="00434559">
              <w:rPr>
                <w:rFonts w:ascii="Arial" w:hAnsi="Arial" w:cs="Arial"/>
                <w:sz w:val="20"/>
                <w:szCs w:val="20"/>
              </w:rPr>
              <w:t xml:space="preserve"> Casas Grandes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286DDA" w14:textId="15E2721A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433-08-I P.O.,</w:t>
            </w:r>
            <w:r w:rsidR="00A05478" w:rsidRPr="00434559">
              <w:rPr>
                <w:rFonts w:ascii="Arial" w:hAnsi="Arial" w:cs="Arial"/>
                <w:sz w:val="20"/>
                <w:szCs w:val="20"/>
              </w:rPr>
              <w:t xml:space="preserve"> Chínipas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0B2514" w14:textId="2D862477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434-08-I P.O.,</w:t>
            </w:r>
            <w:r w:rsidR="00A05478" w:rsidRPr="00434559">
              <w:rPr>
                <w:rFonts w:ascii="Arial" w:hAnsi="Arial" w:cs="Arial"/>
                <w:sz w:val="20"/>
                <w:szCs w:val="20"/>
              </w:rPr>
              <w:t xml:space="preserve"> Coronado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9A44C9" w14:textId="0E31C1E0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435-08-I P.O.,</w:t>
            </w:r>
            <w:r w:rsidR="00A05478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478" w:rsidRPr="00434559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="00A05478" w:rsidRPr="00434559">
              <w:rPr>
                <w:rFonts w:ascii="Arial" w:hAnsi="Arial" w:cs="Arial"/>
                <w:sz w:val="20"/>
                <w:szCs w:val="20"/>
              </w:rPr>
              <w:t xml:space="preserve"> del Sotol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4DA8AA" w14:textId="25E75D48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436-08-I P.O.,</w:t>
            </w:r>
            <w:r w:rsidR="00A05478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478" w:rsidRPr="00434559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ADA2F2" w14:textId="37F261C2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437-08-I P.O.,</w:t>
            </w:r>
            <w:r w:rsidR="00A05478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D2E" w:rsidRPr="00434559">
              <w:rPr>
                <w:rFonts w:ascii="Arial" w:hAnsi="Arial" w:cs="Arial"/>
                <w:sz w:val="20"/>
                <w:szCs w:val="20"/>
              </w:rPr>
              <w:t xml:space="preserve">Delicias, </w:t>
            </w:r>
          </w:p>
          <w:p w14:paraId="44031EFA" w14:textId="1942ACDB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438-08-I P.O.,</w:t>
            </w:r>
            <w:r w:rsidR="00D67D2E" w:rsidRPr="00434559">
              <w:rPr>
                <w:rFonts w:ascii="Arial" w:hAnsi="Arial" w:cs="Arial"/>
                <w:sz w:val="20"/>
                <w:szCs w:val="20"/>
              </w:rPr>
              <w:t xml:space="preserve"> Dr. Belisario Domínguez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D64D85" w14:textId="2DEE19E9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439-08-I P.O.,</w:t>
            </w:r>
            <w:r w:rsidR="00D67D2E" w:rsidRPr="00434559">
              <w:rPr>
                <w:rFonts w:ascii="Arial" w:hAnsi="Arial" w:cs="Arial"/>
                <w:sz w:val="20"/>
                <w:szCs w:val="20"/>
              </w:rPr>
              <w:t xml:space="preserve"> El Tule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68C965" w14:textId="2264DD02" w:rsidR="00F409F7" w:rsidRPr="00434559" w:rsidRDefault="00F409F7" w:rsidP="00F409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440-08-I P.O.,</w:t>
            </w:r>
            <w:r w:rsidR="00D67D2E" w:rsidRPr="00434559">
              <w:rPr>
                <w:rFonts w:ascii="Arial" w:hAnsi="Arial" w:cs="Arial"/>
                <w:sz w:val="20"/>
                <w:szCs w:val="20"/>
              </w:rPr>
              <w:t xml:space="preserve"> Galeana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968AC6" w14:textId="127F55A5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441-08-I P.O., </w:t>
            </w:r>
            <w:r w:rsidR="00A11D05" w:rsidRPr="00434559">
              <w:rPr>
                <w:rFonts w:ascii="Arial" w:hAnsi="Arial" w:cs="Arial"/>
                <w:sz w:val="20"/>
                <w:szCs w:val="20"/>
              </w:rPr>
              <w:t>Gómez Farías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737FCD" w14:textId="3A054C18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442-08-I P.O.,</w:t>
            </w:r>
            <w:r w:rsidR="00A11D05" w:rsidRPr="00434559">
              <w:rPr>
                <w:rFonts w:ascii="Arial" w:hAnsi="Arial" w:cs="Arial"/>
                <w:sz w:val="20"/>
                <w:szCs w:val="20"/>
              </w:rPr>
              <w:t xml:space="preserve"> Gran Morelos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495965" w14:textId="7845148D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443-08-I P.O.,</w:t>
            </w:r>
            <w:r w:rsidR="00A11D05" w:rsidRPr="00434559">
              <w:rPr>
                <w:rFonts w:ascii="Arial" w:hAnsi="Arial" w:cs="Arial"/>
                <w:sz w:val="20"/>
                <w:szCs w:val="20"/>
              </w:rPr>
              <w:t xml:space="preserve"> Guachochi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F74C0F" w14:textId="0D324B47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444-08-I P.O.,</w:t>
            </w:r>
            <w:r w:rsidR="00A11D05" w:rsidRPr="00434559">
              <w:rPr>
                <w:rFonts w:ascii="Arial" w:hAnsi="Arial" w:cs="Arial"/>
                <w:sz w:val="20"/>
                <w:szCs w:val="20"/>
              </w:rPr>
              <w:t xml:space="preserve"> Guadalupe y Calvo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2DC985" w14:textId="5D7EA58D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445-08-I P.O.,</w:t>
            </w:r>
            <w:r w:rsidR="00A11D05" w:rsidRPr="00434559">
              <w:rPr>
                <w:rFonts w:ascii="Arial" w:hAnsi="Arial" w:cs="Arial"/>
                <w:sz w:val="20"/>
                <w:szCs w:val="20"/>
              </w:rPr>
              <w:t xml:space="preserve"> Guerrero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98C6B7" w14:textId="5EA20C5B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446-08-I P.O.,</w:t>
            </w:r>
            <w:r w:rsidR="00C73272" w:rsidRPr="00434559">
              <w:rPr>
                <w:rFonts w:ascii="Arial" w:hAnsi="Arial" w:cs="Arial"/>
                <w:sz w:val="20"/>
                <w:szCs w:val="20"/>
              </w:rPr>
              <w:t xml:space="preserve"> Hidalgo del Parral</w:t>
            </w:r>
            <w:r w:rsidR="006C135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0C1453" w14:textId="09C0DBC0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447-08-I P.O.,</w:t>
            </w:r>
            <w:r w:rsidR="00C73272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3272" w:rsidRPr="00434559">
              <w:rPr>
                <w:rFonts w:ascii="Arial" w:hAnsi="Arial" w:cs="Arial"/>
                <w:sz w:val="20"/>
                <w:szCs w:val="20"/>
              </w:rPr>
              <w:t>Huejotitán</w:t>
            </w:r>
            <w:proofErr w:type="spellEnd"/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7496AE" w14:textId="46BAFC50" w:rsidR="00352E56" w:rsidRPr="00434559" w:rsidRDefault="00352E56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448-08-I P.O.,</w:t>
            </w:r>
            <w:r w:rsidR="00C73272" w:rsidRPr="00434559">
              <w:rPr>
                <w:rFonts w:ascii="Arial" w:hAnsi="Arial" w:cs="Arial"/>
                <w:sz w:val="20"/>
                <w:szCs w:val="20"/>
              </w:rPr>
              <w:t xml:space="preserve"> Guadalupe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C23809" w14:textId="0E6E5F4F" w:rsidR="00352E56" w:rsidRPr="00434559" w:rsidRDefault="00C73272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449-08-I P.O.,</w:t>
            </w:r>
            <w:r w:rsidR="007070F2" w:rsidRPr="00434559">
              <w:rPr>
                <w:rFonts w:ascii="Arial" w:hAnsi="Arial" w:cs="Arial"/>
                <w:sz w:val="20"/>
                <w:szCs w:val="20"/>
              </w:rPr>
              <w:t xml:space="preserve"> Ignacio Zaragoz</w:t>
            </w:r>
            <w:r w:rsidR="00B35587" w:rsidRPr="00434559">
              <w:rPr>
                <w:rFonts w:ascii="Arial" w:hAnsi="Arial" w:cs="Arial"/>
                <w:sz w:val="20"/>
                <w:szCs w:val="20"/>
              </w:rPr>
              <w:t>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E4CA18" w14:textId="3B4B0FCC" w:rsidR="007070F2" w:rsidRPr="00434559" w:rsidRDefault="007070F2" w:rsidP="00352E5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450-08-I P.O.,</w:t>
            </w:r>
            <w:r w:rsidR="006B3FFC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3FFC" w:rsidRPr="00434559">
              <w:rPr>
                <w:rFonts w:ascii="Arial" w:hAnsi="Arial" w:cs="Arial"/>
                <w:sz w:val="20"/>
                <w:szCs w:val="20"/>
              </w:rPr>
              <w:t>Julimes</w:t>
            </w:r>
            <w:proofErr w:type="spellEnd"/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7C844A" w14:textId="49A9E47E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451-08-I P.O., </w:t>
            </w:r>
            <w:r w:rsidR="006B3FFC" w:rsidRPr="00434559">
              <w:rPr>
                <w:rFonts w:ascii="Arial" w:hAnsi="Arial" w:cs="Arial"/>
                <w:sz w:val="20"/>
                <w:szCs w:val="20"/>
              </w:rPr>
              <w:t>La Cruz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F4A519" w14:textId="15AF9862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452-08-I P.O.,</w:t>
            </w:r>
            <w:r w:rsidR="006B3FFC" w:rsidRPr="00434559">
              <w:rPr>
                <w:rFonts w:ascii="Arial" w:hAnsi="Arial" w:cs="Arial"/>
                <w:sz w:val="20"/>
                <w:szCs w:val="20"/>
              </w:rPr>
              <w:t xml:space="preserve"> López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2F7A19" w14:textId="17049D5B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77982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3FFC" w:rsidRPr="00434559">
              <w:rPr>
                <w:rFonts w:ascii="Arial" w:hAnsi="Arial" w:cs="Arial"/>
                <w:sz w:val="20"/>
                <w:szCs w:val="20"/>
              </w:rPr>
              <w:t>Maguarichi</w:t>
            </w:r>
            <w:proofErr w:type="spellEnd"/>
            <w:r w:rsidR="00867C3A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495254" w14:textId="27155964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77982" w:rsidRPr="00434559">
              <w:rPr>
                <w:rFonts w:ascii="Arial" w:hAnsi="Arial" w:cs="Arial"/>
                <w:sz w:val="20"/>
                <w:szCs w:val="20"/>
              </w:rPr>
              <w:t xml:space="preserve"> Manuel Benavides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66EC9E1" w14:textId="7913270B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77982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7982" w:rsidRPr="00434559">
              <w:rPr>
                <w:rFonts w:ascii="Arial" w:hAnsi="Arial" w:cs="Arial"/>
                <w:sz w:val="20"/>
                <w:szCs w:val="20"/>
              </w:rPr>
              <w:t>Matachi</w:t>
            </w:r>
            <w:proofErr w:type="spellEnd"/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439143" w14:textId="6ECDC967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77982" w:rsidRPr="00434559">
              <w:rPr>
                <w:rFonts w:ascii="Arial" w:hAnsi="Arial" w:cs="Arial"/>
                <w:sz w:val="20"/>
                <w:szCs w:val="20"/>
              </w:rPr>
              <w:t xml:space="preserve"> Matamoros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28669E" w14:textId="67B470B9" w:rsidR="007070F2" w:rsidRPr="00434559" w:rsidRDefault="007070F2" w:rsidP="007070F2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77982" w:rsidRPr="00434559">
              <w:rPr>
                <w:rFonts w:ascii="Arial" w:hAnsi="Arial" w:cs="Arial"/>
                <w:sz w:val="20"/>
                <w:szCs w:val="20"/>
              </w:rPr>
              <w:t xml:space="preserve"> Morelos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7D76EA" w14:textId="1055503D" w:rsidR="0005459E" w:rsidRPr="00434559" w:rsidRDefault="007070F2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05459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7D32" w:rsidRPr="00434559">
              <w:rPr>
                <w:rFonts w:ascii="Arial" w:hAnsi="Arial" w:cs="Arial"/>
                <w:sz w:val="20"/>
                <w:szCs w:val="20"/>
              </w:rPr>
              <w:t>Moris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499205" w14:textId="33F3DE45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459-08-I P.O.,</w:t>
            </w:r>
            <w:r w:rsidR="00A37D32" w:rsidRPr="00434559">
              <w:rPr>
                <w:rFonts w:ascii="Arial" w:hAnsi="Arial" w:cs="Arial"/>
                <w:sz w:val="20"/>
                <w:szCs w:val="20"/>
              </w:rPr>
              <w:t xml:space="preserve"> Namiquipa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06EC22" w14:textId="0E206F9B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460-08-I P.O., </w:t>
            </w:r>
            <w:r w:rsidR="00A37D32" w:rsidRPr="00434559">
              <w:rPr>
                <w:rFonts w:ascii="Arial" w:hAnsi="Arial" w:cs="Arial"/>
                <w:sz w:val="20"/>
                <w:szCs w:val="20"/>
              </w:rPr>
              <w:t>Nonoava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6578F9" w14:textId="0D6643EF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461-08-I P.O.,</w:t>
            </w:r>
            <w:r w:rsidR="00A37D32" w:rsidRPr="00434559">
              <w:rPr>
                <w:rFonts w:ascii="Arial" w:hAnsi="Arial" w:cs="Arial"/>
                <w:sz w:val="20"/>
                <w:szCs w:val="20"/>
              </w:rPr>
              <w:t xml:space="preserve"> Ahumada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451AAA" w14:textId="2748EB43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462-08-I P.O.,</w:t>
            </w:r>
            <w:r w:rsidR="00A37D32" w:rsidRPr="00434559">
              <w:rPr>
                <w:rFonts w:ascii="Arial" w:hAnsi="Arial" w:cs="Arial"/>
                <w:sz w:val="20"/>
                <w:szCs w:val="20"/>
              </w:rPr>
              <w:t xml:space="preserve"> Buenaventura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1CC1C7" w14:textId="33762F19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463-08-I P.O.,</w:t>
            </w:r>
            <w:r w:rsidR="00A37D32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>Cuauhtémoc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42B6DA" w14:textId="57F9B00A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464-08-I P.O.,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2473" w:rsidRPr="00434559">
              <w:rPr>
                <w:rFonts w:ascii="Arial" w:hAnsi="Arial" w:cs="Arial"/>
                <w:sz w:val="20"/>
                <w:szCs w:val="20"/>
              </w:rPr>
              <w:t>Guazaparez</w:t>
            </w:r>
            <w:proofErr w:type="spellEnd"/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03A540" w14:textId="20E3674C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465-08-I P.O.,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 xml:space="preserve"> Janos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B9EB6C" w14:textId="1EA007CA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466-08-I P.O.,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 xml:space="preserve"> Jiménez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895C4F" w14:textId="4EFE8528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467-08-I P.O.,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 xml:space="preserve"> Madera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8A726E2" w14:textId="6763E3AA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468-08-I P.O.,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 xml:space="preserve"> Meoqui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67B28A" w14:textId="1547325D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469-08-I P.O.,</w:t>
            </w:r>
            <w:r w:rsidR="00B12473" w:rsidRPr="00434559">
              <w:rPr>
                <w:rFonts w:ascii="Arial" w:hAnsi="Arial" w:cs="Arial"/>
                <w:sz w:val="20"/>
                <w:szCs w:val="20"/>
              </w:rPr>
              <w:t xml:space="preserve"> Nuevo Casas Grandes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59A854" w14:textId="7E21CE57" w:rsidR="00970E35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470-08-I P.O.,</w:t>
            </w:r>
            <w:r w:rsidR="00834C8A" w:rsidRPr="00434559">
              <w:rPr>
                <w:rFonts w:ascii="Arial" w:hAnsi="Arial" w:cs="Arial"/>
                <w:sz w:val="20"/>
                <w:szCs w:val="20"/>
              </w:rPr>
              <w:t xml:space="preserve"> Santa Bárbara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044B06" w14:textId="71F5DAC9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</w:t>
            </w:r>
            <w:r w:rsidR="00970E35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834C8A" w:rsidRPr="00434559">
              <w:rPr>
                <w:rFonts w:ascii="Arial" w:hAnsi="Arial" w:cs="Arial"/>
                <w:sz w:val="20"/>
                <w:szCs w:val="20"/>
              </w:rPr>
              <w:t xml:space="preserve"> Santa Isabel</w:t>
            </w:r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C447D9" w14:textId="7FD74288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</w:t>
            </w:r>
            <w:r w:rsidR="00970E35" w:rsidRPr="00434559">
              <w:rPr>
                <w:rFonts w:ascii="Arial" w:hAnsi="Arial" w:cs="Arial"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834C8A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4C8A" w:rsidRPr="00434559">
              <w:rPr>
                <w:rFonts w:ascii="Arial" w:hAnsi="Arial" w:cs="Arial"/>
                <w:sz w:val="20"/>
                <w:szCs w:val="20"/>
              </w:rPr>
              <w:t>Satevo</w:t>
            </w:r>
            <w:proofErr w:type="spellEnd"/>
            <w:r w:rsidR="00376CD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393917" w14:textId="676789C5" w:rsidR="0005459E" w:rsidRPr="00434559" w:rsidRDefault="0005459E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</w:t>
            </w:r>
            <w:r w:rsidR="00970E35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834C8A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4C8A" w:rsidRPr="00434559">
              <w:rPr>
                <w:rFonts w:ascii="Arial" w:hAnsi="Arial" w:cs="Arial"/>
                <w:sz w:val="20"/>
                <w:szCs w:val="20"/>
              </w:rPr>
              <w:t>Temósachic</w:t>
            </w:r>
            <w:proofErr w:type="spellEnd"/>
            <w:r w:rsidR="00834C8A" w:rsidRPr="00434559">
              <w:rPr>
                <w:rFonts w:ascii="Arial" w:hAnsi="Arial" w:cs="Arial"/>
                <w:sz w:val="20"/>
                <w:szCs w:val="20"/>
              </w:rPr>
              <w:t>, Chih.</w:t>
            </w:r>
          </w:p>
          <w:p w14:paraId="57FDD747" w14:textId="621A3A9A" w:rsidR="0005459E" w:rsidRPr="00434559" w:rsidRDefault="00B75D2C" w:rsidP="0005459E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Tabla De Valores Unitarios Del Suelo Y Construcción por el Ejerci</w:t>
            </w:r>
            <w:r w:rsidR="00565630" w:rsidRPr="00434559">
              <w:rPr>
                <w:rFonts w:ascii="Arial" w:hAnsi="Arial" w:cs="Arial"/>
                <w:sz w:val="20"/>
                <w:szCs w:val="20"/>
              </w:rPr>
              <w:t>ci</w:t>
            </w:r>
            <w:r w:rsidRPr="00434559">
              <w:rPr>
                <w:rFonts w:ascii="Arial" w:hAnsi="Arial" w:cs="Arial"/>
                <w:sz w:val="20"/>
                <w:szCs w:val="20"/>
              </w:rPr>
              <w:t>o Fiscal</w:t>
            </w:r>
            <w:r w:rsidR="00565630" w:rsidRPr="00434559">
              <w:rPr>
                <w:rFonts w:ascii="Arial" w:hAnsi="Arial" w:cs="Arial"/>
                <w:sz w:val="20"/>
                <w:szCs w:val="20"/>
              </w:rPr>
              <w:t xml:space="preserve"> del 2009 de los 67 municipios del Estado de Chihuahua según </w:t>
            </w:r>
            <w:r w:rsidR="00F9335A" w:rsidRPr="00434559">
              <w:rPr>
                <w:rFonts w:ascii="Arial" w:hAnsi="Arial" w:cs="Arial"/>
                <w:sz w:val="20"/>
                <w:szCs w:val="20"/>
              </w:rPr>
              <w:t>Decretos Nos.</w:t>
            </w:r>
            <w:r w:rsidR="00565630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13D8A" w14:textId="1DF2F9F6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 xml:space="preserve">474-08-I P.O., </w:t>
            </w:r>
            <w:r w:rsidR="00CC5ADC" w:rsidRPr="00434559">
              <w:rPr>
                <w:rFonts w:ascii="Arial" w:hAnsi="Arial" w:cs="Arial"/>
                <w:sz w:val="20"/>
                <w:szCs w:val="20"/>
              </w:rPr>
              <w:t>Ahumada</w:t>
            </w:r>
            <w:r w:rsidR="00C812CC" w:rsidRPr="00434559">
              <w:rPr>
                <w:rFonts w:ascii="Arial" w:hAnsi="Arial" w:cs="Arial"/>
                <w:sz w:val="20"/>
                <w:szCs w:val="20"/>
              </w:rPr>
              <w:t>;</w:t>
            </w:r>
            <w:r w:rsidR="00CC5ADC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1A3579" w14:textId="051D5627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475-08-I P.O.,</w:t>
            </w:r>
            <w:r w:rsidR="00CC5ADC" w:rsidRPr="00434559">
              <w:rPr>
                <w:rFonts w:ascii="Arial" w:hAnsi="Arial" w:cs="Arial"/>
                <w:sz w:val="20"/>
                <w:szCs w:val="20"/>
              </w:rPr>
              <w:t xml:space="preserve"> Aldama</w:t>
            </w:r>
            <w:r w:rsidR="00C812CC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49AEA4" w14:textId="5E252756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476-08-I P.O.,</w:t>
            </w:r>
            <w:r w:rsidR="00CC5ADC" w:rsidRPr="00434559">
              <w:rPr>
                <w:rFonts w:ascii="Arial" w:hAnsi="Arial" w:cs="Arial"/>
                <w:sz w:val="20"/>
                <w:szCs w:val="20"/>
              </w:rPr>
              <w:t xml:space="preserve"> Allende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BD806E" w14:textId="372C2247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477-08-I P.O.,</w:t>
            </w:r>
            <w:r w:rsidR="00021DE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ADC" w:rsidRPr="00434559">
              <w:rPr>
                <w:rFonts w:ascii="Arial" w:hAnsi="Arial" w:cs="Arial"/>
                <w:sz w:val="20"/>
                <w:szCs w:val="20"/>
              </w:rPr>
              <w:t xml:space="preserve">Aquiles </w:t>
            </w:r>
            <w:r w:rsidR="00021DE4" w:rsidRPr="00434559">
              <w:rPr>
                <w:rFonts w:ascii="Arial" w:hAnsi="Arial" w:cs="Arial"/>
                <w:sz w:val="20"/>
                <w:szCs w:val="20"/>
              </w:rPr>
              <w:t>Serdán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F4ADF0" w14:textId="57723999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478-08-I P.O.,</w:t>
            </w:r>
            <w:r w:rsidR="00DF0FEF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73D" w:rsidRPr="00434559">
              <w:rPr>
                <w:rFonts w:ascii="Arial" w:hAnsi="Arial" w:cs="Arial"/>
                <w:sz w:val="20"/>
                <w:szCs w:val="20"/>
              </w:rPr>
              <w:t>Ascensión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C1AFF4" w14:textId="4AC328E6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479-08-I P.O.,</w:t>
            </w:r>
            <w:r w:rsidR="00BA5BD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5BDE" w:rsidRPr="00434559">
              <w:rPr>
                <w:rFonts w:ascii="Arial" w:hAnsi="Arial" w:cs="Arial"/>
                <w:sz w:val="20"/>
                <w:szCs w:val="20"/>
              </w:rPr>
              <w:t>Bachíniva</w:t>
            </w:r>
            <w:proofErr w:type="spellEnd"/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787CD00" w14:textId="673DA6E1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480-08-I P.O.,</w:t>
            </w:r>
            <w:r w:rsidR="00BA5BD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5BDE" w:rsidRPr="00434559">
              <w:rPr>
                <w:rFonts w:ascii="Arial" w:hAnsi="Arial" w:cs="Arial"/>
                <w:sz w:val="20"/>
                <w:szCs w:val="20"/>
              </w:rPr>
              <w:t>Balleza</w:t>
            </w:r>
            <w:proofErr w:type="spellEnd"/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D05D07" w14:textId="4337F814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A5BDE" w:rsidRPr="00434559">
              <w:rPr>
                <w:rFonts w:ascii="Arial" w:hAnsi="Arial" w:cs="Arial"/>
                <w:sz w:val="20"/>
                <w:szCs w:val="20"/>
              </w:rPr>
              <w:t xml:space="preserve"> Batopilas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D3D7C5" w14:textId="75308F16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A5BDE" w:rsidRPr="00434559">
              <w:rPr>
                <w:rFonts w:ascii="Arial" w:hAnsi="Arial" w:cs="Arial"/>
                <w:sz w:val="20"/>
                <w:szCs w:val="20"/>
              </w:rPr>
              <w:t>Bocoyna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  <w:r w:rsidR="00BA5BDE" w:rsidRPr="0043455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BA5BDE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09851E" w14:textId="6C209E52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Buenaventura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44C6F6" w14:textId="3A66ABCC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46D94" w:rsidRPr="00434559">
              <w:rPr>
                <w:rFonts w:ascii="Arial" w:hAnsi="Arial" w:cs="Arial"/>
                <w:sz w:val="20"/>
                <w:szCs w:val="20"/>
              </w:rPr>
              <w:t>Camargo</w:t>
            </w:r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14:paraId="089196F9" w14:textId="01AAD263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6D94" w:rsidRPr="00434559">
              <w:rPr>
                <w:rFonts w:ascii="Arial" w:hAnsi="Arial" w:cs="Arial"/>
                <w:sz w:val="20"/>
                <w:szCs w:val="20"/>
              </w:rPr>
              <w:t>Carichí</w:t>
            </w:r>
            <w:proofErr w:type="spellEnd"/>
            <w:r w:rsidR="003A39CE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598C7F" w14:textId="236F954E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Casas Grandes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A6FCD44" w14:textId="755337D0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 xml:space="preserve"> Corona</w:t>
            </w:r>
            <w:r w:rsidR="0066525D" w:rsidRPr="00434559">
              <w:rPr>
                <w:rFonts w:ascii="Arial" w:hAnsi="Arial" w:cs="Arial"/>
                <w:sz w:val="20"/>
                <w:szCs w:val="20"/>
              </w:rPr>
              <w:t>d</w:t>
            </w:r>
            <w:r w:rsidR="00B46D94" w:rsidRPr="00434559">
              <w:rPr>
                <w:rFonts w:ascii="Arial" w:hAnsi="Arial" w:cs="Arial"/>
                <w:sz w:val="20"/>
                <w:szCs w:val="20"/>
              </w:rPr>
              <w:t>o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22571B" w14:textId="1B786DC5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6525D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6D94" w:rsidRPr="00434559">
              <w:rPr>
                <w:rFonts w:ascii="Arial" w:hAnsi="Arial" w:cs="Arial"/>
                <w:sz w:val="20"/>
                <w:szCs w:val="20"/>
              </w:rPr>
              <w:t>Coyame</w:t>
            </w:r>
            <w:proofErr w:type="spellEnd"/>
            <w:r w:rsidR="0066525D" w:rsidRPr="00434559">
              <w:rPr>
                <w:rFonts w:ascii="Arial" w:hAnsi="Arial" w:cs="Arial"/>
                <w:sz w:val="20"/>
                <w:szCs w:val="20"/>
              </w:rPr>
              <w:t xml:space="preserve"> del Sotol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74A9DD" w14:textId="0B351DEC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48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66525D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603" w:rsidRPr="00434559">
              <w:rPr>
                <w:rFonts w:ascii="Arial" w:hAnsi="Arial" w:cs="Arial"/>
                <w:sz w:val="20"/>
                <w:szCs w:val="20"/>
              </w:rPr>
              <w:t>Cuauhtémoc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A52AEC" w14:textId="4375E391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90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C5603" w:rsidRPr="00434559">
              <w:rPr>
                <w:rFonts w:ascii="Arial" w:hAnsi="Arial" w:cs="Arial"/>
                <w:sz w:val="20"/>
                <w:szCs w:val="20"/>
              </w:rPr>
              <w:t xml:space="preserve"> Chínipas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6C7CF3" w14:textId="522B3DC4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91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C560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5603" w:rsidRPr="00434559">
              <w:rPr>
                <w:rFonts w:ascii="Arial" w:hAnsi="Arial" w:cs="Arial"/>
                <w:sz w:val="20"/>
                <w:szCs w:val="20"/>
              </w:rPr>
              <w:t>Cusihuiriachi</w:t>
            </w:r>
            <w:proofErr w:type="spellEnd"/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022841" w14:textId="476BACCC" w:rsidR="00F9335A" w:rsidRPr="00434559" w:rsidRDefault="00F9335A" w:rsidP="00F9335A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F27CF6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="00C418F7" w:rsidRPr="00434559">
              <w:rPr>
                <w:rFonts w:ascii="Arial" w:hAnsi="Arial" w:cs="Arial"/>
                <w:sz w:val="20"/>
                <w:szCs w:val="20"/>
              </w:rPr>
              <w:t>2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C5603" w:rsidRPr="00434559">
              <w:rPr>
                <w:rFonts w:ascii="Arial" w:hAnsi="Arial" w:cs="Arial"/>
                <w:sz w:val="20"/>
                <w:szCs w:val="20"/>
              </w:rPr>
              <w:t xml:space="preserve"> Delicias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B034E0" w14:textId="7562A70E" w:rsidR="00F27CF6" w:rsidRPr="00434559" w:rsidRDefault="00F27CF6" w:rsidP="00F27CF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242FD7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C5603" w:rsidRPr="00434559">
              <w:rPr>
                <w:rFonts w:ascii="Arial" w:hAnsi="Arial" w:cs="Arial"/>
                <w:sz w:val="20"/>
                <w:szCs w:val="20"/>
              </w:rPr>
              <w:t xml:space="preserve"> Dr.</w:t>
            </w:r>
            <w:r w:rsidR="00EF6594" w:rsidRPr="00434559">
              <w:rPr>
                <w:rFonts w:ascii="Arial" w:hAnsi="Arial" w:cs="Arial"/>
                <w:sz w:val="20"/>
                <w:szCs w:val="20"/>
              </w:rPr>
              <w:t xml:space="preserve"> Belisario Domínguez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E979EC" w14:textId="26B3D245" w:rsidR="00F27CF6" w:rsidRPr="00434559" w:rsidRDefault="00F27CF6" w:rsidP="00F27CF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F6594" w:rsidRPr="00434559">
              <w:rPr>
                <w:rFonts w:ascii="Arial" w:hAnsi="Arial" w:cs="Arial"/>
                <w:sz w:val="20"/>
                <w:szCs w:val="20"/>
              </w:rPr>
              <w:t xml:space="preserve"> El Tule</w:t>
            </w:r>
            <w:r w:rsidR="009379B3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F73902" w14:textId="608FFEB5" w:rsidR="00F27CF6" w:rsidRPr="00434559" w:rsidRDefault="00F27CF6" w:rsidP="00F27CF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F6594" w:rsidRPr="00434559">
              <w:rPr>
                <w:rFonts w:ascii="Arial" w:hAnsi="Arial" w:cs="Arial"/>
                <w:sz w:val="20"/>
                <w:szCs w:val="20"/>
              </w:rPr>
              <w:t xml:space="preserve"> Galeana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52FFAF" w14:textId="0D25CA79" w:rsidR="00F27CF6" w:rsidRPr="00434559" w:rsidRDefault="00F27CF6" w:rsidP="00F27CF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F6594" w:rsidRPr="00434559">
              <w:rPr>
                <w:rFonts w:ascii="Arial" w:hAnsi="Arial" w:cs="Arial"/>
                <w:sz w:val="20"/>
                <w:szCs w:val="20"/>
              </w:rPr>
              <w:t xml:space="preserve"> Gómez Farías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279D16" w14:textId="7DD549C9" w:rsidR="00F27CF6" w:rsidRPr="00434559" w:rsidRDefault="00F27CF6" w:rsidP="00F27CF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EF6594" w:rsidRPr="00434559">
              <w:rPr>
                <w:rFonts w:ascii="Arial" w:hAnsi="Arial" w:cs="Arial"/>
                <w:sz w:val="20"/>
                <w:szCs w:val="20"/>
              </w:rPr>
              <w:t xml:space="preserve"> Gran Morelos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6BE97A" w14:textId="7A7CAF4F" w:rsidR="00C418F7" w:rsidRPr="00434559" w:rsidRDefault="00C418F7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A7253" w:rsidRPr="00434559">
              <w:rPr>
                <w:rFonts w:ascii="Arial" w:hAnsi="Arial" w:cs="Arial"/>
                <w:sz w:val="20"/>
                <w:szCs w:val="20"/>
              </w:rPr>
              <w:t xml:space="preserve"> Guachochi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E8EDBF" w14:textId="5B9675F5" w:rsidR="00C418F7" w:rsidRPr="00434559" w:rsidRDefault="00C418F7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49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A7253" w:rsidRPr="00434559">
              <w:rPr>
                <w:rFonts w:ascii="Arial" w:hAnsi="Arial" w:cs="Arial"/>
                <w:sz w:val="20"/>
                <w:szCs w:val="20"/>
              </w:rPr>
              <w:t xml:space="preserve"> Guadalupe</w:t>
            </w:r>
          </w:p>
          <w:p w14:paraId="03F59F1E" w14:textId="1C5E5D51" w:rsidR="00C418F7" w:rsidRPr="00434559" w:rsidRDefault="00725664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500</w:t>
            </w:r>
            <w:r w:rsidR="00C418F7"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A7253" w:rsidRPr="00434559">
              <w:rPr>
                <w:rFonts w:ascii="Arial" w:hAnsi="Arial" w:cs="Arial"/>
                <w:sz w:val="20"/>
                <w:szCs w:val="20"/>
              </w:rPr>
              <w:t xml:space="preserve"> Guadalupe y Calvo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E5F694" w14:textId="6B2EAA64" w:rsidR="00C418F7" w:rsidRPr="00434559" w:rsidRDefault="00242FD7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725664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="00C418F7"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A725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A7253" w:rsidRPr="00434559">
              <w:rPr>
                <w:rFonts w:ascii="Arial" w:hAnsi="Arial" w:cs="Arial"/>
                <w:sz w:val="20"/>
                <w:szCs w:val="20"/>
              </w:rPr>
              <w:t>Guazaparez</w:t>
            </w:r>
            <w:proofErr w:type="spellEnd"/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131337B" w14:textId="08588D17" w:rsidR="00C418F7" w:rsidRPr="00434559" w:rsidRDefault="00242FD7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2</w:t>
            </w:r>
            <w:r w:rsidR="00C418F7"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7A7253" w:rsidRPr="00434559">
              <w:rPr>
                <w:rFonts w:ascii="Arial" w:hAnsi="Arial" w:cs="Arial"/>
                <w:sz w:val="20"/>
                <w:szCs w:val="20"/>
              </w:rPr>
              <w:t xml:space="preserve"> Guerrero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790B381" w14:textId="78A04699" w:rsidR="00C418F7" w:rsidRPr="00434559" w:rsidRDefault="00242FD7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="00C418F7"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 xml:space="preserve"> Hidalgo del Parral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431538" w14:textId="37C1430F" w:rsidR="00C418F7" w:rsidRPr="00434559" w:rsidRDefault="00242FD7" w:rsidP="00C418F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="00C418F7"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8A0A7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A0A74" w:rsidRPr="00434559">
              <w:rPr>
                <w:rFonts w:ascii="Arial" w:hAnsi="Arial" w:cs="Arial"/>
                <w:sz w:val="20"/>
                <w:szCs w:val="20"/>
              </w:rPr>
              <w:t>Huejotitán</w:t>
            </w:r>
            <w:proofErr w:type="spellEnd"/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4AD5B0" w14:textId="48296F51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8A0A74" w:rsidRPr="00434559">
              <w:rPr>
                <w:rFonts w:ascii="Arial" w:hAnsi="Arial" w:cs="Arial"/>
                <w:sz w:val="20"/>
                <w:szCs w:val="20"/>
              </w:rPr>
              <w:t xml:space="preserve"> Ignacio Zaragoza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F48F4F" w14:textId="0C366A73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8A0A74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>J</w:t>
            </w:r>
            <w:r w:rsidR="008A0A74" w:rsidRPr="00434559">
              <w:rPr>
                <w:rFonts w:ascii="Arial" w:hAnsi="Arial" w:cs="Arial"/>
                <w:sz w:val="20"/>
                <w:szCs w:val="20"/>
              </w:rPr>
              <w:t>anos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2AC9C1" w14:textId="3D3B1581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Jiménez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8AB4EC" w14:textId="1E9E62A5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Juárez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4BAA56" w14:textId="1EB4CD3B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50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4623" w:rsidRPr="00434559">
              <w:rPr>
                <w:rFonts w:ascii="Arial" w:hAnsi="Arial" w:cs="Arial"/>
                <w:sz w:val="20"/>
                <w:szCs w:val="20"/>
              </w:rPr>
              <w:t>Julimes</w:t>
            </w:r>
            <w:proofErr w:type="spellEnd"/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D26E99" w14:textId="19322255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10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La Cruz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E9B6C1" w14:textId="335BDED0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11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López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14D56A" w14:textId="667F936C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12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Madera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4C3267" w14:textId="38A438E6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13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4623" w:rsidRPr="00434559">
              <w:rPr>
                <w:rFonts w:ascii="Arial" w:hAnsi="Arial" w:cs="Arial"/>
                <w:sz w:val="20"/>
                <w:szCs w:val="20"/>
              </w:rPr>
              <w:t>Maguarichi</w:t>
            </w:r>
            <w:proofErr w:type="spellEnd"/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AD4122" w14:textId="47478979" w:rsidR="0025277C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C0726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="00F917CF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14623" w:rsidRPr="00434559">
              <w:rPr>
                <w:rFonts w:ascii="Arial" w:hAnsi="Arial" w:cs="Arial"/>
                <w:sz w:val="20"/>
                <w:szCs w:val="20"/>
              </w:rPr>
              <w:t xml:space="preserve"> Manuel Benavides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DD1B3B" w14:textId="0F14CBBB" w:rsidR="0025277C" w:rsidRPr="00434559" w:rsidRDefault="0025277C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515-08-I P.O.,</w:t>
            </w:r>
            <w:r w:rsidR="005B2C42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2C42" w:rsidRPr="00434559">
              <w:rPr>
                <w:rFonts w:ascii="Arial" w:hAnsi="Arial" w:cs="Arial"/>
                <w:sz w:val="20"/>
                <w:szCs w:val="20"/>
              </w:rPr>
              <w:t>Matach</w:t>
            </w:r>
            <w:r w:rsidR="00AE4D29" w:rsidRPr="00434559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AE4D29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94BF78" w14:textId="0F2795D7" w:rsidR="0025277C" w:rsidRPr="00434559" w:rsidRDefault="0025277C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516-08-I P.O.,</w:t>
            </w:r>
            <w:r w:rsidR="005B2C42" w:rsidRPr="00434559">
              <w:rPr>
                <w:rFonts w:ascii="Arial" w:hAnsi="Arial" w:cs="Arial"/>
                <w:sz w:val="20"/>
                <w:szCs w:val="20"/>
              </w:rPr>
              <w:t xml:space="preserve"> Morelos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366CAB" w14:textId="719928B5" w:rsidR="00242FD7" w:rsidRPr="00434559" w:rsidRDefault="0025277C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517-08-I P.O.,</w:t>
            </w:r>
            <w:r w:rsidR="005B2C42" w:rsidRPr="00434559">
              <w:rPr>
                <w:rFonts w:ascii="Arial" w:hAnsi="Arial" w:cs="Arial"/>
                <w:sz w:val="20"/>
                <w:szCs w:val="20"/>
              </w:rPr>
              <w:t xml:space="preserve"> Meoqu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BF38807" w14:textId="1BBBADA7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C0726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="0025277C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5B2C42" w:rsidRPr="00434559">
              <w:rPr>
                <w:rFonts w:ascii="Arial" w:hAnsi="Arial" w:cs="Arial"/>
                <w:sz w:val="20"/>
                <w:szCs w:val="20"/>
              </w:rPr>
              <w:t xml:space="preserve"> Morelos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B65F51" w14:textId="0A01A9ED" w:rsidR="00242FD7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FC0726" w:rsidRPr="00434559">
              <w:rPr>
                <w:rFonts w:ascii="Arial" w:hAnsi="Arial" w:cs="Arial"/>
                <w:sz w:val="20"/>
                <w:szCs w:val="20"/>
              </w:rPr>
              <w:t>1</w:t>
            </w:r>
            <w:r w:rsidR="0025277C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DC3525" w:rsidRPr="00434559">
              <w:rPr>
                <w:rFonts w:ascii="Arial" w:hAnsi="Arial" w:cs="Arial"/>
                <w:sz w:val="20"/>
                <w:szCs w:val="20"/>
              </w:rPr>
              <w:t xml:space="preserve"> Moris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9B8343" w14:textId="4FEC24B0" w:rsidR="00B82583" w:rsidRPr="00434559" w:rsidRDefault="00242FD7" w:rsidP="00242FD7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25277C" w:rsidRPr="00434559">
              <w:rPr>
                <w:rFonts w:ascii="Arial" w:hAnsi="Arial" w:cs="Arial"/>
                <w:sz w:val="20"/>
                <w:szCs w:val="20"/>
              </w:rPr>
              <w:t>20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DC3525" w:rsidRPr="00434559">
              <w:rPr>
                <w:rFonts w:ascii="Arial" w:hAnsi="Arial" w:cs="Arial"/>
                <w:sz w:val="20"/>
                <w:szCs w:val="20"/>
              </w:rPr>
              <w:t xml:space="preserve"> Namiquip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a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1B3357" w14:textId="7CE09CCB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521-08-I P.O.,</w:t>
            </w:r>
            <w:r w:rsidR="00B82583" w:rsidRPr="00434559">
              <w:rPr>
                <w:rFonts w:ascii="Arial" w:hAnsi="Arial" w:cs="Arial"/>
                <w:sz w:val="20"/>
                <w:szCs w:val="20"/>
              </w:rPr>
              <w:t xml:space="preserve"> Nonoava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5A295FF" w14:textId="3148410A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522-08-I P.O.,</w:t>
            </w:r>
            <w:r w:rsidR="00B82583" w:rsidRPr="00434559">
              <w:rPr>
                <w:rFonts w:ascii="Arial" w:hAnsi="Arial" w:cs="Arial"/>
                <w:sz w:val="20"/>
                <w:szCs w:val="20"/>
              </w:rPr>
              <w:t xml:space="preserve"> Nuevo Casa Grandes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612318" w14:textId="3BF3F2F3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523-08-I P.O.,</w:t>
            </w:r>
            <w:r w:rsidR="00B82583" w:rsidRPr="00434559">
              <w:rPr>
                <w:rFonts w:ascii="Arial" w:hAnsi="Arial" w:cs="Arial"/>
                <w:sz w:val="20"/>
                <w:szCs w:val="20"/>
              </w:rPr>
              <w:t xml:space="preserve"> Ocampo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8BFFD2" w14:textId="18BC37B6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524-08-I P.O.,</w:t>
            </w:r>
            <w:r w:rsidR="00B82583" w:rsidRPr="00434559">
              <w:rPr>
                <w:rFonts w:ascii="Arial" w:hAnsi="Arial" w:cs="Arial"/>
                <w:sz w:val="20"/>
                <w:szCs w:val="20"/>
              </w:rPr>
              <w:t xml:space="preserve"> Ojinaga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E20CA9" w14:textId="07B1F605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525-08-I P.O.,</w:t>
            </w:r>
            <w:r w:rsidR="00B82583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2583" w:rsidRPr="00434559">
              <w:rPr>
                <w:rFonts w:ascii="Arial" w:hAnsi="Arial" w:cs="Arial"/>
                <w:sz w:val="20"/>
                <w:szCs w:val="20"/>
              </w:rPr>
              <w:t>Praxedis</w:t>
            </w:r>
            <w:proofErr w:type="spellEnd"/>
            <w:r w:rsidR="00B82583" w:rsidRPr="00434559">
              <w:rPr>
                <w:rFonts w:ascii="Arial" w:hAnsi="Arial" w:cs="Arial"/>
                <w:sz w:val="20"/>
                <w:szCs w:val="20"/>
              </w:rPr>
              <w:t xml:space="preserve"> G. Guerrero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0C5C20" w14:textId="5137DA6F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526-08-I P.O.,</w:t>
            </w:r>
            <w:r w:rsidR="00ED1A18" w:rsidRPr="00434559">
              <w:rPr>
                <w:rFonts w:ascii="Arial" w:hAnsi="Arial" w:cs="Arial"/>
                <w:sz w:val="20"/>
                <w:szCs w:val="20"/>
              </w:rPr>
              <w:t xml:space="preserve"> Riva Palacio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372253" w14:textId="7BAFB66B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527-08-I P.O.,</w:t>
            </w:r>
            <w:r w:rsidR="00ED1A18" w:rsidRPr="00434559">
              <w:rPr>
                <w:rFonts w:ascii="Arial" w:hAnsi="Arial" w:cs="Arial"/>
                <w:sz w:val="20"/>
                <w:szCs w:val="20"/>
              </w:rPr>
              <w:t xml:space="preserve"> Rosale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s;</w:t>
            </w:r>
          </w:p>
          <w:p w14:paraId="292C96CE" w14:textId="1EF622CE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528-08-I P.O.,</w:t>
            </w:r>
            <w:r w:rsidR="00ED1A18" w:rsidRPr="00434559">
              <w:rPr>
                <w:rFonts w:ascii="Arial" w:hAnsi="Arial" w:cs="Arial"/>
                <w:sz w:val="20"/>
                <w:szCs w:val="20"/>
              </w:rPr>
              <w:t xml:space="preserve"> Rosario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A22FB5" w14:textId="58776DC4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529-08-I P.O.,</w:t>
            </w:r>
            <w:r w:rsidR="00ED1A18" w:rsidRPr="00434559">
              <w:rPr>
                <w:rFonts w:ascii="Arial" w:hAnsi="Arial" w:cs="Arial"/>
                <w:sz w:val="20"/>
                <w:szCs w:val="20"/>
              </w:rPr>
              <w:t xml:space="preserve"> San francisco de Borj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a;</w:t>
            </w:r>
          </w:p>
          <w:p w14:paraId="3470C933" w14:textId="31AB8695" w:rsidR="00E34876" w:rsidRPr="00434559" w:rsidRDefault="00E34876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530-08-I P.O.,</w:t>
            </w:r>
            <w:r w:rsidR="00ED1A18" w:rsidRPr="00434559">
              <w:rPr>
                <w:rFonts w:ascii="Arial" w:hAnsi="Arial" w:cs="Arial"/>
                <w:sz w:val="20"/>
                <w:szCs w:val="20"/>
              </w:rPr>
              <w:t xml:space="preserve"> San francisco de </w:t>
            </w:r>
            <w:r w:rsidR="00E1276B" w:rsidRPr="00434559">
              <w:rPr>
                <w:rFonts w:ascii="Arial" w:hAnsi="Arial" w:cs="Arial"/>
                <w:sz w:val="20"/>
                <w:szCs w:val="20"/>
              </w:rPr>
              <w:t>Conchos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06C99A" w14:textId="78BACF31" w:rsidR="00E34876" w:rsidRPr="00434559" w:rsidRDefault="00ED1A18" w:rsidP="00E3487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531-08-I P.O.,</w:t>
            </w:r>
            <w:r w:rsidR="00E1276B" w:rsidRPr="00434559">
              <w:rPr>
                <w:rFonts w:ascii="Arial" w:hAnsi="Arial" w:cs="Arial"/>
                <w:sz w:val="20"/>
                <w:szCs w:val="20"/>
              </w:rPr>
              <w:t xml:space="preserve"> San francisco del Oro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4D908E" w14:textId="1C56DEAB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532-08-I P.O.,</w:t>
            </w:r>
            <w:r w:rsidR="00E1276B" w:rsidRPr="00434559">
              <w:rPr>
                <w:rFonts w:ascii="Arial" w:hAnsi="Arial" w:cs="Arial"/>
                <w:sz w:val="20"/>
                <w:szCs w:val="20"/>
              </w:rPr>
              <w:t xml:space="preserve"> Santa B</w:t>
            </w:r>
            <w:r w:rsidR="00A97DD7" w:rsidRPr="00434559">
              <w:rPr>
                <w:rFonts w:ascii="Arial" w:hAnsi="Arial" w:cs="Arial"/>
                <w:sz w:val="20"/>
                <w:szCs w:val="20"/>
              </w:rPr>
              <w:t>á</w:t>
            </w:r>
            <w:r w:rsidR="00E1276B" w:rsidRPr="00434559">
              <w:rPr>
                <w:rFonts w:ascii="Arial" w:hAnsi="Arial" w:cs="Arial"/>
                <w:sz w:val="20"/>
                <w:szCs w:val="20"/>
              </w:rPr>
              <w:t>rbara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7AF6C2E" w14:textId="4BA9061C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3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97DD7" w:rsidRPr="00434559">
              <w:rPr>
                <w:rFonts w:ascii="Arial" w:hAnsi="Arial" w:cs="Arial"/>
                <w:sz w:val="20"/>
                <w:szCs w:val="20"/>
              </w:rPr>
              <w:t xml:space="preserve"> Santa Isabel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D5FD52" w14:textId="2E5C3EA8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4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97DD7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7DD7" w:rsidRPr="00434559">
              <w:rPr>
                <w:rFonts w:ascii="Arial" w:hAnsi="Arial" w:cs="Arial"/>
                <w:sz w:val="20"/>
                <w:szCs w:val="20"/>
              </w:rPr>
              <w:t>Satev</w:t>
            </w:r>
            <w:r w:rsidR="00D52491" w:rsidRPr="00434559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64201C" w14:textId="5F5CF573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97DD7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7DD7" w:rsidRPr="00434559">
              <w:rPr>
                <w:rFonts w:ascii="Arial" w:hAnsi="Arial" w:cs="Arial"/>
                <w:sz w:val="20"/>
                <w:szCs w:val="20"/>
              </w:rPr>
              <w:t>Saucuillo</w:t>
            </w:r>
            <w:proofErr w:type="spellEnd"/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30AC9C" w14:textId="23DC8EBF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6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97DD7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7DD7" w:rsidRPr="00434559">
              <w:rPr>
                <w:rFonts w:ascii="Arial" w:hAnsi="Arial" w:cs="Arial"/>
                <w:sz w:val="20"/>
                <w:szCs w:val="20"/>
              </w:rPr>
              <w:t>Temósachic</w:t>
            </w:r>
            <w:proofErr w:type="spellEnd"/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5ABFBB" w14:textId="0C41223C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7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A97DD7" w:rsidRPr="00434559">
              <w:rPr>
                <w:rFonts w:ascii="Arial" w:hAnsi="Arial" w:cs="Arial"/>
                <w:sz w:val="20"/>
                <w:szCs w:val="20"/>
              </w:rPr>
              <w:t xml:space="preserve"> Urique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7A215B" w14:textId="43247C8C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8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D1586" w:rsidRPr="004345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1586" w:rsidRPr="00434559">
              <w:rPr>
                <w:rFonts w:ascii="Arial" w:hAnsi="Arial" w:cs="Arial"/>
                <w:sz w:val="20"/>
                <w:szCs w:val="20"/>
              </w:rPr>
              <w:t>Uruachi</w:t>
            </w:r>
            <w:proofErr w:type="spellEnd"/>
          </w:p>
          <w:p w14:paraId="6D5E7147" w14:textId="39CB0907" w:rsidR="00ED1A18" w:rsidRPr="00434559" w:rsidRDefault="00ED1A18" w:rsidP="00ED1A18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53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9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D1586" w:rsidRPr="00434559">
              <w:rPr>
                <w:rFonts w:ascii="Arial" w:hAnsi="Arial" w:cs="Arial"/>
                <w:sz w:val="20"/>
                <w:szCs w:val="20"/>
              </w:rPr>
              <w:t xml:space="preserve"> Valle de Zaragoza</w:t>
            </w:r>
            <w:r w:rsidR="00200735" w:rsidRPr="0043455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D30248" w14:textId="10738E62" w:rsidR="00241A87" w:rsidRPr="00434559" w:rsidRDefault="00ED1A18" w:rsidP="009D1586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5</w:t>
            </w:r>
            <w:r w:rsidR="00C45E15" w:rsidRPr="00434559">
              <w:rPr>
                <w:rFonts w:ascii="Arial" w:hAnsi="Arial" w:cs="Arial"/>
                <w:sz w:val="20"/>
                <w:szCs w:val="20"/>
              </w:rPr>
              <w:t>40</w:t>
            </w:r>
            <w:r w:rsidRPr="00434559">
              <w:rPr>
                <w:rFonts w:ascii="Arial" w:hAnsi="Arial" w:cs="Arial"/>
                <w:sz w:val="20"/>
                <w:szCs w:val="20"/>
              </w:rPr>
              <w:t>-08-I P.O.,</w:t>
            </w:r>
            <w:r w:rsidR="009D1586" w:rsidRPr="00434559">
              <w:rPr>
                <w:rFonts w:ascii="Arial" w:hAnsi="Arial" w:cs="Arial"/>
                <w:sz w:val="20"/>
                <w:szCs w:val="20"/>
              </w:rPr>
              <w:t xml:space="preserve"> Chihuahua, Chih.</w:t>
            </w:r>
          </w:p>
        </w:tc>
      </w:tr>
      <w:tr w:rsidR="00224FB3" w:rsidRPr="00434559" w14:paraId="7AB4A454" w14:textId="77777777" w:rsidTr="005158CC">
        <w:tc>
          <w:tcPr>
            <w:tcW w:w="992" w:type="dxa"/>
          </w:tcPr>
          <w:p w14:paraId="61D2813A" w14:textId="47B49320" w:rsidR="00224FB3" w:rsidRPr="00434559" w:rsidRDefault="00224FB3" w:rsidP="00224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311" w:type="dxa"/>
          </w:tcPr>
          <w:p w14:paraId="63B4662F" w14:textId="641E43F7" w:rsidR="00224FB3" w:rsidRPr="00434559" w:rsidRDefault="00224FB3" w:rsidP="00224FB3">
            <w:pPr>
              <w:rPr>
                <w:rFonts w:ascii="Arial" w:hAnsi="Arial" w:cs="Arial"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2008.12.31</w:t>
            </w:r>
          </w:p>
        </w:tc>
        <w:tc>
          <w:tcPr>
            <w:tcW w:w="8879" w:type="dxa"/>
          </w:tcPr>
          <w:p w14:paraId="1AC10A4B" w14:textId="30018028" w:rsidR="00224FB3" w:rsidRPr="00434559" w:rsidRDefault="00224FB3" w:rsidP="00224F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559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</w:tbl>
    <w:p w14:paraId="513DEF75" w14:textId="41FDA495" w:rsidR="00BA314F" w:rsidRPr="00434559" w:rsidRDefault="00BA314F" w:rsidP="008E38F6">
      <w:pPr>
        <w:rPr>
          <w:rFonts w:ascii="Arial" w:hAnsi="Arial" w:cs="Arial"/>
          <w:sz w:val="20"/>
          <w:szCs w:val="20"/>
        </w:rPr>
      </w:pPr>
    </w:p>
    <w:sectPr w:rsidR="00BA314F" w:rsidRPr="0043455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B3FB" w14:textId="77777777" w:rsidR="00E91483" w:rsidRDefault="00E91483" w:rsidP="00497259">
      <w:pPr>
        <w:spacing w:after="0" w:line="240" w:lineRule="auto"/>
      </w:pPr>
      <w:r>
        <w:separator/>
      </w:r>
    </w:p>
  </w:endnote>
  <w:endnote w:type="continuationSeparator" w:id="0">
    <w:p w14:paraId="43D8FD2A" w14:textId="77777777" w:rsidR="00E91483" w:rsidRDefault="00E91483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9740" w14:textId="77777777" w:rsidR="00E91483" w:rsidRDefault="00E91483" w:rsidP="00497259">
      <w:pPr>
        <w:spacing w:after="0" w:line="240" w:lineRule="auto"/>
      </w:pPr>
      <w:r>
        <w:separator/>
      </w:r>
    </w:p>
  </w:footnote>
  <w:footnote w:type="continuationSeparator" w:id="0">
    <w:p w14:paraId="0784C4F6" w14:textId="77777777" w:rsidR="00E91483" w:rsidRDefault="00E91483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67DAAB6D" w14:textId="4F3B8809" w:rsidR="00B909E9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</w:t>
          </w:r>
          <w:r w:rsidR="00B909E9">
            <w:rPr>
              <w:rFonts w:eastAsia="MS Mincho"/>
              <w:sz w:val="28"/>
              <w:szCs w:val="28"/>
            </w:rPr>
            <w:t>20</w:t>
          </w:r>
          <w:r w:rsidR="00FD485F">
            <w:rPr>
              <w:rFonts w:eastAsia="MS Mincho"/>
              <w:sz w:val="28"/>
              <w:szCs w:val="28"/>
            </w:rPr>
            <w:t>0</w:t>
          </w:r>
          <w:r w:rsidR="004C18FB">
            <w:rPr>
              <w:rFonts w:eastAsia="MS Mincho"/>
              <w:sz w:val="28"/>
              <w:szCs w:val="28"/>
            </w:rPr>
            <w:t>8</w:t>
          </w:r>
          <w:r w:rsidR="00B909E9">
            <w:rPr>
              <w:rFonts w:eastAsia="MS Mincho"/>
              <w:sz w:val="28"/>
              <w:szCs w:val="28"/>
            </w:rPr>
            <w:t>.</w:t>
          </w:r>
        </w:p>
        <w:p w14:paraId="4B3280D4" w14:textId="09CF1163" w:rsidR="00047483" w:rsidRPr="00047483" w:rsidRDefault="00047483" w:rsidP="00047483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 w:rsidRPr="00047483">
            <w:rPr>
              <w:rFonts w:eastAsia="MS Mincho"/>
              <w:sz w:val="28"/>
              <w:szCs w:val="28"/>
            </w:rPr>
            <w:t xml:space="preserve">    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69E"/>
    <w:multiLevelType w:val="hybridMultilevel"/>
    <w:tmpl w:val="ADEA88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605"/>
    <w:multiLevelType w:val="hybridMultilevel"/>
    <w:tmpl w:val="F3F0FE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19D"/>
    <w:multiLevelType w:val="hybridMultilevel"/>
    <w:tmpl w:val="543283D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331D3"/>
    <w:multiLevelType w:val="hybridMultilevel"/>
    <w:tmpl w:val="754C45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1674"/>
    <w:multiLevelType w:val="hybridMultilevel"/>
    <w:tmpl w:val="4D5656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496E"/>
    <w:multiLevelType w:val="hybridMultilevel"/>
    <w:tmpl w:val="85B883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64354"/>
    <w:multiLevelType w:val="hybridMultilevel"/>
    <w:tmpl w:val="4434F7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A01B8"/>
    <w:multiLevelType w:val="hybridMultilevel"/>
    <w:tmpl w:val="C336A1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D16FC"/>
    <w:multiLevelType w:val="hybridMultilevel"/>
    <w:tmpl w:val="0BB8EB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70A75"/>
    <w:multiLevelType w:val="hybridMultilevel"/>
    <w:tmpl w:val="95AC84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F2513"/>
    <w:multiLevelType w:val="hybridMultilevel"/>
    <w:tmpl w:val="5F4666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43162"/>
    <w:multiLevelType w:val="hybridMultilevel"/>
    <w:tmpl w:val="831097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C15D4"/>
    <w:multiLevelType w:val="hybridMultilevel"/>
    <w:tmpl w:val="129891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55F05"/>
    <w:multiLevelType w:val="hybridMultilevel"/>
    <w:tmpl w:val="3C1EC78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30C58"/>
    <w:multiLevelType w:val="hybridMultilevel"/>
    <w:tmpl w:val="9F447F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C25"/>
    <w:multiLevelType w:val="hybridMultilevel"/>
    <w:tmpl w:val="DA14BE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95438"/>
    <w:multiLevelType w:val="hybridMultilevel"/>
    <w:tmpl w:val="40D0DD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15586"/>
    <w:multiLevelType w:val="hybridMultilevel"/>
    <w:tmpl w:val="738AEF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36EFA"/>
    <w:multiLevelType w:val="hybridMultilevel"/>
    <w:tmpl w:val="3B4C3F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35ECA"/>
    <w:multiLevelType w:val="hybridMultilevel"/>
    <w:tmpl w:val="74D6AF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36E51"/>
    <w:multiLevelType w:val="hybridMultilevel"/>
    <w:tmpl w:val="8004A7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61F1F"/>
    <w:multiLevelType w:val="hybridMultilevel"/>
    <w:tmpl w:val="95D813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02AC1"/>
    <w:multiLevelType w:val="hybridMultilevel"/>
    <w:tmpl w:val="B2C254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979A4"/>
    <w:multiLevelType w:val="hybridMultilevel"/>
    <w:tmpl w:val="D4A8CB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00278"/>
    <w:multiLevelType w:val="hybridMultilevel"/>
    <w:tmpl w:val="AB0EE8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D1624"/>
    <w:multiLevelType w:val="hybridMultilevel"/>
    <w:tmpl w:val="322E935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83DEC"/>
    <w:multiLevelType w:val="hybridMultilevel"/>
    <w:tmpl w:val="71683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C0C44"/>
    <w:multiLevelType w:val="hybridMultilevel"/>
    <w:tmpl w:val="5F2445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60D04"/>
    <w:multiLevelType w:val="hybridMultilevel"/>
    <w:tmpl w:val="1EA62A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1315"/>
    <w:multiLevelType w:val="hybridMultilevel"/>
    <w:tmpl w:val="5D5281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512B0"/>
    <w:multiLevelType w:val="hybridMultilevel"/>
    <w:tmpl w:val="1F9ADB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24F0"/>
    <w:multiLevelType w:val="hybridMultilevel"/>
    <w:tmpl w:val="A2B6C8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A518D"/>
    <w:multiLevelType w:val="hybridMultilevel"/>
    <w:tmpl w:val="B95CA0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8"/>
  </w:num>
  <w:num w:numId="4">
    <w:abstractNumId w:val="7"/>
  </w:num>
  <w:num w:numId="5">
    <w:abstractNumId w:val="8"/>
  </w:num>
  <w:num w:numId="6">
    <w:abstractNumId w:val="19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6"/>
  </w:num>
  <w:num w:numId="12">
    <w:abstractNumId w:val="2"/>
  </w:num>
  <w:num w:numId="13">
    <w:abstractNumId w:val="12"/>
  </w:num>
  <w:num w:numId="14">
    <w:abstractNumId w:val="17"/>
  </w:num>
  <w:num w:numId="15">
    <w:abstractNumId w:val="16"/>
  </w:num>
  <w:num w:numId="16">
    <w:abstractNumId w:val="23"/>
  </w:num>
  <w:num w:numId="17">
    <w:abstractNumId w:val="25"/>
  </w:num>
  <w:num w:numId="18">
    <w:abstractNumId w:val="27"/>
  </w:num>
  <w:num w:numId="19">
    <w:abstractNumId w:val="30"/>
  </w:num>
  <w:num w:numId="20">
    <w:abstractNumId w:val="22"/>
  </w:num>
  <w:num w:numId="21">
    <w:abstractNumId w:val="9"/>
  </w:num>
  <w:num w:numId="22">
    <w:abstractNumId w:val="24"/>
  </w:num>
  <w:num w:numId="23">
    <w:abstractNumId w:val="15"/>
  </w:num>
  <w:num w:numId="24">
    <w:abstractNumId w:val="32"/>
  </w:num>
  <w:num w:numId="25">
    <w:abstractNumId w:val="0"/>
  </w:num>
  <w:num w:numId="26">
    <w:abstractNumId w:val="21"/>
  </w:num>
  <w:num w:numId="27">
    <w:abstractNumId w:val="18"/>
  </w:num>
  <w:num w:numId="28">
    <w:abstractNumId w:val="3"/>
  </w:num>
  <w:num w:numId="29">
    <w:abstractNumId w:val="29"/>
  </w:num>
  <w:num w:numId="30">
    <w:abstractNumId w:val="11"/>
  </w:num>
  <w:num w:numId="31">
    <w:abstractNumId w:val="31"/>
  </w:num>
  <w:num w:numId="32">
    <w:abstractNumId w:val="20"/>
  </w:num>
  <w:num w:numId="3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02F38"/>
    <w:rsid w:val="000038B5"/>
    <w:rsid w:val="0000433D"/>
    <w:rsid w:val="00005445"/>
    <w:rsid w:val="00005A95"/>
    <w:rsid w:val="000106E2"/>
    <w:rsid w:val="000107EE"/>
    <w:rsid w:val="00010B34"/>
    <w:rsid w:val="000138B0"/>
    <w:rsid w:val="00015C45"/>
    <w:rsid w:val="00017046"/>
    <w:rsid w:val="00017D6B"/>
    <w:rsid w:val="00020FB1"/>
    <w:rsid w:val="0002119C"/>
    <w:rsid w:val="00021619"/>
    <w:rsid w:val="00021DE4"/>
    <w:rsid w:val="000220C3"/>
    <w:rsid w:val="00024696"/>
    <w:rsid w:val="00025252"/>
    <w:rsid w:val="000268EF"/>
    <w:rsid w:val="000278FD"/>
    <w:rsid w:val="00031D17"/>
    <w:rsid w:val="00032D4E"/>
    <w:rsid w:val="00034200"/>
    <w:rsid w:val="0003421B"/>
    <w:rsid w:val="00034363"/>
    <w:rsid w:val="00034CF6"/>
    <w:rsid w:val="00034F9B"/>
    <w:rsid w:val="00036D15"/>
    <w:rsid w:val="00040815"/>
    <w:rsid w:val="00040BDE"/>
    <w:rsid w:val="0004304F"/>
    <w:rsid w:val="00043534"/>
    <w:rsid w:val="00044BE0"/>
    <w:rsid w:val="00045828"/>
    <w:rsid w:val="000459A0"/>
    <w:rsid w:val="00046ACA"/>
    <w:rsid w:val="00047483"/>
    <w:rsid w:val="00051D43"/>
    <w:rsid w:val="00052870"/>
    <w:rsid w:val="00052ABB"/>
    <w:rsid w:val="00052C78"/>
    <w:rsid w:val="00053B97"/>
    <w:rsid w:val="00053DBC"/>
    <w:rsid w:val="0005459E"/>
    <w:rsid w:val="00056DBF"/>
    <w:rsid w:val="00060261"/>
    <w:rsid w:val="00062BF0"/>
    <w:rsid w:val="00062DCA"/>
    <w:rsid w:val="00064777"/>
    <w:rsid w:val="00066258"/>
    <w:rsid w:val="000677E9"/>
    <w:rsid w:val="00067E06"/>
    <w:rsid w:val="000706BA"/>
    <w:rsid w:val="00071A68"/>
    <w:rsid w:val="000745EC"/>
    <w:rsid w:val="00075730"/>
    <w:rsid w:val="0007576C"/>
    <w:rsid w:val="00084F04"/>
    <w:rsid w:val="0008724B"/>
    <w:rsid w:val="00087DDE"/>
    <w:rsid w:val="000901FA"/>
    <w:rsid w:val="00092D18"/>
    <w:rsid w:val="0009335E"/>
    <w:rsid w:val="00094F10"/>
    <w:rsid w:val="000957CF"/>
    <w:rsid w:val="00095E1B"/>
    <w:rsid w:val="0009628F"/>
    <w:rsid w:val="0009744E"/>
    <w:rsid w:val="0009780A"/>
    <w:rsid w:val="000A00FD"/>
    <w:rsid w:val="000A0C1D"/>
    <w:rsid w:val="000A0CFA"/>
    <w:rsid w:val="000A2EFD"/>
    <w:rsid w:val="000A3AD9"/>
    <w:rsid w:val="000B024F"/>
    <w:rsid w:val="000B4286"/>
    <w:rsid w:val="000B4951"/>
    <w:rsid w:val="000B5F95"/>
    <w:rsid w:val="000B7CB0"/>
    <w:rsid w:val="000C0B75"/>
    <w:rsid w:val="000C11FF"/>
    <w:rsid w:val="000C2AB0"/>
    <w:rsid w:val="000C4542"/>
    <w:rsid w:val="000C56BE"/>
    <w:rsid w:val="000C601B"/>
    <w:rsid w:val="000C605C"/>
    <w:rsid w:val="000D00D6"/>
    <w:rsid w:val="000D2063"/>
    <w:rsid w:val="000D36AA"/>
    <w:rsid w:val="000D5753"/>
    <w:rsid w:val="000D65DE"/>
    <w:rsid w:val="000D7360"/>
    <w:rsid w:val="000D748C"/>
    <w:rsid w:val="000D7B87"/>
    <w:rsid w:val="000E0907"/>
    <w:rsid w:val="000E0A5E"/>
    <w:rsid w:val="000E0BB5"/>
    <w:rsid w:val="000E2290"/>
    <w:rsid w:val="000E3CD5"/>
    <w:rsid w:val="000E444B"/>
    <w:rsid w:val="000E7DBF"/>
    <w:rsid w:val="000F0424"/>
    <w:rsid w:val="000F18E5"/>
    <w:rsid w:val="000F2265"/>
    <w:rsid w:val="000F6804"/>
    <w:rsid w:val="000F6838"/>
    <w:rsid w:val="000F69BD"/>
    <w:rsid w:val="000F7E90"/>
    <w:rsid w:val="0010008D"/>
    <w:rsid w:val="0010013D"/>
    <w:rsid w:val="0010093E"/>
    <w:rsid w:val="00101E77"/>
    <w:rsid w:val="001028CC"/>
    <w:rsid w:val="0010297C"/>
    <w:rsid w:val="00102C5A"/>
    <w:rsid w:val="00102D0B"/>
    <w:rsid w:val="00102D78"/>
    <w:rsid w:val="00102D84"/>
    <w:rsid w:val="001037AF"/>
    <w:rsid w:val="001042BD"/>
    <w:rsid w:val="00105253"/>
    <w:rsid w:val="00106231"/>
    <w:rsid w:val="00107465"/>
    <w:rsid w:val="00107D0C"/>
    <w:rsid w:val="00111902"/>
    <w:rsid w:val="001121E8"/>
    <w:rsid w:val="00114E22"/>
    <w:rsid w:val="00117DDD"/>
    <w:rsid w:val="00121385"/>
    <w:rsid w:val="00122324"/>
    <w:rsid w:val="00122CE3"/>
    <w:rsid w:val="00122F4E"/>
    <w:rsid w:val="00123255"/>
    <w:rsid w:val="0012326B"/>
    <w:rsid w:val="001234D1"/>
    <w:rsid w:val="001235C7"/>
    <w:rsid w:val="0012484F"/>
    <w:rsid w:val="0012588E"/>
    <w:rsid w:val="00131F56"/>
    <w:rsid w:val="00133DDD"/>
    <w:rsid w:val="001345A4"/>
    <w:rsid w:val="00134823"/>
    <w:rsid w:val="001351A7"/>
    <w:rsid w:val="0013654E"/>
    <w:rsid w:val="00136E0A"/>
    <w:rsid w:val="00141EB2"/>
    <w:rsid w:val="00142573"/>
    <w:rsid w:val="0014325E"/>
    <w:rsid w:val="00143411"/>
    <w:rsid w:val="00143FB4"/>
    <w:rsid w:val="0015224C"/>
    <w:rsid w:val="001525C7"/>
    <w:rsid w:val="00153120"/>
    <w:rsid w:val="0015324E"/>
    <w:rsid w:val="00156534"/>
    <w:rsid w:val="00156670"/>
    <w:rsid w:val="00157280"/>
    <w:rsid w:val="001575E2"/>
    <w:rsid w:val="001611D1"/>
    <w:rsid w:val="00161B09"/>
    <w:rsid w:val="00162842"/>
    <w:rsid w:val="001647B2"/>
    <w:rsid w:val="00165B1F"/>
    <w:rsid w:val="00166320"/>
    <w:rsid w:val="00166D85"/>
    <w:rsid w:val="00171BD4"/>
    <w:rsid w:val="00172A2A"/>
    <w:rsid w:val="00173E91"/>
    <w:rsid w:val="0017554F"/>
    <w:rsid w:val="00177EE3"/>
    <w:rsid w:val="00177FC7"/>
    <w:rsid w:val="001810E9"/>
    <w:rsid w:val="00181B15"/>
    <w:rsid w:val="001848E6"/>
    <w:rsid w:val="00185708"/>
    <w:rsid w:val="00186BCE"/>
    <w:rsid w:val="001875DA"/>
    <w:rsid w:val="001A087C"/>
    <w:rsid w:val="001A1EA4"/>
    <w:rsid w:val="001A2024"/>
    <w:rsid w:val="001A2262"/>
    <w:rsid w:val="001A2957"/>
    <w:rsid w:val="001A402D"/>
    <w:rsid w:val="001A409D"/>
    <w:rsid w:val="001A55B0"/>
    <w:rsid w:val="001A59E8"/>
    <w:rsid w:val="001A6236"/>
    <w:rsid w:val="001A7740"/>
    <w:rsid w:val="001B0261"/>
    <w:rsid w:val="001B166A"/>
    <w:rsid w:val="001B18E7"/>
    <w:rsid w:val="001B2B10"/>
    <w:rsid w:val="001B2DDD"/>
    <w:rsid w:val="001B47F8"/>
    <w:rsid w:val="001B4A64"/>
    <w:rsid w:val="001B4E0B"/>
    <w:rsid w:val="001B60F8"/>
    <w:rsid w:val="001B65A1"/>
    <w:rsid w:val="001C0B02"/>
    <w:rsid w:val="001C0B82"/>
    <w:rsid w:val="001C1264"/>
    <w:rsid w:val="001C628B"/>
    <w:rsid w:val="001D1905"/>
    <w:rsid w:val="001D1F86"/>
    <w:rsid w:val="001D2554"/>
    <w:rsid w:val="001D4004"/>
    <w:rsid w:val="001D419B"/>
    <w:rsid w:val="001D4FB8"/>
    <w:rsid w:val="001D6194"/>
    <w:rsid w:val="001E0906"/>
    <w:rsid w:val="001E15A5"/>
    <w:rsid w:val="001E1D1F"/>
    <w:rsid w:val="001E3525"/>
    <w:rsid w:val="001E3F5C"/>
    <w:rsid w:val="001E4BFB"/>
    <w:rsid w:val="001E5F90"/>
    <w:rsid w:val="001E6FCD"/>
    <w:rsid w:val="001F05CB"/>
    <w:rsid w:val="001F09BD"/>
    <w:rsid w:val="001F1F00"/>
    <w:rsid w:val="001F5325"/>
    <w:rsid w:val="001F64A9"/>
    <w:rsid w:val="001F6C9F"/>
    <w:rsid w:val="001F7F03"/>
    <w:rsid w:val="002004F0"/>
    <w:rsid w:val="00200516"/>
    <w:rsid w:val="00200735"/>
    <w:rsid w:val="00200E88"/>
    <w:rsid w:val="00200F7F"/>
    <w:rsid w:val="00203D8E"/>
    <w:rsid w:val="00212401"/>
    <w:rsid w:val="002129A5"/>
    <w:rsid w:val="00215691"/>
    <w:rsid w:val="002157A8"/>
    <w:rsid w:val="00222224"/>
    <w:rsid w:val="00222E00"/>
    <w:rsid w:val="00223806"/>
    <w:rsid w:val="00224FB3"/>
    <w:rsid w:val="00225B07"/>
    <w:rsid w:val="002265D6"/>
    <w:rsid w:val="0023390C"/>
    <w:rsid w:val="00233A59"/>
    <w:rsid w:val="002348DF"/>
    <w:rsid w:val="002359F8"/>
    <w:rsid w:val="00235DDF"/>
    <w:rsid w:val="002377C8"/>
    <w:rsid w:val="00241246"/>
    <w:rsid w:val="00241A87"/>
    <w:rsid w:val="00242FD7"/>
    <w:rsid w:val="00243D28"/>
    <w:rsid w:val="00244620"/>
    <w:rsid w:val="002446AB"/>
    <w:rsid w:val="00244C09"/>
    <w:rsid w:val="002453B0"/>
    <w:rsid w:val="002455A7"/>
    <w:rsid w:val="00246DEF"/>
    <w:rsid w:val="0024794A"/>
    <w:rsid w:val="00247D34"/>
    <w:rsid w:val="002503C4"/>
    <w:rsid w:val="002525F9"/>
    <w:rsid w:val="0025277C"/>
    <w:rsid w:val="00253C35"/>
    <w:rsid w:val="00255380"/>
    <w:rsid w:val="00255768"/>
    <w:rsid w:val="00255BE9"/>
    <w:rsid w:val="00255CC8"/>
    <w:rsid w:val="00257DC3"/>
    <w:rsid w:val="00257DF4"/>
    <w:rsid w:val="00262E23"/>
    <w:rsid w:val="00265C57"/>
    <w:rsid w:val="0027035A"/>
    <w:rsid w:val="002712DB"/>
    <w:rsid w:val="002716F6"/>
    <w:rsid w:val="00271830"/>
    <w:rsid w:val="00271DFC"/>
    <w:rsid w:val="0027246D"/>
    <w:rsid w:val="002737EE"/>
    <w:rsid w:val="002742B3"/>
    <w:rsid w:val="00275790"/>
    <w:rsid w:val="00275EEF"/>
    <w:rsid w:val="00280313"/>
    <w:rsid w:val="002821DE"/>
    <w:rsid w:val="002828C9"/>
    <w:rsid w:val="002840D8"/>
    <w:rsid w:val="00284A8C"/>
    <w:rsid w:val="00286858"/>
    <w:rsid w:val="0029008D"/>
    <w:rsid w:val="00290422"/>
    <w:rsid w:val="00290781"/>
    <w:rsid w:val="00290993"/>
    <w:rsid w:val="002910B5"/>
    <w:rsid w:val="00291117"/>
    <w:rsid w:val="002912DB"/>
    <w:rsid w:val="00291DCC"/>
    <w:rsid w:val="002920C2"/>
    <w:rsid w:val="00293B66"/>
    <w:rsid w:val="002947D1"/>
    <w:rsid w:val="00294DC3"/>
    <w:rsid w:val="00294E59"/>
    <w:rsid w:val="00295637"/>
    <w:rsid w:val="00295BFC"/>
    <w:rsid w:val="002A012F"/>
    <w:rsid w:val="002A1FC2"/>
    <w:rsid w:val="002A4EA4"/>
    <w:rsid w:val="002A620B"/>
    <w:rsid w:val="002A79CB"/>
    <w:rsid w:val="002A7A98"/>
    <w:rsid w:val="002A7C81"/>
    <w:rsid w:val="002B14D5"/>
    <w:rsid w:val="002B2A7D"/>
    <w:rsid w:val="002B5A42"/>
    <w:rsid w:val="002B649F"/>
    <w:rsid w:val="002B7986"/>
    <w:rsid w:val="002C4400"/>
    <w:rsid w:val="002C45A5"/>
    <w:rsid w:val="002C7766"/>
    <w:rsid w:val="002C7A70"/>
    <w:rsid w:val="002C7EEC"/>
    <w:rsid w:val="002D04E6"/>
    <w:rsid w:val="002D0C19"/>
    <w:rsid w:val="002D10EC"/>
    <w:rsid w:val="002D14F2"/>
    <w:rsid w:val="002D2E7E"/>
    <w:rsid w:val="002D3BB1"/>
    <w:rsid w:val="002D5406"/>
    <w:rsid w:val="002D5553"/>
    <w:rsid w:val="002D7495"/>
    <w:rsid w:val="002E7ABB"/>
    <w:rsid w:val="002E7BE9"/>
    <w:rsid w:val="002F0AB3"/>
    <w:rsid w:val="002F3820"/>
    <w:rsid w:val="002F4E04"/>
    <w:rsid w:val="003016E8"/>
    <w:rsid w:val="00301B85"/>
    <w:rsid w:val="00302215"/>
    <w:rsid w:val="0030307A"/>
    <w:rsid w:val="003031F5"/>
    <w:rsid w:val="003032D3"/>
    <w:rsid w:val="003035FD"/>
    <w:rsid w:val="00303ABC"/>
    <w:rsid w:val="003057FE"/>
    <w:rsid w:val="00305D22"/>
    <w:rsid w:val="003064AE"/>
    <w:rsid w:val="003102D6"/>
    <w:rsid w:val="003113AD"/>
    <w:rsid w:val="00311EBA"/>
    <w:rsid w:val="003127F9"/>
    <w:rsid w:val="0031331B"/>
    <w:rsid w:val="00321679"/>
    <w:rsid w:val="003227A8"/>
    <w:rsid w:val="00322E31"/>
    <w:rsid w:val="003245FD"/>
    <w:rsid w:val="003260E0"/>
    <w:rsid w:val="00327494"/>
    <w:rsid w:val="003276B3"/>
    <w:rsid w:val="00327849"/>
    <w:rsid w:val="003302BA"/>
    <w:rsid w:val="00330B98"/>
    <w:rsid w:val="00330D45"/>
    <w:rsid w:val="00330E40"/>
    <w:rsid w:val="00332064"/>
    <w:rsid w:val="00333117"/>
    <w:rsid w:val="0033477B"/>
    <w:rsid w:val="00335A89"/>
    <w:rsid w:val="003365F7"/>
    <w:rsid w:val="00337A60"/>
    <w:rsid w:val="0034141C"/>
    <w:rsid w:val="003427A4"/>
    <w:rsid w:val="00346F10"/>
    <w:rsid w:val="00347082"/>
    <w:rsid w:val="0034721D"/>
    <w:rsid w:val="003515ED"/>
    <w:rsid w:val="003520FA"/>
    <w:rsid w:val="00352E56"/>
    <w:rsid w:val="00353C41"/>
    <w:rsid w:val="00353F77"/>
    <w:rsid w:val="003549DC"/>
    <w:rsid w:val="00355AB4"/>
    <w:rsid w:val="00355BCB"/>
    <w:rsid w:val="003603FE"/>
    <w:rsid w:val="00361574"/>
    <w:rsid w:val="00363B60"/>
    <w:rsid w:val="00363BBD"/>
    <w:rsid w:val="003642CF"/>
    <w:rsid w:val="00364848"/>
    <w:rsid w:val="00364FAB"/>
    <w:rsid w:val="003651B3"/>
    <w:rsid w:val="00366706"/>
    <w:rsid w:val="0036780D"/>
    <w:rsid w:val="00371A20"/>
    <w:rsid w:val="003751BE"/>
    <w:rsid w:val="0037557B"/>
    <w:rsid w:val="003755D4"/>
    <w:rsid w:val="00376561"/>
    <w:rsid w:val="00376CD5"/>
    <w:rsid w:val="00377FB1"/>
    <w:rsid w:val="00380106"/>
    <w:rsid w:val="00380304"/>
    <w:rsid w:val="00380A2D"/>
    <w:rsid w:val="0038117D"/>
    <w:rsid w:val="00382623"/>
    <w:rsid w:val="0038387D"/>
    <w:rsid w:val="003838E9"/>
    <w:rsid w:val="00383A96"/>
    <w:rsid w:val="00383D32"/>
    <w:rsid w:val="00385690"/>
    <w:rsid w:val="00385A9C"/>
    <w:rsid w:val="00385FBC"/>
    <w:rsid w:val="00386670"/>
    <w:rsid w:val="00390787"/>
    <w:rsid w:val="00390CBA"/>
    <w:rsid w:val="0039122C"/>
    <w:rsid w:val="00396500"/>
    <w:rsid w:val="003968A3"/>
    <w:rsid w:val="0039715E"/>
    <w:rsid w:val="0039797A"/>
    <w:rsid w:val="003A099B"/>
    <w:rsid w:val="003A1339"/>
    <w:rsid w:val="003A39CE"/>
    <w:rsid w:val="003A5D96"/>
    <w:rsid w:val="003A625F"/>
    <w:rsid w:val="003A74C7"/>
    <w:rsid w:val="003A77A5"/>
    <w:rsid w:val="003B03AB"/>
    <w:rsid w:val="003B04D8"/>
    <w:rsid w:val="003B200E"/>
    <w:rsid w:val="003B3461"/>
    <w:rsid w:val="003B37F3"/>
    <w:rsid w:val="003B3FC4"/>
    <w:rsid w:val="003B4655"/>
    <w:rsid w:val="003B5E65"/>
    <w:rsid w:val="003B5EE6"/>
    <w:rsid w:val="003B682E"/>
    <w:rsid w:val="003B6AF5"/>
    <w:rsid w:val="003B6C80"/>
    <w:rsid w:val="003C026D"/>
    <w:rsid w:val="003C2228"/>
    <w:rsid w:val="003C2801"/>
    <w:rsid w:val="003C2D50"/>
    <w:rsid w:val="003C31FA"/>
    <w:rsid w:val="003C59E9"/>
    <w:rsid w:val="003C66C0"/>
    <w:rsid w:val="003C6F70"/>
    <w:rsid w:val="003C7CFE"/>
    <w:rsid w:val="003D059F"/>
    <w:rsid w:val="003D42A3"/>
    <w:rsid w:val="003D4E1F"/>
    <w:rsid w:val="003D5D52"/>
    <w:rsid w:val="003D6AEA"/>
    <w:rsid w:val="003D714F"/>
    <w:rsid w:val="003D7714"/>
    <w:rsid w:val="003E083B"/>
    <w:rsid w:val="003E0A80"/>
    <w:rsid w:val="003E11E3"/>
    <w:rsid w:val="003E1CAC"/>
    <w:rsid w:val="003E317E"/>
    <w:rsid w:val="003E3A39"/>
    <w:rsid w:val="003E499A"/>
    <w:rsid w:val="003E4A9A"/>
    <w:rsid w:val="003E71C8"/>
    <w:rsid w:val="003F268E"/>
    <w:rsid w:val="003F2ED4"/>
    <w:rsid w:val="003F39BD"/>
    <w:rsid w:val="003F409B"/>
    <w:rsid w:val="003F4B07"/>
    <w:rsid w:val="003F5E78"/>
    <w:rsid w:val="003F70C2"/>
    <w:rsid w:val="003F7E87"/>
    <w:rsid w:val="00400C7F"/>
    <w:rsid w:val="004035D0"/>
    <w:rsid w:val="00404D04"/>
    <w:rsid w:val="0040544E"/>
    <w:rsid w:val="004077FA"/>
    <w:rsid w:val="00410553"/>
    <w:rsid w:val="004127A9"/>
    <w:rsid w:val="004174AC"/>
    <w:rsid w:val="00417F05"/>
    <w:rsid w:val="00417FAE"/>
    <w:rsid w:val="00421287"/>
    <w:rsid w:val="004216E8"/>
    <w:rsid w:val="00423E00"/>
    <w:rsid w:val="00425FAE"/>
    <w:rsid w:val="00430FB2"/>
    <w:rsid w:val="00432861"/>
    <w:rsid w:val="004331DA"/>
    <w:rsid w:val="00433309"/>
    <w:rsid w:val="004338B8"/>
    <w:rsid w:val="0043395C"/>
    <w:rsid w:val="00433D74"/>
    <w:rsid w:val="00434559"/>
    <w:rsid w:val="00434E23"/>
    <w:rsid w:val="00436B5D"/>
    <w:rsid w:val="00440704"/>
    <w:rsid w:val="00441395"/>
    <w:rsid w:val="0044520B"/>
    <w:rsid w:val="00445390"/>
    <w:rsid w:val="00445858"/>
    <w:rsid w:val="00445E6A"/>
    <w:rsid w:val="00447538"/>
    <w:rsid w:val="00447545"/>
    <w:rsid w:val="0045062F"/>
    <w:rsid w:val="00450F3D"/>
    <w:rsid w:val="004511EF"/>
    <w:rsid w:val="00451E3D"/>
    <w:rsid w:val="004524E5"/>
    <w:rsid w:val="004528F9"/>
    <w:rsid w:val="00453888"/>
    <w:rsid w:val="00453F56"/>
    <w:rsid w:val="004568C3"/>
    <w:rsid w:val="004600C2"/>
    <w:rsid w:val="0046013B"/>
    <w:rsid w:val="004617DC"/>
    <w:rsid w:val="00463298"/>
    <w:rsid w:val="00465D81"/>
    <w:rsid w:val="00466F26"/>
    <w:rsid w:val="00467D55"/>
    <w:rsid w:val="00471AF5"/>
    <w:rsid w:val="00473887"/>
    <w:rsid w:val="004739C3"/>
    <w:rsid w:val="00474719"/>
    <w:rsid w:val="00474AB5"/>
    <w:rsid w:val="0047531F"/>
    <w:rsid w:val="0047565F"/>
    <w:rsid w:val="004758B1"/>
    <w:rsid w:val="00475CF3"/>
    <w:rsid w:val="004809CE"/>
    <w:rsid w:val="004830DE"/>
    <w:rsid w:val="00483ED2"/>
    <w:rsid w:val="00484262"/>
    <w:rsid w:val="00484476"/>
    <w:rsid w:val="0048598C"/>
    <w:rsid w:val="00485CB4"/>
    <w:rsid w:val="0048725B"/>
    <w:rsid w:val="004877AD"/>
    <w:rsid w:val="00487A5F"/>
    <w:rsid w:val="004924DB"/>
    <w:rsid w:val="0049491C"/>
    <w:rsid w:val="0049523D"/>
    <w:rsid w:val="00497259"/>
    <w:rsid w:val="004A1CD3"/>
    <w:rsid w:val="004A49AA"/>
    <w:rsid w:val="004A648A"/>
    <w:rsid w:val="004B031B"/>
    <w:rsid w:val="004B30F0"/>
    <w:rsid w:val="004B3A82"/>
    <w:rsid w:val="004B4F68"/>
    <w:rsid w:val="004B5444"/>
    <w:rsid w:val="004B55CB"/>
    <w:rsid w:val="004C119B"/>
    <w:rsid w:val="004C18FB"/>
    <w:rsid w:val="004C1AA9"/>
    <w:rsid w:val="004C2D22"/>
    <w:rsid w:val="004C67A5"/>
    <w:rsid w:val="004C7300"/>
    <w:rsid w:val="004D15F3"/>
    <w:rsid w:val="004D3397"/>
    <w:rsid w:val="004D4065"/>
    <w:rsid w:val="004D4795"/>
    <w:rsid w:val="004D4F76"/>
    <w:rsid w:val="004D505F"/>
    <w:rsid w:val="004D65AA"/>
    <w:rsid w:val="004E0129"/>
    <w:rsid w:val="004E423F"/>
    <w:rsid w:val="004E439F"/>
    <w:rsid w:val="004E444F"/>
    <w:rsid w:val="004E6AC4"/>
    <w:rsid w:val="004E6BAD"/>
    <w:rsid w:val="004F044C"/>
    <w:rsid w:val="004F0463"/>
    <w:rsid w:val="004F04BD"/>
    <w:rsid w:val="004F0BD0"/>
    <w:rsid w:val="004F14A4"/>
    <w:rsid w:val="004F1785"/>
    <w:rsid w:val="004F3E3B"/>
    <w:rsid w:val="004F6C9D"/>
    <w:rsid w:val="0050013D"/>
    <w:rsid w:val="005006C8"/>
    <w:rsid w:val="00501BFE"/>
    <w:rsid w:val="0050299D"/>
    <w:rsid w:val="005041B1"/>
    <w:rsid w:val="00504410"/>
    <w:rsid w:val="005067C7"/>
    <w:rsid w:val="005111EF"/>
    <w:rsid w:val="00512779"/>
    <w:rsid w:val="00513510"/>
    <w:rsid w:val="005158CC"/>
    <w:rsid w:val="005178AC"/>
    <w:rsid w:val="0052452F"/>
    <w:rsid w:val="00530577"/>
    <w:rsid w:val="00531331"/>
    <w:rsid w:val="005330A0"/>
    <w:rsid w:val="00533DF7"/>
    <w:rsid w:val="005369F6"/>
    <w:rsid w:val="00536B7A"/>
    <w:rsid w:val="005420A5"/>
    <w:rsid w:val="00542D68"/>
    <w:rsid w:val="00542FFE"/>
    <w:rsid w:val="005430E0"/>
    <w:rsid w:val="00543726"/>
    <w:rsid w:val="00544C93"/>
    <w:rsid w:val="00545FE0"/>
    <w:rsid w:val="00550B97"/>
    <w:rsid w:val="005517A6"/>
    <w:rsid w:val="00553A8D"/>
    <w:rsid w:val="00553CA9"/>
    <w:rsid w:val="00553F92"/>
    <w:rsid w:val="005544AB"/>
    <w:rsid w:val="00556A4C"/>
    <w:rsid w:val="00557CBC"/>
    <w:rsid w:val="00557EB2"/>
    <w:rsid w:val="00561A59"/>
    <w:rsid w:val="00562A4F"/>
    <w:rsid w:val="00562BEF"/>
    <w:rsid w:val="00565630"/>
    <w:rsid w:val="005669D2"/>
    <w:rsid w:val="005706EC"/>
    <w:rsid w:val="00572F7C"/>
    <w:rsid w:val="00573AE2"/>
    <w:rsid w:val="00574B2A"/>
    <w:rsid w:val="0057632D"/>
    <w:rsid w:val="0058019C"/>
    <w:rsid w:val="00580F25"/>
    <w:rsid w:val="00582339"/>
    <w:rsid w:val="0058420E"/>
    <w:rsid w:val="00584B77"/>
    <w:rsid w:val="005911F8"/>
    <w:rsid w:val="005917D6"/>
    <w:rsid w:val="005921EF"/>
    <w:rsid w:val="00592D7D"/>
    <w:rsid w:val="005963B1"/>
    <w:rsid w:val="00596A28"/>
    <w:rsid w:val="00597034"/>
    <w:rsid w:val="00597855"/>
    <w:rsid w:val="005A186F"/>
    <w:rsid w:val="005A29C9"/>
    <w:rsid w:val="005A3161"/>
    <w:rsid w:val="005A34BA"/>
    <w:rsid w:val="005A34C1"/>
    <w:rsid w:val="005A48E6"/>
    <w:rsid w:val="005A4CC1"/>
    <w:rsid w:val="005A557F"/>
    <w:rsid w:val="005A566A"/>
    <w:rsid w:val="005B036A"/>
    <w:rsid w:val="005B07BA"/>
    <w:rsid w:val="005B1126"/>
    <w:rsid w:val="005B2331"/>
    <w:rsid w:val="005B2C42"/>
    <w:rsid w:val="005B3E78"/>
    <w:rsid w:val="005B5065"/>
    <w:rsid w:val="005B556A"/>
    <w:rsid w:val="005B74A8"/>
    <w:rsid w:val="005B7E53"/>
    <w:rsid w:val="005C0D3E"/>
    <w:rsid w:val="005C2AD3"/>
    <w:rsid w:val="005C49F4"/>
    <w:rsid w:val="005C59BC"/>
    <w:rsid w:val="005C695B"/>
    <w:rsid w:val="005C72C5"/>
    <w:rsid w:val="005D04F9"/>
    <w:rsid w:val="005D1EB1"/>
    <w:rsid w:val="005D4871"/>
    <w:rsid w:val="005D4CF1"/>
    <w:rsid w:val="005D559C"/>
    <w:rsid w:val="005D7DF4"/>
    <w:rsid w:val="005E128D"/>
    <w:rsid w:val="005E13FD"/>
    <w:rsid w:val="005E1D0F"/>
    <w:rsid w:val="005E2133"/>
    <w:rsid w:val="005E248B"/>
    <w:rsid w:val="005E29C0"/>
    <w:rsid w:val="005E3771"/>
    <w:rsid w:val="005E4C3A"/>
    <w:rsid w:val="005E5CC3"/>
    <w:rsid w:val="005E61EF"/>
    <w:rsid w:val="005F069C"/>
    <w:rsid w:val="005F1E02"/>
    <w:rsid w:val="005F22B8"/>
    <w:rsid w:val="005F2ECD"/>
    <w:rsid w:val="005F3498"/>
    <w:rsid w:val="005F3E41"/>
    <w:rsid w:val="005F5165"/>
    <w:rsid w:val="005F544A"/>
    <w:rsid w:val="005F59ED"/>
    <w:rsid w:val="005F60D2"/>
    <w:rsid w:val="005F79AD"/>
    <w:rsid w:val="00600B84"/>
    <w:rsid w:val="006024D5"/>
    <w:rsid w:val="00602A4C"/>
    <w:rsid w:val="0060571A"/>
    <w:rsid w:val="00605E0E"/>
    <w:rsid w:val="006074F9"/>
    <w:rsid w:val="006075B6"/>
    <w:rsid w:val="00610959"/>
    <w:rsid w:val="00614009"/>
    <w:rsid w:val="006143FD"/>
    <w:rsid w:val="0061486F"/>
    <w:rsid w:val="00614FD4"/>
    <w:rsid w:val="006150B6"/>
    <w:rsid w:val="006164D0"/>
    <w:rsid w:val="00616E8B"/>
    <w:rsid w:val="006173FC"/>
    <w:rsid w:val="00620800"/>
    <w:rsid w:val="00620A1D"/>
    <w:rsid w:val="00621A84"/>
    <w:rsid w:val="0062409C"/>
    <w:rsid w:val="0062623F"/>
    <w:rsid w:val="006271EA"/>
    <w:rsid w:val="00627E8F"/>
    <w:rsid w:val="00630283"/>
    <w:rsid w:val="00632B87"/>
    <w:rsid w:val="0063328C"/>
    <w:rsid w:val="00634C88"/>
    <w:rsid w:val="00634DA2"/>
    <w:rsid w:val="006362EB"/>
    <w:rsid w:val="00637CD6"/>
    <w:rsid w:val="0064219D"/>
    <w:rsid w:val="00642E71"/>
    <w:rsid w:val="00642EC3"/>
    <w:rsid w:val="00643251"/>
    <w:rsid w:val="00645AC8"/>
    <w:rsid w:val="006541B8"/>
    <w:rsid w:val="00654557"/>
    <w:rsid w:val="0065558D"/>
    <w:rsid w:val="006562DE"/>
    <w:rsid w:val="00656338"/>
    <w:rsid w:val="006563C7"/>
    <w:rsid w:val="00660316"/>
    <w:rsid w:val="00660F33"/>
    <w:rsid w:val="00661BF6"/>
    <w:rsid w:val="00663B59"/>
    <w:rsid w:val="00663FA9"/>
    <w:rsid w:val="006649FC"/>
    <w:rsid w:val="0066525D"/>
    <w:rsid w:val="00665A83"/>
    <w:rsid w:val="00666267"/>
    <w:rsid w:val="00666723"/>
    <w:rsid w:val="00670CBD"/>
    <w:rsid w:val="0067250B"/>
    <w:rsid w:val="00673C04"/>
    <w:rsid w:val="0067410F"/>
    <w:rsid w:val="00675B24"/>
    <w:rsid w:val="00675F02"/>
    <w:rsid w:val="0067621C"/>
    <w:rsid w:val="0067626B"/>
    <w:rsid w:val="006767A0"/>
    <w:rsid w:val="00677982"/>
    <w:rsid w:val="00680F62"/>
    <w:rsid w:val="00681161"/>
    <w:rsid w:val="006815F9"/>
    <w:rsid w:val="006837D6"/>
    <w:rsid w:val="00683C84"/>
    <w:rsid w:val="00684246"/>
    <w:rsid w:val="00685A40"/>
    <w:rsid w:val="006872CF"/>
    <w:rsid w:val="00687EA0"/>
    <w:rsid w:val="0069244D"/>
    <w:rsid w:val="00692CBD"/>
    <w:rsid w:val="00692D9A"/>
    <w:rsid w:val="00695705"/>
    <w:rsid w:val="00695C0D"/>
    <w:rsid w:val="00696305"/>
    <w:rsid w:val="00696B18"/>
    <w:rsid w:val="006971BD"/>
    <w:rsid w:val="006A04EC"/>
    <w:rsid w:val="006A1591"/>
    <w:rsid w:val="006A2055"/>
    <w:rsid w:val="006A3636"/>
    <w:rsid w:val="006A5E4E"/>
    <w:rsid w:val="006A5EB4"/>
    <w:rsid w:val="006A638B"/>
    <w:rsid w:val="006A64D3"/>
    <w:rsid w:val="006A6B19"/>
    <w:rsid w:val="006B0246"/>
    <w:rsid w:val="006B078B"/>
    <w:rsid w:val="006B0CC2"/>
    <w:rsid w:val="006B0CC5"/>
    <w:rsid w:val="006B3307"/>
    <w:rsid w:val="006B3FFC"/>
    <w:rsid w:val="006B4172"/>
    <w:rsid w:val="006B496B"/>
    <w:rsid w:val="006C1124"/>
    <w:rsid w:val="006C135C"/>
    <w:rsid w:val="006C284F"/>
    <w:rsid w:val="006C3DE1"/>
    <w:rsid w:val="006C4E0A"/>
    <w:rsid w:val="006C5334"/>
    <w:rsid w:val="006D006D"/>
    <w:rsid w:val="006D06DE"/>
    <w:rsid w:val="006D2B69"/>
    <w:rsid w:val="006D4089"/>
    <w:rsid w:val="006D51C5"/>
    <w:rsid w:val="006D611F"/>
    <w:rsid w:val="006E36E3"/>
    <w:rsid w:val="006E4643"/>
    <w:rsid w:val="006E6945"/>
    <w:rsid w:val="006E6C28"/>
    <w:rsid w:val="006E6EF9"/>
    <w:rsid w:val="006F000D"/>
    <w:rsid w:val="006F1B2E"/>
    <w:rsid w:val="006F28BF"/>
    <w:rsid w:val="006F2962"/>
    <w:rsid w:val="006F30B1"/>
    <w:rsid w:val="006F365A"/>
    <w:rsid w:val="006F41C6"/>
    <w:rsid w:val="006F422A"/>
    <w:rsid w:val="006F4DD9"/>
    <w:rsid w:val="006F5B55"/>
    <w:rsid w:val="006F5F6B"/>
    <w:rsid w:val="006F5FC0"/>
    <w:rsid w:val="006F7F70"/>
    <w:rsid w:val="00700852"/>
    <w:rsid w:val="00702B09"/>
    <w:rsid w:val="007044DB"/>
    <w:rsid w:val="00705607"/>
    <w:rsid w:val="00706249"/>
    <w:rsid w:val="007070F2"/>
    <w:rsid w:val="00712384"/>
    <w:rsid w:val="0071276D"/>
    <w:rsid w:val="00713954"/>
    <w:rsid w:val="00713CB4"/>
    <w:rsid w:val="00713E2B"/>
    <w:rsid w:val="00714AC8"/>
    <w:rsid w:val="0071504C"/>
    <w:rsid w:val="007167C1"/>
    <w:rsid w:val="007169BD"/>
    <w:rsid w:val="00717CD2"/>
    <w:rsid w:val="00717DC9"/>
    <w:rsid w:val="0072032E"/>
    <w:rsid w:val="0072092D"/>
    <w:rsid w:val="00721CF3"/>
    <w:rsid w:val="00722796"/>
    <w:rsid w:val="00724CD9"/>
    <w:rsid w:val="00725664"/>
    <w:rsid w:val="00725BFD"/>
    <w:rsid w:val="00726710"/>
    <w:rsid w:val="00727003"/>
    <w:rsid w:val="007270CF"/>
    <w:rsid w:val="00730202"/>
    <w:rsid w:val="0073024D"/>
    <w:rsid w:val="00730AEC"/>
    <w:rsid w:val="007312FF"/>
    <w:rsid w:val="00734B27"/>
    <w:rsid w:val="00735135"/>
    <w:rsid w:val="0073599E"/>
    <w:rsid w:val="00736BC2"/>
    <w:rsid w:val="0073703E"/>
    <w:rsid w:val="00737A40"/>
    <w:rsid w:val="00740932"/>
    <w:rsid w:val="00741ADB"/>
    <w:rsid w:val="00742023"/>
    <w:rsid w:val="0074368A"/>
    <w:rsid w:val="00743E25"/>
    <w:rsid w:val="00746329"/>
    <w:rsid w:val="00747DE4"/>
    <w:rsid w:val="00750C3C"/>
    <w:rsid w:val="007513E6"/>
    <w:rsid w:val="007513F7"/>
    <w:rsid w:val="007524F0"/>
    <w:rsid w:val="0075355C"/>
    <w:rsid w:val="0075615A"/>
    <w:rsid w:val="00756666"/>
    <w:rsid w:val="00756A08"/>
    <w:rsid w:val="00757A61"/>
    <w:rsid w:val="007601FB"/>
    <w:rsid w:val="00760B13"/>
    <w:rsid w:val="0076301A"/>
    <w:rsid w:val="00763D72"/>
    <w:rsid w:val="00765281"/>
    <w:rsid w:val="0076568F"/>
    <w:rsid w:val="007664A1"/>
    <w:rsid w:val="00767707"/>
    <w:rsid w:val="00770278"/>
    <w:rsid w:val="00771F47"/>
    <w:rsid w:val="007723D2"/>
    <w:rsid w:val="007754A7"/>
    <w:rsid w:val="007764C8"/>
    <w:rsid w:val="00777A9F"/>
    <w:rsid w:val="00780467"/>
    <w:rsid w:val="007816CC"/>
    <w:rsid w:val="00781969"/>
    <w:rsid w:val="00781B66"/>
    <w:rsid w:val="0078487D"/>
    <w:rsid w:val="00785F72"/>
    <w:rsid w:val="007860DE"/>
    <w:rsid w:val="00786C84"/>
    <w:rsid w:val="007872D5"/>
    <w:rsid w:val="00787BA3"/>
    <w:rsid w:val="007900CA"/>
    <w:rsid w:val="00790C56"/>
    <w:rsid w:val="007932E3"/>
    <w:rsid w:val="00793F55"/>
    <w:rsid w:val="00794AAE"/>
    <w:rsid w:val="00794CB1"/>
    <w:rsid w:val="00797C4E"/>
    <w:rsid w:val="00797D7B"/>
    <w:rsid w:val="007A0297"/>
    <w:rsid w:val="007A0A7A"/>
    <w:rsid w:val="007A14A7"/>
    <w:rsid w:val="007A2BD8"/>
    <w:rsid w:val="007A56EB"/>
    <w:rsid w:val="007A629F"/>
    <w:rsid w:val="007A6BE0"/>
    <w:rsid w:val="007A70A5"/>
    <w:rsid w:val="007A7253"/>
    <w:rsid w:val="007A7A7D"/>
    <w:rsid w:val="007A7E6C"/>
    <w:rsid w:val="007B06BD"/>
    <w:rsid w:val="007B371A"/>
    <w:rsid w:val="007B578F"/>
    <w:rsid w:val="007B632C"/>
    <w:rsid w:val="007C4420"/>
    <w:rsid w:val="007C4D7E"/>
    <w:rsid w:val="007C6E96"/>
    <w:rsid w:val="007D0CAD"/>
    <w:rsid w:val="007D0FD7"/>
    <w:rsid w:val="007D1368"/>
    <w:rsid w:val="007D19F3"/>
    <w:rsid w:val="007D228A"/>
    <w:rsid w:val="007D259D"/>
    <w:rsid w:val="007D3C23"/>
    <w:rsid w:val="007D4EE6"/>
    <w:rsid w:val="007D602C"/>
    <w:rsid w:val="007D6947"/>
    <w:rsid w:val="007E01F4"/>
    <w:rsid w:val="007E185A"/>
    <w:rsid w:val="007E4B93"/>
    <w:rsid w:val="007E5C22"/>
    <w:rsid w:val="007E5EBB"/>
    <w:rsid w:val="007F0196"/>
    <w:rsid w:val="007F0EE7"/>
    <w:rsid w:val="007F136B"/>
    <w:rsid w:val="007F18BB"/>
    <w:rsid w:val="007F1A47"/>
    <w:rsid w:val="007F223A"/>
    <w:rsid w:val="007F3631"/>
    <w:rsid w:val="00800A4A"/>
    <w:rsid w:val="00801223"/>
    <w:rsid w:val="008016E4"/>
    <w:rsid w:val="0080239E"/>
    <w:rsid w:val="00802EEE"/>
    <w:rsid w:val="0080411B"/>
    <w:rsid w:val="008051E4"/>
    <w:rsid w:val="00807970"/>
    <w:rsid w:val="00812345"/>
    <w:rsid w:val="00812FD5"/>
    <w:rsid w:val="00813D2B"/>
    <w:rsid w:val="008164B3"/>
    <w:rsid w:val="00816808"/>
    <w:rsid w:val="00816A5A"/>
    <w:rsid w:val="008178B0"/>
    <w:rsid w:val="00817F22"/>
    <w:rsid w:val="008204A3"/>
    <w:rsid w:val="008211C6"/>
    <w:rsid w:val="00821F18"/>
    <w:rsid w:val="0082277F"/>
    <w:rsid w:val="00822883"/>
    <w:rsid w:val="008231A9"/>
    <w:rsid w:val="00823452"/>
    <w:rsid w:val="00823978"/>
    <w:rsid w:val="00824120"/>
    <w:rsid w:val="008249BE"/>
    <w:rsid w:val="008251A5"/>
    <w:rsid w:val="00833D92"/>
    <w:rsid w:val="00834919"/>
    <w:rsid w:val="00834C8A"/>
    <w:rsid w:val="0083529D"/>
    <w:rsid w:val="00835384"/>
    <w:rsid w:val="008356B9"/>
    <w:rsid w:val="00836DF0"/>
    <w:rsid w:val="00840444"/>
    <w:rsid w:val="0084075A"/>
    <w:rsid w:val="00840A61"/>
    <w:rsid w:val="00840A87"/>
    <w:rsid w:val="008411D3"/>
    <w:rsid w:val="008429A6"/>
    <w:rsid w:val="00842CA9"/>
    <w:rsid w:val="00843182"/>
    <w:rsid w:val="0084612B"/>
    <w:rsid w:val="00847F1A"/>
    <w:rsid w:val="008512D0"/>
    <w:rsid w:val="00851A04"/>
    <w:rsid w:val="00851A8F"/>
    <w:rsid w:val="008532EA"/>
    <w:rsid w:val="008563DB"/>
    <w:rsid w:val="00856FCA"/>
    <w:rsid w:val="00857585"/>
    <w:rsid w:val="00860D05"/>
    <w:rsid w:val="0086239E"/>
    <w:rsid w:val="00862B03"/>
    <w:rsid w:val="00863AAA"/>
    <w:rsid w:val="008645E0"/>
    <w:rsid w:val="00867AB7"/>
    <w:rsid w:val="00867C3A"/>
    <w:rsid w:val="0087094E"/>
    <w:rsid w:val="00873A40"/>
    <w:rsid w:val="00875C18"/>
    <w:rsid w:val="00877050"/>
    <w:rsid w:val="00880837"/>
    <w:rsid w:val="00883F89"/>
    <w:rsid w:val="008843E6"/>
    <w:rsid w:val="008856BA"/>
    <w:rsid w:val="00886666"/>
    <w:rsid w:val="00887E99"/>
    <w:rsid w:val="008922AA"/>
    <w:rsid w:val="00892C56"/>
    <w:rsid w:val="008930B2"/>
    <w:rsid w:val="0089401C"/>
    <w:rsid w:val="0089491D"/>
    <w:rsid w:val="00894DF6"/>
    <w:rsid w:val="00894E5F"/>
    <w:rsid w:val="00895106"/>
    <w:rsid w:val="00895A05"/>
    <w:rsid w:val="00897315"/>
    <w:rsid w:val="008975B1"/>
    <w:rsid w:val="008979D0"/>
    <w:rsid w:val="008A0217"/>
    <w:rsid w:val="008A0A74"/>
    <w:rsid w:val="008A0DF7"/>
    <w:rsid w:val="008A143B"/>
    <w:rsid w:val="008A1E6C"/>
    <w:rsid w:val="008A2A3E"/>
    <w:rsid w:val="008A31A6"/>
    <w:rsid w:val="008A3610"/>
    <w:rsid w:val="008A4C16"/>
    <w:rsid w:val="008A4D7A"/>
    <w:rsid w:val="008A571B"/>
    <w:rsid w:val="008A7C86"/>
    <w:rsid w:val="008B01C7"/>
    <w:rsid w:val="008B346D"/>
    <w:rsid w:val="008B4186"/>
    <w:rsid w:val="008B5863"/>
    <w:rsid w:val="008B6288"/>
    <w:rsid w:val="008B6985"/>
    <w:rsid w:val="008B6C17"/>
    <w:rsid w:val="008C020E"/>
    <w:rsid w:val="008C0B7E"/>
    <w:rsid w:val="008C16D0"/>
    <w:rsid w:val="008C3A8F"/>
    <w:rsid w:val="008C3E71"/>
    <w:rsid w:val="008C4851"/>
    <w:rsid w:val="008C602A"/>
    <w:rsid w:val="008C726D"/>
    <w:rsid w:val="008D03B2"/>
    <w:rsid w:val="008D126D"/>
    <w:rsid w:val="008D2161"/>
    <w:rsid w:val="008D329C"/>
    <w:rsid w:val="008D40CC"/>
    <w:rsid w:val="008D4DDF"/>
    <w:rsid w:val="008D505F"/>
    <w:rsid w:val="008D6FC0"/>
    <w:rsid w:val="008D721F"/>
    <w:rsid w:val="008E17B4"/>
    <w:rsid w:val="008E20D9"/>
    <w:rsid w:val="008E38F6"/>
    <w:rsid w:val="008E3973"/>
    <w:rsid w:val="008E40B9"/>
    <w:rsid w:val="008E459B"/>
    <w:rsid w:val="008E49E7"/>
    <w:rsid w:val="008E4F48"/>
    <w:rsid w:val="008E76E2"/>
    <w:rsid w:val="008E7740"/>
    <w:rsid w:val="008F01D5"/>
    <w:rsid w:val="008F2C06"/>
    <w:rsid w:val="008F632B"/>
    <w:rsid w:val="008F6913"/>
    <w:rsid w:val="008F695F"/>
    <w:rsid w:val="008F7DC3"/>
    <w:rsid w:val="00901F3C"/>
    <w:rsid w:val="00902E1C"/>
    <w:rsid w:val="00903577"/>
    <w:rsid w:val="009049DC"/>
    <w:rsid w:val="00906347"/>
    <w:rsid w:val="0091009E"/>
    <w:rsid w:val="00911442"/>
    <w:rsid w:val="00914623"/>
    <w:rsid w:val="009161BA"/>
    <w:rsid w:val="00917225"/>
    <w:rsid w:val="00923BE6"/>
    <w:rsid w:val="00925023"/>
    <w:rsid w:val="009321E4"/>
    <w:rsid w:val="0093235F"/>
    <w:rsid w:val="00936085"/>
    <w:rsid w:val="009363AE"/>
    <w:rsid w:val="0093688F"/>
    <w:rsid w:val="00936C5D"/>
    <w:rsid w:val="009379B3"/>
    <w:rsid w:val="00940348"/>
    <w:rsid w:val="009406BE"/>
    <w:rsid w:val="00940A57"/>
    <w:rsid w:val="00940AE5"/>
    <w:rsid w:val="00940F07"/>
    <w:rsid w:val="00941C7C"/>
    <w:rsid w:val="009426A7"/>
    <w:rsid w:val="00942EE4"/>
    <w:rsid w:val="00943E4C"/>
    <w:rsid w:val="00946CA1"/>
    <w:rsid w:val="00950395"/>
    <w:rsid w:val="00950E15"/>
    <w:rsid w:val="009519E0"/>
    <w:rsid w:val="00952FFB"/>
    <w:rsid w:val="009537C6"/>
    <w:rsid w:val="00954748"/>
    <w:rsid w:val="00955C33"/>
    <w:rsid w:val="00956C8B"/>
    <w:rsid w:val="009604FA"/>
    <w:rsid w:val="00961E37"/>
    <w:rsid w:val="00970562"/>
    <w:rsid w:val="00970E35"/>
    <w:rsid w:val="009710D2"/>
    <w:rsid w:val="0097191C"/>
    <w:rsid w:val="00973E25"/>
    <w:rsid w:val="009742F7"/>
    <w:rsid w:val="009749B6"/>
    <w:rsid w:val="00974DC3"/>
    <w:rsid w:val="009751CD"/>
    <w:rsid w:val="00975C8E"/>
    <w:rsid w:val="00975D06"/>
    <w:rsid w:val="00976059"/>
    <w:rsid w:val="00977066"/>
    <w:rsid w:val="00981ADD"/>
    <w:rsid w:val="009824A6"/>
    <w:rsid w:val="009827C3"/>
    <w:rsid w:val="00983DF0"/>
    <w:rsid w:val="00984CAE"/>
    <w:rsid w:val="00984D43"/>
    <w:rsid w:val="0098526A"/>
    <w:rsid w:val="00985D75"/>
    <w:rsid w:val="00987898"/>
    <w:rsid w:val="00987BE1"/>
    <w:rsid w:val="00991FE0"/>
    <w:rsid w:val="00992499"/>
    <w:rsid w:val="00993351"/>
    <w:rsid w:val="00993630"/>
    <w:rsid w:val="009947E9"/>
    <w:rsid w:val="00995311"/>
    <w:rsid w:val="009953B6"/>
    <w:rsid w:val="00996295"/>
    <w:rsid w:val="00997C80"/>
    <w:rsid w:val="009A2A28"/>
    <w:rsid w:val="009A2F15"/>
    <w:rsid w:val="009A3164"/>
    <w:rsid w:val="009A4CDB"/>
    <w:rsid w:val="009A65FF"/>
    <w:rsid w:val="009A6B6D"/>
    <w:rsid w:val="009A7875"/>
    <w:rsid w:val="009B1AFA"/>
    <w:rsid w:val="009B2656"/>
    <w:rsid w:val="009B5C3C"/>
    <w:rsid w:val="009B6A95"/>
    <w:rsid w:val="009B76AB"/>
    <w:rsid w:val="009C0155"/>
    <w:rsid w:val="009C0C73"/>
    <w:rsid w:val="009C1475"/>
    <w:rsid w:val="009C37EE"/>
    <w:rsid w:val="009C4AAF"/>
    <w:rsid w:val="009C6615"/>
    <w:rsid w:val="009C703C"/>
    <w:rsid w:val="009C7D31"/>
    <w:rsid w:val="009D1586"/>
    <w:rsid w:val="009D27FC"/>
    <w:rsid w:val="009D4118"/>
    <w:rsid w:val="009D4504"/>
    <w:rsid w:val="009D50B7"/>
    <w:rsid w:val="009D5A37"/>
    <w:rsid w:val="009D76F6"/>
    <w:rsid w:val="009D7D04"/>
    <w:rsid w:val="009E1543"/>
    <w:rsid w:val="009E154B"/>
    <w:rsid w:val="009E592B"/>
    <w:rsid w:val="009F099E"/>
    <w:rsid w:val="009F1246"/>
    <w:rsid w:val="009F5657"/>
    <w:rsid w:val="009F5CCD"/>
    <w:rsid w:val="009F5D40"/>
    <w:rsid w:val="009F7C90"/>
    <w:rsid w:val="00A01A90"/>
    <w:rsid w:val="00A05478"/>
    <w:rsid w:val="00A057A7"/>
    <w:rsid w:val="00A07BC5"/>
    <w:rsid w:val="00A10C67"/>
    <w:rsid w:val="00A11D05"/>
    <w:rsid w:val="00A11ED7"/>
    <w:rsid w:val="00A13DC7"/>
    <w:rsid w:val="00A14ED4"/>
    <w:rsid w:val="00A17E1E"/>
    <w:rsid w:val="00A2102F"/>
    <w:rsid w:val="00A2108C"/>
    <w:rsid w:val="00A2122E"/>
    <w:rsid w:val="00A22B5E"/>
    <w:rsid w:val="00A249B8"/>
    <w:rsid w:val="00A24CC5"/>
    <w:rsid w:val="00A25208"/>
    <w:rsid w:val="00A266C2"/>
    <w:rsid w:val="00A26F1E"/>
    <w:rsid w:val="00A317DF"/>
    <w:rsid w:val="00A31CFC"/>
    <w:rsid w:val="00A34D2F"/>
    <w:rsid w:val="00A357BA"/>
    <w:rsid w:val="00A37D32"/>
    <w:rsid w:val="00A40BCC"/>
    <w:rsid w:val="00A40D6B"/>
    <w:rsid w:val="00A4144E"/>
    <w:rsid w:val="00A475ED"/>
    <w:rsid w:val="00A5184A"/>
    <w:rsid w:val="00A52111"/>
    <w:rsid w:val="00A54A23"/>
    <w:rsid w:val="00A54A63"/>
    <w:rsid w:val="00A55429"/>
    <w:rsid w:val="00A554E6"/>
    <w:rsid w:val="00A566AA"/>
    <w:rsid w:val="00A56C48"/>
    <w:rsid w:val="00A56D6C"/>
    <w:rsid w:val="00A570B5"/>
    <w:rsid w:val="00A61549"/>
    <w:rsid w:val="00A65454"/>
    <w:rsid w:val="00A65B4D"/>
    <w:rsid w:val="00A65C3C"/>
    <w:rsid w:val="00A66F53"/>
    <w:rsid w:val="00A67F1D"/>
    <w:rsid w:val="00A70A83"/>
    <w:rsid w:val="00A721EA"/>
    <w:rsid w:val="00A7228A"/>
    <w:rsid w:val="00A73E0D"/>
    <w:rsid w:val="00A742B5"/>
    <w:rsid w:val="00A74900"/>
    <w:rsid w:val="00A759E1"/>
    <w:rsid w:val="00A77586"/>
    <w:rsid w:val="00A82122"/>
    <w:rsid w:val="00A85521"/>
    <w:rsid w:val="00A8563B"/>
    <w:rsid w:val="00A90FCC"/>
    <w:rsid w:val="00A9106E"/>
    <w:rsid w:val="00A92D66"/>
    <w:rsid w:val="00A93107"/>
    <w:rsid w:val="00A93437"/>
    <w:rsid w:val="00A93DBE"/>
    <w:rsid w:val="00A9740A"/>
    <w:rsid w:val="00A975D9"/>
    <w:rsid w:val="00A97DD7"/>
    <w:rsid w:val="00A97EB6"/>
    <w:rsid w:val="00AA1950"/>
    <w:rsid w:val="00AA19BE"/>
    <w:rsid w:val="00AA2D31"/>
    <w:rsid w:val="00AA4645"/>
    <w:rsid w:val="00AA510C"/>
    <w:rsid w:val="00AA6D49"/>
    <w:rsid w:val="00AB23AC"/>
    <w:rsid w:val="00AB2DE5"/>
    <w:rsid w:val="00AB37C3"/>
    <w:rsid w:val="00AB3CDE"/>
    <w:rsid w:val="00AB4276"/>
    <w:rsid w:val="00AB63EB"/>
    <w:rsid w:val="00AB702C"/>
    <w:rsid w:val="00AB71F8"/>
    <w:rsid w:val="00AC03F5"/>
    <w:rsid w:val="00AC120A"/>
    <w:rsid w:val="00AC12A0"/>
    <w:rsid w:val="00AC20A1"/>
    <w:rsid w:val="00AC23FE"/>
    <w:rsid w:val="00AC3657"/>
    <w:rsid w:val="00AC366E"/>
    <w:rsid w:val="00AD0ED9"/>
    <w:rsid w:val="00AD175D"/>
    <w:rsid w:val="00AD3446"/>
    <w:rsid w:val="00AD406B"/>
    <w:rsid w:val="00AD667C"/>
    <w:rsid w:val="00AD6C62"/>
    <w:rsid w:val="00AE0F27"/>
    <w:rsid w:val="00AE1FB4"/>
    <w:rsid w:val="00AE2625"/>
    <w:rsid w:val="00AE2811"/>
    <w:rsid w:val="00AE3879"/>
    <w:rsid w:val="00AE3FB4"/>
    <w:rsid w:val="00AE4D29"/>
    <w:rsid w:val="00AE58AF"/>
    <w:rsid w:val="00AE66B2"/>
    <w:rsid w:val="00AF0F4E"/>
    <w:rsid w:val="00AF2E02"/>
    <w:rsid w:val="00AF3640"/>
    <w:rsid w:val="00AF3881"/>
    <w:rsid w:val="00AF433A"/>
    <w:rsid w:val="00AF4949"/>
    <w:rsid w:val="00AF5C00"/>
    <w:rsid w:val="00AF6389"/>
    <w:rsid w:val="00AF68C4"/>
    <w:rsid w:val="00AF69A1"/>
    <w:rsid w:val="00B00187"/>
    <w:rsid w:val="00B019DD"/>
    <w:rsid w:val="00B039E2"/>
    <w:rsid w:val="00B05B6D"/>
    <w:rsid w:val="00B06C80"/>
    <w:rsid w:val="00B10B8F"/>
    <w:rsid w:val="00B10EA6"/>
    <w:rsid w:val="00B117A5"/>
    <w:rsid w:val="00B11C7C"/>
    <w:rsid w:val="00B12473"/>
    <w:rsid w:val="00B15BC1"/>
    <w:rsid w:val="00B17EEB"/>
    <w:rsid w:val="00B20F42"/>
    <w:rsid w:val="00B21AF9"/>
    <w:rsid w:val="00B21B0E"/>
    <w:rsid w:val="00B22293"/>
    <w:rsid w:val="00B22E6B"/>
    <w:rsid w:val="00B246C4"/>
    <w:rsid w:val="00B30017"/>
    <w:rsid w:val="00B30B58"/>
    <w:rsid w:val="00B31D86"/>
    <w:rsid w:val="00B332F5"/>
    <w:rsid w:val="00B33D2A"/>
    <w:rsid w:val="00B3413D"/>
    <w:rsid w:val="00B342C7"/>
    <w:rsid w:val="00B35587"/>
    <w:rsid w:val="00B355EC"/>
    <w:rsid w:val="00B3562D"/>
    <w:rsid w:val="00B35B0C"/>
    <w:rsid w:val="00B36B83"/>
    <w:rsid w:val="00B40172"/>
    <w:rsid w:val="00B4156A"/>
    <w:rsid w:val="00B4255B"/>
    <w:rsid w:val="00B45C2A"/>
    <w:rsid w:val="00B46D94"/>
    <w:rsid w:val="00B47505"/>
    <w:rsid w:val="00B47AA7"/>
    <w:rsid w:val="00B52658"/>
    <w:rsid w:val="00B526B4"/>
    <w:rsid w:val="00B53249"/>
    <w:rsid w:val="00B53D39"/>
    <w:rsid w:val="00B558FB"/>
    <w:rsid w:val="00B57692"/>
    <w:rsid w:val="00B61F33"/>
    <w:rsid w:val="00B61F8A"/>
    <w:rsid w:val="00B62545"/>
    <w:rsid w:val="00B6450D"/>
    <w:rsid w:val="00B66891"/>
    <w:rsid w:val="00B67651"/>
    <w:rsid w:val="00B676A5"/>
    <w:rsid w:val="00B70B93"/>
    <w:rsid w:val="00B71F55"/>
    <w:rsid w:val="00B75D2C"/>
    <w:rsid w:val="00B80C12"/>
    <w:rsid w:val="00B82583"/>
    <w:rsid w:val="00B8383F"/>
    <w:rsid w:val="00B848A5"/>
    <w:rsid w:val="00B8794C"/>
    <w:rsid w:val="00B909E9"/>
    <w:rsid w:val="00B921AA"/>
    <w:rsid w:val="00B92736"/>
    <w:rsid w:val="00B9342C"/>
    <w:rsid w:val="00B93A75"/>
    <w:rsid w:val="00B93D80"/>
    <w:rsid w:val="00B947AB"/>
    <w:rsid w:val="00B94F11"/>
    <w:rsid w:val="00B96899"/>
    <w:rsid w:val="00B970D5"/>
    <w:rsid w:val="00BA0210"/>
    <w:rsid w:val="00BA17CA"/>
    <w:rsid w:val="00BA2334"/>
    <w:rsid w:val="00BA2AC8"/>
    <w:rsid w:val="00BA3088"/>
    <w:rsid w:val="00BA314F"/>
    <w:rsid w:val="00BA39AB"/>
    <w:rsid w:val="00BA5BDE"/>
    <w:rsid w:val="00BB1B80"/>
    <w:rsid w:val="00BB3479"/>
    <w:rsid w:val="00BB582B"/>
    <w:rsid w:val="00BB66A0"/>
    <w:rsid w:val="00BB6706"/>
    <w:rsid w:val="00BB6B4C"/>
    <w:rsid w:val="00BB6BE9"/>
    <w:rsid w:val="00BB77C2"/>
    <w:rsid w:val="00BB7945"/>
    <w:rsid w:val="00BB7C2A"/>
    <w:rsid w:val="00BC16DB"/>
    <w:rsid w:val="00BC4A79"/>
    <w:rsid w:val="00BC5133"/>
    <w:rsid w:val="00BC67D8"/>
    <w:rsid w:val="00BC6D18"/>
    <w:rsid w:val="00BC7920"/>
    <w:rsid w:val="00BD1D3D"/>
    <w:rsid w:val="00BD2040"/>
    <w:rsid w:val="00BD39BB"/>
    <w:rsid w:val="00BD6E9A"/>
    <w:rsid w:val="00BD780D"/>
    <w:rsid w:val="00BE2233"/>
    <w:rsid w:val="00BE2CC4"/>
    <w:rsid w:val="00BE3773"/>
    <w:rsid w:val="00BE4AA0"/>
    <w:rsid w:val="00BE4D03"/>
    <w:rsid w:val="00BE647E"/>
    <w:rsid w:val="00BE6496"/>
    <w:rsid w:val="00BE66F4"/>
    <w:rsid w:val="00BF0438"/>
    <w:rsid w:val="00BF2F28"/>
    <w:rsid w:val="00BF335E"/>
    <w:rsid w:val="00BF4284"/>
    <w:rsid w:val="00BF4483"/>
    <w:rsid w:val="00C0096F"/>
    <w:rsid w:val="00C00B7F"/>
    <w:rsid w:val="00C0268A"/>
    <w:rsid w:val="00C034F3"/>
    <w:rsid w:val="00C05C10"/>
    <w:rsid w:val="00C05C4C"/>
    <w:rsid w:val="00C07774"/>
    <w:rsid w:val="00C07984"/>
    <w:rsid w:val="00C13CA9"/>
    <w:rsid w:val="00C154FE"/>
    <w:rsid w:val="00C156F6"/>
    <w:rsid w:val="00C15BA8"/>
    <w:rsid w:val="00C20980"/>
    <w:rsid w:val="00C20DF5"/>
    <w:rsid w:val="00C210CB"/>
    <w:rsid w:val="00C21640"/>
    <w:rsid w:val="00C21781"/>
    <w:rsid w:val="00C219C1"/>
    <w:rsid w:val="00C21F41"/>
    <w:rsid w:val="00C22F7E"/>
    <w:rsid w:val="00C238D7"/>
    <w:rsid w:val="00C2459B"/>
    <w:rsid w:val="00C26E51"/>
    <w:rsid w:val="00C27BAA"/>
    <w:rsid w:val="00C31210"/>
    <w:rsid w:val="00C32DA3"/>
    <w:rsid w:val="00C33CC6"/>
    <w:rsid w:val="00C34DEB"/>
    <w:rsid w:val="00C4090C"/>
    <w:rsid w:val="00C418F7"/>
    <w:rsid w:val="00C41B97"/>
    <w:rsid w:val="00C4414D"/>
    <w:rsid w:val="00C44AA5"/>
    <w:rsid w:val="00C45E15"/>
    <w:rsid w:val="00C46292"/>
    <w:rsid w:val="00C4770F"/>
    <w:rsid w:val="00C51401"/>
    <w:rsid w:val="00C52EE6"/>
    <w:rsid w:val="00C53C35"/>
    <w:rsid w:val="00C55008"/>
    <w:rsid w:val="00C55D1F"/>
    <w:rsid w:val="00C57999"/>
    <w:rsid w:val="00C62172"/>
    <w:rsid w:val="00C63E7A"/>
    <w:rsid w:val="00C64A6C"/>
    <w:rsid w:val="00C660C7"/>
    <w:rsid w:val="00C67589"/>
    <w:rsid w:val="00C67E39"/>
    <w:rsid w:val="00C67F75"/>
    <w:rsid w:val="00C71234"/>
    <w:rsid w:val="00C72F16"/>
    <w:rsid w:val="00C73272"/>
    <w:rsid w:val="00C7336B"/>
    <w:rsid w:val="00C734F9"/>
    <w:rsid w:val="00C73D1E"/>
    <w:rsid w:val="00C74E94"/>
    <w:rsid w:val="00C74EF3"/>
    <w:rsid w:val="00C757D9"/>
    <w:rsid w:val="00C75F29"/>
    <w:rsid w:val="00C80E59"/>
    <w:rsid w:val="00C812CC"/>
    <w:rsid w:val="00C81467"/>
    <w:rsid w:val="00C81B31"/>
    <w:rsid w:val="00C82CAD"/>
    <w:rsid w:val="00C82EFA"/>
    <w:rsid w:val="00C83A67"/>
    <w:rsid w:val="00C87495"/>
    <w:rsid w:val="00C878D8"/>
    <w:rsid w:val="00C87A94"/>
    <w:rsid w:val="00C909F9"/>
    <w:rsid w:val="00C9101C"/>
    <w:rsid w:val="00C94B59"/>
    <w:rsid w:val="00C956F9"/>
    <w:rsid w:val="00C96DFD"/>
    <w:rsid w:val="00CA0211"/>
    <w:rsid w:val="00CA145C"/>
    <w:rsid w:val="00CA1722"/>
    <w:rsid w:val="00CA1DF7"/>
    <w:rsid w:val="00CA59E4"/>
    <w:rsid w:val="00CA6A25"/>
    <w:rsid w:val="00CB0FFC"/>
    <w:rsid w:val="00CB24B3"/>
    <w:rsid w:val="00CB29F1"/>
    <w:rsid w:val="00CB47ED"/>
    <w:rsid w:val="00CC3A14"/>
    <w:rsid w:val="00CC4943"/>
    <w:rsid w:val="00CC4A16"/>
    <w:rsid w:val="00CC4F3B"/>
    <w:rsid w:val="00CC5ADC"/>
    <w:rsid w:val="00CC6F10"/>
    <w:rsid w:val="00CC70F2"/>
    <w:rsid w:val="00CC7C75"/>
    <w:rsid w:val="00CD0C78"/>
    <w:rsid w:val="00CD0C8E"/>
    <w:rsid w:val="00CD1BEF"/>
    <w:rsid w:val="00CD2318"/>
    <w:rsid w:val="00CD3311"/>
    <w:rsid w:val="00CD580B"/>
    <w:rsid w:val="00CD6233"/>
    <w:rsid w:val="00CE0D9B"/>
    <w:rsid w:val="00CE12A1"/>
    <w:rsid w:val="00CE1402"/>
    <w:rsid w:val="00CE179E"/>
    <w:rsid w:val="00CE17ED"/>
    <w:rsid w:val="00CE327E"/>
    <w:rsid w:val="00CE3AC6"/>
    <w:rsid w:val="00CE425E"/>
    <w:rsid w:val="00CE4718"/>
    <w:rsid w:val="00CE6493"/>
    <w:rsid w:val="00CE6B61"/>
    <w:rsid w:val="00CF1AF1"/>
    <w:rsid w:val="00CF5438"/>
    <w:rsid w:val="00CF5767"/>
    <w:rsid w:val="00CF5AE7"/>
    <w:rsid w:val="00CF6622"/>
    <w:rsid w:val="00D0024B"/>
    <w:rsid w:val="00D03119"/>
    <w:rsid w:val="00D03365"/>
    <w:rsid w:val="00D03BFE"/>
    <w:rsid w:val="00D05345"/>
    <w:rsid w:val="00D0713E"/>
    <w:rsid w:val="00D10230"/>
    <w:rsid w:val="00D10930"/>
    <w:rsid w:val="00D11284"/>
    <w:rsid w:val="00D11A29"/>
    <w:rsid w:val="00D11E54"/>
    <w:rsid w:val="00D12201"/>
    <w:rsid w:val="00D12D22"/>
    <w:rsid w:val="00D12D43"/>
    <w:rsid w:val="00D13209"/>
    <w:rsid w:val="00D1373D"/>
    <w:rsid w:val="00D16B26"/>
    <w:rsid w:val="00D216E7"/>
    <w:rsid w:val="00D22D9A"/>
    <w:rsid w:val="00D23239"/>
    <w:rsid w:val="00D2410F"/>
    <w:rsid w:val="00D24E5F"/>
    <w:rsid w:val="00D25410"/>
    <w:rsid w:val="00D26414"/>
    <w:rsid w:val="00D27B91"/>
    <w:rsid w:val="00D3168A"/>
    <w:rsid w:val="00D3335A"/>
    <w:rsid w:val="00D34289"/>
    <w:rsid w:val="00D37AC2"/>
    <w:rsid w:val="00D403CD"/>
    <w:rsid w:val="00D41925"/>
    <w:rsid w:val="00D41BC7"/>
    <w:rsid w:val="00D41D8F"/>
    <w:rsid w:val="00D421B3"/>
    <w:rsid w:val="00D42890"/>
    <w:rsid w:val="00D43192"/>
    <w:rsid w:val="00D44226"/>
    <w:rsid w:val="00D449BD"/>
    <w:rsid w:val="00D44DA4"/>
    <w:rsid w:val="00D477B9"/>
    <w:rsid w:val="00D50261"/>
    <w:rsid w:val="00D52491"/>
    <w:rsid w:val="00D53650"/>
    <w:rsid w:val="00D539E7"/>
    <w:rsid w:val="00D60194"/>
    <w:rsid w:val="00D62A28"/>
    <w:rsid w:val="00D62CCF"/>
    <w:rsid w:val="00D62E62"/>
    <w:rsid w:val="00D64AD4"/>
    <w:rsid w:val="00D671AB"/>
    <w:rsid w:val="00D6780E"/>
    <w:rsid w:val="00D67D2E"/>
    <w:rsid w:val="00D71BE0"/>
    <w:rsid w:val="00D721A7"/>
    <w:rsid w:val="00D7338C"/>
    <w:rsid w:val="00D74128"/>
    <w:rsid w:val="00D74FDA"/>
    <w:rsid w:val="00D775A0"/>
    <w:rsid w:val="00D77A04"/>
    <w:rsid w:val="00D77D77"/>
    <w:rsid w:val="00D82766"/>
    <w:rsid w:val="00D82D7C"/>
    <w:rsid w:val="00D84A43"/>
    <w:rsid w:val="00D85082"/>
    <w:rsid w:val="00D870F3"/>
    <w:rsid w:val="00D87D01"/>
    <w:rsid w:val="00D91D52"/>
    <w:rsid w:val="00D9211B"/>
    <w:rsid w:val="00D92C56"/>
    <w:rsid w:val="00D940F6"/>
    <w:rsid w:val="00D954FD"/>
    <w:rsid w:val="00DA02F1"/>
    <w:rsid w:val="00DA113E"/>
    <w:rsid w:val="00DA17B4"/>
    <w:rsid w:val="00DA29A9"/>
    <w:rsid w:val="00DA3750"/>
    <w:rsid w:val="00DA41C3"/>
    <w:rsid w:val="00DA43DA"/>
    <w:rsid w:val="00DA48F8"/>
    <w:rsid w:val="00DA670D"/>
    <w:rsid w:val="00DB1065"/>
    <w:rsid w:val="00DB582C"/>
    <w:rsid w:val="00DB5A60"/>
    <w:rsid w:val="00DB6552"/>
    <w:rsid w:val="00DB6DBD"/>
    <w:rsid w:val="00DB7779"/>
    <w:rsid w:val="00DC16AD"/>
    <w:rsid w:val="00DC1F47"/>
    <w:rsid w:val="00DC31BD"/>
    <w:rsid w:val="00DC3525"/>
    <w:rsid w:val="00DC370B"/>
    <w:rsid w:val="00DC557D"/>
    <w:rsid w:val="00DC6F73"/>
    <w:rsid w:val="00DC726C"/>
    <w:rsid w:val="00DC7F07"/>
    <w:rsid w:val="00DD01C2"/>
    <w:rsid w:val="00DD02C8"/>
    <w:rsid w:val="00DD0CCA"/>
    <w:rsid w:val="00DD1162"/>
    <w:rsid w:val="00DD2F45"/>
    <w:rsid w:val="00DD35CE"/>
    <w:rsid w:val="00DD3BC2"/>
    <w:rsid w:val="00DD45A1"/>
    <w:rsid w:val="00DD4B9E"/>
    <w:rsid w:val="00DD5DFE"/>
    <w:rsid w:val="00DE1C66"/>
    <w:rsid w:val="00DE28B6"/>
    <w:rsid w:val="00DE4D6D"/>
    <w:rsid w:val="00DE5688"/>
    <w:rsid w:val="00DE6F4E"/>
    <w:rsid w:val="00DF0496"/>
    <w:rsid w:val="00DF0FEF"/>
    <w:rsid w:val="00DF1004"/>
    <w:rsid w:val="00DF2174"/>
    <w:rsid w:val="00DF40EA"/>
    <w:rsid w:val="00DF4BC2"/>
    <w:rsid w:val="00DF6B12"/>
    <w:rsid w:val="00E006EE"/>
    <w:rsid w:val="00E0289A"/>
    <w:rsid w:val="00E04A8E"/>
    <w:rsid w:val="00E05E37"/>
    <w:rsid w:val="00E060A5"/>
    <w:rsid w:val="00E0666E"/>
    <w:rsid w:val="00E07CAE"/>
    <w:rsid w:val="00E105F9"/>
    <w:rsid w:val="00E1276B"/>
    <w:rsid w:val="00E131F0"/>
    <w:rsid w:val="00E15D63"/>
    <w:rsid w:val="00E167F1"/>
    <w:rsid w:val="00E20636"/>
    <w:rsid w:val="00E20C22"/>
    <w:rsid w:val="00E20DB8"/>
    <w:rsid w:val="00E20DFC"/>
    <w:rsid w:val="00E21208"/>
    <w:rsid w:val="00E215C0"/>
    <w:rsid w:val="00E22790"/>
    <w:rsid w:val="00E2321C"/>
    <w:rsid w:val="00E234BF"/>
    <w:rsid w:val="00E2365D"/>
    <w:rsid w:val="00E23DD1"/>
    <w:rsid w:val="00E26A25"/>
    <w:rsid w:val="00E278A7"/>
    <w:rsid w:val="00E27B12"/>
    <w:rsid w:val="00E30EB8"/>
    <w:rsid w:val="00E31690"/>
    <w:rsid w:val="00E34876"/>
    <w:rsid w:val="00E35E65"/>
    <w:rsid w:val="00E35E7F"/>
    <w:rsid w:val="00E36609"/>
    <w:rsid w:val="00E37F31"/>
    <w:rsid w:val="00E425DC"/>
    <w:rsid w:val="00E429E0"/>
    <w:rsid w:val="00E42C2C"/>
    <w:rsid w:val="00E4399C"/>
    <w:rsid w:val="00E4519A"/>
    <w:rsid w:val="00E47D77"/>
    <w:rsid w:val="00E505FB"/>
    <w:rsid w:val="00E51D62"/>
    <w:rsid w:val="00E52B4E"/>
    <w:rsid w:val="00E539C6"/>
    <w:rsid w:val="00E62C35"/>
    <w:rsid w:val="00E650C0"/>
    <w:rsid w:val="00E6565F"/>
    <w:rsid w:val="00E65EB6"/>
    <w:rsid w:val="00E6605E"/>
    <w:rsid w:val="00E727FD"/>
    <w:rsid w:val="00E73138"/>
    <w:rsid w:val="00E75297"/>
    <w:rsid w:val="00E75ABF"/>
    <w:rsid w:val="00E769A8"/>
    <w:rsid w:val="00E80552"/>
    <w:rsid w:val="00E8059A"/>
    <w:rsid w:val="00E817ED"/>
    <w:rsid w:val="00E81AF2"/>
    <w:rsid w:val="00E83FAC"/>
    <w:rsid w:val="00E8517B"/>
    <w:rsid w:val="00E851F3"/>
    <w:rsid w:val="00E860DB"/>
    <w:rsid w:val="00E867A1"/>
    <w:rsid w:val="00E90108"/>
    <w:rsid w:val="00E91483"/>
    <w:rsid w:val="00E91818"/>
    <w:rsid w:val="00E91D17"/>
    <w:rsid w:val="00EA0954"/>
    <w:rsid w:val="00EA129A"/>
    <w:rsid w:val="00EA2023"/>
    <w:rsid w:val="00EA5FB8"/>
    <w:rsid w:val="00EA644A"/>
    <w:rsid w:val="00EA72D7"/>
    <w:rsid w:val="00EA7FC3"/>
    <w:rsid w:val="00EB13DB"/>
    <w:rsid w:val="00EB25A2"/>
    <w:rsid w:val="00EB2A55"/>
    <w:rsid w:val="00EB369D"/>
    <w:rsid w:val="00EB39A9"/>
    <w:rsid w:val="00EB3A2B"/>
    <w:rsid w:val="00EB4CA5"/>
    <w:rsid w:val="00EB6928"/>
    <w:rsid w:val="00EB6E2E"/>
    <w:rsid w:val="00EB6FF5"/>
    <w:rsid w:val="00EB76E9"/>
    <w:rsid w:val="00EC07F3"/>
    <w:rsid w:val="00EC3631"/>
    <w:rsid w:val="00EC3793"/>
    <w:rsid w:val="00EC38B8"/>
    <w:rsid w:val="00EC44F3"/>
    <w:rsid w:val="00EC4812"/>
    <w:rsid w:val="00EC5603"/>
    <w:rsid w:val="00ED0ED4"/>
    <w:rsid w:val="00ED1A18"/>
    <w:rsid w:val="00ED3026"/>
    <w:rsid w:val="00ED5CBA"/>
    <w:rsid w:val="00ED6285"/>
    <w:rsid w:val="00EE0A11"/>
    <w:rsid w:val="00EE0E64"/>
    <w:rsid w:val="00EE148A"/>
    <w:rsid w:val="00EE1CF5"/>
    <w:rsid w:val="00EE6C86"/>
    <w:rsid w:val="00EE70F7"/>
    <w:rsid w:val="00EE7733"/>
    <w:rsid w:val="00EF2D11"/>
    <w:rsid w:val="00EF50AF"/>
    <w:rsid w:val="00EF5636"/>
    <w:rsid w:val="00EF5AD1"/>
    <w:rsid w:val="00EF5C81"/>
    <w:rsid w:val="00EF6289"/>
    <w:rsid w:val="00EF6594"/>
    <w:rsid w:val="00EF676D"/>
    <w:rsid w:val="00EF76D4"/>
    <w:rsid w:val="00F02416"/>
    <w:rsid w:val="00F03233"/>
    <w:rsid w:val="00F041F3"/>
    <w:rsid w:val="00F04E99"/>
    <w:rsid w:val="00F067B7"/>
    <w:rsid w:val="00F07E05"/>
    <w:rsid w:val="00F10EF9"/>
    <w:rsid w:val="00F10FDD"/>
    <w:rsid w:val="00F1278F"/>
    <w:rsid w:val="00F1353D"/>
    <w:rsid w:val="00F146C9"/>
    <w:rsid w:val="00F14A57"/>
    <w:rsid w:val="00F15037"/>
    <w:rsid w:val="00F1534B"/>
    <w:rsid w:val="00F2190F"/>
    <w:rsid w:val="00F24382"/>
    <w:rsid w:val="00F27CF6"/>
    <w:rsid w:val="00F30962"/>
    <w:rsid w:val="00F31C34"/>
    <w:rsid w:val="00F33892"/>
    <w:rsid w:val="00F36F33"/>
    <w:rsid w:val="00F409F7"/>
    <w:rsid w:val="00F40AF4"/>
    <w:rsid w:val="00F41429"/>
    <w:rsid w:val="00F41C55"/>
    <w:rsid w:val="00F43192"/>
    <w:rsid w:val="00F4331F"/>
    <w:rsid w:val="00F43682"/>
    <w:rsid w:val="00F44566"/>
    <w:rsid w:val="00F44579"/>
    <w:rsid w:val="00F464F0"/>
    <w:rsid w:val="00F47164"/>
    <w:rsid w:val="00F47192"/>
    <w:rsid w:val="00F5068B"/>
    <w:rsid w:val="00F50C0E"/>
    <w:rsid w:val="00F51420"/>
    <w:rsid w:val="00F529CA"/>
    <w:rsid w:val="00F53CAA"/>
    <w:rsid w:val="00F54CDC"/>
    <w:rsid w:val="00F56C66"/>
    <w:rsid w:val="00F5752D"/>
    <w:rsid w:val="00F60A0C"/>
    <w:rsid w:val="00F60E43"/>
    <w:rsid w:val="00F622AB"/>
    <w:rsid w:val="00F62441"/>
    <w:rsid w:val="00F6398D"/>
    <w:rsid w:val="00F645F0"/>
    <w:rsid w:val="00F6571B"/>
    <w:rsid w:val="00F65C2A"/>
    <w:rsid w:val="00F71EAF"/>
    <w:rsid w:val="00F72991"/>
    <w:rsid w:val="00F73DE2"/>
    <w:rsid w:val="00F7472F"/>
    <w:rsid w:val="00F75422"/>
    <w:rsid w:val="00F81A60"/>
    <w:rsid w:val="00F84A8F"/>
    <w:rsid w:val="00F84E41"/>
    <w:rsid w:val="00F87C04"/>
    <w:rsid w:val="00F911FF"/>
    <w:rsid w:val="00F917CF"/>
    <w:rsid w:val="00F919AE"/>
    <w:rsid w:val="00F9335A"/>
    <w:rsid w:val="00F951AC"/>
    <w:rsid w:val="00F95DE9"/>
    <w:rsid w:val="00FA1A6C"/>
    <w:rsid w:val="00FA32DF"/>
    <w:rsid w:val="00FA3D95"/>
    <w:rsid w:val="00FA4A8D"/>
    <w:rsid w:val="00FA4E0B"/>
    <w:rsid w:val="00FA5E6E"/>
    <w:rsid w:val="00FA736A"/>
    <w:rsid w:val="00FB0075"/>
    <w:rsid w:val="00FB07F9"/>
    <w:rsid w:val="00FB0B75"/>
    <w:rsid w:val="00FB18ED"/>
    <w:rsid w:val="00FB2FA6"/>
    <w:rsid w:val="00FB391D"/>
    <w:rsid w:val="00FC0726"/>
    <w:rsid w:val="00FC18D3"/>
    <w:rsid w:val="00FC58E3"/>
    <w:rsid w:val="00FC59CB"/>
    <w:rsid w:val="00FC7C14"/>
    <w:rsid w:val="00FD23CB"/>
    <w:rsid w:val="00FD2F20"/>
    <w:rsid w:val="00FD3598"/>
    <w:rsid w:val="00FD485F"/>
    <w:rsid w:val="00FD7848"/>
    <w:rsid w:val="00FE0C29"/>
    <w:rsid w:val="00FE12EB"/>
    <w:rsid w:val="00FE1CF5"/>
    <w:rsid w:val="00FE2295"/>
    <w:rsid w:val="00FE24E5"/>
    <w:rsid w:val="00FE2EB5"/>
    <w:rsid w:val="00FE543B"/>
    <w:rsid w:val="00FE79F6"/>
    <w:rsid w:val="00FF04EE"/>
    <w:rsid w:val="00FF1353"/>
    <w:rsid w:val="00FF22DE"/>
    <w:rsid w:val="00FF30FB"/>
    <w:rsid w:val="00FF370A"/>
    <w:rsid w:val="00FF516F"/>
    <w:rsid w:val="00FF5B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873A4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5484</Words>
  <Characters>30165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3</cp:revision>
  <cp:lastPrinted>2025-06-05T19:35:00Z</cp:lastPrinted>
  <dcterms:created xsi:type="dcterms:W3CDTF">2025-06-10T20:25:00Z</dcterms:created>
  <dcterms:modified xsi:type="dcterms:W3CDTF">2025-06-10T20:25:00Z</dcterms:modified>
</cp:coreProperties>
</file>