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666B" w14:textId="77777777" w:rsidR="003304D1" w:rsidRPr="00D339F5" w:rsidRDefault="003304D1">
      <w:pPr>
        <w:rPr>
          <w:rFonts w:ascii="Arial" w:hAnsi="Arial" w:cs="Arial"/>
          <w:sz w:val="20"/>
          <w:szCs w:val="20"/>
        </w:rPr>
      </w:pPr>
    </w:p>
    <w:tbl>
      <w:tblPr>
        <w:tblStyle w:val="Tablaconcuadrcula"/>
        <w:tblW w:w="10773" w:type="dxa"/>
        <w:tblInd w:w="-1139" w:type="dxa"/>
        <w:tblLook w:val="04A0" w:firstRow="1" w:lastRow="0" w:firstColumn="1" w:lastColumn="0" w:noHBand="0" w:noVBand="1"/>
      </w:tblPr>
      <w:tblGrid>
        <w:gridCol w:w="708"/>
        <w:gridCol w:w="1339"/>
        <w:gridCol w:w="8726"/>
      </w:tblGrid>
      <w:tr w:rsidR="000B094A" w:rsidRPr="00D339F5" w14:paraId="40841BBF" w14:textId="77777777" w:rsidTr="0013242F">
        <w:tc>
          <w:tcPr>
            <w:tcW w:w="708" w:type="dxa"/>
          </w:tcPr>
          <w:p w14:paraId="14517B82" w14:textId="77777777" w:rsidR="008E38F6" w:rsidRPr="00D339F5" w:rsidRDefault="008E38F6">
            <w:pPr>
              <w:rPr>
                <w:rFonts w:ascii="Arial" w:hAnsi="Arial" w:cs="Arial"/>
                <w:b/>
                <w:bCs/>
                <w:sz w:val="20"/>
                <w:szCs w:val="20"/>
              </w:rPr>
            </w:pPr>
            <w:r w:rsidRPr="00D339F5">
              <w:rPr>
                <w:rFonts w:ascii="Arial" w:hAnsi="Arial" w:cs="Arial"/>
                <w:b/>
                <w:bCs/>
                <w:sz w:val="20"/>
                <w:szCs w:val="20"/>
              </w:rPr>
              <w:t>POE</w:t>
            </w:r>
          </w:p>
          <w:p w14:paraId="3B5D5A7F" w14:textId="4C681261" w:rsidR="008452E3" w:rsidRPr="00D339F5" w:rsidRDefault="008452E3">
            <w:pPr>
              <w:rPr>
                <w:rFonts w:ascii="Arial" w:hAnsi="Arial" w:cs="Arial"/>
                <w:b/>
                <w:bCs/>
                <w:sz w:val="20"/>
                <w:szCs w:val="20"/>
              </w:rPr>
            </w:pPr>
          </w:p>
        </w:tc>
        <w:tc>
          <w:tcPr>
            <w:tcW w:w="1321" w:type="dxa"/>
          </w:tcPr>
          <w:p w14:paraId="68812397" w14:textId="3C26B855" w:rsidR="008E38F6" w:rsidRPr="00D339F5" w:rsidRDefault="008E38F6">
            <w:pPr>
              <w:rPr>
                <w:rFonts w:ascii="Arial" w:hAnsi="Arial" w:cs="Arial"/>
                <w:b/>
                <w:bCs/>
                <w:sz w:val="20"/>
                <w:szCs w:val="20"/>
              </w:rPr>
            </w:pPr>
            <w:r w:rsidRPr="00D339F5">
              <w:rPr>
                <w:rFonts w:ascii="Arial" w:hAnsi="Arial" w:cs="Arial"/>
                <w:b/>
                <w:bCs/>
                <w:sz w:val="20"/>
                <w:szCs w:val="20"/>
              </w:rPr>
              <w:t>Fecha</w:t>
            </w:r>
            <w:r w:rsidR="00F43829" w:rsidRPr="00D339F5">
              <w:rPr>
                <w:rFonts w:ascii="Arial" w:hAnsi="Arial" w:cs="Arial"/>
                <w:b/>
                <w:bCs/>
                <w:sz w:val="20"/>
                <w:szCs w:val="20"/>
              </w:rPr>
              <w:t xml:space="preserve"> </w:t>
            </w:r>
            <w:r w:rsidR="008452E3" w:rsidRPr="00D339F5">
              <w:rPr>
                <w:rFonts w:ascii="Arial" w:hAnsi="Arial" w:cs="Arial"/>
                <w:b/>
                <w:bCs/>
                <w:sz w:val="20"/>
                <w:szCs w:val="20"/>
              </w:rPr>
              <w:t>P</w:t>
            </w:r>
            <w:r w:rsidR="00F43829" w:rsidRPr="00D339F5">
              <w:rPr>
                <w:rFonts w:ascii="Arial" w:hAnsi="Arial" w:cs="Arial"/>
                <w:b/>
                <w:bCs/>
                <w:sz w:val="20"/>
                <w:szCs w:val="20"/>
              </w:rPr>
              <w:t>ublicación</w:t>
            </w:r>
          </w:p>
        </w:tc>
        <w:tc>
          <w:tcPr>
            <w:tcW w:w="8744" w:type="dxa"/>
          </w:tcPr>
          <w:p w14:paraId="3D3F4D45" w14:textId="1867148F" w:rsidR="008E38F6" w:rsidRPr="00D339F5" w:rsidRDefault="008E38F6" w:rsidP="008856BA">
            <w:pPr>
              <w:jc w:val="center"/>
              <w:rPr>
                <w:rFonts w:ascii="Arial" w:hAnsi="Arial" w:cs="Arial"/>
                <w:b/>
                <w:bCs/>
                <w:sz w:val="20"/>
                <w:szCs w:val="20"/>
              </w:rPr>
            </w:pPr>
            <w:r w:rsidRPr="00D339F5">
              <w:rPr>
                <w:rFonts w:ascii="Arial" w:hAnsi="Arial" w:cs="Arial"/>
                <w:b/>
                <w:bCs/>
                <w:sz w:val="20"/>
                <w:szCs w:val="20"/>
              </w:rPr>
              <w:t>Documento</w:t>
            </w:r>
          </w:p>
        </w:tc>
      </w:tr>
      <w:tr w:rsidR="000B094A" w:rsidRPr="00D339F5" w14:paraId="1ED2A9E4" w14:textId="77777777" w:rsidTr="0013242F">
        <w:tc>
          <w:tcPr>
            <w:tcW w:w="708" w:type="dxa"/>
          </w:tcPr>
          <w:p w14:paraId="1BD369C1" w14:textId="1131A430" w:rsidR="008E38F6" w:rsidRPr="00D339F5" w:rsidRDefault="009D7508" w:rsidP="008E38F6">
            <w:pPr>
              <w:jc w:val="center"/>
              <w:rPr>
                <w:rFonts w:ascii="Arial" w:hAnsi="Arial" w:cs="Arial"/>
                <w:sz w:val="20"/>
                <w:szCs w:val="20"/>
              </w:rPr>
            </w:pPr>
            <w:r w:rsidRPr="00D339F5">
              <w:rPr>
                <w:rFonts w:ascii="Arial" w:hAnsi="Arial" w:cs="Arial"/>
                <w:sz w:val="20"/>
                <w:szCs w:val="20"/>
              </w:rPr>
              <w:t>1</w:t>
            </w:r>
          </w:p>
        </w:tc>
        <w:tc>
          <w:tcPr>
            <w:tcW w:w="1321" w:type="dxa"/>
          </w:tcPr>
          <w:p w14:paraId="38600955" w14:textId="653E1CFE" w:rsidR="008E38F6" w:rsidRPr="00D339F5" w:rsidRDefault="00AC7F39">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1D34AD" w:rsidRPr="00D339F5">
              <w:rPr>
                <w:rFonts w:ascii="Arial" w:hAnsi="Arial" w:cs="Arial"/>
                <w:sz w:val="20"/>
                <w:szCs w:val="20"/>
              </w:rPr>
              <w:t>01-04</w:t>
            </w:r>
          </w:p>
        </w:tc>
        <w:tc>
          <w:tcPr>
            <w:tcW w:w="8744" w:type="dxa"/>
          </w:tcPr>
          <w:p w14:paraId="3106245C" w14:textId="7C2492EA" w:rsidR="00C37965" w:rsidRPr="00D339F5" w:rsidRDefault="001D34AD" w:rsidP="00A66CBE">
            <w:pPr>
              <w:jc w:val="both"/>
              <w:rPr>
                <w:rFonts w:ascii="Arial" w:hAnsi="Arial" w:cs="Arial"/>
                <w:sz w:val="20"/>
                <w:szCs w:val="20"/>
              </w:rPr>
            </w:pPr>
            <w:r w:rsidRPr="00D339F5">
              <w:rPr>
                <w:rFonts w:ascii="Arial" w:hAnsi="Arial" w:cs="Arial"/>
                <w:sz w:val="20"/>
                <w:szCs w:val="20"/>
              </w:rPr>
              <w:t xml:space="preserve">DECRETO </w:t>
            </w:r>
            <w:r w:rsidR="00333EED" w:rsidRPr="00D339F5">
              <w:rPr>
                <w:rFonts w:ascii="Arial" w:hAnsi="Arial" w:cs="Arial"/>
                <w:sz w:val="20"/>
                <w:szCs w:val="20"/>
              </w:rPr>
              <w:t>N</w:t>
            </w:r>
            <w:r w:rsidRPr="00D339F5">
              <w:rPr>
                <w:rFonts w:ascii="Arial" w:hAnsi="Arial" w:cs="Arial"/>
                <w:sz w:val="20"/>
                <w:szCs w:val="20"/>
              </w:rPr>
              <w:t xml:space="preserve">°:439-94-I.P.O. por el cual se expide la Ley para exigir Responsabilidad Patrimonial a Jueces y </w:t>
            </w:r>
            <w:r w:rsidR="00162A59" w:rsidRPr="00D339F5">
              <w:rPr>
                <w:rFonts w:ascii="Arial" w:hAnsi="Arial" w:cs="Arial"/>
                <w:sz w:val="20"/>
                <w:szCs w:val="20"/>
              </w:rPr>
              <w:t>funcionarios</w:t>
            </w:r>
            <w:r w:rsidRPr="00D339F5">
              <w:rPr>
                <w:rFonts w:ascii="Arial" w:hAnsi="Arial" w:cs="Arial"/>
                <w:sz w:val="20"/>
                <w:szCs w:val="20"/>
              </w:rPr>
              <w:t xml:space="preserve"> del Ministerio Público. Pág. 3</w:t>
            </w:r>
          </w:p>
          <w:p w14:paraId="10EEC080" w14:textId="77777777" w:rsidR="00333EED" w:rsidRPr="00D339F5" w:rsidRDefault="00333EED" w:rsidP="00A66CBE">
            <w:pPr>
              <w:jc w:val="both"/>
              <w:rPr>
                <w:rFonts w:ascii="Arial" w:hAnsi="Arial" w:cs="Arial"/>
                <w:sz w:val="20"/>
                <w:szCs w:val="20"/>
              </w:rPr>
            </w:pPr>
          </w:p>
          <w:p w14:paraId="5752CEC1" w14:textId="38574570" w:rsidR="00333EED" w:rsidRPr="00D339F5" w:rsidRDefault="00333EED" w:rsidP="00A66CBE">
            <w:pPr>
              <w:jc w:val="both"/>
              <w:rPr>
                <w:rFonts w:ascii="Arial" w:hAnsi="Arial" w:cs="Arial"/>
                <w:sz w:val="20"/>
                <w:szCs w:val="20"/>
              </w:rPr>
            </w:pPr>
            <w:r w:rsidRPr="00D339F5">
              <w:rPr>
                <w:rFonts w:ascii="Arial" w:hAnsi="Arial" w:cs="Arial"/>
                <w:sz w:val="20"/>
                <w:szCs w:val="20"/>
              </w:rPr>
              <w:t>DECRETO N°:465-94-I.P.O. por el cual se adiciona un Artículo Décimo a la Ley de Ingresos para los Municipios del Estado de Chihuahua, correspondiente al Ejercicio fiscal de 1994. Pág.3</w:t>
            </w:r>
          </w:p>
        </w:tc>
      </w:tr>
      <w:tr w:rsidR="000B094A" w:rsidRPr="00D339F5" w14:paraId="47D0A567" w14:textId="77777777" w:rsidTr="0013242F">
        <w:tc>
          <w:tcPr>
            <w:tcW w:w="708" w:type="dxa"/>
          </w:tcPr>
          <w:p w14:paraId="6B22493E" w14:textId="403C6A3F" w:rsidR="008E38F6" w:rsidRPr="00D339F5" w:rsidRDefault="003868E3" w:rsidP="008E38F6">
            <w:pPr>
              <w:jc w:val="center"/>
              <w:rPr>
                <w:rFonts w:ascii="Arial" w:hAnsi="Arial" w:cs="Arial"/>
                <w:sz w:val="20"/>
                <w:szCs w:val="20"/>
              </w:rPr>
            </w:pPr>
            <w:r w:rsidRPr="00D339F5">
              <w:rPr>
                <w:rFonts w:ascii="Arial" w:hAnsi="Arial" w:cs="Arial"/>
                <w:sz w:val="20"/>
                <w:szCs w:val="20"/>
              </w:rPr>
              <w:t>2</w:t>
            </w:r>
          </w:p>
        </w:tc>
        <w:tc>
          <w:tcPr>
            <w:tcW w:w="1321" w:type="dxa"/>
          </w:tcPr>
          <w:p w14:paraId="74DDF0EA" w14:textId="2AF50C0E" w:rsidR="008E38F6" w:rsidRPr="00D339F5" w:rsidRDefault="000B29CE">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333EED" w:rsidRPr="00D339F5">
              <w:rPr>
                <w:rFonts w:ascii="Arial" w:hAnsi="Arial" w:cs="Arial"/>
                <w:sz w:val="20"/>
                <w:szCs w:val="20"/>
              </w:rPr>
              <w:t>01-07</w:t>
            </w:r>
          </w:p>
        </w:tc>
        <w:tc>
          <w:tcPr>
            <w:tcW w:w="8744" w:type="dxa"/>
          </w:tcPr>
          <w:p w14:paraId="023BB02E" w14:textId="18EBA290" w:rsidR="005C7F8E" w:rsidRPr="00D339F5" w:rsidRDefault="00333EED" w:rsidP="00BF6245">
            <w:pPr>
              <w:jc w:val="both"/>
              <w:rPr>
                <w:rFonts w:ascii="Arial" w:hAnsi="Arial" w:cs="Arial"/>
                <w:sz w:val="20"/>
                <w:szCs w:val="20"/>
              </w:rPr>
            </w:pPr>
            <w:r w:rsidRPr="00D339F5">
              <w:rPr>
                <w:rFonts w:ascii="Arial" w:hAnsi="Arial" w:cs="Arial"/>
                <w:sz w:val="20"/>
                <w:szCs w:val="20"/>
              </w:rPr>
              <w:t>DECRETO N°.421-94-I.P.O. mediante el cual se autoriza al H. Ayuntamiento de Camargo a enajenar a título gratuito en favor de la Secretaría de Educación Pública, por conducto del Centro de Bachillerato Industrial y de Servicios N°.143 (C.B.E.T.I.S.), un lote de terreno Municipal con superficie de 6-06-54 Has., de un triángulo irregular, ubicado en la carretera Panamericana de esa Ciudad. Pág.58</w:t>
            </w:r>
          </w:p>
          <w:p w14:paraId="7A5D48E2" w14:textId="77777777" w:rsidR="00333EED" w:rsidRPr="00D339F5" w:rsidRDefault="00333EED" w:rsidP="00BF6245">
            <w:pPr>
              <w:jc w:val="both"/>
              <w:rPr>
                <w:rFonts w:ascii="Arial" w:hAnsi="Arial" w:cs="Arial"/>
                <w:sz w:val="20"/>
                <w:szCs w:val="20"/>
              </w:rPr>
            </w:pPr>
          </w:p>
          <w:p w14:paraId="364C22C5" w14:textId="77777777" w:rsidR="00333EED" w:rsidRPr="00D339F5" w:rsidRDefault="00333EED" w:rsidP="00BF6245">
            <w:pPr>
              <w:jc w:val="both"/>
              <w:rPr>
                <w:rFonts w:ascii="Arial" w:hAnsi="Arial" w:cs="Arial"/>
                <w:sz w:val="20"/>
                <w:szCs w:val="20"/>
              </w:rPr>
            </w:pPr>
            <w:r w:rsidRPr="00D339F5">
              <w:rPr>
                <w:rFonts w:ascii="Arial" w:hAnsi="Arial" w:cs="Arial"/>
                <w:sz w:val="20"/>
                <w:szCs w:val="20"/>
              </w:rPr>
              <w:t>DECRETO N°.580-95-I.D.P., mediante el cual convoca a los CC. Diputados de la Quincuagésima Séptima H. Legislatura Constitucional del Estado, a un D</w:t>
            </w:r>
            <w:r w:rsidR="002B6984" w:rsidRPr="00D339F5">
              <w:rPr>
                <w:rFonts w:ascii="Arial" w:hAnsi="Arial" w:cs="Arial"/>
                <w:sz w:val="20"/>
                <w:szCs w:val="20"/>
              </w:rPr>
              <w:t>écimo Quinto Período Extraordinario de Sesiones. Pág. 59</w:t>
            </w:r>
          </w:p>
          <w:p w14:paraId="01702F3B" w14:textId="48AB61D2" w:rsidR="002B6984" w:rsidRPr="00D339F5" w:rsidRDefault="002B6984" w:rsidP="00BF6245">
            <w:pPr>
              <w:jc w:val="both"/>
              <w:rPr>
                <w:rFonts w:ascii="Arial" w:hAnsi="Arial" w:cs="Arial"/>
                <w:sz w:val="20"/>
                <w:szCs w:val="20"/>
              </w:rPr>
            </w:pPr>
            <w:r w:rsidRPr="00D339F5">
              <w:rPr>
                <w:rFonts w:ascii="Arial" w:hAnsi="Arial" w:cs="Arial"/>
                <w:sz w:val="20"/>
                <w:szCs w:val="20"/>
              </w:rPr>
              <w:t>REGLAMENTO Interno para uso y administración del Gimnasio y Auditorio José “Pistolas” Meneses, ubicado en la Sección Municipal de el Sauz, Chih. (Folleto Anexo)</w:t>
            </w:r>
          </w:p>
        </w:tc>
      </w:tr>
      <w:tr w:rsidR="000B094A" w:rsidRPr="00D339F5" w14:paraId="7D8B535D" w14:textId="77777777" w:rsidTr="0013242F">
        <w:tc>
          <w:tcPr>
            <w:tcW w:w="708" w:type="dxa"/>
          </w:tcPr>
          <w:p w14:paraId="21B5764B" w14:textId="68C4CBE6" w:rsidR="008E38F6" w:rsidRPr="00D339F5" w:rsidRDefault="003868E3" w:rsidP="008E38F6">
            <w:pPr>
              <w:jc w:val="center"/>
              <w:rPr>
                <w:rFonts w:ascii="Arial" w:hAnsi="Arial" w:cs="Arial"/>
                <w:sz w:val="20"/>
                <w:szCs w:val="20"/>
              </w:rPr>
            </w:pPr>
            <w:r w:rsidRPr="00D339F5">
              <w:rPr>
                <w:rFonts w:ascii="Arial" w:hAnsi="Arial" w:cs="Arial"/>
                <w:sz w:val="20"/>
                <w:szCs w:val="20"/>
              </w:rPr>
              <w:t>3</w:t>
            </w:r>
          </w:p>
        </w:tc>
        <w:tc>
          <w:tcPr>
            <w:tcW w:w="1321" w:type="dxa"/>
          </w:tcPr>
          <w:p w14:paraId="01ACC003" w14:textId="3122D28A" w:rsidR="00CE0167" w:rsidRPr="00D339F5" w:rsidRDefault="000B29CE" w:rsidP="00213B5A">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2B6984" w:rsidRPr="00D339F5">
              <w:rPr>
                <w:rFonts w:ascii="Arial" w:hAnsi="Arial" w:cs="Arial"/>
                <w:sz w:val="20"/>
                <w:szCs w:val="20"/>
              </w:rPr>
              <w:t>01-11</w:t>
            </w:r>
          </w:p>
        </w:tc>
        <w:tc>
          <w:tcPr>
            <w:tcW w:w="8744" w:type="dxa"/>
          </w:tcPr>
          <w:p w14:paraId="325F811B" w14:textId="77777777" w:rsidR="00EE2498" w:rsidRPr="00D339F5" w:rsidRDefault="002B6984" w:rsidP="00EE2498">
            <w:pPr>
              <w:jc w:val="both"/>
              <w:rPr>
                <w:rFonts w:ascii="Arial" w:hAnsi="Arial" w:cs="Arial"/>
                <w:sz w:val="20"/>
                <w:szCs w:val="20"/>
              </w:rPr>
            </w:pPr>
            <w:r w:rsidRPr="00D339F5">
              <w:rPr>
                <w:rFonts w:ascii="Arial" w:hAnsi="Arial" w:cs="Arial"/>
                <w:sz w:val="20"/>
                <w:szCs w:val="20"/>
              </w:rPr>
              <w:t>DECRETO N°.431-94-I.P.O. mediante el cual se autoriza al H. Ayuntamiento de Camargo a enajenar a título oneroso a favor de las personas que se mencionan en el mismo los terrenos que se describen en dicho Decreto, localizados dentro del Fundo Legal de esa población. Pág.130</w:t>
            </w:r>
          </w:p>
          <w:p w14:paraId="33A05837" w14:textId="77777777" w:rsidR="002B6984" w:rsidRPr="00D339F5" w:rsidRDefault="002B6984" w:rsidP="00EE2498">
            <w:pPr>
              <w:jc w:val="both"/>
              <w:rPr>
                <w:rFonts w:ascii="Arial" w:hAnsi="Arial" w:cs="Arial"/>
                <w:sz w:val="20"/>
                <w:szCs w:val="20"/>
              </w:rPr>
            </w:pPr>
          </w:p>
          <w:p w14:paraId="0955745F" w14:textId="77777777" w:rsidR="002B6984" w:rsidRPr="00D339F5" w:rsidRDefault="002B6984" w:rsidP="00EE2498">
            <w:pPr>
              <w:jc w:val="both"/>
              <w:rPr>
                <w:rFonts w:ascii="Arial" w:hAnsi="Arial" w:cs="Arial"/>
                <w:sz w:val="20"/>
                <w:szCs w:val="20"/>
              </w:rPr>
            </w:pPr>
            <w:r w:rsidRPr="00D339F5">
              <w:rPr>
                <w:rFonts w:ascii="Arial" w:hAnsi="Arial" w:cs="Arial"/>
                <w:sz w:val="20"/>
                <w:szCs w:val="20"/>
              </w:rPr>
              <w:t xml:space="preserve"> Quincuagésima H. Legislatura Constitucional del Estado inicia el diez de enero de este año su Decimoquinto Período Extraordinario de Sesiones a que le convocó su Diputación Permanente. Pág.135 </w:t>
            </w:r>
          </w:p>
          <w:p w14:paraId="691DAEFF" w14:textId="77777777" w:rsidR="001428AF" w:rsidRPr="00D339F5" w:rsidRDefault="001428AF" w:rsidP="00EE2498">
            <w:pPr>
              <w:jc w:val="both"/>
              <w:rPr>
                <w:rFonts w:ascii="Arial" w:hAnsi="Arial" w:cs="Arial"/>
                <w:sz w:val="20"/>
                <w:szCs w:val="20"/>
              </w:rPr>
            </w:pPr>
          </w:p>
          <w:p w14:paraId="17AE77EE" w14:textId="02D42C57" w:rsidR="001428AF" w:rsidRPr="00D339F5" w:rsidRDefault="001428AF" w:rsidP="00EE2498">
            <w:pPr>
              <w:jc w:val="both"/>
              <w:rPr>
                <w:rFonts w:ascii="Arial" w:hAnsi="Arial" w:cs="Arial"/>
                <w:sz w:val="20"/>
                <w:szCs w:val="20"/>
              </w:rPr>
            </w:pPr>
            <w:r w:rsidRPr="00D339F5">
              <w:rPr>
                <w:rFonts w:ascii="Arial" w:hAnsi="Arial" w:cs="Arial"/>
                <w:sz w:val="20"/>
                <w:szCs w:val="20"/>
              </w:rPr>
              <w:t xml:space="preserve">DECRETO N°.582-95-I.P.O. por medio del cual se designan </w:t>
            </w:r>
            <w:r w:rsidR="00162A59" w:rsidRPr="00D339F5">
              <w:rPr>
                <w:rFonts w:ascii="Arial" w:hAnsi="Arial" w:cs="Arial"/>
                <w:sz w:val="20"/>
                <w:szCs w:val="20"/>
              </w:rPr>
              <w:t>consejeros</w:t>
            </w:r>
            <w:r w:rsidRPr="00D339F5">
              <w:rPr>
                <w:rFonts w:ascii="Arial" w:hAnsi="Arial" w:cs="Arial"/>
                <w:sz w:val="20"/>
                <w:szCs w:val="20"/>
              </w:rPr>
              <w:t xml:space="preserve"> Propietarios y Supernumerarios del Consejo Estatal de Elecciones y Magistrados Numerarios y Supernumerarios del Tribunal Estatal de Elecciones. Pág.136</w:t>
            </w:r>
          </w:p>
          <w:p w14:paraId="5A2D2C6D" w14:textId="77777777" w:rsidR="001428AF" w:rsidRPr="00D339F5" w:rsidRDefault="001428AF" w:rsidP="00EE2498">
            <w:pPr>
              <w:jc w:val="both"/>
              <w:rPr>
                <w:rFonts w:ascii="Arial" w:hAnsi="Arial" w:cs="Arial"/>
                <w:sz w:val="20"/>
                <w:szCs w:val="20"/>
              </w:rPr>
            </w:pPr>
          </w:p>
          <w:p w14:paraId="5A1A2DAC" w14:textId="77777777" w:rsidR="001428AF" w:rsidRPr="00D339F5" w:rsidRDefault="001428AF" w:rsidP="00EE2498">
            <w:pPr>
              <w:jc w:val="both"/>
              <w:rPr>
                <w:rFonts w:ascii="Arial" w:hAnsi="Arial" w:cs="Arial"/>
                <w:sz w:val="20"/>
                <w:szCs w:val="20"/>
              </w:rPr>
            </w:pPr>
            <w:r w:rsidRPr="00D339F5">
              <w:rPr>
                <w:rFonts w:ascii="Arial" w:hAnsi="Arial" w:cs="Arial"/>
                <w:sz w:val="20"/>
                <w:szCs w:val="20"/>
              </w:rPr>
              <w:t>DECRETO N°.583-95-XV-P.E. por medio del cual clausura el diez de enero de este año su Décimo Quinto Período Extraordinario de Sesiones a que le convocó su Diputación Permanente Pág.137</w:t>
            </w:r>
          </w:p>
          <w:p w14:paraId="5B4EEA9C" w14:textId="4479E7DD" w:rsidR="001428AF" w:rsidRPr="00D339F5" w:rsidRDefault="001428AF" w:rsidP="00EE2498">
            <w:pPr>
              <w:jc w:val="both"/>
              <w:rPr>
                <w:rFonts w:ascii="Arial" w:hAnsi="Arial" w:cs="Arial"/>
                <w:sz w:val="20"/>
                <w:szCs w:val="20"/>
              </w:rPr>
            </w:pPr>
            <w:r w:rsidRPr="00D339F5">
              <w:rPr>
                <w:rFonts w:ascii="Arial" w:hAnsi="Arial" w:cs="Arial"/>
                <w:sz w:val="20"/>
                <w:szCs w:val="20"/>
              </w:rPr>
              <w:t xml:space="preserve">FE DE ERRATAS AL DECRETO N°.569 RELATIVO AL Presupuesto de Egresos del Estado para el Año de 1995 publicado en el Periódico Oficial N°.105 de fecha 31 de diciembre de 1994 </w:t>
            </w:r>
          </w:p>
        </w:tc>
      </w:tr>
      <w:tr w:rsidR="0096089F" w:rsidRPr="00D339F5" w14:paraId="4ABAE7F8" w14:textId="77777777" w:rsidTr="0013242F">
        <w:tc>
          <w:tcPr>
            <w:tcW w:w="708" w:type="dxa"/>
          </w:tcPr>
          <w:p w14:paraId="7D4B5BC2" w14:textId="60CF2EAA" w:rsidR="0096089F" w:rsidRPr="00D339F5" w:rsidRDefault="0096089F" w:rsidP="0096089F">
            <w:pPr>
              <w:jc w:val="center"/>
              <w:rPr>
                <w:rFonts w:ascii="Arial" w:hAnsi="Arial" w:cs="Arial"/>
                <w:sz w:val="20"/>
                <w:szCs w:val="20"/>
              </w:rPr>
            </w:pPr>
            <w:r w:rsidRPr="00D339F5">
              <w:rPr>
                <w:rFonts w:ascii="Arial" w:hAnsi="Arial" w:cs="Arial"/>
                <w:sz w:val="20"/>
                <w:szCs w:val="20"/>
              </w:rPr>
              <w:t>4</w:t>
            </w:r>
          </w:p>
        </w:tc>
        <w:tc>
          <w:tcPr>
            <w:tcW w:w="1321" w:type="dxa"/>
          </w:tcPr>
          <w:p w14:paraId="42595D59" w14:textId="3B6B7EEA" w:rsidR="0096089F" w:rsidRPr="00D339F5" w:rsidRDefault="008F407E"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1428AF" w:rsidRPr="00D339F5">
              <w:rPr>
                <w:rFonts w:ascii="Arial" w:hAnsi="Arial" w:cs="Arial"/>
                <w:sz w:val="20"/>
                <w:szCs w:val="20"/>
              </w:rPr>
              <w:t>01-14</w:t>
            </w:r>
          </w:p>
        </w:tc>
        <w:tc>
          <w:tcPr>
            <w:tcW w:w="8744" w:type="dxa"/>
          </w:tcPr>
          <w:p w14:paraId="004A2B43" w14:textId="77777777" w:rsidR="00947E68" w:rsidRPr="00D339F5" w:rsidRDefault="001428AF" w:rsidP="0007678C">
            <w:pPr>
              <w:jc w:val="both"/>
              <w:rPr>
                <w:rFonts w:ascii="Arial" w:hAnsi="Arial" w:cs="Arial"/>
                <w:sz w:val="20"/>
                <w:szCs w:val="20"/>
              </w:rPr>
            </w:pPr>
            <w:r w:rsidRPr="00D339F5">
              <w:rPr>
                <w:rFonts w:ascii="Arial" w:hAnsi="Arial" w:cs="Arial"/>
                <w:sz w:val="20"/>
                <w:szCs w:val="20"/>
              </w:rPr>
              <w:t xml:space="preserve">DECRETO N°.415-94-I.P.O. por medio del cual se autoriza al Ayuntamiento de Cuauhtémoc, Chih. </w:t>
            </w:r>
            <w:r w:rsidR="00C27932" w:rsidRPr="00D339F5">
              <w:rPr>
                <w:rFonts w:ascii="Arial" w:hAnsi="Arial" w:cs="Arial"/>
                <w:sz w:val="20"/>
                <w:szCs w:val="20"/>
              </w:rPr>
              <w:t>a</w:t>
            </w:r>
            <w:r w:rsidRPr="00D339F5">
              <w:rPr>
                <w:rFonts w:ascii="Arial" w:hAnsi="Arial" w:cs="Arial"/>
                <w:sz w:val="20"/>
                <w:szCs w:val="20"/>
              </w:rPr>
              <w:t xml:space="preserve"> permutar a título compensatorio en </w:t>
            </w:r>
            <w:r w:rsidR="00C27932" w:rsidRPr="00D339F5">
              <w:rPr>
                <w:rFonts w:ascii="Arial" w:hAnsi="Arial" w:cs="Arial"/>
                <w:sz w:val="20"/>
                <w:szCs w:val="20"/>
              </w:rPr>
              <w:t>favor del C. Humberto Ramos Molina, terreno Municipal con superficie de 7,630.00 M2., ubicado en la Ave. Roma s/n d la Col. Progreso de esa ciudad, por otra propiedad del C. Humberto Ramos Molina, con superficie de 2,501.25 M2. Ubicado en el Fraccionamiento Campo Real, Sector Valle Grande de esa ciudad. Pág.194</w:t>
            </w:r>
          </w:p>
          <w:p w14:paraId="63B9AC9F" w14:textId="77777777" w:rsidR="00C27932" w:rsidRPr="00D339F5" w:rsidRDefault="00C27932" w:rsidP="0007678C">
            <w:pPr>
              <w:jc w:val="both"/>
              <w:rPr>
                <w:rFonts w:ascii="Arial" w:hAnsi="Arial" w:cs="Arial"/>
                <w:sz w:val="20"/>
                <w:szCs w:val="20"/>
              </w:rPr>
            </w:pPr>
          </w:p>
          <w:p w14:paraId="5B692A2C" w14:textId="77777777" w:rsidR="00C27932" w:rsidRPr="00D339F5" w:rsidRDefault="00C27932" w:rsidP="0007678C">
            <w:pPr>
              <w:jc w:val="both"/>
              <w:rPr>
                <w:rFonts w:ascii="Arial" w:hAnsi="Arial" w:cs="Arial"/>
                <w:sz w:val="20"/>
                <w:szCs w:val="20"/>
              </w:rPr>
            </w:pPr>
            <w:r w:rsidRPr="00D339F5">
              <w:rPr>
                <w:rFonts w:ascii="Arial" w:hAnsi="Arial" w:cs="Arial"/>
                <w:sz w:val="20"/>
                <w:szCs w:val="20"/>
              </w:rPr>
              <w:t>DECRETO N°.432-94-I.P.O. por el cual se autoriza al Ayuntamiento de Meoqui, Chih. a enajenar a título oneroso en favor de José Luis Moreno Amparán, terreno Municipal con superficie de 180.00 M2., ubicado en esa ciudad. Pág.195</w:t>
            </w:r>
          </w:p>
          <w:p w14:paraId="15512369" w14:textId="77777777" w:rsidR="00C27932" w:rsidRPr="00D339F5" w:rsidRDefault="00C27932" w:rsidP="0007678C">
            <w:pPr>
              <w:jc w:val="both"/>
              <w:rPr>
                <w:rFonts w:ascii="Arial" w:hAnsi="Arial" w:cs="Arial"/>
                <w:sz w:val="20"/>
                <w:szCs w:val="20"/>
              </w:rPr>
            </w:pPr>
          </w:p>
          <w:p w14:paraId="4BE03399" w14:textId="77777777" w:rsidR="00C27932" w:rsidRPr="00D339F5" w:rsidRDefault="00C27932" w:rsidP="0007678C">
            <w:pPr>
              <w:jc w:val="both"/>
              <w:rPr>
                <w:rFonts w:ascii="Arial" w:hAnsi="Arial" w:cs="Arial"/>
                <w:sz w:val="20"/>
                <w:szCs w:val="20"/>
              </w:rPr>
            </w:pPr>
            <w:r w:rsidRPr="00D339F5">
              <w:rPr>
                <w:rFonts w:ascii="Arial" w:hAnsi="Arial" w:cs="Arial"/>
                <w:sz w:val="20"/>
                <w:szCs w:val="20"/>
              </w:rPr>
              <w:t xml:space="preserve">DECRETO N°.462-94-I.P.O. por el cual se autoriza al </w:t>
            </w:r>
            <w:r w:rsidR="00700922" w:rsidRPr="00D339F5">
              <w:rPr>
                <w:rFonts w:ascii="Arial" w:hAnsi="Arial" w:cs="Arial"/>
                <w:sz w:val="20"/>
                <w:szCs w:val="20"/>
              </w:rPr>
              <w:t xml:space="preserve">H. </w:t>
            </w:r>
            <w:r w:rsidRPr="00D339F5">
              <w:rPr>
                <w:rFonts w:ascii="Arial" w:hAnsi="Arial" w:cs="Arial"/>
                <w:sz w:val="20"/>
                <w:szCs w:val="20"/>
              </w:rPr>
              <w:t xml:space="preserve">Ayuntamiento de Meoqui, Chih. </w:t>
            </w:r>
            <w:r w:rsidR="00700922" w:rsidRPr="00D339F5">
              <w:rPr>
                <w:rFonts w:ascii="Arial" w:hAnsi="Arial" w:cs="Arial"/>
                <w:sz w:val="20"/>
                <w:szCs w:val="20"/>
              </w:rPr>
              <w:t>l</w:t>
            </w:r>
            <w:r w:rsidRPr="00D339F5">
              <w:rPr>
                <w:rFonts w:ascii="Arial" w:hAnsi="Arial" w:cs="Arial"/>
                <w:sz w:val="20"/>
                <w:szCs w:val="20"/>
              </w:rPr>
              <w:t xml:space="preserve">a </w:t>
            </w:r>
            <w:r w:rsidR="00700922" w:rsidRPr="00D339F5">
              <w:rPr>
                <w:rFonts w:ascii="Arial" w:hAnsi="Arial" w:cs="Arial"/>
                <w:sz w:val="20"/>
                <w:szCs w:val="20"/>
              </w:rPr>
              <w:t xml:space="preserve">desafectación y posteriormente la </w:t>
            </w:r>
            <w:r w:rsidRPr="00D339F5">
              <w:rPr>
                <w:rFonts w:ascii="Arial" w:hAnsi="Arial" w:cs="Arial"/>
                <w:sz w:val="20"/>
                <w:szCs w:val="20"/>
              </w:rPr>
              <w:t>enajena</w:t>
            </w:r>
            <w:r w:rsidR="00700922" w:rsidRPr="00D339F5">
              <w:rPr>
                <w:rFonts w:ascii="Arial" w:hAnsi="Arial" w:cs="Arial"/>
                <w:sz w:val="20"/>
                <w:szCs w:val="20"/>
              </w:rPr>
              <w:t>ción</w:t>
            </w:r>
            <w:r w:rsidRPr="00D339F5">
              <w:rPr>
                <w:rFonts w:ascii="Arial" w:hAnsi="Arial" w:cs="Arial"/>
                <w:sz w:val="20"/>
                <w:szCs w:val="20"/>
              </w:rPr>
              <w:t xml:space="preserve"> a título </w:t>
            </w:r>
            <w:r w:rsidR="00700922" w:rsidRPr="00D339F5">
              <w:rPr>
                <w:rFonts w:ascii="Arial" w:hAnsi="Arial" w:cs="Arial"/>
                <w:sz w:val="20"/>
                <w:szCs w:val="20"/>
              </w:rPr>
              <w:t xml:space="preserve">compensatorio del terreno ubicado en la </w:t>
            </w:r>
            <w:r w:rsidR="00700922" w:rsidRPr="00D339F5">
              <w:rPr>
                <w:rFonts w:ascii="Arial" w:hAnsi="Arial" w:cs="Arial"/>
                <w:sz w:val="20"/>
                <w:szCs w:val="20"/>
              </w:rPr>
              <w:lastRenderedPageBreak/>
              <w:t>Calle</w:t>
            </w:r>
            <w:r w:rsidR="003F1239" w:rsidRPr="00D339F5">
              <w:rPr>
                <w:rFonts w:ascii="Arial" w:hAnsi="Arial" w:cs="Arial"/>
                <w:sz w:val="20"/>
                <w:szCs w:val="20"/>
              </w:rPr>
              <w:t xml:space="preserve"> Allende de esa ciudad con superficie de 1,200 M2.</w:t>
            </w:r>
            <w:r w:rsidRPr="00D339F5">
              <w:rPr>
                <w:rFonts w:ascii="Arial" w:hAnsi="Arial" w:cs="Arial"/>
                <w:sz w:val="20"/>
                <w:szCs w:val="20"/>
              </w:rPr>
              <w:t xml:space="preserve"> </w:t>
            </w:r>
            <w:r w:rsidR="003F1239" w:rsidRPr="00D339F5">
              <w:rPr>
                <w:rFonts w:ascii="Arial" w:hAnsi="Arial" w:cs="Arial"/>
                <w:sz w:val="20"/>
                <w:szCs w:val="20"/>
              </w:rPr>
              <w:t>a</w:t>
            </w:r>
            <w:r w:rsidRPr="00D339F5">
              <w:rPr>
                <w:rFonts w:ascii="Arial" w:hAnsi="Arial" w:cs="Arial"/>
                <w:sz w:val="20"/>
                <w:szCs w:val="20"/>
              </w:rPr>
              <w:t xml:space="preserve"> favor de</w:t>
            </w:r>
            <w:r w:rsidR="003F1239" w:rsidRPr="00D339F5">
              <w:rPr>
                <w:rFonts w:ascii="Arial" w:hAnsi="Arial" w:cs="Arial"/>
                <w:sz w:val="20"/>
                <w:szCs w:val="20"/>
              </w:rPr>
              <w:t>l C. Jesús Mata Orona. Pág.195</w:t>
            </w:r>
          </w:p>
          <w:p w14:paraId="0CA40251" w14:textId="77777777" w:rsidR="003F1239" w:rsidRPr="00D339F5" w:rsidRDefault="003F1239" w:rsidP="0007678C">
            <w:pPr>
              <w:jc w:val="both"/>
              <w:rPr>
                <w:rFonts w:ascii="Arial" w:hAnsi="Arial" w:cs="Arial"/>
                <w:sz w:val="20"/>
                <w:szCs w:val="20"/>
              </w:rPr>
            </w:pPr>
            <w:r w:rsidRPr="00D339F5">
              <w:rPr>
                <w:rFonts w:ascii="Arial" w:hAnsi="Arial" w:cs="Arial"/>
                <w:sz w:val="20"/>
                <w:szCs w:val="20"/>
              </w:rPr>
              <w:t>FE DEERRATAS AL DECRETO N°.568/94 I.P.O. PUBLICADO EN EL Folleto Anexo al P.O.E. N°.105 del 31 de diciembre de 1994.</w:t>
            </w:r>
          </w:p>
          <w:p w14:paraId="795EF3C6" w14:textId="28B43E47" w:rsidR="003F1239" w:rsidRPr="00D339F5" w:rsidRDefault="003F1239" w:rsidP="003F1239">
            <w:pPr>
              <w:jc w:val="both"/>
              <w:rPr>
                <w:rFonts w:ascii="Arial" w:hAnsi="Arial" w:cs="Arial"/>
                <w:sz w:val="20"/>
                <w:szCs w:val="20"/>
              </w:rPr>
            </w:pPr>
            <w:r w:rsidRPr="00D339F5">
              <w:rPr>
                <w:rFonts w:ascii="Arial" w:hAnsi="Arial" w:cs="Arial"/>
                <w:sz w:val="20"/>
                <w:szCs w:val="20"/>
              </w:rPr>
              <w:t>FE DEERRATAS AL DECRETO N°.569/94 I.P.O. PUBLICADO EN EL Folleto Anexo al P.O.E. N°.105 del 31 de diciembre de 1994.</w:t>
            </w:r>
          </w:p>
        </w:tc>
      </w:tr>
      <w:tr w:rsidR="0096089F" w:rsidRPr="00D339F5" w14:paraId="22733CAF" w14:textId="77777777" w:rsidTr="0013242F">
        <w:tc>
          <w:tcPr>
            <w:tcW w:w="708" w:type="dxa"/>
          </w:tcPr>
          <w:p w14:paraId="205DB769" w14:textId="073E101F"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5</w:t>
            </w:r>
          </w:p>
        </w:tc>
        <w:tc>
          <w:tcPr>
            <w:tcW w:w="1321" w:type="dxa"/>
          </w:tcPr>
          <w:p w14:paraId="3CB73A5D" w14:textId="1BD37BF0" w:rsidR="0096089F" w:rsidRPr="00D339F5" w:rsidRDefault="00360446" w:rsidP="0096089F">
            <w:pPr>
              <w:rPr>
                <w:rFonts w:ascii="Arial" w:hAnsi="Arial" w:cs="Arial"/>
                <w:sz w:val="20"/>
                <w:szCs w:val="20"/>
              </w:rPr>
            </w:pPr>
            <w:r w:rsidRPr="00D339F5">
              <w:rPr>
                <w:rFonts w:ascii="Arial" w:hAnsi="Arial" w:cs="Arial"/>
                <w:sz w:val="20"/>
                <w:szCs w:val="20"/>
              </w:rPr>
              <w:t>199</w:t>
            </w:r>
            <w:r w:rsidR="009C3C9E" w:rsidRPr="00D339F5">
              <w:rPr>
                <w:rFonts w:ascii="Arial" w:hAnsi="Arial" w:cs="Arial"/>
                <w:sz w:val="20"/>
                <w:szCs w:val="20"/>
              </w:rPr>
              <w:t>5-</w:t>
            </w:r>
            <w:r w:rsidR="003F1239" w:rsidRPr="00D339F5">
              <w:rPr>
                <w:rFonts w:ascii="Arial" w:hAnsi="Arial" w:cs="Arial"/>
                <w:sz w:val="20"/>
                <w:szCs w:val="20"/>
              </w:rPr>
              <w:t>01-18</w:t>
            </w:r>
          </w:p>
        </w:tc>
        <w:tc>
          <w:tcPr>
            <w:tcW w:w="8744" w:type="dxa"/>
          </w:tcPr>
          <w:p w14:paraId="5C46C7FE" w14:textId="08F7076A" w:rsidR="00133C7E" w:rsidRPr="00D339F5" w:rsidRDefault="003F1239" w:rsidP="00BB7E6F">
            <w:pPr>
              <w:jc w:val="both"/>
              <w:rPr>
                <w:rFonts w:ascii="Arial" w:hAnsi="Arial" w:cs="Arial"/>
                <w:sz w:val="20"/>
                <w:szCs w:val="20"/>
              </w:rPr>
            </w:pPr>
            <w:r w:rsidRPr="00D339F5">
              <w:rPr>
                <w:rFonts w:ascii="Arial" w:hAnsi="Arial" w:cs="Arial"/>
                <w:sz w:val="20"/>
                <w:szCs w:val="20"/>
              </w:rPr>
              <w:t>DECRETO N°.453-94-I.P.O. por el cual se autoriza al Instituto de la Vivienda del Estado, para que gestione y contrate con la Institución de crédito que ofrezca las mejores condiciones de financiamiento, el otorgamiento de una línea de crédito hasta por la cantidad de N$15´460.336.83 (Quince Millones, Cuatrocientos Treinta y Seis Nuevos Pesos 83/100 M.N.).</w:t>
            </w:r>
            <w:r w:rsidR="00D54E9C" w:rsidRPr="00D339F5">
              <w:rPr>
                <w:rFonts w:ascii="Arial" w:hAnsi="Arial" w:cs="Arial"/>
                <w:sz w:val="20"/>
                <w:szCs w:val="20"/>
              </w:rPr>
              <w:t xml:space="preserve"> </w:t>
            </w:r>
            <w:r w:rsidRPr="00D339F5">
              <w:rPr>
                <w:rFonts w:ascii="Arial" w:hAnsi="Arial" w:cs="Arial"/>
                <w:sz w:val="20"/>
                <w:szCs w:val="20"/>
              </w:rPr>
              <w:t>Pág.</w:t>
            </w:r>
            <w:r w:rsidR="00D54E9C" w:rsidRPr="00D339F5">
              <w:rPr>
                <w:rFonts w:ascii="Arial" w:hAnsi="Arial" w:cs="Arial"/>
                <w:sz w:val="20"/>
                <w:szCs w:val="20"/>
              </w:rPr>
              <w:t xml:space="preserve"> </w:t>
            </w:r>
            <w:r w:rsidRPr="00D339F5">
              <w:rPr>
                <w:rFonts w:ascii="Arial" w:hAnsi="Arial" w:cs="Arial"/>
                <w:sz w:val="20"/>
                <w:szCs w:val="20"/>
              </w:rPr>
              <w:t>269</w:t>
            </w:r>
          </w:p>
        </w:tc>
      </w:tr>
      <w:tr w:rsidR="0096089F" w:rsidRPr="00D339F5" w14:paraId="35CA560D" w14:textId="77777777" w:rsidTr="0013242F">
        <w:tc>
          <w:tcPr>
            <w:tcW w:w="708" w:type="dxa"/>
          </w:tcPr>
          <w:p w14:paraId="5149346C" w14:textId="72FD1900" w:rsidR="0096089F" w:rsidRPr="00D339F5" w:rsidRDefault="0096089F" w:rsidP="0096089F">
            <w:pPr>
              <w:jc w:val="center"/>
              <w:rPr>
                <w:rFonts w:ascii="Arial" w:hAnsi="Arial" w:cs="Arial"/>
                <w:sz w:val="20"/>
                <w:szCs w:val="20"/>
              </w:rPr>
            </w:pPr>
            <w:r w:rsidRPr="00D339F5">
              <w:rPr>
                <w:rFonts w:ascii="Arial" w:hAnsi="Arial" w:cs="Arial"/>
                <w:sz w:val="20"/>
                <w:szCs w:val="20"/>
              </w:rPr>
              <w:t>6</w:t>
            </w:r>
          </w:p>
        </w:tc>
        <w:tc>
          <w:tcPr>
            <w:tcW w:w="1321" w:type="dxa"/>
          </w:tcPr>
          <w:p w14:paraId="41259A03" w14:textId="0977B91C" w:rsidR="0096089F" w:rsidRPr="00D339F5" w:rsidRDefault="008F407E"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54E9C" w:rsidRPr="00D339F5">
              <w:rPr>
                <w:rFonts w:ascii="Arial" w:hAnsi="Arial" w:cs="Arial"/>
                <w:sz w:val="20"/>
                <w:szCs w:val="20"/>
              </w:rPr>
              <w:t>01-21</w:t>
            </w:r>
          </w:p>
        </w:tc>
        <w:tc>
          <w:tcPr>
            <w:tcW w:w="8744" w:type="dxa"/>
          </w:tcPr>
          <w:p w14:paraId="5A923363" w14:textId="5EDDDD0E" w:rsidR="00FC4785" w:rsidRPr="00D339F5" w:rsidRDefault="00D54E9C" w:rsidP="00EC7B98">
            <w:pPr>
              <w:jc w:val="both"/>
              <w:rPr>
                <w:rFonts w:ascii="Arial" w:hAnsi="Arial" w:cs="Arial"/>
                <w:sz w:val="20"/>
                <w:szCs w:val="20"/>
              </w:rPr>
            </w:pPr>
            <w:r w:rsidRPr="00D339F5">
              <w:rPr>
                <w:rFonts w:ascii="Arial" w:hAnsi="Arial" w:cs="Arial"/>
                <w:sz w:val="20"/>
                <w:szCs w:val="20"/>
              </w:rPr>
              <w:t>DECRETO N°.584-95-D.P., por medio del cual se convoca a los CC. Diputados de la Quincuagésima Séptima Legislatura Constitucional del Estado, a un Decimosexto Período Extraordinario de Sesiones que iniciará el día 24 de enero de 1995. Pág.365</w:t>
            </w:r>
          </w:p>
        </w:tc>
      </w:tr>
      <w:tr w:rsidR="0096089F" w:rsidRPr="00D339F5" w14:paraId="1E1C4EAB" w14:textId="77777777" w:rsidTr="0013242F">
        <w:tc>
          <w:tcPr>
            <w:tcW w:w="708" w:type="dxa"/>
          </w:tcPr>
          <w:p w14:paraId="6EF21682" w14:textId="72B5077D" w:rsidR="0096089F" w:rsidRPr="00D339F5" w:rsidRDefault="0096089F" w:rsidP="0096089F">
            <w:pPr>
              <w:jc w:val="center"/>
              <w:rPr>
                <w:rFonts w:ascii="Arial" w:hAnsi="Arial" w:cs="Arial"/>
                <w:sz w:val="20"/>
                <w:szCs w:val="20"/>
              </w:rPr>
            </w:pPr>
            <w:r w:rsidRPr="00D339F5">
              <w:rPr>
                <w:rFonts w:ascii="Arial" w:hAnsi="Arial" w:cs="Arial"/>
                <w:sz w:val="20"/>
                <w:szCs w:val="20"/>
              </w:rPr>
              <w:t>7</w:t>
            </w:r>
          </w:p>
        </w:tc>
        <w:tc>
          <w:tcPr>
            <w:tcW w:w="1321" w:type="dxa"/>
          </w:tcPr>
          <w:p w14:paraId="6FB163E9" w14:textId="53A77057" w:rsidR="0096089F" w:rsidRPr="00D339F5" w:rsidRDefault="008F407E"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54E9C" w:rsidRPr="00D339F5">
              <w:rPr>
                <w:rFonts w:ascii="Arial" w:hAnsi="Arial" w:cs="Arial"/>
                <w:sz w:val="20"/>
                <w:szCs w:val="20"/>
              </w:rPr>
              <w:t>01-25</w:t>
            </w:r>
          </w:p>
        </w:tc>
        <w:tc>
          <w:tcPr>
            <w:tcW w:w="8744" w:type="dxa"/>
          </w:tcPr>
          <w:p w14:paraId="0352E4B3" w14:textId="168CCC25" w:rsidR="00273C56" w:rsidRPr="00D339F5" w:rsidRDefault="003304D1" w:rsidP="00273C56">
            <w:pPr>
              <w:jc w:val="both"/>
              <w:rPr>
                <w:rFonts w:ascii="Arial" w:hAnsi="Arial" w:cs="Arial"/>
                <w:sz w:val="20"/>
                <w:szCs w:val="20"/>
              </w:rPr>
            </w:pPr>
            <w:r w:rsidRPr="00D339F5">
              <w:rPr>
                <w:rFonts w:ascii="Arial" w:hAnsi="Arial" w:cs="Arial"/>
                <w:sz w:val="20"/>
                <w:szCs w:val="20"/>
              </w:rPr>
              <w:t>SIN DECRETOS NI ACUERDOS RELEVANTES</w:t>
            </w:r>
          </w:p>
        </w:tc>
      </w:tr>
      <w:tr w:rsidR="0096089F" w:rsidRPr="00D339F5" w14:paraId="1255EF2B" w14:textId="77777777" w:rsidTr="0013242F">
        <w:tc>
          <w:tcPr>
            <w:tcW w:w="708" w:type="dxa"/>
          </w:tcPr>
          <w:p w14:paraId="094964FE" w14:textId="25ED353B" w:rsidR="0096089F" w:rsidRPr="00D339F5" w:rsidRDefault="0096089F" w:rsidP="0096089F">
            <w:pPr>
              <w:jc w:val="center"/>
              <w:rPr>
                <w:rFonts w:ascii="Arial" w:hAnsi="Arial" w:cs="Arial"/>
                <w:sz w:val="20"/>
                <w:szCs w:val="20"/>
              </w:rPr>
            </w:pPr>
            <w:r w:rsidRPr="00D339F5">
              <w:rPr>
                <w:rFonts w:ascii="Arial" w:hAnsi="Arial" w:cs="Arial"/>
                <w:sz w:val="20"/>
                <w:szCs w:val="20"/>
              </w:rPr>
              <w:t>8</w:t>
            </w:r>
          </w:p>
        </w:tc>
        <w:tc>
          <w:tcPr>
            <w:tcW w:w="1321" w:type="dxa"/>
          </w:tcPr>
          <w:p w14:paraId="2229C210" w14:textId="7F020A65" w:rsidR="0096089F" w:rsidRPr="00D339F5" w:rsidRDefault="008F407E"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54E9C" w:rsidRPr="00D339F5">
              <w:rPr>
                <w:rFonts w:ascii="Arial" w:hAnsi="Arial" w:cs="Arial"/>
                <w:sz w:val="20"/>
                <w:szCs w:val="20"/>
              </w:rPr>
              <w:t>01-28</w:t>
            </w:r>
          </w:p>
        </w:tc>
        <w:tc>
          <w:tcPr>
            <w:tcW w:w="8744" w:type="dxa"/>
          </w:tcPr>
          <w:p w14:paraId="37069384" w14:textId="76A5DD9C" w:rsidR="00001509" w:rsidRPr="00D339F5" w:rsidRDefault="00D54E9C" w:rsidP="006C6B65">
            <w:pPr>
              <w:jc w:val="both"/>
              <w:rPr>
                <w:rFonts w:ascii="Arial" w:hAnsi="Arial" w:cs="Arial"/>
                <w:sz w:val="20"/>
                <w:szCs w:val="20"/>
              </w:rPr>
            </w:pPr>
            <w:r w:rsidRPr="00D339F5">
              <w:rPr>
                <w:rFonts w:ascii="Arial" w:hAnsi="Arial" w:cs="Arial"/>
                <w:sz w:val="20"/>
                <w:szCs w:val="20"/>
              </w:rPr>
              <w:t>DECRETO N°.595-95-XVI-P.E., por el cual se designan Magistrados Supernumerarios del Supremo Tribunal de Justicia en el Estado. Pág.560</w:t>
            </w:r>
          </w:p>
        </w:tc>
      </w:tr>
      <w:tr w:rsidR="0096089F" w:rsidRPr="00D339F5" w14:paraId="1E4A04E2" w14:textId="77777777" w:rsidTr="0013242F">
        <w:tc>
          <w:tcPr>
            <w:tcW w:w="708" w:type="dxa"/>
          </w:tcPr>
          <w:p w14:paraId="2322690D" w14:textId="181FE4CA" w:rsidR="0096089F" w:rsidRPr="00D339F5" w:rsidRDefault="0096089F" w:rsidP="0096089F">
            <w:pPr>
              <w:jc w:val="center"/>
              <w:rPr>
                <w:rFonts w:ascii="Arial" w:hAnsi="Arial" w:cs="Arial"/>
                <w:sz w:val="20"/>
                <w:szCs w:val="20"/>
              </w:rPr>
            </w:pPr>
            <w:r w:rsidRPr="00D339F5">
              <w:rPr>
                <w:rFonts w:ascii="Arial" w:hAnsi="Arial" w:cs="Arial"/>
                <w:sz w:val="20"/>
                <w:szCs w:val="20"/>
              </w:rPr>
              <w:t>9</w:t>
            </w:r>
          </w:p>
        </w:tc>
        <w:tc>
          <w:tcPr>
            <w:tcW w:w="1321" w:type="dxa"/>
          </w:tcPr>
          <w:p w14:paraId="7A24CCB2" w14:textId="7CB881FA" w:rsidR="0096089F" w:rsidRPr="00D339F5" w:rsidRDefault="00294010"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54E9C" w:rsidRPr="00D339F5">
              <w:rPr>
                <w:rFonts w:ascii="Arial" w:hAnsi="Arial" w:cs="Arial"/>
                <w:sz w:val="20"/>
                <w:szCs w:val="20"/>
              </w:rPr>
              <w:t>02-01</w:t>
            </w:r>
          </w:p>
        </w:tc>
        <w:tc>
          <w:tcPr>
            <w:tcW w:w="8744" w:type="dxa"/>
          </w:tcPr>
          <w:p w14:paraId="70CDB29C" w14:textId="1615999F" w:rsidR="008C46EB" w:rsidRPr="00D339F5" w:rsidRDefault="00D54E9C" w:rsidP="008C46EB">
            <w:pPr>
              <w:jc w:val="both"/>
              <w:rPr>
                <w:rFonts w:ascii="Arial" w:hAnsi="Arial" w:cs="Arial"/>
                <w:sz w:val="20"/>
                <w:szCs w:val="20"/>
              </w:rPr>
            </w:pPr>
            <w:r w:rsidRPr="00D339F5">
              <w:rPr>
                <w:rFonts w:ascii="Arial" w:hAnsi="Arial" w:cs="Arial"/>
                <w:sz w:val="20"/>
                <w:szCs w:val="20"/>
              </w:rPr>
              <w:t>DECRETO N°.573-94-I.P.O. por el cual se establece la delimitación de los territorios entre los Mun</w:t>
            </w:r>
            <w:r w:rsidR="002C63E5" w:rsidRPr="00D339F5">
              <w:rPr>
                <w:rFonts w:ascii="Arial" w:hAnsi="Arial" w:cs="Arial"/>
                <w:sz w:val="20"/>
                <w:szCs w:val="20"/>
              </w:rPr>
              <w:t>i</w:t>
            </w:r>
            <w:r w:rsidRPr="00D339F5">
              <w:rPr>
                <w:rFonts w:ascii="Arial" w:hAnsi="Arial" w:cs="Arial"/>
                <w:sz w:val="20"/>
                <w:szCs w:val="20"/>
              </w:rPr>
              <w:t>cipios de San Francisco del Oro y Santa Bárbara de ese Estado. Pág.632</w:t>
            </w:r>
          </w:p>
        </w:tc>
      </w:tr>
      <w:tr w:rsidR="0096089F" w:rsidRPr="00D339F5" w14:paraId="058CE83E" w14:textId="77777777" w:rsidTr="0013242F">
        <w:tc>
          <w:tcPr>
            <w:tcW w:w="708" w:type="dxa"/>
          </w:tcPr>
          <w:p w14:paraId="62305241" w14:textId="737EFF83" w:rsidR="0096089F" w:rsidRPr="00D339F5" w:rsidRDefault="0096089F" w:rsidP="0096089F">
            <w:pPr>
              <w:jc w:val="center"/>
              <w:rPr>
                <w:rFonts w:ascii="Arial" w:hAnsi="Arial" w:cs="Arial"/>
                <w:sz w:val="20"/>
                <w:szCs w:val="20"/>
              </w:rPr>
            </w:pPr>
            <w:r w:rsidRPr="00D339F5">
              <w:rPr>
                <w:rFonts w:ascii="Arial" w:hAnsi="Arial" w:cs="Arial"/>
                <w:sz w:val="20"/>
                <w:szCs w:val="20"/>
              </w:rPr>
              <w:t>10</w:t>
            </w:r>
          </w:p>
        </w:tc>
        <w:tc>
          <w:tcPr>
            <w:tcW w:w="1321" w:type="dxa"/>
          </w:tcPr>
          <w:p w14:paraId="72D0753B" w14:textId="326EF39D" w:rsidR="0096089F" w:rsidRPr="00D339F5" w:rsidRDefault="00294010"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775D75" w:rsidRPr="00D339F5">
              <w:rPr>
                <w:rFonts w:ascii="Arial" w:hAnsi="Arial" w:cs="Arial"/>
                <w:sz w:val="20"/>
                <w:szCs w:val="20"/>
              </w:rPr>
              <w:t>02-04</w:t>
            </w:r>
          </w:p>
        </w:tc>
        <w:tc>
          <w:tcPr>
            <w:tcW w:w="8744" w:type="dxa"/>
          </w:tcPr>
          <w:p w14:paraId="1FCAC2E2" w14:textId="53E2A427" w:rsidR="006C6B65" w:rsidRPr="00D339F5" w:rsidRDefault="000D274D" w:rsidP="006D3897">
            <w:pPr>
              <w:jc w:val="both"/>
              <w:rPr>
                <w:rFonts w:ascii="Arial" w:hAnsi="Arial" w:cs="Arial"/>
                <w:sz w:val="20"/>
                <w:szCs w:val="20"/>
              </w:rPr>
            </w:pPr>
            <w:r w:rsidRPr="00D339F5">
              <w:rPr>
                <w:rFonts w:ascii="Arial" w:hAnsi="Arial" w:cs="Arial"/>
                <w:sz w:val="20"/>
                <w:szCs w:val="20"/>
              </w:rPr>
              <w:t xml:space="preserve">DECRETO N°.574-94-I.P.O. por medio del cual se adiciona el Capítulo Sexto del Título Decimoquinto del Código Penal vigente en el Estado </w:t>
            </w:r>
            <w:r w:rsidR="00095151" w:rsidRPr="00D339F5">
              <w:rPr>
                <w:rFonts w:ascii="Arial" w:hAnsi="Arial" w:cs="Arial"/>
                <w:sz w:val="20"/>
                <w:szCs w:val="20"/>
              </w:rPr>
              <w:t>con un Artículo Bis.</w:t>
            </w:r>
            <w:r w:rsidRPr="00D339F5">
              <w:rPr>
                <w:rFonts w:ascii="Arial" w:hAnsi="Arial" w:cs="Arial"/>
                <w:sz w:val="20"/>
                <w:szCs w:val="20"/>
              </w:rPr>
              <w:t xml:space="preserve"> Pág. 754</w:t>
            </w:r>
          </w:p>
          <w:p w14:paraId="2804DDF1" w14:textId="77777777" w:rsidR="003B3B60" w:rsidRPr="00D339F5" w:rsidRDefault="003B3B60" w:rsidP="006D3897">
            <w:pPr>
              <w:jc w:val="both"/>
              <w:rPr>
                <w:rFonts w:ascii="Arial" w:hAnsi="Arial" w:cs="Arial"/>
                <w:sz w:val="20"/>
                <w:szCs w:val="20"/>
              </w:rPr>
            </w:pPr>
          </w:p>
          <w:p w14:paraId="4C1F45FF" w14:textId="2C37AC4F" w:rsidR="000D274D" w:rsidRPr="00D339F5" w:rsidRDefault="003B3B60" w:rsidP="006D3897">
            <w:pPr>
              <w:jc w:val="both"/>
              <w:rPr>
                <w:rFonts w:ascii="Arial" w:hAnsi="Arial" w:cs="Arial"/>
                <w:sz w:val="20"/>
                <w:szCs w:val="20"/>
              </w:rPr>
            </w:pPr>
            <w:r w:rsidRPr="00D339F5">
              <w:rPr>
                <w:rFonts w:ascii="Arial" w:hAnsi="Arial" w:cs="Arial"/>
                <w:sz w:val="20"/>
                <w:szCs w:val="20"/>
              </w:rPr>
              <w:t>FE DE ERRATAS AL DECRETO N°.242/94 VIII-P.E.  aprobado por este Cuerpo Colegiado, durante el Octavo Período Extraordinario de Sesiones, dentro del Segundo Año de Ejercicio Constitucional, publicado en el P.O.E. N°.62 de fecha 03 de agosto de 1994.</w:t>
            </w:r>
          </w:p>
          <w:p w14:paraId="6EDA2531" w14:textId="77777777" w:rsidR="003B3B60" w:rsidRPr="00D339F5" w:rsidRDefault="003B3B60" w:rsidP="006D3897">
            <w:pPr>
              <w:jc w:val="both"/>
              <w:rPr>
                <w:rFonts w:ascii="Arial" w:hAnsi="Arial" w:cs="Arial"/>
                <w:sz w:val="20"/>
                <w:szCs w:val="20"/>
              </w:rPr>
            </w:pPr>
          </w:p>
          <w:p w14:paraId="422E4EAC" w14:textId="334923C4" w:rsidR="000D274D" w:rsidRPr="00D339F5" w:rsidRDefault="000D274D" w:rsidP="006D3897">
            <w:pPr>
              <w:jc w:val="both"/>
              <w:rPr>
                <w:rFonts w:ascii="Arial" w:hAnsi="Arial" w:cs="Arial"/>
                <w:sz w:val="20"/>
                <w:szCs w:val="20"/>
              </w:rPr>
            </w:pPr>
            <w:r w:rsidRPr="00D339F5">
              <w:rPr>
                <w:rFonts w:ascii="Arial" w:hAnsi="Arial" w:cs="Arial"/>
                <w:sz w:val="20"/>
                <w:szCs w:val="20"/>
              </w:rPr>
              <w:t>FE DE ERRATAS AL DECRETO N°.468-94 I.P.O. aprobado por este H. Congreso del Estado, durante el Primer Período Ordinario de Sesiones dentro del Tercer Año de Ejercicio Constitucional publicado en el Periódico Oficial N°.104, de fecha miércoles 28 de diciembre de 1994</w:t>
            </w:r>
          </w:p>
        </w:tc>
      </w:tr>
      <w:tr w:rsidR="0096089F" w:rsidRPr="00D339F5" w14:paraId="238101AC" w14:textId="77777777" w:rsidTr="0013242F">
        <w:tc>
          <w:tcPr>
            <w:tcW w:w="708" w:type="dxa"/>
          </w:tcPr>
          <w:p w14:paraId="3D46A417" w14:textId="7F8BD56C" w:rsidR="0096089F" w:rsidRPr="00D339F5" w:rsidRDefault="0096089F" w:rsidP="0096089F">
            <w:pPr>
              <w:jc w:val="center"/>
              <w:rPr>
                <w:rFonts w:ascii="Arial" w:hAnsi="Arial" w:cs="Arial"/>
                <w:sz w:val="20"/>
                <w:szCs w:val="20"/>
              </w:rPr>
            </w:pPr>
            <w:r w:rsidRPr="00D339F5">
              <w:rPr>
                <w:rFonts w:ascii="Arial" w:hAnsi="Arial" w:cs="Arial"/>
                <w:sz w:val="20"/>
                <w:szCs w:val="20"/>
              </w:rPr>
              <w:t>11</w:t>
            </w:r>
          </w:p>
        </w:tc>
        <w:tc>
          <w:tcPr>
            <w:tcW w:w="1321" w:type="dxa"/>
          </w:tcPr>
          <w:p w14:paraId="5A11D16F" w14:textId="0495324F" w:rsidR="0096089F" w:rsidRPr="00D339F5" w:rsidRDefault="00294010"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0D274D" w:rsidRPr="00D339F5">
              <w:rPr>
                <w:rFonts w:ascii="Arial" w:hAnsi="Arial" w:cs="Arial"/>
                <w:sz w:val="20"/>
                <w:szCs w:val="20"/>
              </w:rPr>
              <w:t>02</w:t>
            </w:r>
            <w:r w:rsidR="00582C46" w:rsidRPr="00D339F5">
              <w:rPr>
                <w:rFonts w:ascii="Arial" w:hAnsi="Arial" w:cs="Arial"/>
                <w:sz w:val="20"/>
                <w:szCs w:val="20"/>
              </w:rPr>
              <w:t>-08</w:t>
            </w:r>
          </w:p>
        </w:tc>
        <w:tc>
          <w:tcPr>
            <w:tcW w:w="8744" w:type="dxa"/>
          </w:tcPr>
          <w:p w14:paraId="789C694F" w14:textId="3D994AB1" w:rsidR="000B6693" w:rsidRPr="00D339F5" w:rsidRDefault="00582C46" w:rsidP="00904DD8">
            <w:pPr>
              <w:jc w:val="both"/>
              <w:rPr>
                <w:rFonts w:ascii="Arial" w:hAnsi="Arial" w:cs="Arial"/>
                <w:sz w:val="20"/>
                <w:szCs w:val="20"/>
              </w:rPr>
            </w:pPr>
            <w:r w:rsidRPr="00D339F5">
              <w:rPr>
                <w:rFonts w:ascii="Arial" w:hAnsi="Arial" w:cs="Arial"/>
                <w:sz w:val="20"/>
                <w:szCs w:val="20"/>
              </w:rPr>
              <w:t>FE DE ERRATAS DEL REGLAMENTO DE ESTACIONAMIENTOS PARA EL MUNICIPIO DE CHIHUAHUA.</w:t>
            </w:r>
          </w:p>
        </w:tc>
      </w:tr>
      <w:tr w:rsidR="0096089F" w:rsidRPr="00D339F5" w14:paraId="17782370" w14:textId="77777777" w:rsidTr="0013242F">
        <w:tc>
          <w:tcPr>
            <w:tcW w:w="708" w:type="dxa"/>
          </w:tcPr>
          <w:p w14:paraId="18BCAEB4" w14:textId="1791756F" w:rsidR="0096089F" w:rsidRPr="00D339F5" w:rsidRDefault="0096089F" w:rsidP="0096089F">
            <w:pPr>
              <w:jc w:val="center"/>
              <w:rPr>
                <w:rFonts w:ascii="Arial" w:hAnsi="Arial" w:cs="Arial"/>
                <w:sz w:val="20"/>
                <w:szCs w:val="20"/>
              </w:rPr>
            </w:pPr>
            <w:r w:rsidRPr="00D339F5">
              <w:rPr>
                <w:rFonts w:ascii="Arial" w:hAnsi="Arial" w:cs="Arial"/>
                <w:sz w:val="20"/>
                <w:szCs w:val="20"/>
              </w:rPr>
              <w:t>12</w:t>
            </w:r>
          </w:p>
        </w:tc>
        <w:tc>
          <w:tcPr>
            <w:tcW w:w="1321" w:type="dxa"/>
          </w:tcPr>
          <w:p w14:paraId="1986EDA9" w14:textId="65240E65" w:rsidR="0096089F" w:rsidRPr="00D339F5" w:rsidRDefault="00294010"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582C46" w:rsidRPr="00D339F5">
              <w:rPr>
                <w:rFonts w:ascii="Arial" w:hAnsi="Arial" w:cs="Arial"/>
                <w:sz w:val="20"/>
                <w:szCs w:val="20"/>
              </w:rPr>
              <w:t>02-11</w:t>
            </w:r>
          </w:p>
        </w:tc>
        <w:tc>
          <w:tcPr>
            <w:tcW w:w="8744" w:type="dxa"/>
          </w:tcPr>
          <w:p w14:paraId="24BCEBED" w14:textId="77777777" w:rsidR="003B3B60" w:rsidRPr="00D339F5" w:rsidRDefault="003B3B60" w:rsidP="00B91F95">
            <w:pPr>
              <w:jc w:val="both"/>
              <w:rPr>
                <w:rFonts w:ascii="Arial" w:hAnsi="Arial" w:cs="Arial"/>
                <w:sz w:val="20"/>
                <w:szCs w:val="20"/>
              </w:rPr>
            </w:pPr>
            <w:r w:rsidRPr="00D339F5">
              <w:rPr>
                <w:rFonts w:ascii="Arial" w:hAnsi="Arial" w:cs="Arial"/>
                <w:sz w:val="20"/>
                <w:szCs w:val="20"/>
              </w:rPr>
              <w:t>DECRETO N°.429-94-I.P.O. por medio del cual se autoriza al Ayuntamiento de Chihuahua, a enajenar a título oneroso y mediante licitación pública, el terreno ubicado en el Periférico Antonio Ortiz Mena y Periférico de la Juventud de la Colonia Campesina de esta ciudad, con superficie de 7,536.00 M2. Pág.957</w:t>
            </w:r>
          </w:p>
          <w:p w14:paraId="4ABE35E9" w14:textId="77777777" w:rsidR="003B3B60" w:rsidRPr="00D339F5" w:rsidRDefault="003B3B60" w:rsidP="00B91F95">
            <w:pPr>
              <w:jc w:val="both"/>
              <w:rPr>
                <w:rFonts w:ascii="Arial" w:hAnsi="Arial" w:cs="Arial"/>
                <w:sz w:val="20"/>
                <w:szCs w:val="20"/>
              </w:rPr>
            </w:pPr>
          </w:p>
          <w:p w14:paraId="47E00250" w14:textId="08F12185" w:rsidR="00BA4522" w:rsidRPr="00D339F5" w:rsidRDefault="003B3B60" w:rsidP="00B91F95">
            <w:pPr>
              <w:jc w:val="both"/>
              <w:rPr>
                <w:rFonts w:ascii="Arial" w:hAnsi="Arial" w:cs="Arial"/>
                <w:sz w:val="20"/>
                <w:szCs w:val="20"/>
              </w:rPr>
            </w:pPr>
            <w:r w:rsidRPr="00D339F5">
              <w:rPr>
                <w:rFonts w:ascii="Arial" w:hAnsi="Arial" w:cs="Arial"/>
                <w:sz w:val="20"/>
                <w:szCs w:val="20"/>
              </w:rPr>
              <w:t xml:space="preserve"> </w:t>
            </w:r>
            <w:r w:rsidR="00E33E9A" w:rsidRPr="00D339F5">
              <w:rPr>
                <w:rFonts w:ascii="Arial" w:hAnsi="Arial" w:cs="Arial"/>
                <w:sz w:val="20"/>
                <w:szCs w:val="20"/>
              </w:rPr>
              <w:t xml:space="preserve">DECRETO N°.578-94-I.P.O. por medio del cual la </w:t>
            </w:r>
            <w:r w:rsidR="00095151" w:rsidRPr="00D339F5">
              <w:rPr>
                <w:rFonts w:ascii="Arial" w:hAnsi="Arial" w:cs="Arial"/>
                <w:sz w:val="20"/>
                <w:szCs w:val="20"/>
              </w:rPr>
              <w:t xml:space="preserve">Quincuagésima séptima </w:t>
            </w:r>
            <w:r w:rsidR="00E33E9A" w:rsidRPr="00D339F5">
              <w:rPr>
                <w:rFonts w:ascii="Arial" w:hAnsi="Arial" w:cs="Arial"/>
                <w:sz w:val="20"/>
                <w:szCs w:val="20"/>
              </w:rPr>
              <w:t xml:space="preserve">Legislatura Constitucional del Estado, clausura el 29 de diciembre de 1994 su Primer Período Ordinario de Sesiones </w:t>
            </w:r>
            <w:r w:rsidR="00095151" w:rsidRPr="00D339F5">
              <w:rPr>
                <w:rFonts w:ascii="Arial" w:hAnsi="Arial" w:cs="Arial"/>
                <w:sz w:val="20"/>
                <w:szCs w:val="20"/>
              </w:rPr>
              <w:t>dentro del Tercer Año de Ejercicio Constitucional.</w:t>
            </w:r>
            <w:r w:rsidR="00E33E9A" w:rsidRPr="00D339F5">
              <w:rPr>
                <w:rFonts w:ascii="Arial" w:hAnsi="Arial" w:cs="Arial"/>
                <w:sz w:val="20"/>
                <w:szCs w:val="20"/>
              </w:rPr>
              <w:t xml:space="preserve"> Pág. 958</w:t>
            </w:r>
          </w:p>
          <w:p w14:paraId="73E9E1D8" w14:textId="76E76C22" w:rsidR="00E33E9A" w:rsidRPr="00D339F5" w:rsidRDefault="00E33E9A" w:rsidP="00B91F95">
            <w:pPr>
              <w:jc w:val="both"/>
              <w:rPr>
                <w:rFonts w:ascii="Arial" w:hAnsi="Arial" w:cs="Arial"/>
                <w:sz w:val="20"/>
                <w:szCs w:val="20"/>
              </w:rPr>
            </w:pPr>
          </w:p>
          <w:p w14:paraId="6BF3AF0D" w14:textId="4D749952" w:rsidR="00E33E9A" w:rsidRPr="00D339F5" w:rsidRDefault="00E33E9A" w:rsidP="00E33E9A">
            <w:pPr>
              <w:jc w:val="both"/>
              <w:rPr>
                <w:rFonts w:ascii="Arial" w:hAnsi="Arial" w:cs="Arial"/>
                <w:sz w:val="20"/>
                <w:szCs w:val="20"/>
              </w:rPr>
            </w:pPr>
            <w:r w:rsidRPr="00D339F5">
              <w:rPr>
                <w:rFonts w:ascii="Arial" w:hAnsi="Arial" w:cs="Arial"/>
                <w:sz w:val="20"/>
                <w:szCs w:val="20"/>
              </w:rPr>
              <w:t xml:space="preserve">DECRETO N°.579-94-I.P.O. por medio del cual la Quincuagésima </w:t>
            </w:r>
            <w:r w:rsidR="00095151" w:rsidRPr="00D339F5">
              <w:rPr>
                <w:rFonts w:ascii="Arial" w:hAnsi="Arial" w:cs="Arial"/>
                <w:sz w:val="20"/>
                <w:szCs w:val="20"/>
              </w:rPr>
              <w:t xml:space="preserve">séptima </w:t>
            </w:r>
            <w:r w:rsidRPr="00D339F5">
              <w:rPr>
                <w:rFonts w:ascii="Arial" w:hAnsi="Arial" w:cs="Arial"/>
                <w:sz w:val="20"/>
                <w:szCs w:val="20"/>
              </w:rPr>
              <w:t>Legislatura Constitucional del Estado, inicia el 29 de diciembre de 1994, el Primer Período de Sesiones a que fue convocada por su Diputación Permanente. Pág. 959</w:t>
            </w:r>
          </w:p>
          <w:p w14:paraId="272C5CDF" w14:textId="77777777" w:rsidR="00E33E9A" w:rsidRPr="00D339F5" w:rsidRDefault="00E33E9A" w:rsidP="00B91F95">
            <w:pPr>
              <w:jc w:val="both"/>
              <w:rPr>
                <w:rFonts w:ascii="Arial" w:hAnsi="Arial" w:cs="Arial"/>
                <w:sz w:val="20"/>
                <w:szCs w:val="20"/>
              </w:rPr>
            </w:pPr>
          </w:p>
          <w:p w14:paraId="68581DB2" w14:textId="662B2A22" w:rsidR="00E33E9A" w:rsidRPr="00D339F5" w:rsidRDefault="00E33E9A" w:rsidP="00B91F95">
            <w:pPr>
              <w:jc w:val="both"/>
              <w:rPr>
                <w:rFonts w:ascii="Arial" w:hAnsi="Arial" w:cs="Arial"/>
                <w:sz w:val="20"/>
                <w:szCs w:val="20"/>
              </w:rPr>
            </w:pPr>
            <w:r w:rsidRPr="00D339F5">
              <w:rPr>
                <w:rFonts w:ascii="Arial" w:hAnsi="Arial" w:cs="Arial"/>
                <w:sz w:val="20"/>
                <w:szCs w:val="20"/>
              </w:rPr>
              <w:t xml:space="preserve">DECRETO N°.588-95-XVI.P.E. por medio del cual se autoriza al Ayuntamiento de </w:t>
            </w:r>
            <w:proofErr w:type="spellStart"/>
            <w:r w:rsidRPr="00D339F5">
              <w:rPr>
                <w:rFonts w:ascii="Arial" w:hAnsi="Arial" w:cs="Arial"/>
                <w:sz w:val="20"/>
                <w:szCs w:val="20"/>
              </w:rPr>
              <w:t>Coyame</w:t>
            </w:r>
            <w:proofErr w:type="spellEnd"/>
            <w:r w:rsidRPr="00D339F5">
              <w:rPr>
                <w:rFonts w:ascii="Arial" w:hAnsi="Arial" w:cs="Arial"/>
                <w:sz w:val="20"/>
                <w:szCs w:val="20"/>
              </w:rPr>
              <w:t xml:space="preserve"> a enajenar a título gratuito dos predios de terrenos municipal para la construcción del “Complejo Turístico Oasis de </w:t>
            </w:r>
            <w:proofErr w:type="spellStart"/>
            <w:r w:rsidRPr="00D339F5">
              <w:rPr>
                <w:rFonts w:ascii="Arial" w:hAnsi="Arial" w:cs="Arial"/>
                <w:sz w:val="20"/>
                <w:szCs w:val="20"/>
              </w:rPr>
              <w:t>Coyame</w:t>
            </w:r>
            <w:proofErr w:type="spellEnd"/>
            <w:r w:rsidRPr="00D339F5">
              <w:rPr>
                <w:rFonts w:ascii="Arial" w:hAnsi="Arial" w:cs="Arial"/>
                <w:sz w:val="20"/>
                <w:szCs w:val="20"/>
              </w:rPr>
              <w:t>”, con superficie total el primero de 74-05-00 Has., y el segundo 3-91-40 Has. Pág.959</w:t>
            </w:r>
          </w:p>
        </w:tc>
      </w:tr>
      <w:tr w:rsidR="0096089F" w:rsidRPr="00D339F5" w14:paraId="41FCC6E7" w14:textId="77777777" w:rsidTr="0013242F">
        <w:tc>
          <w:tcPr>
            <w:tcW w:w="708" w:type="dxa"/>
          </w:tcPr>
          <w:p w14:paraId="4358860A" w14:textId="7E1E729E" w:rsidR="0096089F" w:rsidRPr="00D339F5" w:rsidRDefault="0096089F" w:rsidP="0096089F">
            <w:pPr>
              <w:jc w:val="center"/>
              <w:rPr>
                <w:rFonts w:ascii="Arial" w:hAnsi="Arial" w:cs="Arial"/>
                <w:sz w:val="20"/>
                <w:szCs w:val="20"/>
              </w:rPr>
            </w:pPr>
            <w:r w:rsidRPr="00D339F5">
              <w:rPr>
                <w:rFonts w:ascii="Arial" w:hAnsi="Arial" w:cs="Arial"/>
                <w:sz w:val="20"/>
                <w:szCs w:val="20"/>
              </w:rPr>
              <w:t>13</w:t>
            </w:r>
          </w:p>
        </w:tc>
        <w:tc>
          <w:tcPr>
            <w:tcW w:w="1321" w:type="dxa"/>
          </w:tcPr>
          <w:p w14:paraId="361AFA6F" w14:textId="16BB024D" w:rsidR="0096089F" w:rsidRPr="00D339F5" w:rsidRDefault="006F5DA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E33E9A" w:rsidRPr="00D339F5">
              <w:rPr>
                <w:rFonts w:ascii="Arial" w:hAnsi="Arial" w:cs="Arial"/>
                <w:sz w:val="20"/>
                <w:szCs w:val="20"/>
              </w:rPr>
              <w:t>02-15</w:t>
            </w:r>
          </w:p>
        </w:tc>
        <w:tc>
          <w:tcPr>
            <w:tcW w:w="8744" w:type="dxa"/>
          </w:tcPr>
          <w:p w14:paraId="44065522" w14:textId="7A05D182" w:rsidR="00E306AD" w:rsidRPr="00D339F5" w:rsidRDefault="00E33E9A" w:rsidP="00626523">
            <w:pPr>
              <w:jc w:val="both"/>
              <w:rPr>
                <w:rFonts w:ascii="Arial" w:hAnsi="Arial" w:cs="Arial"/>
                <w:sz w:val="20"/>
                <w:szCs w:val="20"/>
              </w:rPr>
            </w:pPr>
            <w:r w:rsidRPr="00D339F5">
              <w:rPr>
                <w:rFonts w:ascii="Arial" w:hAnsi="Arial" w:cs="Arial"/>
                <w:sz w:val="20"/>
                <w:szCs w:val="20"/>
              </w:rPr>
              <w:t>S</w:t>
            </w:r>
            <w:r w:rsidR="00282CDB" w:rsidRPr="00D339F5">
              <w:rPr>
                <w:rFonts w:ascii="Arial" w:hAnsi="Arial" w:cs="Arial"/>
                <w:sz w:val="20"/>
                <w:szCs w:val="20"/>
              </w:rPr>
              <w:t>IN DECRETOS NI ACUERDOS RELEVANTES</w:t>
            </w:r>
          </w:p>
        </w:tc>
      </w:tr>
      <w:tr w:rsidR="0096089F" w:rsidRPr="00D339F5" w14:paraId="244ED80A" w14:textId="77777777" w:rsidTr="0013242F">
        <w:tc>
          <w:tcPr>
            <w:tcW w:w="708" w:type="dxa"/>
          </w:tcPr>
          <w:p w14:paraId="104B7831" w14:textId="756D352D" w:rsidR="0096089F" w:rsidRPr="00D339F5" w:rsidRDefault="0096089F" w:rsidP="0096089F">
            <w:pPr>
              <w:jc w:val="center"/>
              <w:rPr>
                <w:rFonts w:ascii="Arial" w:hAnsi="Arial" w:cs="Arial"/>
                <w:sz w:val="20"/>
                <w:szCs w:val="20"/>
              </w:rPr>
            </w:pPr>
            <w:r w:rsidRPr="00D339F5">
              <w:rPr>
                <w:rFonts w:ascii="Arial" w:hAnsi="Arial" w:cs="Arial"/>
                <w:sz w:val="20"/>
                <w:szCs w:val="20"/>
              </w:rPr>
              <w:t>14</w:t>
            </w:r>
          </w:p>
        </w:tc>
        <w:tc>
          <w:tcPr>
            <w:tcW w:w="1321" w:type="dxa"/>
          </w:tcPr>
          <w:p w14:paraId="3A4E98B6" w14:textId="48C598F4" w:rsidR="0096089F" w:rsidRPr="00D339F5" w:rsidRDefault="003F0C71"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E33E9A" w:rsidRPr="00D339F5">
              <w:rPr>
                <w:rFonts w:ascii="Arial" w:hAnsi="Arial" w:cs="Arial"/>
                <w:sz w:val="20"/>
                <w:szCs w:val="20"/>
              </w:rPr>
              <w:t>02-18</w:t>
            </w:r>
          </w:p>
        </w:tc>
        <w:tc>
          <w:tcPr>
            <w:tcW w:w="8744" w:type="dxa"/>
          </w:tcPr>
          <w:p w14:paraId="2398B832" w14:textId="77777777" w:rsidR="004603C4" w:rsidRPr="00D339F5" w:rsidRDefault="00BA082E" w:rsidP="004C4823">
            <w:pPr>
              <w:jc w:val="both"/>
              <w:rPr>
                <w:rFonts w:ascii="Arial" w:hAnsi="Arial" w:cs="Arial"/>
                <w:sz w:val="20"/>
                <w:szCs w:val="20"/>
              </w:rPr>
            </w:pPr>
            <w:r w:rsidRPr="00D339F5">
              <w:rPr>
                <w:rFonts w:ascii="Arial" w:hAnsi="Arial" w:cs="Arial"/>
                <w:sz w:val="20"/>
                <w:szCs w:val="20"/>
              </w:rPr>
              <w:t>DECRETO N°.557-94-I.P.O. por medio del cual se declaran de utilidad pública las obras de pavimentación y complementarias que ejecuta el Municipio de Juárez, Chih. Pág.1134</w:t>
            </w:r>
          </w:p>
          <w:p w14:paraId="6F3BFF50" w14:textId="77777777" w:rsidR="00BA082E" w:rsidRPr="00D339F5" w:rsidRDefault="00BA082E" w:rsidP="004C4823">
            <w:pPr>
              <w:jc w:val="both"/>
              <w:rPr>
                <w:rFonts w:ascii="Arial" w:hAnsi="Arial" w:cs="Arial"/>
                <w:sz w:val="20"/>
                <w:szCs w:val="20"/>
              </w:rPr>
            </w:pPr>
          </w:p>
          <w:p w14:paraId="72B56489" w14:textId="77777777" w:rsidR="00BA082E" w:rsidRPr="00D339F5" w:rsidRDefault="00BA082E" w:rsidP="004C4823">
            <w:pPr>
              <w:jc w:val="both"/>
              <w:rPr>
                <w:rFonts w:ascii="Arial" w:hAnsi="Arial" w:cs="Arial"/>
                <w:sz w:val="20"/>
                <w:szCs w:val="20"/>
              </w:rPr>
            </w:pPr>
            <w:r w:rsidRPr="00D339F5">
              <w:rPr>
                <w:rFonts w:ascii="Arial" w:hAnsi="Arial" w:cs="Arial"/>
                <w:sz w:val="20"/>
                <w:szCs w:val="20"/>
              </w:rPr>
              <w:t>DECRETO N°.561-94-I.P.O. por medio del cual se reforman, adicionan y modifican diversos artículos del Código Fiscal del Estado. Pág.1139</w:t>
            </w:r>
          </w:p>
          <w:p w14:paraId="4C650086" w14:textId="77777777" w:rsidR="00BA082E" w:rsidRPr="00D339F5" w:rsidRDefault="00B61DE3" w:rsidP="004C4823">
            <w:pPr>
              <w:jc w:val="both"/>
              <w:rPr>
                <w:rFonts w:ascii="Arial" w:hAnsi="Arial" w:cs="Arial"/>
                <w:sz w:val="20"/>
                <w:szCs w:val="20"/>
              </w:rPr>
            </w:pPr>
            <w:r w:rsidRPr="00D339F5">
              <w:rPr>
                <w:rFonts w:ascii="Arial" w:hAnsi="Arial" w:cs="Arial"/>
                <w:sz w:val="20"/>
                <w:szCs w:val="20"/>
              </w:rPr>
              <w:t>DECRETO N°.576-94-I.P.O. por medio del cual se establecen diversos estímulos fiscales en materia de Impuesto Sobre Nóminas y Derechos de Inscripción en el Registro Público de la Propiedad y del Comercio. Pág.1148</w:t>
            </w:r>
          </w:p>
          <w:p w14:paraId="65B75237" w14:textId="77777777" w:rsidR="00B61DE3" w:rsidRPr="00D339F5" w:rsidRDefault="00B61DE3" w:rsidP="004C4823">
            <w:pPr>
              <w:jc w:val="both"/>
              <w:rPr>
                <w:rFonts w:ascii="Arial" w:hAnsi="Arial" w:cs="Arial"/>
                <w:sz w:val="20"/>
                <w:szCs w:val="20"/>
              </w:rPr>
            </w:pPr>
            <w:r w:rsidRPr="00D339F5">
              <w:rPr>
                <w:rFonts w:ascii="Arial" w:hAnsi="Arial" w:cs="Arial"/>
                <w:sz w:val="20"/>
                <w:szCs w:val="20"/>
              </w:rPr>
              <w:t>DECRETO N°.594-95-XVI.P.E. por medio del cual se autoriza al Ejecutivo Estatal para que</w:t>
            </w:r>
            <w:r w:rsidR="00D777BA" w:rsidRPr="00D339F5">
              <w:rPr>
                <w:rFonts w:ascii="Arial" w:hAnsi="Arial" w:cs="Arial"/>
                <w:sz w:val="20"/>
                <w:szCs w:val="20"/>
              </w:rPr>
              <w:t>,</w:t>
            </w:r>
            <w:r w:rsidRPr="00D339F5">
              <w:rPr>
                <w:rFonts w:ascii="Arial" w:hAnsi="Arial" w:cs="Arial"/>
                <w:sz w:val="20"/>
                <w:szCs w:val="20"/>
              </w:rPr>
              <w:t xml:space="preserve"> a través de la Dirección</w:t>
            </w:r>
            <w:r w:rsidR="00D777BA" w:rsidRPr="00D339F5">
              <w:rPr>
                <w:rFonts w:ascii="Arial" w:hAnsi="Arial" w:cs="Arial"/>
                <w:sz w:val="20"/>
                <w:szCs w:val="20"/>
              </w:rPr>
              <w:t xml:space="preserve"> General de Desarrollo Urbano y ecología, transmita a título gratuito a favor de la C. Socorro Barraza Urquidi Vda. de Sáenz, un bien inmueble ubicado en Escalón, Municipio de Jiménez, Chih. Pág.1149</w:t>
            </w:r>
          </w:p>
          <w:p w14:paraId="4FCD5AEC" w14:textId="77777777" w:rsidR="00D777BA" w:rsidRPr="00D339F5" w:rsidRDefault="00D777BA" w:rsidP="004C4823">
            <w:pPr>
              <w:jc w:val="both"/>
              <w:rPr>
                <w:rFonts w:ascii="Arial" w:hAnsi="Arial" w:cs="Arial"/>
                <w:sz w:val="20"/>
                <w:szCs w:val="20"/>
              </w:rPr>
            </w:pPr>
          </w:p>
          <w:p w14:paraId="74455EB2" w14:textId="38F65D14" w:rsidR="00D777BA" w:rsidRPr="00D339F5" w:rsidRDefault="00D777BA" w:rsidP="004C4823">
            <w:pPr>
              <w:jc w:val="both"/>
              <w:rPr>
                <w:rFonts w:ascii="Arial" w:hAnsi="Arial" w:cs="Arial"/>
                <w:sz w:val="20"/>
                <w:szCs w:val="20"/>
              </w:rPr>
            </w:pPr>
            <w:r w:rsidRPr="00D339F5">
              <w:rPr>
                <w:rFonts w:ascii="Arial" w:hAnsi="Arial" w:cs="Arial"/>
                <w:sz w:val="20"/>
                <w:szCs w:val="20"/>
              </w:rPr>
              <w:t>DECRETO N°.59</w:t>
            </w:r>
            <w:r w:rsidR="00F11A6C" w:rsidRPr="00D339F5">
              <w:rPr>
                <w:rFonts w:ascii="Arial" w:hAnsi="Arial" w:cs="Arial"/>
                <w:sz w:val="20"/>
                <w:szCs w:val="20"/>
              </w:rPr>
              <w:t>6</w:t>
            </w:r>
            <w:r w:rsidRPr="00D339F5">
              <w:rPr>
                <w:rFonts w:ascii="Arial" w:hAnsi="Arial" w:cs="Arial"/>
                <w:sz w:val="20"/>
                <w:szCs w:val="20"/>
              </w:rPr>
              <w:t>-95-XVI.P.E. por medio del cual la Quincuagésima Séptima Legislatura Constitucional del Estado, clausura el 24 de enero de 1995, su Decimo</w:t>
            </w:r>
            <w:r w:rsidR="00F11A6C" w:rsidRPr="00D339F5">
              <w:rPr>
                <w:rFonts w:ascii="Arial" w:hAnsi="Arial" w:cs="Arial"/>
                <w:sz w:val="20"/>
                <w:szCs w:val="20"/>
              </w:rPr>
              <w:t>sexto Período Extraordinario de Sesiones</w:t>
            </w:r>
            <w:r w:rsidR="006C4686" w:rsidRPr="00D339F5">
              <w:rPr>
                <w:rFonts w:ascii="Arial" w:hAnsi="Arial" w:cs="Arial"/>
                <w:sz w:val="20"/>
                <w:szCs w:val="20"/>
              </w:rPr>
              <w:t xml:space="preserve"> a que fue convocada por su Diputación Permanente. Pág.1150</w:t>
            </w:r>
          </w:p>
        </w:tc>
      </w:tr>
      <w:tr w:rsidR="0096089F" w:rsidRPr="00D339F5" w14:paraId="70419653" w14:textId="77777777" w:rsidTr="0013242F">
        <w:tc>
          <w:tcPr>
            <w:tcW w:w="708" w:type="dxa"/>
          </w:tcPr>
          <w:p w14:paraId="5FA59437" w14:textId="3DC91150"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15</w:t>
            </w:r>
          </w:p>
        </w:tc>
        <w:tc>
          <w:tcPr>
            <w:tcW w:w="1321" w:type="dxa"/>
          </w:tcPr>
          <w:p w14:paraId="6E33F0B9" w14:textId="2D1BD90C" w:rsidR="0096089F" w:rsidRPr="00D339F5" w:rsidRDefault="003F0C71" w:rsidP="0096089F">
            <w:pPr>
              <w:rPr>
                <w:rFonts w:ascii="Arial" w:hAnsi="Arial" w:cs="Arial"/>
                <w:sz w:val="20"/>
                <w:szCs w:val="20"/>
              </w:rPr>
            </w:pPr>
            <w:r w:rsidRPr="00D339F5">
              <w:rPr>
                <w:rFonts w:ascii="Arial" w:hAnsi="Arial" w:cs="Arial"/>
                <w:sz w:val="20"/>
                <w:szCs w:val="20"/>
              </w:rPr>
              <w:t>1</w:t>
            </w:r>
            <w:r w:rsidR="00723FD9" w:rsidRPr="00D339F5">
              <w:rPr>
                <w:rFonts w:ascii="Arial" w:hAnsi="Arial" w:cs="Arial"/>
                <w:sz w:val="20"/>
                <w:szCs w:val="20"/>
              </w:rPr>
              <w:t>9</w:t>
            </w:r>
            <w:r w:rsidR="00360446" w:rsidRPr="00D339F5">
              <w:rPr>
                <w:rFonts w:ascii="Arial" w:hAnsi="Arial" w:cs="Arial"/>
                <w:sz w:val="20"/>
                <w:szCs w:val="20"/>
              </w:rPr>
              <w:t>9</w:t>
            </w:r>
            <w:r w:rsidR="009C3C9E" w:rsidRPr="00D339F5">
              <w:rPr>
                <w:rFonts w:ascii="Arial" w:hAnsi="Arial" w:cs="Arial"/>
                <w:sz w:val="20"/>
                <w:szCs w:val="20"/>
              </w:rPr>
              <w:t>5-</w:t>
            </w:r>
            <w:r w:rsidR="00F17EA6" w:rsidRPr="00D339F5">
              <w:rPr>
                <w:rFonts w:ascii="Arial" w:hAnsi="Arial" w:cs="Arial"/>
                <w:sz w:val="20"/>
                <w:szCs w:val="20"/>
              </w:rPr>
              <w:t>02-22</w:t>
            </w:r>
          </w:p>
        </w:tc>
        <w:tc>
          <w:tcPr>
            <w:tcW w:w="8744" w:type="dxa"/>
          </w:tcPr>
          <w:p w14:paraId="1C531421" w14:textId="77777777" w:rsidR="00DA45A5" w:rsidRPr="00D339F5" w:rsidRDefault="00F17EA6" w:rsidP="00745FEE">
            <w:pPr>
              <w:jc w:val="both"/>
              <w:rPr>
                <w:rFonts w:ascii="Arial" w:hAnsi="Arial" w:cs="Arial"/>
                <w:sz w:val="20"/>
                <w:szCs w:val="20"/>
              </w:rPr>
            </w:pPr>
            <w:r w:rsidRPr="00D339F5">
              <w:rPr>
                <w:rFonts w:ascii="Arial" w:hAnsi="Arial" w:cs="Arial"/>
                <w:sz w:val="20"/>
                <w:szCs w:val="20"/>
              </w:rPr>
              <w:t>DECRETO N°.402-94-XVI.P.E. por medio del cual la Quincuagésima Séptima Legislatura Constitucional del Estado, inicia el 15 de septiembre de 1994, su Décimo cuarto Período Extraordinario de Sesiones a que fue convocada por su Diputación Permanente. Pág.1218</w:t>
            </w:r>
          </w:p>
          <w:p w14:paraId="0FB93840" w14:textId="77777777" w:rsidR="00F17EA6" w:rsidRPr="00D339F5" w:rsidRDefault="00F17EA6" w:rsidP="00745FEE">
            <w:pPr>
              <w:jc w:val="both"/>
              <w:rPr>
                <w:rFonts w:ascii="Arial" w:hAnsi="Arial" w:cs="Arial"/>
                <w:sz w:val="20"/>
                <w:szCs w:val="20"/>
              </w:rPr>
            </w:pPr>
          </w:p>
          <w:p w14:paraId="6963771B" w14:textId="77777777" w:rsidR="00F17EA6" w:rsidRPr="00D339F5" w:rsidRDefault="00F17EA6" w:rsidP="00745FEE">
            <w:pPr>
              <w:jc w:val="both"/>
              <w:rPr>
                <w:rFonts w:ascii="Arial" w:hAnsi="Arial" w:cs="Arial"/>
                <w:sz w:val="20"/>
                <w:szCs w:val="20"/>
              </w:rPr>
            </w:pPr>
            <w:r w:rsidRPr="00D339F5">
              <w:rPr>
                <w:rFonts w:ascii="Arial" w:hAnsi="Arial" w:cs="Arial"/>
                <w:sz w:val="20"/>
                <w:szCs w:val="20"/>
              </w:rPr>
              <w:t>DECRETO N°.405-94-II.D.P. por medio del cual la Quincuagésima Séptima Legislatura Constitucional del Estado, clausura el 29 de septiembre de 1994, su Segundo Período de Sesiones dentro de su Segundo año de Ejercicio Constitucional.Pág.1218</w:t>
            </w:r>
          </w:p>
          <w:p w14:paraId="6EFFCF80" w14:textId="77777777" w:rsidR="00CD493D" w:rsidRPr="00D339F5" w:rsidRDefault="00CD493D" w:rsidP="00745FEE">
            <w:pPr>
              <w:jc w:val="both"/>
              <w:rPr>
                <w:rFonts w:ascii="Arial" w:hAnsi="Arial" w:cs="Arial"/>
                <w:sz w:val="20"/>
                <w:szCs w:val="20"/>
              </w:rPr>
            </w:pPr>
          </w:p>
          <w:p w14:paraId="6AB20BC1" w14:textId="57161200" w:rsidR="00CD493D" w:rsidRPr="00D339F5" w:rsidRDefault="00CD493D" w:rsidP="00CD493D">
            <w:pPr>
              <w:jc w:val="both"/>
              <w:rPr>
                <w:rFonts w:ascii="Arial" w:hAnsi="Arial" w:cs="Arial"/>
                <w:sz w:val="20"/>
                <w:szCs w:val="20"/>
              </w:rPr>
            </w:pPr>
            <w:r w:rsidRPr="00D339F5">
              <w:rPr>
                <w:rFonts w:ascii="Arial" w:hAnsi="Arial" w:cs="Arial"/>
                <w:sz w:val="20"/>
                <w:szCs w:val="20"/>
              </w:rPr>
              <w:t>DECRETO N°.406-94-I.P.</w:t>
            </w:r>
            <w:r w:rsidR="0080290B" w:rsidRPr="00D339F5">
              <w:rPr>
                <w:rFonts w:ascii="Arial" w:hAnsi="Arial" w:cs="Arial"/>
                <w:sz w:val="20"/>
                <w:szCs w:val="20"/>
              </w:rPr>
              <w:t>O</w:t>
            </w:r>
            <w:r w:rsidRPr="00D339F5">
              <w:rPr>
                <w:rFonts w:ascii="Arial" w:hAnsi="Arial" w:cs="Arial"/>
                <w:sz w:val="20"/>
                <w:szCs w:val="20"/>
              </w:rPr>
              <w:t xml:space="preserve">. por medio del cual la Quincuagésima Séptima Legislatura Constitucional del Estado, inicia el </w:t>
            </w:r>
            <w:r w:rsidR="0080290B" w:rsidRPr="00D339F5">
              <w:rPr>
                <w:rFonts w:ascii="Arial" w:hAnsi="Arial" w:cs="Arial"/>
                <w:sz w:val="20"/>
                <w:szCs w:val="20"/>
              </w:rPr>
              <w:t>30</w:t>
            </w:r>
            <w:r w:rsidRPr="00D339F5">
              <w:rPr>
                <w:rFonts w:ascii="Arial" w:hAnsi="Arial" w:cs="Arial"/>
                <w:sz w:val="20"/>
                <w:szCs w:val="20"/>
              </w:rPr>
              <w:t xml:space="preserve"> de septiembre de 1994, su </w:t>
            </w:r>
            <w:r w:rsidR="0080290B" w:rsidRPr="00D339F5">
              <w:rPr>
                <w:rFonts w:ascii="Arial" w:hAnsi="Arial" w:cs="Arial"/>
                <w:sz w:val="20"/>
                <w:szCs w:val="20"/>
              </w:rPr>
              <w:t>Primer</w:t>
            </w:r>
            <w:r w:rsidRPr="00D339F5">
              <w:rPr>
                <w:rFonts w:ascii="Arial" w:hAnsi="Arial" w:cs="Arial"/>
                <w:sz w:val="20"/>
                <w:szCs w:val="20"/>
              </w:rPr>
              <w:t xml:space="preserve"> </w:t>
            </w:r>
            <w:r w:rsidRPr="00D339F5">
              <w:rPr>
                <w:rFonts w:ascii="Arial" w:hAnsi="Arial" w:cs="Arial"/>
                <w:sz w:val="20"/>
                <w:szCs w:val="20"/>
              </w:rPr>
              <w:lastRenderedPageBreak/>
              <w:t xml:space="preserve">Período </w:t>
            </w:r>
            <w:r w:rsidR="0080290B" w:rsidRPr="00D339F5">
              <w:rPr>
                <w:rFonts w:ascii="Arial" w:hAnsi="Arial" w:cs="Arial"/>
                <w:sz w:val="20"/>
                <w:szCs w:val="20"/>
              </w:rPr>
              <w:t>Ordinario</w:t>
            </w:r>
            <w:r w:rsidRPr="00D339F5">
              <w:rPr>
                <w:rFonts w:ascii="Arial" w:hAnsi="Arial" w:cs="Arial"/>
                <w:sz w:val="20"/>
                <w:szCs w:val="20"/>
              </w:rPr>
              <w:t xml:space="preserve"> de Sesiones</w:t>
            </w:r>
            <w:r w:rsidR="0080290B" w:rsidRPr="00D339F5">
              <w:rPr>
                <w:rFonts w:ascii="Arial" w:hAnsi="Arial" w:cs="Arial"/>
                <w:sz w:val="20"/>
                <w:szCs w:val="20"/>
              </w:rPr>
              <w:t>, dentro del Tercer año de Ejercicio Constitucional.</w:t>
            </w:r>
            <w:r w:rsidRPr="00D339F5">
              <w:rPr>
                <w:rFonts w:ascii="Arial" w:hAnsi="Arial" w:cs="Arial"/>
                <w:sz w:val="20"/>
                <w:szCs w:val="20"/>
              </w:rPr>
              <w:t xml:space="preserve"> Pág.121</w:t>
            </w:r>
            <w:r w:rsidR="0080290B" w:rsidRPr="00D339F5">
              <w:rPr>
                <w:rFonts w:ascii="Arial" w:hAnsi="Arial" w:cs="Arial"/>
                <w:sz w:val="20"/>
                <w:szCs w:val="20"/>
              </w:rPr>
              <w:t>9</w:t>
            </w:r>
          </w:p>
          <w:p w14:paraId="73D97C2D" w14:textId="77777777" w:rsidR="00CD493D" w:rsidRPr="00D339F5" w:rsidRDefault="00CD493D" w:rsidP="00745FEE">
            <w:pPr>
              <w:jc w:val="both"/>
              <w:rPr>
                <w:rFonts w:ascii="Arial" w:hAnsi="Arial" w:cs="Arial"/>
                <w:sz w:val="20"/>
                <w:szCs w:val="20"/>
              </w:rPr>
            </w:pPr>
          </w:p>
          <w:p w14:paraId="0ECEF3A8" w14:textId="77777777" w:rsidR="0080290B" w:rsidRPr="00D339F5" w:rsidRDefault="0080290B" w:rsidP="00745FEE">
            <w:pPr>
              <w:jc w:val="both"/>
              <w:rPr>
                <w:rFonts w:ascii="Arial" w:hAnsi="Arial" w:cs="Arial"/>
                <w:sz w:val="20"/>
                <w:szCs w:val="20"/>
              </w:rPr>
            </w:pPr>
            <w:r w:rsidRPr="00D339F5">
              <w:rPr>
                <w:rFonts w:ascii="Arial" w:hAnsi="Arial" w:cs="Arial"/>
                <w:sz w:val="20"/>
                <w:szCs w:val="20"/>
              </w:rPr>
              <w:t xml:space="preserve">DECRETO N°.409-94-I.P.O. mediante el cual se autoriza al H. Ayuntamiento de Chihuahua a desafectar del dominio público y enajenar a título oneroso en favor del C. Fernando Ríos Ramírez, un lote de terreno ubicado en la Calle Pasionarias, a 63,51 </w:t>
            </w:r>
            <w:proofErr w:type="spellStart"/>
            <w:r w:rsidRPr="00D339F5">
              <w:rPr>
                <w:rFonts w:ascii="Arial" w:hAnsi="Arial" w:cs="Arial"/>
                <w:sz w:val="20"/>
                <w:szCs w:val="20"/>
              </w:rPr>
              <w:t>Mts</w:t>
            </w:r>
            <w:proofErr w:type="spellEnd"/>
            <w:r w:rsidRPr="00D339F5">
              <w:rPr>
                <w:rFonts w:ascii="Arial" w:hAnsi="Arial" w:cs="Arial"/>
                <w:sz w:val="20"/>
                <w:szCs w:val="20"/>
              </w:rPr>
              <w:t>. De la Calle Marías del Fraccionamiento “Luz María”, con superficie de70.00M2. Pág. 1219</w:t>
            </w:r>
          </w:p>
          <w:p w14:paraId="4D8ADD75" w14:textId="77777777" w:rsidR="0080290B" w:rsidRPr="00D339F5" w:rsidRDefault="0080290B" w:rsidP="00745FEE">
            <w:pPr>
              <w:jc w:val="both"/>
              <w:rPr>
                <w:rFonts w:ascii="Arial" w:hAnsi="Arial" w:cs="Arial"/>
                <w:sz w:val="20"/>
                <w:szCs w:val="20"/>
              </w:rPr>
            </w:pPr>
          </w:p>
          <w:p w14:paraId="77A8ABBB" w14:textId="77777777" w:rsidR="0080290B" w:rsidRPr="00D339F5" w:rsidRDefault="0080290B" w:rsidP="00745FEE">
            <w:pPr>
              <w:jc w:val="both"/>
              <w:rPr>
                <w:rFonts w:ascii="Arial" w:hAnsi="Arial" w:cs="Arial"/>
                <w:sz w:val="20"/>
                <w:szCs w:val="20"/>
              </w:rPr>
            </w:pPr>
            <w:r w:rsidRPr="00D339F5">
              <w:rPr>
                <w:rFonts w:ascii="Arial" w:hAnsi="Arial" w:cs="Arial"/>
                <w:sz w:val="20"/>
                <w:szCs w:val="20"/>
              </w:rPr>
              <w:t xml:space="preserve">DECRETO N°.410-94-I.P.O. mediante el cual se autoriza al H. Ayuntamiento de Chihuahua para desafectar del dominio público y </w:t>
            </w:r>
            <w:r w:rsidR="00D5354E" w:rsidRPr="00D339F5">
              <w:rPr>
                <w:rFonts w:ascii="Arial" w:hAnsi="Arial" w:cs="Arial"/>
                <w:sz w:val="20"/>
                <w:szCs w:val="20"/>
              </w:rPr>
              <w:t xml:space="preserve">posteriormente </w:t>
            </w:r>
            <w:r w:rsidRPr="00D339F5">
              <w:rPr>
                <w:rFonts w:ascii="Arial" w:hAnsi="Arial" w:cs="Arial"/>
                <w:sz w:val="20"/>
                <w:szCs w:val="20"/>
              </w:rPr>
              <w:t>enajenar a título oneroso en favor de</w:t>
            </w:r>
            <w:r w:rsidR="00D5354E" w:rsidRPr="00D339F5">
              <w:rPr>
                <w:rFonts w:ascii="Arial" w:hAnsi="Arial" w:cs="Arial"/>
                <w:sz w:val="20"/>
                <w:szCs w:val="20"/>
              </w:rPr>
              <w:t xml:space="preserve"> </w:t>
            </w:r>
            <w:r w:rsidRPr="00D339F5">
              <w:rPr>
                <w:rFonts w:ascii="Arial" w:hAnsi="Arial" w:cs="Arial"/>
                <w:sz w:val="20"/>
                <w:szCs w:val="20"/>
              </w:rPr>
              <w:t>l</w:t>
            </w:r>
            <w:r w:rsidR="00D5354E" w:rsidRPr="00D339F5">
              <w:rPr>
                <w:rFonts w:ascii="Arial" w:hAnsi="Arial" w:cs="Arial"/>
                <w:sz w:val="20"/>
                <w:szCs w:val="20"/>
              </w:rPr>
              <w:t>a</w:t>
            </w:r>
            <w:r w:rsidRPr="00D339F5">
              <w:rPr>
                <w:rFonts w:ascii="Arial" w:hAnsi="Arial" w:cs="Arial"/>
                <w:sz w:val="20"/>
                <w:szCs w:val="20"/>
              </w:rPr>
              <w:t xml:space="preserve"> C.</w:t>
            </w:r>
            <w:r w:rsidR="00D5354E" w:rsidRPr="00D339F5">
              <w:rPr>
                <w:rFonts w:ascii="Arial" w:hAnsi="Arial" w:cs="Arial"/>
                <w:sz w:val="20"/>
                <w:szCs w:val="20"/>
              </w:rPr>
              <w:t xml:space="preserve"> Bernardina Balderas del Río</w:t>
            </w:r>
            <w:r w:rsidRPr="00D339F5">
              <w:rPr>
                <w:rFonts w:ascii="Arial" w:hAnsi="Arial" w:cs="Arial"/>
                <w:sz w:val="20"/>
                <w:szCs w:val="20"/>
              </w:rPr>
              <w:t>,</w:t>
            </w:r>
            <w:r w:rsidR="00D5354E" w:rsidRPr="00D339F5">
              <w:rPr>
                <w:rFonts w:ascii="Arial" w:hAnsi="Arial" w:cs="Arial"/>
                <w:sz w:val="20"/>
                <w:szCs w:val="20"/>
              </w:rPr>
              <w:t xml:space="preserve"> un lote de terreno propiedad del Municipio cuya superficie es de 258.54 M2, ubicado en la Calle Sabino N°.313 de la Col. Granjas de esta Ciudad. Pág. 1220</w:t>
            </w:r>
          </w:p>
          <w:p w14:paraId="1F1D1AF1" w14:textId="77777777" w:rsidR="00D5354E" w:rsidRPr="00D339F5" w:rsidRDefault="00D5354E" w:rsidP="00745FEE">
            <w:pPr>
              <w:jc w:val="both"/>
              <w:rPr>
                <w:rFonts w:ascii="Arial" w:hAnsi="Arial" w:cs="Arial"/>
                <w:sz w:val="20"/>
                <w:szCs w:val="20"/>
              </w:rPr>
            </w:pPr>
          </w:p>
          <w:p w14:paraId="59A6D4E1" w14:textId="1A9D62DE" w:rsidR="00D5354E" w:rsidRPr="00D339F5" w:rsidRDefault="00D5354E" w:rsidP="00745FEE">
            <w:pPr>
              <w:jc w:val="both"/>
              <w:rPr>
                <w:rFonts w:ascii="Arial" w:hAnsi="Arial" w:cs="Arial"/>
                <w:sz w:val="20"/>
                <w:szCs w:val="20"/>
              </w:rPr>
            </w:pPr>
            <w:r w:rsidRPr="00D339F5">
              <w:rPr>
                <w:rFonts w:ascii="Arial" w:hAnsi="Arial" w:cs="Arial"/>
                <w:sz w:val="20"/>
                <w:szCs w:val="20"/>
              </w:rPr>
              <w:t xml:space="preserve">DECRETO N°.411-94-I.P.O. mediante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a enajenar a título oneroso en favor de las personas que se mencionan en el mismo, nueve lotes de terrenos ubicados en esa población. Pág. 1220</w:t>
            </w:r>
          </w:p>
        </w:tc>
      </w:tr>
      <w:tr w:rsidR="0096089F" w:rsidRPr="00D339F5" w14:paraId="3916DFC7" w14:textId="77777777" w:rsidTr="0013242F">
        <w:tc>
          <w:tcPr>
            <w:tcW w:w="708" w:type="dxa"/>
          </w:tcPr>
          <w:p w14:paraId="47D66237" w14:textId="4824F26A"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16</w:t>
            </w:r>
          </w:p>
        </w:tc>
        <w:tc>
          <w:tcPr>
            <w:tcW w:w="1321" w:type="dxa"/>
          </w:tcPr>
          <w:p w14:paraId="0682BC17" w14:textId="4C2097BC" w:rsidR="0096089F" w:rsidRPr="00D339F5" w:rsidRDefault="00A010D1"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5354E" w:rsidRPr="00D339F5">
              <w:rPr>
                <w:rFonts w:ascii="Arial" w:hAnsi="Arial" w:cs="Arial"/>
                <w:sz w:val="20"/>
                <w:szCs w:val="20"/>
              </w:rPr>
              <w:t>02-25</w:t>
            </w:r>
          </w:p>
        </w:tc>
        <w:tc>
          <w:tcPr>
            <w:tcW w:w="8744" w:type="dxa"/>
          </w:tcPr>
          <w:p w14:paraId="387073BE" w14:textId="3AD54A57" w:rsidR="001A3720" w:rsidRPr="00D339F5" w:rsidRDefault="00D5354E" w:rsidP="001A3720">
            <w:pPr>
              <w:jc w:val="both"/>
              <w:rPr>
                <w:rFonts w:ascii="Arial" w:hAnsi="Arial" w:cs="Arial"/>
                <w:sz w:val="20"/>
                <w:szCs w:val="20"/>
              </w:rPr>
            </w:pPr>
            <w:r w:rsidRPr="00D339F5">
              <w:rPr>
                <w:rFonts w:ascii="Arial" w:hAnsi="Arial" w:cs="Arial"/>
                <w:sz w:val="20"/>
                <w:szCs w:val="20"/>
              </w:rPr>
              <w:t>DECRETO N°.544-94-I.P.O. por el cual se autoriza al H. Ayuntamiento de Cuauhtémoc</w:t>
            </w:r>
            <w:r w:rsidR="009B69CB" w:rsidRPr="00D339F5">
              <w:rPr>
                <w:rFonts w:ascii="Arial" w:hAnsi="Arial" w:cs="Arial"/>
                <w:sz w:val="20"/>
                <w:szCs w:val="20"/>
              </w:rPr>
              <w:t>,</w:t>
            </w:r>
            <w:r w:rsidRPr="00D339F5">
              <w:rPr>
                <w:rFonts w:ascii="Arial" w:hAnsi="Arial" w:cs="Arial"/>
                <w:sz w:val="20"/>
                <w:szCs w:val="20"/>
              </w:rPr>
              <w:t xml:space="preserve"> a enajenar a título gratuito en favor de la Dirección General de los Servicios Educativos del Estado, a través de la Dirección de Educación y Cultura, un lote de terreno municipal con superficie de 8</w:t>
            </w:r>
            <w:r w:rsidR="009B69CB" w:rsidRPr="00D339F5">
              <w:rPr>
                <w:rFonts w:ascii="Arial" w:hAnsi="Arial" w:cs="Arial"/>
                <w:sz w:val="20"/>
                <w:szCs w:val="20"/>
              </w:rPr>
              <w:t>,000.00 M2. ubicado en la manzana 71 de la Colonia Reforma de esa ciudad. Pág.1298</w:t>
            </w:r>
          </w:p>
          <w:p w14:paraId="3D6E6661" w14:textId="77777777" w:rsidR="009B69CB" w:rsidRPr="00D339F5" w:rsidRDefault="009B69CB" w:rsidP="001A3720">
            <w:pPr>
              <w:jc w:val="both"/>
              <w:rPr>
                <w:rFonts w:ascii="Arial" w:hAnsi="Arial" w:cs="Arial"/>
                <w:sz w:val="20"/>
                <w:szCs w:val="20"/>
              </w:rPr>
            </w:pPr>
          </w:p>
          <w:p w14:paraId="2A6A56EC" w14:textId="77777777" w:rsidR="009B69CB" w:rsidRPr="00D339F5" w:rsidRDefault="009B69CB" w:rsidP="001A3720">
            <w:pPr>
              <w:jc w:val="both"/>
              <w:rPr>
                <w:rFonts w:ascii="Arial" w:hAnsi="Arial" w:cs="Arial"/>
                <w:sz w:val="20"/>
                <w:szCs w:val="20"/>
              </w:rPr>
            </w:pPr>
            <w:r w:rsidRPr="00D339F5">
              <w:rPr>
                <w:rFonts w:ascii="Arial" w:hAnsi="Arial" w:cs="Arial"/>
                <w:sz w:val="20"/>
                <w:szCs w:val="20"/>
              </w:rPr>
              <w:t>DECRETO N°.554-94-I.P.O. por el cual se autoriza al H. Ayuntamiento de Chihuahua a enajenar a título gratuito en favor de la C. Claudia Rivera García Vda. de López, un lote de terreno municipal ubicado en la Calle Bernardino Vázquez del fraccionamiento Mármol II, con superficie de 159.94 M2., en esta ciudad Pág. 1299</w:t>
            </w:r>
          </w:p>
          <w:p w14:paraId="0FE8FC1E" w14:textId="77777777" w:rsidR="009B69CB" w:rsidRPr="00D339F5" w:rsidRDefault="009B69CB" w:rsidP="001A3720">
            <w:pPr>
              <w:jc w:val="both"/>
              <w:rPr>
                <w:rFonts w:ascii="Arial" w:hAnsi="Arial" w:cs="Arial"/>
                <w:sz w:val="20"/>
                <w:szCs w:val="20"/>
              </w:rPr>
            </w:pPr>
            <w:r w:rsidRPr="00D339F5">
              <w:rPr>
                <w:rFonts w:ascii="Arial" w:hAnsi="Arial" w:cs="Arial"/>
                <w:sz w:val="20"/>
                <w:szCs w:val="20"/>
              </w:rPr>
              <w:t>DECRETO N°.558-94-I.P.O. por el cual se autoriza al H. Ayuntamiento de Chihuahua, para que gestione y contrate con la institución bancaria que ofrezca las mejores condiciones de financiamiento, una línea de crédito simple hasta por la cantidad de N$25’000,000.00 (Veinticinco Millones de Nuevos Pesos 00/100 M.N.) Pág.1300</w:t>
            </w:r>
          </w:p>
          <w:p w14:paraId="7FEBAFA0" w14:textId="77777777" w:rsidR="009B69CB" w:rsidRPr="00D339F5" w:rsidRDefault="009B69CB" w:rsidP="001A3720">
            <w:pPr>
              <w:jc w:val="both"/>
              <w:rPr>
                <w:rFonts w:ascii="Arial" w:hAnsi="Arial" w:cs="Arial"/>
                <w:sz w:val="20"/>
                <w:szCs w:val="20"/>
              </w:rPr>
            </w:pPr>
          </w:p>
          <w:p w14:paraId="029F9E06" w14:textId="77777777" w:rsidR="009B69CB" w:rsidRPr="00D339F5" w:rsidRDefault="009B69CB" w:rsidP="001A3720">
            <w:pPr>
              <w:jc w:val="both"/>
              <w:rPr>
                <w:rFonts w:ascii="Arial" w:hAnsi="Arial" w:cs="Arial"/>
                <w:sz w:val="20"/>
                <w:szCs w:val="20"/>
              </w:rPr>
            </w:pPr>
            <w:r w:rsidRPr="00D339F5">
              <w:rPr>
                <w:rFonts w:ascii="Arial" w:hAnsi="Arial" w:cs="Arial"/>
                <w:sz w:val="20"/>
                <w:szCs w:val="20"/>
              </w:rPr>
              <w:t>DECRETO N°.562-94-I.P.O. por el cual se autoriza al H. Ayuntamiento de Delicias, Chih., a enaj</w:t>
            </w:r>
            <w:r w:rsidR="001D3097" w:rsidRPr="00D339F5">
              <w:rPr>
                <w:rFonts w:ascii="Arial" w:hAnsi="Arial" w:cs="Arial"/>
                <w:sz w:val="20"/>
                <w:szCs w:val="20"/>
              </w:rPr>
              <w:t xml:space="preserve">enar a título gratuito en favor de Distribuidora </w:t>
            </w:r>
            <w:proofErr w:type="spellStart"/>
            <w:r w:rsidR="001D3097" w:rsidRPr="00D339F5">
              <w:rPr>
                <w:rFonts w:ascii="Arial" w:hAnsi="Arial" w:cs="Arial"/>
                <w:sz w:val="20"/>
                <w:szCs w:val="20"/>
              </w:rPr>
              <w:t>Conasupo</w:t>
            </w:r>
            <w:proofErr w:type="spellEnd"/>
            <w:r w:rsidR="001D3097" w:rsidRPr="00D339F5">
              <w:rPr>
                <w:rFonts w:ascii="Arial" w:hAnsi="Arial" w:cs="Arial"/>
                <w:sz w:val="20"/>
                <w:szCs w:val="20"/>
              </w:rPr>
              <w:t xml:space="preserve"> Norte-Centro, S.A. de C.V., los lotes municipales 1, 2, 3, 4 y 5 de la manzana 22 de la ampliación de la colonia Benito Juárez, en el sector sur de esa ciudad con superficie de 1,121.00 M2.</w:t>
            </w:r>
          </w:p>
          <w:p w14:paraId="3AB4B981" w14:textId="77777777" w:rsidR="001D3097" w:rsidRPr="00D339F5" w:rsidRDefault="001D3097" w:rsidP="001A3720">
            <w:pPr>
              <w:jc w:val="both"/>
              <w:rPr>
                <w:rFonts w:ascii="Arial" w:hAnsi="Arial" w:cs="Arial"/>
                <w:sz w:val="20"/>
                <w:szCs w:val="20"/>
              </w:rPr>
            </w:pPr>
          </w:p>
          <w:p w14:paraId="6076653E" w14:textId="7B09FE95" w:rsidR="001D3097" w:rsidRPr="00D339F5" w:rsidRDefault="001D3097" w:rsidP="001A3720">
            <w:pPr>
              <w:jc w:val="both"/>
              <w:rPr>
                <w:rFonts w:ascii="Arial" w:hAnsi="Arial" w:cs="Arial"/>
                <w:sz w:val="20"/>
                <w:szCs w:val="20"/>
              </w:rPr>
            </w:pPr>
            <w:r w:rsidRPr="00D339F5">
              <w:rPr>
                <w:rFonts w:ascii="Arial" w:hAnsi="Arial" w:cs="Arial"/>
                <w:sz w:val="20"/>
                <w:szCs w:val="20"/>
              </w:rPr>
              <w:t>DECRETO N°.586-94-XVI.P.E. por el cual se autoriza al Ayuntamiento de Saucillo a enajenar a título gratuito en favor de Pegaso, A.C., un predio con superficie de 225.00 M2 ubicado en esa Ciudad. Pág.1302</w:t>
            </w:r>
          </w:p>
        </w:tc>
      </w:tr>
      <w:tr w:rsidR="0096089F" w:rsidRPr="00D339F5" w14:paraId="69AA4558" w14:textId="77777777" w:rsidTr="0013242F">
        <w:tc>
          <w:tcPr>
            <w:tcW w:w="708" w:type="dxa"/>
          </w:tcPr>
          <w:p w14:paraId="1745DAEB" w14:textId="3371A6BF" w:rsidR="0096089F" w:rsidRPr="00D339F5" w:rsidRDefault="0096089F" w:rsidP="0096089F">
            <w:pPr>
              <w:jc w:val="center"/>
              <w:rPr>
                <w:rFonts w:ascii="Arial" w:hAnsi="Arial" w:cs="Arial"/>
                <w:sz w:val="20"/>
                <w:szCs w:val="20"/>
              </w:rPr>
            </w:pPr>
            <w:r w:rsidRPr="00D339F5">
              <w:rPr>
                <w:rFonts w:ascii="Arial" w:hAnsi="Arial" w:cs="Arial"/>
                <w:sz w:val="20"/>
                <w:szCs w:val="20"/>
              </w:rPr>
              <w:t>17</w:t>
            </w:r>
          </w:p>
        </w:tc>
        <w:tc>
          <w:tcPr>
            <w:tcW w:w="1321" w:type="dxa"/>
          </w:tcPr>
          <w:p w14:paraId="6DEC1C18" w14:textId="6249B51F" w:rsidR="0096089F" w:rsidRPr="00D339F5" w:rsidRDefault="00A010D1"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1D3097" w:rsidRPr="00D339F5">
              <w:rPr>
                <w:rFonts w:ascii="Arial" w:hAnsi="Arial" w:cs="Arial"/>
                <w:sz w:val="20"/>
                <w:szCs w:val="20"/>
              </w:rPr>
              <w:t>03-01</w:t>
            </w:r>
          </w:p>
        </w:tc>
        <w:tc>
          <w:tcPr>
            <w:tcW w:w="8744" w:type="dxa"/>
          </w:tcPr>
          <w:p w14:paraId="14FA5D12" w14:textId="038ECBE0" w:rsidR="00E277FE" w:rsidRPr="00D339F5" w:rsidRDefault="00E277FE" w:rsidP="000226A1">
            <w:pPr>
              <w:jc w:val="both"/>
              <w:rPr>
                <w:rFonts w:ascii="Arial" w:hAnsi="Arial" w:cs="Arial"/>
                <w:b/>
                <w:bCs/>
                <w:sz w:val="20"/>
                <w:szCs w:val="20"/>
              </w:rPr>
            </w:pPr>
            <w:r w:rsidRPr="00D339F5">
              <w:rPr>
                <w:rFonts w:ascii="Arial" w:hAnsi="Arial" w:cs="Arial"/>
                <w:sz w:val="20"/>
                <w:szCs w:val="20"/>
              </w:rPr>
              <w:t xml:space="preserve">ACUERDO N°.1 del C. Gobernador Constitucional del Estado por medio del cual se aprueba el </w:t>
            </w:r>
            <w:r w:rsidRPr="00D339F5">
              <w:rPr>
                <w:rFonts w:ascii="Arial" w:hAnsi="Arial" w:cs="Arial"/>
                <w:b/>
                <w:bCs/>
                <w:sz w:val="20"/>
                <w:szCs w:val="20"/>
              </w:rPr>
              <w:t>REGLAMENTO DEL AUDITORIO MUNICIPAL DE CHIHUAHUA. CHIH.</w:t>
            </w:r>
          </w:p>
          <w:p w14:paraId="6AE01FCE" w14:textId="77777777" w:rsidR="00E277FE" w:rsidRPr="00D339F5" w:rsidRDefault="00E277FE" w:rsidP="000226A1">
            <w:pPr>
              <w:jc w:val="both"/>
              <w:rPr>
                <w:rFonts w:ascii="Arial" w:hAnsi="Arial" w:cs="Arial"/>
                <w:b/>
                <w:bCs/>
                <w:sz w:val="20"/>
                <w:szCs w:val="20"/>
              </w:rPr>
            </w:pPr>
          </w:p>
          <w:p w14:paraId="4C55DCAB" w14:textId="63D12E0A" w:rsidR="00A3519F" w:rsidRPr="00D339F5" w:rsidRDefault="001D3097" w:rsidP="000226A1">
            <w:pPr>
              <w:jc w:val="both"/>
              <w:rPr>
                <w:rFonts w:ascii="Arial" w:hAnsi="Arial" w:cs="Arial"/>
                <w:sz w:val="20"/>
                <w:szCs w:val="20"/>
              </w:rPr>
            </w:pPr>
            <w:r w:rsidRPr="00D339F5">
              <w:rPr>
                <w:rFonts w:ascii="Arial" w:hAnsi="Arial" w:cs="Arial"/>
                <w:sz w:val="20"/>
                <w:szCs w:val="20"/>
              </w:rPr>
              <w:lastRenderedPageBreak/>
              <w:t xml:space="preserve">DECRETO N°.422-94-I.P.O. </w:t>
            </w:r>
            <w:r w:rsidR="00005A99" w:rsidRPr="00D339F5">
              <w:rPr>
                <w:rFonts w:ascii="Arial" w:hAnsi="Arial" w:cs="Arial"/>
                <w:sz w:val="20"/>
                <w:szCs w:val="20"/>
              </w:rPr>
              <w:t xml:space="preserve">mediante </w:t>
            </w:r>
            <w:r w:rsidRPr="00D339F5">
              <w:rPr>
                <w:rFonts w:ascii="Arial" w:hAnsi="Arial" w:cs="Arial"/>
                <w:sz w:val="20"/>
                <w:szCs w:val="20"/>
              </w:rPr>
              <w:t xml:space="preserve">el cual se autoriza al Contador General del Congreso del Estado para que expida el </w:t>
            </w:r>
            <w:r w:rsidR="00005A99" w:rsidRPr="00D339F5">
              <w:rPr>
                <w:rFonts w:ascii="Arial" w:hAnsi="Arial" w:cs="Arial"/>
                <w:sz w:val="20"/>
                <w:szCs w:val="20"/>
              </w:rPr>
              <w:t>f</w:t>
            </w:r>
            <w:r w:rsidRPr="00D339F5">
              <w:rPr>
                <w:rFonts w:ascii="Arial" w:hAnsi="Arial" w:cs="Arial"/>
                <w:sz w:val="20"/>
                <w:szCs w:val="20"/>
              </w:rPr>
              <w:t>iniquito de las cuentas glosadas del H. Ayuntamiento de SAN FRANCISCO DEL ORO, correspondiente</w:t>
            </w:r>
            <w:r w:rsidR="00005A99" w:rsidRPr="00D339F5">
              <w:rPr>
                <w:rFonts w:ascii="Arial" w:hAnsi="Arial" w:cs="Arial"/>
                <w:sz w:val="20"/>
                <w:szCs w:val="20"/>
              </w:rPr>
              <w:t xml:space="preserve"> al ejercicio fiscal de 1993. Pág.1372</w:t>
            </w:r>
          </w:p>
          <w:p w14:paraId="57D2A730" w14:textId="77777777" w:rsidR="00005A99" w:rsidRPr="00D339F5" w:rsidRDefault="00005A99" w:rsidP="000226A1">
            <w:pPr>
              <w:jc w:val="both"/>
              <w:rPr>
                <w:rFonts w:ascii="Arial" w:hAnsi="Arial" w:cs="Arial"/>
                <w:sz w:val="20"/>
                <w:szCs w:val="20"/>
              </w:rPr>
            </w:pPr>
          </w:p>
          <w:p w14:paraId="4764CC15" w14:textId="6FB8579B" w:rsidR="00005A99" w:rsidRPr="00D339F5" w:rsidRDefault="00005A99" w:rsidP="00005A99">
            <w:pPr>
              <w:jc w:val="both"/>
              <w:rPr>
                <w:rFonts w:ascii="Arial" w:hAnsi="Arial" w:cs="Arial"/>
                <w:sz w:val="20"/>
                <w:szCs w:val="20"/>
              </w:rPr>
            </w:pPr>
            <w:r w:rsidRPr="00D339F5">
              <w:rPr>
                <w:rFonts w:ascii="Arial" w:hAnsi="Arial" w:cs="Arial"/>
                <w:sz w:val="20"/>
                <w:szCs w:val="20"/>
              </w:rPr>
              <w:t>DECRETO N°.423-94-I.P.O. mediante el cual se autoriza al Contador General del Congreso del Estado para que expida el finiquito de las cuentas glosadas del H. Ayuntamiento de CUAUHTÉMOC, correspondiente al ejercicio fiscal de 1993. Pág.1372</w:t>
            </w:r>
          </w:p>
          <w:p w14:paraId="5E2ADFA2" w14:textId="77777777" w:rsidR="00005A99" w:rsidRPr="00D339F5" w:rsidRDefault="00005A99" w:rsidP="000226A1">
            <w:pPr>
              <w:jc w:val="both"/>
              <w:rPr>
                <w:rFonts w:ascii="Arial" w:hAnsi="Arial" w:cs="Arial"/>
                <w:sz w:val="20"/>
                <w:szCs w:val="20"/>
              </w:rPr>
            </w:pPr>
          </w:p>
          <w:p w14:paraId="2DD243A6" w14:textId="7C0D3511" w:rsidR="00005A99" w:rsidRPr="00D339F5" w:rsidRDefault="00005A99" w:rsidP="00005A99">
            <w:pPr>
              <w:jc w:val="both"/>
              <w:rPr>
                <w:rFonts w:ascii="Arial" w:hAnsi="Arial" w:cs="Arial"/>
                <w:sz w:val="20"/>
                <w:szCs w:val="20"/>
              </w:rPr>
            </w:pPr>
            <w:r w:rsidRPr="00D339F5">
              <w:rPr>
                <w:rFonts w:ascii="Arial" w:hAnsi="Arial" w:cs="Arial"/>
                <w:sz w:val="20"/>
                <w:szCs w:val="20"/>
              </w:rPr>
              <w:t>DECRETO N°.424-94-I.P.O. mediante el cual se autoriza al Contador General del Congreso del Estado para que expida el finiquito de las cuentas glosadas del H. Ayuntamiento de BATOPILAS, correspondiente al ejercicio fiscal de 1993. Pág.1373</w:t>
            </w:r>
          </w:p>
          <w:p w14:paraId="41AD5A63" w14:textId="77777777" w:rsidR="00005A99" w:rsidRPr="00D339F5" w:rsidRDefault="00005A99" w:rsidP="000226A1">
            <w:pPr>
              <w:jc w:val="both"/>
              <w:rPr>
                <w:rFonts w:ascii="Arial" w:hAnsi="Arial" w:cs="Arial"/>
                <w:sz w:val="20"/>
                <w:szCs w:val="20"/>
              </w:rPr>
            </w:pPr>
          </w:p>
          <w:p w14:paraId="327167F3" w14:textId="4BC382AD" w:rsidR="00005A99" w:rsidRPr="00D339F5" w:rsidRDefault="00005A99" w:rsidP="00005A99">
            <w:pPr>
              <w:jc w:val="both"/>
              <w:rPr>
                <w:rFonts w:ascii="Arial" w:hAnsi="Arial" w:cs="Arial"/>
                <w:sz w:val="20"/>
                <w:szCs w:val="20"/>
              </w:rPr>
            </w:pPr>
            <w:r w:rsidRPr="00D339F5">
              <w:rPr>
                <w:rFonts w:ascii="Arial" w:hAnsi="Arial" w:cs="Arial"/>
                <w:sz w:val="20"/>
                <w:szCs w:val="20"/>
              </w:rPr>
              <w:t xml:space="preserve">DECRETO N°.425-94-I.P.O. mediante el cual se autoriza al Contador General del Congreso del Estado para que expida el finiquito de las cuentas glosadas del H. Ayuntamiento de </w:t>
            </w:r>
            <w:r w:rsidR="00134699" w:rsidRPr="00D339F5">
              <w:rPr>
                <w:rFonts w:ascii="Arial" w:hAnsi="Arial" w:cs="Arial"/>
                <w:sz w:val="20"/>
                <w:szCs w:val="20"/>
              </w:rPr>
              <w:t>COYAME</w:t>
            </w:r>
            <w:r w:rsidRPr="00D339F5">
              <w:rPr>
                <w:rFonts w:ascii="Arial" w:hAnsi="Arial" w:cs="Arial"/>
                <w:sz w:val="20"/>
                <w:szCs w:val="20"/>
              </w:rPr>
              <w:t>, correspondiente al ejercicio fiscal de 1993. Pág.137</w:t>
            </w:r>
            <w:r w:rsidR="00134699" w:rsidRPr="00D339F5">
              <w:rPr>
                <w:rFonts w:ascii="Arial" w:hAnsi="Arial" w:cs="Arial"/>
                <w:sz w:val="20"/>
                <w:szCs w:val="20"/>
              </w:rPr>
              <w:t>3</w:t>
            </w:r>
          </w:p>
          <w:p w14:paraId="0C1C061A" w14:textId="77777777" w:rsidR="00005A99" w:rsidRPr="00D339F5" w:rsidRDefault="00005A99" w:rsidP="000226A1">
            <w:pPr>
              <w:jc w:val="both"/>
              <w:rPr>
                <w:rFonts w:ascii="Arial" w:hAnsi="Arial" w:cs="Arial"/>
                <w:sz w:val="20"/>
                <w:szCs w:val="20"/>
              </w:rPr>
            </w:pPr>
          </w:p>
          <w:p w14:paraId="2A22D755" w14:textId="44F5EE56" w:rsidR="00134699" w:rsidRPr="00D339F5" w:rsidRDefault="00134699" w:rsidP="00134699">
            <w:pPr>
              <w:jc w:val="both"/>
              <w:rPr>
                <w:rFonts w:ascii="Arial" w:hAnsi="Arial" w:cs="Arial"/>
                <w:sz w:val="20"/>
                <w:szCs w:val="20"/>
              </w:rPr>
            </w:pPr>
            <w:r w:rsidRPr="00D339F5">
              <w:rPr>
                <w:rFonts w:ascii="Arial" w:hAnsi="Arial" w:cs="Arial"/>
                <w:sz w:val="20"/>
                <w:szCs w:val="20"/>
              </w:rPr>
              <w:t>DECRETO N°.433-94-I.P.O. mediante el cual se autoriza al Contador General del Congreso del Estado para que expida el Finiquito de las cuentas glosadas del H. Ayuntamiento de BUENAVENTURA, correspondiente al ejercicio fiscal de 1993. Pág.1374</w:t>
            </w:r>
          </w:p>
          <w:p w14:paraId="0D709C5D" w14:textId="77777777" w:rsidR="00134699" w:rsidRPr="00D339F5" w:rsidRDefault="00134699" w:rsidP="000226A1">
            <w:pPr>
              <w:jc w:val="both"/>
              <w:rPr>
                <w:rFonts w:ascii="Arial" w:hAnsi="Arial" w:cs="Arial"/>
                <w:sz w:val="20"/>
                <w:szCs w:val="20"/>
              </w:rPr>
            </w:pPr>
          </w:p>
          <w:p w14:paraId="342B5DB9" w14:textId="39225CAC" w:rsidR="00134699" w:rsidRPr="00D339F5" w:rsidRDefault="00134699" w:rsidP="00134699">
            <w:pPr>
              <w:jc w:val="both"/>
              <w:rPr>
                <w:rFonts w:ascii="Arial" w:hAnsi="Arial" w:cs="Arial"/>
                <w:sz w:val="20"/>
                <w:szCs w:val="20"/>
              </w:rPr>
            </w:pPr>
            <w:r w:rsidRPr="00D339F5">
              <w:rPr>
                <w:rFonts w:ascii="Arial" w:hAnsi="Arial" w:cs="Arial"/>
                <w:sz w:val="20"/>
                <w:szCs w:val="20"/>
              </w:rPr>
              <w:t>DECRETO N°.434-94-I.P.O. mediante el cual se autoriza al Contador General del Congreso del Estado para que expida el Finiquito de las cuentas glosadas del H. Ayuntamiento de MANUEL BENAVIDES, correspondiente al ejercicio fiscal de 1993. Pág.1374</w:t>
            </w:r>
          </w:p>
          <w:p w14:paraId="0F5D99A2" w14:textId="77777777" w:rsidR="00134699" w:rsidRPr="00D339F5" w:rsidRDefault="00134699" w:rsidP="000226A1">
            <w:pPr>
              <w:jc w:val="both"/>
              <w:rPr>
                <w:rFonts w:ascii="Arial" w:hAnsi="Arial" w:cs="Arial"/>
                <w:sz w:val="20"/>
                <w:szCs w:val="20"/>
              </w:rPr>
            </w:pPr>
          </w:p>
          <w:p w14:paraId="14DB92A1" w14:textId="26B66668" w:rsidR="00134699" w:rsidRPr="00D339F5" w:rsidRDefault="00134699" w:rsidP="00134699">
            <w:pPr>
              <w:jc w:val="both"/>
              <w:rPr>
                <w:rFonts w:ascii="Arial" w:hAnsi="Arial" w:cs="Arial"/>
                <w:sz w:val="20"/>
                <w:szCs w:val="20"/>
              </w:rPr>
            </w:pPr>
            <w:r w:rsidRPr="00D339F5">
              <w:rPr>
                <w:rFonts w:ascii="Arial" w:hAnsi="Arial" w:cs="Arial"/>
                <w:sz w:val="20"/>
                <w:szCs w:val="20"/>
              </w:rPr>
              <w:t>DECRETO N°.435-94-I.P.O. mediante el cual se autoriza al Contador General del Congreso del Estado para que expida el Finiquito de las cuentas glosadas del H. Ayuntamiento de GUADALUPE Y CALVO, correspondiente al ejercicio fiscal de 1993. Pág.1375</w:t>
            </w:r>
          </w:p>
          <w:p w14:paraId="53690619" w14:textId="77777777" w:rsidR="00134699" w:rsidRPr="00D339F5" w:rsidRDefault="00134699" w:rsidP="000226A1">
            <w:pPr>
              <w:jc w:val="both"/>
              <w:rPr>
                <w:rFonts w:ascii="Arial" w:hAnsi="Arial" w:cs="Arial"/>
                <w:sz w:val="20"/>
                <w:szCs w:val="20"/>
              </w:rPr>
            </w:pPr>
          </w:p>
          <w:p w14:paraId="7F1BDFB8" w14:textId="67D76BEE" w:rsidR="00134699" w:rsidRPr="00D339F5" w:rsidRDefault="00134699" w:rsidP="00134699">
            <w:pPr>
              <w:jc w:val="both"/>
              <w:rPr>
                <w:rFonts w:ascii="Arial" w:hAnsi="Arial" w:cs="Arial"/>
                <w:sz w:val="20"/>
                <w:szCs w:val="20"/>
              </w:rPr>
            </w:pPr>
            <w:r w:rsidRPr="00D339F5">
              <w:rPr>
                <w:rFonts w:ascii="Arial" w:hAnsi="Arial" w:cs="Arial"/>
                <w:sz w:val="20"/>
                <w:szCs w:val="20"/>
              </w:rPr>
              <w:t>DECRETO N°.436-94-I.P.O. mediante el cual se autoriza al Contador General del Congreso del Estado para que expida el Finiquito de las cuentas glosadas del H. Ayuntamiento de VALLE DE ZARAGOZA, correspondiente al ejercicio fiscal de 1993. Pág.1375</w:t>
            </w:r>
          </w:p>
          <w:p w14:paraId="41688A80" w14:textId="77777777" w:rsidR="00134699" w:rsidRPr="00D339F5" w:rsidRDefault="00134699" w:rsidP="000226A1">
            <w:pPr>
              <w:jc w:val="both"/>
              <w:rPr>
                <w:rFonts w:ascii="Arial" w:hAnsi="Arial" w:cs="Arial"/>
                <w:sz w:val="20"/>
                <w:szCs w:val="20"/>
              </w:rPr>
            </w:pPr>
          </w:p>
          <w:p w14:paraId="629634E7" w14:textId="58A9FFE0" w:rsidR="00134699" w:rsidRPr="00D339F5" w:rsidRDefault="00134699" w:rsidP="00134699">
            <w:pPr>
              <w:jc w:val="both"/>
              <w:rPr>
                <w:rFonts w:ascii="Arial" w:hAnsi="Arial" w:cs="Arial"/>
                <w:sz w:val="20"/>
                <w:szCs w:val="20"/>
              </w:rPr>
            </w:pPr>
            <w:r w:rsidRPr="00D339F5">
              <w:rPr>
                <w:rFonts w:ascii="Arial" w:hAnsi="Arial" w:cs="Arial"/>
                <w:sz w:val="20"/>
                <w:szCs w:val="20"/>
              </w:rPr>
              <w:t>DECRETO N°.437-94-I.P.O. mediante el cual se autoriza al Contador General del Congreso del Estado para que expida el Finiquito de las cuentas glosadas del H. Ayuntamiento de TEMÓSACHI, correspondiente al ejercicio fiscal de 1993. Pág.1376</w:t>
            </w:r>
          </w:p>
          <w:p w14:paraId="404AD1BD" w14:textId="77777777" w:rsidR="00134699" w:rsidRPr="00D339F5" w:rsidRDefault="00134699" w:rsidP="000226A1">
            <w:pPr>
              <w:jc w:val="both"/>
              <w:rPr>
                <w:rFonts w:ascii="Arial" w:hAnsi="Arial" w:cs="Arial"/>
                <w:sz w:val="20"/>
                <w:szCs w:val="20"/>
              </w:rPr>
            </w:pPr>
          </w:p>
          <w:p w14:paraId="115D0439" w14:textId="11D7C095" w:rsidR="00134699" w:rsidRPr="00D339F5" w:rsidRDefault="00134699" w:rsidP="00134699">
            <w:pPr>
              <w:jc w:val="both"/>
              <w:rPr>
                <w:rFonts w:ascii="Arial" w:hAnsi="Arial" w:cs="Arial"/>
                <w:sz w:val="20"/>
                <w:szCs w:val="20"/>
              </w:rPr>
            </w:pPr>
            <w:r w:rsidRPr="00D339F5">
              <w:rPr>
                <w:rFonts w:ascii="Arial" w:hAnsi="Arial" w:cs="Arial"/>
                <w:sz w:val="20"/>
                <w:szCs w:val="20"/>
              </w:rPr>
              <w:t>DECRETO N°.547-94-I.P.O. por medio del cual se autoriza al Ayuntamiento de Juárez a enajenar a título compensatorio en favor de la C. Margarita Vázquez Vda. de Macías, un bien inmueble con superficie de1,200.00 M2.</w:t>
            </w:r>
            <w:r w:rsidR="008510FE" w:rsidRPr="00D339F5">
              <w:rPr>
                <w:rFonts w:ascii="Arial" w:hAnsi="Arial" w:cs="Arial"/>
                <w:sz w:val="20"/>
                <w:szCs w:val="20"/>
              </w:rPr>
              <w:t>, ubicado en la Manzana J sin número del Fraccionamiento Ciudad Moderna de esa Ciudad.</w:t>
            </w:r>
            <w:r w:rsidRPr="00D339F5">
              <w:rPr>
                <w:rFonts w:ascii="Arial" w:hAnsi="Arial" w:cs="Arial"/>
                <w:sz w:val="20"/>
                <w:szCs w:val="20"/>
              </w:rPr>
              <w:t xml:space="preserve"> Pág.137</w:t>
            </w:r>
            <w:r w:rsidR="008510FE" w:rsidRPr="00D339F5">
              <w:rPr>
                <w:rFonts w:ascii="Arial" w:hAnsi="Arial" w:cs="Arial"/>
                <w:sz w:val="20"/>
                <w:szCs w:val="20"/>
              </w:rPr>
              <w:t>6</w:t>
            </w:r>
          </w:p>
          <w:p w14:paraId="2DF60586" w14:textId="77777777" w:rsidR="00134699" w:rsidRPr="00D339F5" w:rsidRDefault="00134699" w:rsidP="000226A1">
            <w:pPr>
              <w:jc w:val="both"/>
              <w:rPr>
                <w:rFonts w:ascii="Arial" w:hAnsi="Arial" w:cs="Arial"/>
                <w:sz w:val="20"/>
                <w:szCs w:val="20"/>
              </w:rPr>
            </w:pPr>
          </w:p>
          <w:p w14:paraId="76A4B1F1" w14:textId="77777777" w:rsidR="00516F14" w:rsidRPr="00D339F5" w:rsidRDefault="00516F14" w:rsidP="000226A1">
            <w:pPr>
              <w:jc w:val="both"/>
              <w:rPr>
                <w:rFonts w:ascii="Arial" w:hAnsi="Arial" w:cs="Arial"/>
                <w:sz w:val="20"/>
                <w:szCs w:val="20"/>
              </w:rPr>
            </w:pPr>
            <w:r w:rsidRPr="00D339F5">
              <w:rPr>
                <w:rFonts w:ascii="Arial" w:hAnsi="Arial" w:cs="Arial"/>
                <w:sz w:val="20"/>
                <w:szCs w:val="20"/>
              </w:rPr>
              <w:lastRenderedPageBreak/>
              <w:t>DECRETO N°.559-94-I.P.O. por medio del cual se autoriza al Municipio de Cuauhtémoc, Chih., para que gestione y contrate con la institución bancaria que ofrezca las mejores condiciones de financiamiento, una línea de crédito simple hasta por la cantidad de N$10’000,000.00 (Diez Millones de Nuevos Pesos 00/100 M.N.) Pág.1377</w:t>
            </w:r>
          </w:p>
          <w:p w14:paraId="14AFAFD4" w14:textId="77777777" w:rsidR="00516F14" w:rsidRPr="00D339F5" w:rsidRDefault="00516F14" w:rsidP="000226A1">
            <w:pPr>
              <w:jc w:val="both"/>
              <w:rPr>
                <w:rFonts w:ascii="Arial" w:hAnsi="Arial" w:cs="Arial"/>
                <w:sz w:val="20"/>
                <w:szCs w:val="20"/>
              </w:rPr>
            </w:pPr>
          </w:p>
          <w:p w14:paraId="559C45E4" w14:textId="77777777" w:rsidR="00516F14" w:rsidRPr="00D339F5" w:rsidRDefault="00516F14" w:rsidP="000226A1">
            <w:pPr>
              <w:jc w:val="both"/>
              <w:rPr>
                <w:rFonts w:ascii="Arial" w:hAnsi="Arial" w:cs="Arial"/>
                <w:sz w:val="20"/>
                <w:szCs w:val="20"/>
              </w:rPr>
            </w:pPr>
            <w:r w:rsidRPr="00D339F5">
              <w:rPr>
                <w:rFonts w:ascii="Arial" w:hAnsi="Arial" w:cs="Arial"/>
                <w:sz w:val="20"/>
                <w:szCs w:val="20"/>
              </w:rPr>
              <w:t>DECRETO N°.560-94-I.P.O. por medio del cual se autoriza al Fideicomiso Estatal para el Fomento de las Actividades Productivas en el Estado de Chihuahua FIDEAPECH. Para gestionar y concertar con el Fideicomiso de Fomento Minero, un contrato de apertura de crédito hasta por el importe de N$10’000,000.00 (Diez Millones</w:t>
            </w:r>
            <w:r w:rsidR="00372445" w:rsidRPr="00D339F5">
              <w:rPr>
                <w:rFonts w:ascii="Arial" w:hAnsi="Arial" w:cs="Arial"/>
                <w:sz w:val="20"/>
                <w:szCs w:val="20"/>
              </w:rPr>
              <w:t xml:space="preserve"> de nuevos Pesos 00/100 M.N.) Pág.1378</w:t>
            </w:r>
          </w:p>
          <w:p w14:paraId="08DD62A2" w14:textId="77777777" w:rsidR="00372445" w:rsidRPr="00D339F5" w:rsidRDefault="00372445" w:rsidP="000226A1">
            <w:pPr>
              <w:jc w:val="both"/>
              <w:rPr>
                <w:rFonts w:ascii="Arial" w:hAnsi="Arial" w:cs="Arial"/>
                <w:sz w:val="20"/>
                <w:szCs w:val="20"/>
              </w:rPr>
            </w:pPr>
          </w:p>
          <w:p w14:paraId="15FEC3CD" w14:textId="6A990952" w:rsidR="00372445" w:rsidRPr="00D339F5" w:rsidRDefault="00372445" w:rsidP="000226A1">
            <w:pPr>
              <w:jc w:val="both"/>
              <w:rPr>
                <w:rFonts w:ascii="Arial" w:hAnsi="Arial" w:cs="Arial"/>
                <w:sz w:val="20"/>
                <w:szCs w:val="20"/>
              </w:rPr>
            </w:pPr>
            <w:r w:rsidRPr="00D339F5">
              <w:rPr>
                <w:rFonts w:ascii="Arial" w:hAnsi="Arial" w:cs="Arial"/>
                <w:sz w:val="20"/>
                <w:szCs w:val="20"/>
              </w:rPr>
              <w:t>DECRETO N°.571-94-I.P.O. por medio del cual se aprueba la cuenta pública del H. Ayuntamiento de Aquiles Serdán, correspondiente al ejercicio fiscal de 1993. Pág.1379</w:t>
            </w:r>
          </w:p>
        </w:tc>
      </w:tr>
      <w:tr w:rsidR="0096089F" w:rsidRPr="00D339F5" w14:paraId="560645F4" w14:textId="77777777" w:rsidTr="0013242F">
        <w:tc>
          <w:tcPr>
            <w:tcW w:w="708" w:type="dxa"/>
          </w:tcPr>
          <w:p w14:paraId="593FA7E4" w14:textId="42F1FB44"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18</w:t>
            </w:r>
          </w:p>
        </w:tc>
        <w:tc>
          <w:tcPr>
            <w:tcW w:w="1321" w:type="dxa"/>
          </w:tcPr>
          <w:p w14:paraId="7A18C0F9" w14:textId="2DF3C2F1"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372445" w:rsidRPr="00D339F5">
              <w:rPr>
                <w:rFonts w:ascii="Arial" w:hAnsi="Arial" w:cs="Arial"/>
                <w:sz w:val="20"/>
                <w:szCs w:val="20"/>
              </w:rPr>
              <w:t>03-04</w:t>
            </w:r>
          </w:p>
        </w:tc>
        <w:tc>
          <w:tcPr>
            <w:tcW w:w="8744" w:type="dxa"/>
          </w:tcPr>
          <w:p w14:paraId="41EC87FD" w14:textId="77777777" w:rsidR="00E22F38" w:rsidRPr="00D339F5" w:rsidRDefault="00372445" w:rsidP="00E22F38">
            <w:pPr>
              <w:jc w:val="both"/>
              <w:rPr>
                <w:rFonts w:ascii="Arial" w:hAnsi="Arial" w:cs="Arial"/>
                <w:sz w:val="20"/>
                <w:szCs w:val="20"/>
              </w:rPr>
            </w:pPr>
            <w:r w:rsidRPr="00D339F5">
              <w:rPr>
                <w:rFonts w:ascii="Arial" w:hAnsi="Arial" w:cs="Arial"/>
                <w:sz w:val="20"/>
                <w:szCs w:val="20"/>
              </w:rPr>
              <w:t>DECRETO N°.414-94-I.P.O. mediante el cual se autoriza al</w:t>
            </w:r>
            <w:r w:rsidR="005E0C1C" w:rsidRPr="00D339F5">
              <w:rPr>
                <w:rFonts w:ascii="Arial" w:hAnsi="Arial" w:cs="Arial"/>
                <w:sz w:val="20"/>
                <w:szCs w:val="20"/>
              </w:rPr>
              <w:t xml:space="preserve"> Ayuntamiento del Municipio de </w:t>
            </w:r>
            <w:proofErr w:type="spellStart"/>
            <w:r w:rsidR="005E0C1C" w:rsidRPr="00D339F5">
              <w:rPr>
                <w:rFonts w:ascii="Arial" w:hAnsi="Arial" w:cs="Arial"/>
                <w:sz w:val="20"/>
                <w:szCs w:val="20"/>
              </w:rPr>
              <w:t>Bachíniva</w:t>
            </w:r>
            <w:proofErr w:type="spellEnd"/>
            <w:r w:rsidR="005E0C1C" w:rsidRPr="00D339F5">
              <w:rPr>
                <w:rFonts w:ascii="Arial" w:hAnsi="Arial" w:cs="Arial"/>
                <w:sz w:val="20"/>
                <w:szCs w:val="20"/>
              </w:rPr>
              <w:t xml:space="preserve"> a enajenar a título oneroso en favor del C. Hipólito Pérez Olivas, un lote de terreno Municipal ubicado en el Barrio Juárez, con superficie de 438.55 M2. Pág.1474</w:t>
            </w:r>
          </w:p>
          <w:p w14:paraId="1E9A6832" w14:textId="77777777" w:rsidR="005E0C1C" w:rsidRPr="00D339F5" w:rsidRDefault="005E0C1C" w:rsidP="00E22F38">
            <w:pPr>
              <w:jc w:val="both"/>
              <w:rPr>
                <w:rFonts w:ascii="Arial" w:hAnsi="Arial" w:cs="Arial"/>
                <w:sz w:val="20"/>
                <w:szCs w:val="20"/>
              </w:rPr>
            </w:pPr>
          </w:p>
          <w:p w14:paraId="0BFFC357" w14:textId="77777777" w:rsidR="005E0C1C" w:rsidRPr="00D339F5" w:rsidRDefault="005E0C1C" w:rsidP="00E22F38">
            <w:pPr>
              <w:jc w:val="both"/>
              <w:rPr>
                <w:rFonts w:ascii="Arial" w:hAnsi="Arial" w:cs="Arial"/>
                <w:sz w:val="20"/>
                <w:szCs w:val="20"/>
              </w:rPr>
            </w:pPr>
            <w:r w:rsidRPr="00D339F5">
              <w:rPr>
                <w:rFonts w:ascii="Arial" w:hAnsi="Arial" w:cs="Arial"/>
                <w:sz w:val="20"/>
                <w:szCs w:val="20"/>
              </w:rPr>
              <w:t>DECRETO N°.545-94-I.P.O. por medio del cual se autoriza al Ayuntamiento del Municipio de Juárez, a enajenar a título compensatorio, en favor de Inmobiliaria Clara, S.A. de C.V., un terreno Municipal con superficie de 16,867.69 M2., ubicado en camino al CERESO y Vías de Ferrocarriles Nacionales de México, por otros de propiedad de la persona moral ubicados en Ave. Valle de Juárez, de 2,000.00 y 3,279.25 M2. Pág.1475</w:t>
            </w:r>
          </w:p>
          <w:p w14:paraId="0050260A" w14:textId="77777777" w:rsidR="005E0C1C" w:rsidRPr="00D339F5" w:rsidRDefault="005E0C1C" w:rsidP="00E22F38">
            <w:pPr>
              <w:jc w:val="both"/>
              <w:rPr>
                <w:rFonts w:ascii="Arial" w:hAnsi="Arial" w:cs="Arial"/>
                <w:sz w:val="20"/>
                <w:szCs w:val="20"/>
              </w:rPr>
            </w:pPr>
          </w:p>
          <w:p w14:paraId="01A74B7F" w14:textId="02BC985A" w:rsidR="005E0C1C" w:rsidRPr="00D339F5" w:rsidRDefault="005E0C1C" w:rsidP="005E0C1C">
            <w:pPr>
              <w:jc w:val="both"/>
              <w:rPr>
                <w:rFonts w:ascii="Arial" w:hAnsi="Arial" w:cs="Arial"/>
                <w:sz w:val="20"/>
                <w:szCs w:val="20"/>
              </w:rPr>
            </w:pPr>
            <w:r w:rsidRPr="00D339F5">
              <w:rPr>
                <w:rFonts w:ascii="Arial" w:hAnsi="Arial" w:cs="Arial"/>
                <w:sz w:val="20"/>
                <w:szCs w:val="20"/>
              </w:rPr>
              <w:t>DECRETO N°.</w:t>
            </w:r>
            <w:r w:rsidR="00D4600B" w:rsidRPr="00D339F5">
              <w:rPr>
                <w:rFonts w:ascii="Arial" w:hAnsi="Arial" w:cs="Arial"/>
                <w:sz w:val="20"/>
                <w:szCs w:val="20"/>
              </w:rPr>
              <w:t>597</w:t>
            </w:r>
            <w:r w:rsidRPr="00D339F5">
              <w:rPr>
                <w:rFonts w:ascii="Arial" w:hAnsi="Arial" w:cs="Arial"/>
                <w:sz w:val="20"/>
                <w:szCs w:val="20"/>
              </w:rPr>
              <w:t>-9</w:t>
            </w:r>
            <w:r w:rsidR="00D4600B" w:rsidRPr="00D339F5">
              <w:rPr>
                <w:rFonts w:ascii="Arial" w:hAnsi="Arial" w:cs="Arial"/>
                <w:sz w:val="20"/>
                <w:szCs w:val="20"/>
              </w:rPr>
              <w:t>5</w:t>
            </w:r>
            <w:r w:rsidRPr="00D339F5">
              <w:rPr>
                <w:rFonts w:ascii="Arial" w:hAnsi="Arial" w:cs="Arial"/>
                <w:sz w:val="20"/>
                <w:szCs w:val="20"/>
              </w:rPr>
              <w:t>-I.D.P. por medio del cual la Quincuagésima Séptima Legislatura Constitucional del Estado, clausura el 2</w:t>
            </w:r>
            <w:r w:rsidR="00D4600B" w:rsidRPr="00D339F5">
              <w:rPr>
                <w:rFonts w:ascii="Arial" w:hAnsi="Arial" w:cs="Arial"/>
                <w:sz w:val="20"/>
                <w:szCs w:val="20"/>
              </w:rPr>
              <w:t>8</w:t>
            </w:r>
            <w:r w:rsidRPr="00D339F5">
              <w:rPr>
                <w:rFonts w:ascii="Arial" w:hAnsi="Arial" w:cs="Arial"/>
                <w:sz w:val="20"/>
                <w:szCs w:val="20"/>
              </w:rPr>
              <w:t xml:space="preserve"> de </w:t>
            </w:r>
            <w:r w:rsidR="00D4600B" w:rsidRPr="00D339F5">
              <w:rPr>
                <w:rFonts w:ascii="Arial" w:hAnsi="Arial" w:cs="Arial"/>
                <w:sz w:val="20"/>
                <w:szCs w:val="20"/>
              </w:rPr>
              <w:t>febrero</w:t>
            </w:r>
            <w:r w:rsidRPr="00D339F5">
              <w:rPr>
                <w:rFonts w:ascii="Arial" w:hAnsi="Arial" w:cs="Arial"/>
                <w:sz w:val="20"/>
                <w:szCs w:val="20"/>
              </w:rPr>
              <w:t xml:space="preserve"> de</w:t>
            </w:r>
            <w:r w:rsidR="00D4600B" w:rsidRPr="00D339F5">
              <w:rPr>
                <w:rFonts w:ascii="Arial" w:hAnsi="Arial" w:cs="Arial"/>
                <w:sz w:val="20"/>
                <w:szCs w:val="20"/>
              </w:rPr>
              <w:t>l año en curso, su Primer</w:t>
            </w:r>
            <w:r w:rsidRPr="00D339F5">
              <w:rPr>
                <w:rFonts w:ascii="Arial" w:hAnsi="Arial" w:cs="Arial"/>
                <w:sz w:val="20"/>
                <w:szCs w:val="20"/>
              </w:rPr>
              <w:t xml:space="preserve"> Período de Sesiones dentro de su </w:t>
            </w:r>
            <w:r w:rsidR="00D4600B" w:rsidRPr="00D339F5">
              <w:rPr>
                <w:rFonts w:ascii="Arial" w:hAnsi="Arial" w:cs="Arial"/>
                <w:sz w:val="20"/>
                <w:szCs w:val="20"/>
              </w:rPr>
              <w:t>Tercer</w:t>
            </w:r>
            <w:r w:rsidRPr="00D339F5">
              <w:rPr>
                <w:rFonts w:ascii="Arial" w:hAnsi="Arial" w:cs="Arial"/>
                <w:sz w:val="20"/>
                <w:szCs w:val="20"/>
              </w:rPr>
              <w:t xml:space="preserve"> </w:t>
            </w:r>
            <w:r w:rsidR="00D4600B" w:rsidRPr="00D339F5">
              <w:rPr>
                <w:rFonts w:ascii="Arial" w:hAnsi="Arial" w:cs="Arial"/>
                <w:sz w:val="20"/>
                <w:szCs w:val="20"/>
              </w:rPr>
              <w:t>A</w:t>
            </w:r>
            <w:r w:rsidRPr="00D339F5">
              <w:rPr>
                <w:rFonts w:ascii="Arial" w:hAnsi="Arial" w:cs="Arial"/>
                <w:sz w:val="20"/>
                <w:szCs w:val="20"/>
              </w:rPr>
              <w:t>ño de Ejercicio Constitucional.Pág.1</w:t>
            </w:r>
            <w:r w:rsidR="00D4600B" w:rsidRPr="00D339F5">
              <w:rPr>
                <w:rFonts w:ascii="Arial" w:hAnsi="Arial" w:cs="Arial"/>
                <w:sz w:val="20"/>
                <w:szCs w:val="20"/>
              </w:rPr>
              <w:t>476</w:t>
            </w:r>
          </w:p>
          <w:p w14:paraId="2388F490" w14:textId="77777777" w:rsidR="005E0C1C" w:rsidRPr="00D339F5" w:rsidRDefault="005E0C1C" w:rsidP="00E22F38">
            <w:pPr>
              <w:jc w:val="both"/>
              <w:rPr>
                <w:rFonts w:ascii="Arial" w:hAnsi="Arial" w:cs="Arial"/>
                <w:sz w:val="20"/>
                <w:szCs w:val="20"/>
              </w:rPr>
            </w:pPr>
          </w:p>
          <w:p w14:paraId="22B006EC" w14:textId="0533DBF7" w:rsidR="00D4600B" w:rsidRPr="00D339F5" w:rsidRDefault="00D4600B" w:rsidP="009474DA">
            <w:pPr>
              <w:jc w:val="both"/>
              <w:rPr>
                <w:rFonts w:ascii="Arial" w:hAnsi="Arial" w:cs="Arial"/>
                <w:sz w:val="20"/>
                <w:szCs w:val="20"/>
              </w:rPr>
            </w:pPr>
            <w:r w:rsidRPr="00D339F5">
              <w:rPr>
                <w:rFonts w:ascii="Arial" w:hAnsi="Arial" w:cs="Arial"/>
                <w:sz w:val="20"/>
                <w:szCs w:val="20"/>
              </w:rPr>
              <w:t>DECRETO N°.598-95-II.P.O. por medio del cual la Quincuagésima Séptima Legislatura Constitucional del Estado, inicia el 1°. de marzo del año en curso, el Segundo Período Ordinario de Sesiones, correspondiente al Tercer Año de Ejercicio Constitucional y da a conocer la forma en que quedó integrada su Mesa Directiva.Pág.1477</w:t>
            </w:r>
          </w:p>
        </w:tc>
      </w:tr>
      <w:tr w:rsidR="0096089F" w:rsidRPr="00D339F5" w14:paraId="01107253" w14:textId="77777777" w:rsidTr="0013242F">
        <w:tc>
          <w:tcPr>
            <w:tcW w:w="708" w:type="dxa"/>
          </w:tcPr>
          <w:p w14:paraId="45285B25" w14:textId="5824285C" w:rsidR="0096089F" w:rsidRPr="00D339F5" w:rsidRDefault="0096089F" w:rsidP="0096089F">
            <w:pPr>
              <w:jc w:val="center"/>
              <w:rPr>
                <w:rFonts w:ascii="Arial" w:hAnsi="Arial" w:cs="Arial"/>
                <w:sz w:val="20"/>
                <w:szCs w:val="20"/>
              </w:rPr>
            </w:pPr>
            <w:r w:rsidRPr="00D339F5">
              <w:rPr>
                <w:rFonts w:ascii="Arial" w:hAnsi="Arial" w:cs="Arial"/>
                <w:sz w:val="20"/>
                <w:szCs w:val="20"/>
              </w:rPr>
              <w:t>19</w:t>
            </w:r>
          </w:p>
        </w:tc>
        <w:tc>
          <w:tcPr>
            <w:tcW w:w="1321" w:type="dxa"/>
          </w:tcPr>
          <w:p w14:paraId="383D6752" w14:textId="0532EDFF"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9474DA" w:rsidRPr="00D339F5">
              <w:rPr>
                <w:rFonts w:ascii="Arial" w:hAnsi="Arial" w:cs="Arial"/>
                <w:sz w:val="20"/>
                <w:szCs w:val="20"/>
              </w:rPr>
              <w:t>03-08</w:t>
            </w:r>
          </w:p>
        </w:tc>
        <w:tc>
          <w:tcPr>
            <w:tcW w:w="8744" w:type="dxa"/>
          </w:tcPr>
          <w:p w14:paraId="114B00D1" w14:textId="77777777" w:rsidR="00C12B27" w:rsidRPr="00D339F5" w:rsidRDefault="009474DA" w:rsidP="00191CA1">
            <w:pPr>
              <w:jc w:val="both"/>
              <w:rPr>
                <w:rFonts w:ascii="Arial" w:hAnsi="Arial" w:cs="Arial"/>
                <w:sz w:val="20"/>
                <w:szCs w:val="20"/>
              </w:rPr>
            </w:pPr>
            <w:r w:rsidRPr="00D339F5">
              <w:rPr>
                <w:rFonts w:ascii="Arial" w:hAnsi="Arial" w:cs="Arial"/>
                <w:sz w:val="20"/>
                <w:szCs w:val="20"/>
              </w:rPr>
              <w:t>DECRETO N°.362-94-XII.P.E. mediante el cual se autoriza al Ayuntamiento de Chihuahua a desafectar del dominio público y enajenar a título oneroso en favor de sus diversos poseedores, según los límites de posesión en cada caso,</w:t>
            </w:r>
            <w:r w:rsidR="00FF3344" w:rsidRPr="00D339F5">
              <w:rPr>
                <w:rFonts w:ascii="Arial" w:hAnsi="Arial" w:cs="Arial"/>
                <w:sz w:val="20"/>
                <w:szCs w:val="20"/>
              </w:rPr>
              <w:t xml:space="preserve"> terreno municipal</w:t>
            </w:r>
            <w:r w:rsidRPr="00D339F5">
              <w:rPr>
                <w:rFonts w:ascii="Arial" w:hAnsi="Arial" w:cs="Arial"/>
                <w:sz w:val="20"/>
                <w:szCs w:val="20"/>
              </w:rPr>
              <w:t xml:space="preserve"> con superficie de </w:t>
            </w:r>
            <w:r w:rsidR="00FF3344" w:rsidRPr="00D339F5">
              <w:rPr>
                <w:rFonts w:ascii="Arial" w:hAnsi="Arial" w:cs="Arial"/>
                <w:sz w:val="20"/>
                <w:szCs w:val="20"/>
              </w:rPr>
              <w:t>3-73-86,70 Has.</w:t>
            </w:r>
            <w:r w:rsidRPr="00D339F5">
              <w:rPr>
                <w:rFonts w:ascii="Arial" w:hAnsi="Arial" w:cs="Arial"/>
                <w:sz w:val="20"/>
                <w:szCs w:val="20"/>
              </w:rPr>
              <w:t xml:space="preserve"> ubicado en</w:t>
            </w:r>
            <w:r w:rsidR="00FF3344" w:rsidRPr="00D339F5">
              <w:rPr>
                <w:rFonts w:ascii="Arial" w:hAnsi="Arial" w:cs="Arial"/>
                <w:sz w:val="20"/>
                <w:szCs w:val="20"/>
              </w:rPr>
              <w:t xml:space="preserve">tre las calles Reforma, Otilio Montaño y </w:t>
            </w:r>
            <w:proofErr w:type="spellStart"/>
            <w:r w:rsidR="00FF3344" w:rsidRPr="00D339F5">
              <w:rPr>
                <w:rFonts w:ascii="Arial" w:hAnsi="Arial" w:cs="Arial"/>
                <w:sz w:val="20"/>
                <w:szCs w:val="20"/>
              </w:rPr>
              <w:t>Julimes</w:t>
            </w:r>
            <w:proofErr w:type="spellEnd"/>
            <w:r w:rsidR="00FF3344" w:rsidRPr="00D339F5">
              <w:rPr>
                <w:rFonts w:ascii="Arial" w:hAnsi="Arial" w:cs="Arial"/>
                <w:sz w:val="20"/>
                <w:szCs w:val="20"/>
              </w:rPr>
              <w:t xml:space="preserve"> de la Colonia Ampliación Revolución de </w:t>
            </w:r>
            <w:r w:rsidRPr="00D339F5">
              <w:rPr>
                <w:rFonts w:ascii="Arial" w:hAnsi="Arial" w:cs="Arial"/>
                <w:sz w:val="20"/>
                <w:szCs w:val="20"/>
              </w:rPr>
              <w:t>es</w:t>
            </w:r>
            <w:r w:rsidR="00FF3344" w:rsidRPr="00D339F5">
              <w:rPr>
                <w:rFonts w:ascii="Arial" w:hAnsi="Arial" w:cs="Arial"/>
                <w:sz w:val="20"/>
                <w:szCs w:val="20"/>
              </w:rPr>
              <w:t>t</w:t>
            </w:r>
            <w:r w:rsidRPr="00D339F5">
              <w:rPr>
                <w:rFonts w:ascii="Arial" w:hAnsi="Arial" w:cs="Arial"/>
                <w:sz w:val="20"/>
                <w:szCs w:val="20"/>
              </w:rPr>
              <w:t xml:space="preserve">a </w:t>
            </w:r>
            <w:r w:rsidR="00FF3344" w:rsidRPr="00D339F5">
              <w:rPr>
                <w:rFonts w:ascii="Arial" w:hAnsi="Arial" w:cs="Arial"/>
                <w:sz w:val="20"/>
                <w:szCs w:val="20"/>
              </w:rPr>
              <w:t>c</w:t>
            </w:r>
            <w:r w:rsidRPr="00D339F5">
              <w:rPr>
                <w:rFonts w:ascii="Arial" w:hAnsi="Arial" w:cs="Arial"/>
                <w:sz w:val="20"/>
                <w:szCs w:val="20"/>
              </w:rPr>
              <w:t>iudad. Pág.1</w:t>
            </w:r>
            <w:r w:rsidR="00FF3344" w:rsidRPr="00D339F5">
              <w:rPr>
                <w:rFonts w:ascii="Arial" w:hAnsi="Arial" w:cs="Arial"/>
                <w:sz w:val="20"/>
                <w:szCs w:val="20"/>
              </w:rPr>
              <w:t>5</w:t>
            </w:r>
            <w:r w:rsidRPr="00D339F5">
              <w:rPr>
                <w:rFonts w:ascii="Arial" w:hAnsi="Arial" w:cs="Arial"/>
                <w:sz w:val="20"/>
                <w:szCs w:val="20"/>
              </w:rPr>
              <w:t>30</w:t>
            </w:r>
          </w:p>
          <w:p w14:paraId="76678A54" w14:textId="77777777" w:rsidR="00FF3344" w:rsidRPr="00D339F5" w:rsidRDefault="00FF3344" w:rsidP="00191CA1">
            <w:pPr>
              <w:jc w:val="both"/>
              <w:rPr>
                <w:rFonts w:ascii="Arial" w:hAnsi="Arial" w:cs="Arial"/>
                <w:sz w:val="20"/>
                <w:szCs w:val="20"/>
              </w:rPr>
            </w:pPr>
          </w:p>
          <w:p w14:paraId="26B17634" w14:textId="115B3DD6" w:rsidR="00FF3344" w:rsidRPr="00D339F5" w:rsidRDefault="00FF3344" w:rsidP="00191CA1">
            <w:pPr>
              <w:jc w:val="both"/>
              <w:rPr>
                <w:rFonts w:ascii="Arial" w:hAnsi="Arial" w:cs="Arial"/>
                <w:sz w:val="20"/>
                <w:szCs w:val="20"/>
              </w:rPr>
            </w:pPr>
            <w:r w:rsidRPr="00D339F5">
              <w:rPr>
                <w:rFonts w:ascii="Arial" w:hAnsi="Arial" w:cs="Arial"/>
                <w:sz w:val="20"/>
                <w:szCs w:val="20"/>
              </w:rPr>
              <w:t>DECRETO N°.</w:t>
            </w:r>
            <w:r w:rsidR="00697BE2" w:rsidRPr="00D339F5">
              <w:rPr>
                <w:rFonts w:ascii="Arial" w:hAnsi="Arial" w:cs="Arial"/>
                <w:sz w:val="20"/>
                <w:szCs w:val="20"/>
              </w:rPr>
              <w:t>589</w:t>
            </w:r>
            <w:r w:rsidRPr="00D339F5">
              <w:rPr>
                <w:rFonts w:ascii="Arial" w:hAnsi="Arial" w:cs="Arial"/>
                <w:sz w:val="20"/>
                <w:szCs w:val="20"/>
              </w:rPr>
              <w:t xml:space="preserve">-94-XVI.P.E. por el cual se autoriza al Ayuntamiento de Chihuahua a enajenar a título oneroso, al valor comercial que arrojen los avalúos que se practiquen en el momento en que se lleve a cabo la enajenación de la finca y el terreno </w:t>
            </w:r>
            <w:r w:rsidRPr="00D339F5">
              <w:rPr>
                <w:rFonts w:ascii="Arial" w:hAnsi="Arial" w:cs="Arial"/>
                <w:sz w:val="20"/>
                <w:szCs w:val="20"/>
              </w:rPr>
              <w:lastRenderedPageBreak/>
              <w:t>donde anteriormente funcionaba el Instituto Municipal de Pensiones conformado dicho</w:t>
            </w:r>
            <w:r w:rsidR="00DA1C3A" w:rsidRPr="00D339F5">
              <w:rPr>
                <w:rFonts w:ascii="Arial" w:hAnsi="Arial" w:cs="Arial"/>
                <w:sz w:val="20"/>
                <w:szCs w:val="20"/>
              </w:rPr>
              <w:t xml:space="preserve"> inmueble de dos fracciones de terreno ubicados en el Paseo Bolívar y finca marcada con los números 712 y 714 con superficie de 2,445.778 M2. En esta Ciudad. Pág.1531</w:t>
            </w:r>
          </w:p>
        </w:tc>
      </w:tr>
      <w:tr w:rsidR="0096089F" w:rsidRPr="00D339F5" w14:paraId="7C081030" w14:textId="77777777" w:rsidTr="0013242F">
        <w:tc>
          <w:tcPr>
            <w:tcW w:w="708" w:type="dxa"/>
          </w:tcPr>
          <w:p w14:paraId="366AB4A4" w14:textId="2590FEA2"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20</w:t>
            </w:r>
          </w:p>
        </w:tc>
        <w:tc>
          <w:tcPr>
            <w:tcW w:w="1321" w:type="dxa"/>
          </w:tcPr>
          <w:p w14:paraId="36A0C6EE" w14:textId="6DE76CA6"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DA1C3A" w:rsidRPr="00D339F5">
              <w:rPr>
                <w:rFonts w:ascii="Arial" w:hAnsi="Arial" w:cs="Arial"/>
                <w:sz w:val="20"/>
                <w:szCs w:val="20"/>
              </w:rPr>
              <w:t>03-11</w:t>
            </w:r>
          </w:p>
        </w:tc>
        <w:tc>
          <w:tcPr>
            <w:tcW w:w="8744" w:type="dxa"/>
          </w:tcPr>
          <w:p w14:paraId="085EA2D7" w14:textId="77777777" w:rsidR="00CE0DBD" w:rsidRPr="00D339F5" w:rsidRDefault="00DA1C3A" w:rsidP="00A31E51">
            <w:pPr>
              <w:jc w:val="both"/>
              <w:rPr>
                <w:rFonts w:ascii="Arial" w:hAnsi="Arial" w:cs="Arial"/>
                <w:sz w:val="20"/>
                <w:szCs w:val="20"/>
              </w:rPr>
            </w:pPr>
            <w:r w:rsidRPr="00D339F5">
              <w:rPr>
                <w:rFonts w:ascii="Arial" w:hAnsi="Arial" w:cs="Arial"/>
                <w:sz w:val="20"/>
                <w:szCs w:val="20"/>
              </w:rPr>
              <w:t>DECRETO N°.327-94-XII.P.E. mediante el cual la Quincuagésima séptima Legislatura Constitucional del Estado, inicia el 26 de julio de 1994, su Décimo Segundo Período Extraordinario de Sesiones a que le convocó su Diputación Permanente y da a conocer la forma en que quedó integrada su Mesa Directiva. Pág.1645</w:t>
            </w:r>
          </w:p>
          <w:p w14:paraId="7326B7D5" w14:textId="77777777" w:rsidR="00DA1C3A" w:rsidRPr="00D339F5" w:rsidRDefault="00DA1C3A" w:rsidP="00A31E51">
            <w:pPr>
              <w:jc w:val="both"/>
              <w:rPr>
                <w:rFonts w:ascii="Arial" w:hAnsi="Arial" w:cs="Arial"/>
                <w:sz w:val="20"/>
                <w:szCs w:val="20"/>
              </w:rPr>
            </w:pPr>
          </w:p>
          <w:p w14:paraId="4B8D5EE4" w14:textId="77777777" w:rsidR="00DA1C3A" w:rsidRPr="00D339F5" w:rsidRDefault="00DA1C3A" w:rsidP="00A31E51">
            <w:pPr>
              <w:jc w:val="both"/>
              <w:rPr>
                <w:rFonts w:ascii="Arial" w:hAnsi="Arial" w:cs="Arial"/>
                <w:sz w:val="20"/>
                <w:szCs w:val="20"/>
              </w:rPr>
            </w:pPr>
            <w:r w:rsidRPr="00D339F5">
              <w:rPr>
                <w:rFonts w:ascii="Arial" w:hAnsi="Arial" w:cs="Arial"/>
                <w:sz w:val="20"/>
                <w:szCs w:val="20"/>
              </w:rPr>
              <w:t>DECRETO N°.374-94-XII.P.E. mediante el cual se autoriza la dotación del fundo legal a la población de Guazapares</w:t>
            </w:r>
            <w:r w:rsidR="00E03182" w:rsidRPr="00D339F5">
              <w:rPr>
                <w:rFonts w:ascii="Arial" w:hAnsi="Arial" w:cs="Arial"/>
                <w:sz w:val="20"/>
                <w:szCs w:val="20"/>
              </w:rPr>
              <w:t xml:space="preserve">, con una superficie de 24-50-57.55 Has., y a la población de </w:t>
            </w:r>
            <w:proofErr w:type="spellStart"/>
            <w:r w:rsidR="00E03182" w:rsidRPr="00D339F5">
              <w:rPr>
                <w:rFonts w:ascii="Arial" w:hAnsi="Arial" w:cs="Arial"/>
                <w:sz w:val="20"/>
                <w:szCs w:val="20"/>
              </w:rPr>
              <w:t>Témoris</w:t>
            </w:r>
            <w:proofErr w:type="spellEnd"/>
            <w:r w:rsidR="00E03182" w:rsidRPr="00D339F5">
              <w:rPr>
                <w:rFonts w:ascii="Arial" w:hAnsi="Arial" w:cs="Arial"/>
                <w:sz w:val="20"/>
                <w:szCs w:val="20"/>
              </w:rPr>
              <w:t>, con una superficie de 68-11-65.78 Has., ubicadas en el Municipio de Guazapares de este Estado. Pág.1646</w:t>
            </w:r>
          </w:p>
          <w:p w14:paraId="49B322B9" w14:textId="77777777" w:rsidR="00E03182" w:rsidRPr="00D339F5" w:rsidRDefault="00E03182" w:rsidP="00A31E51">
            <w:pPr>
              <w:jc w:val="both"/>
              <w:rPr>
                <w:rFonts w:ascii="Arial" w:hAnsi="Arial" w:cs="Arial"/>
                <w:sz w:val="20"/>
                <w:szCs w:val="20"/>
              </w:rPr>
            </w:pPr>
          </w:p>
          <w:p w14:paraId="70C2EAFE" w14:textId="16269310" w:rsidR="00E03182" w:rsidRPr="00D339F5" w:rsidRDefault="00E03182" w:rsidP="00A31E51">
            <w:pPr>
              <w:jc w:val="both"/>
              <w:rPr>
                <w:rFonts w:ascii="Arial" w:hAnsi="Arial" w:cs="Arial"/>
                <w:sz w:val="20"/>
                <w:szCs w:val="20"/>
              </w:rPr>
            </w:pPr>
            <w:r w:rsidRPr="00D339F5">
              <w:rPr>
                <w:rFonts w:ascii="Arial" w:hAnsi="Arial" w:cs="Arial"/>
                <w:sz w:val="20"/>
                <w:szCs w:val="20"/>
              </w:rPr>
              <w:t xml:space="preserve">DECRETO N°.375-94-XII.P.E. mediante el cual se autoriza la dotación del fundo legal a la población de </w:t>
            </w:r>
            <w:r w:rsidR="002463CA" w:rsidRPr="00D339F5">
              <w:rPr>
                <w:rFonts w:ascii="Arial" w:hAnsi="Arial" w:cs="Arial"/>
                <w:sz w:val="20"/>
                <w:szCs w:val="20"/>
              </w:rPr>
              <w:t>Chínipas</w:t>
            </w:r>
            <w:r w:rsidRPr="00D339F5">
              <w:rPr>
                <w:rFonts w:ascii="Arial" w:hAnsi="Arial" w:cs="Arial"/>
                <w:sz w:val="20"/>
                <w:szCs w:val="20"/>
              </w:rPr>
              <w:t>, Municipio del mismo nombre de este Estado, con una superficie de 36-58-15.84 Has. Pág.1646</w:t>
            </w:r>
          </w:p>
          <w:p w14:paraId="1498BDEF" w14:textId="77777777" w:rsidR="00E03182" w:rsidRPr="00D339F5" w:rsidRDefault="00E03182" w:rsidP="00A31E51">
            <w:pPr>
              <w:jc w:val="both"/>
              <w:rPr>
                <w:rFonts w:ascii="Arial" w:hAnsi="Arial" w:cs="Arial"/>
                <w:sz w:val="20"/>
                <w:szCs w:val="20"/>
              </w:rPr>
            </w:pPr>
          </w:p>
          <w:p w14:paraId="3087D8F4" w14:textId="77777777" w:rsidR="00E03182" w:rsidRPr="00D339F5" w:rsidRDefault="00E03182" w:rsidP="00A31E51">
            <w:pPr>
              <w:jc w:val="both"/>
              <w:rPr>
                <w:rFonts w:ascii="Arial" w:hAnsi="Arial" w:cs="Arial"/>
                <w:sz w:val="20"/>
                <w:szCs w:val="20"/>
              </w:rPr>
            </w:pPr>
            <w:r w:rsidRPr="00D339F5">
              <w:rPr>
                <w:rFonts w:ascii="Arial" w:hAnsi="Arial" w:cs="Arial"/>
                <w:sz w:val="20"/>
                <w:szCs w:val="20"/>
              </w:rPr>
              <w:t>DECRETO N°.378-94-XII.P.E. mediante el cual se autoriza al H. Ayuntamiento de Cuauhtémoc a enajenar a título gratuito en favor de Servicios Educativos del Estado, terreno municipal con superficie de 2,040.00M2 de esa Cd. Pág.1647</w:t>
            </w:r>
          </w:p>
          <w:p w14:paraId="5E0684D4" w14:textId="77777777" w:rsidR="006F4B7E" w:rsidRPr="00D339F5" w:rsidRDefault="006F4B7E" w:rsidP="00A31E51">
            <w:pPr>
              <w:jc w:val="both"/>
              <w:rPr>
                <w:rFonts w:ascii="Arial" w:hAnsi="Arial" w:cs="Arial"/>
                <w:sz w:val="20"/>
                <w:szCs w:val="20"/>
              </w:rPr>
            </w:pPr>
          </w:p>
          <w:p w14:paraId="3CD8D3E2" w14:textId="5C74DE34" w:rsidR="006F4B7E" w:rsidRPr="00D339F5" w:rsidRDefault="006F4B7E" w:rsidP="00A31E51">
            <w:pPr>
              <w:jc w:val="both"/>
              <w:rPr>
                <w:rFonts w:ascii="Arial" w:hAnsi="Arial" w:cs="Arial"/>
                <w:sz w:val="20"/>
                <w:szCs w:val="20"/>
              </w:rPr>
            </w:pPr>
            <w:r w:rsidRPr="00D339F5">
              <w:rPr>
                <w:rFonts w:ascii="Arial" w:hAnsi="Arial" w:cs="Arial"/>
                <w:sz w:val="20"/>
                <w:szCs w:val="20"/>
              </w:rPr>
              <w:t>DECRETO N°.379-94-XII.P.E. por medio del cual se autoriza al H. Ayuntamiento de Cuauhtémoc a permutar a título compensatorio, en favor de la C. Delia Chávez Ochoa Vda. de Ortega, un terreno municipal con superficie de 1’476.00 M2., ubicado en la Calle República de Argentina, de aquella ciudad; por otro, propiedad particular, a 35 metros de la Calle República de Argentina, aledaño a la Col. C.T.M. con de 1’476.00 M2 Pág.1648</w:t>
            </w:r>
          </w:p>
          <w:p w14:paraId="2DC5FE5A" w14:textId="77777777" w:rsidR="006F4B7E" w:rsidRPr="00D339F5" w:rsidRDefault="006F4B7E" w:rsidP="00A31E51">
            <w:pPr>
              <w:jc w:val="both"/>
              <w:rPr>
                <w:rFonts w:ascii="Arial" w:hAnsi="Arial" w:cs="Arial"/>
                <w:sz w:val="20"/>
                <w:szCs w:val="20"/>
              </w:rPr>
            </w:pPr>
          </w:p>
          <w:p w14:paraId="0B70051A" w14:textId="77777777" w:rsidR="006F4B7E" w:rsidRPr="00D339F5" w:rsidRDefault="006F4B7E" w:rsidP="00A31E51">
            <w:pPr>
              <w:jc w:val="both"/>
              <w:rPr>
                <w:rFonts w:ascii="Arial" w:hAnsi="Arial" w:cs="Arial"/>
                <w:sz w:val="20"/>
                <w:szCs w:val="20"/>
              </w:rPr>
            </w:pPr>
            <w:r w:rsidRPr="00D339F5">
              <w:rPr>
                <w:rFonts w:ascii="Arial" w:hAnsi="Arial" w:cs="Arial"/>
                <w:sz w:val="20"/>
                <w:szCs w:val="20"/>
              </w:rPr>
              <w:t>DECRETO N°.380-94-XII.P.E. por medio del cual se autoriza al H. Ayuntamiento de Cuauhtémoc a enajenar a título gratuito en favor de Servicios Educativos del Estado, terreno Municipal con superficie de 10,000.00 M2., esa Cd. Pág.1648</w:t>
            </w:r>
          </w:p>
          <w:p w14:paraId="5218A123" w14:textId="77777777" w:rsidR="006F4B7E" w:rsidRPr="00D339F5" w:rsidRDefault="006F4B7E" w:rsidP="00A31E51">
            <w:pPr>
              <w:jc w:val="both"/>
              <w:rPr>
                <w:rFonts w:ascii="Arial" w:hAnsi="Arial" w:cs="Arial"/>
                <w:sz w:val="20"/>
                <w:szCs w:val="20"/>
              </w:rPr>
            </w:pPr>
          </w:p>
          <w:p w14:paraId="18DCB4D8" w14:textId="77777777" w:rsidR="004C3019" w:rsidRPr="00D339F5" w:rsidRDefault="006F4B7E" w:rsidP="00A31E51">
            <w:pPr>
              <w:jc w:val="both"/>
              <w:rPr>
                <w:rFonts w:ascii="Arial" w:hAnsi="Arial" w:cs="Arial"/>
                <w:sz w:val="20"/>
                <w:szCs w:val="20"/>
              </w:rPr>
            </w:pPr>
            <w:r w:rsidRPr="00D339F5">
              <w:rPr>
                <w:rFonts w:ascii="Arial" w:hAnsi="Arial" w:cs="Arial"/>
                <w:sz w:val="20"/>
                <w:szCs w:val="20"/>
              </w:rPr>
              <w:t>DECRETO N°.382-94-XII.P.E. por medio del cual se adiciona en un párrafo</w:t>
            </w:r>
            <w:r w:rsidR="004C3019" w:rsidRPr="00D339F5">
              <w:rPr>
                <w:rFonts w:ascii="Arial" w:hAnsi="Arial" w:cs="Arial"/>
                <w:sz w:val="20"/>
                <w:szCs w:val="20"/>
              </w:rPr>
              <w:t>, el artículo primero del Decreto N°.193-93 I.P.O. publicado en el Periódico Oficial del Estado el día 5 de enero de 1994. Pág.1649</w:t>
            </w:r>
          </w:p>
          <w:p w14:paraId="6DC210E5" w14:textId="77777777" w:rsidR="004C3019" w:rsidRPr="00D339F5" w:rsidRDefault="004C3019" w:rsidP="00A31E51">
            <w:pPr>
              <w:jc w:val="both"/>
              <w:rPr>
                <w:rFonts w:ascii="Arial" w:hAnsi="Arial" w:cs="Arial"/>
                <w:sz w:val="20"/>
                <w:szCs w:val="20"/>
              </w:rPr>
            </w:pPr>
          </w:p>
          <w:p w14:paraId="6DC2DB5F" w14:textId="2459E37B" w:rsidR="004C3019" w:rsidRPr="00D339F5" w:rsidRDefault="004C3019" w:rsidP="004C3019">
            <w:pPr>
              <w:jc w:val="both"/>
              <w:rPr>
                <w:rFonts w:ascii="Arial" w:hAnsi="Arial" w:cs="Arial"/>
                <w:sz w:val="20"/>
                <w:szCs w:val="20"/>
              </w:rPr>
            </w:pPr>
            <w:r w:rsidRPr="00D339F5">
              <w:rPr>
                <w:rFonts w:ascii="Arial" w:hAnsi="Arial" w:cs="Arial"/>
                <w:sz w:val="20"/>
                <w:szCs w:val="20"/>
              </w:rPr>
              <w:t xml:space="preserve"> DECRETO N°.383-94-XII.P.E. por medio del cual se autoriza al H. Ayuntamiento de Nuevo Casas Grandes, a enajenar a título oneroso, en favor de “Servicios Educativos del Estado de Chihuahua”, terreno Municipal con superficie de 660.00 M2 ubicados en la Ave. 20 de noviembre, fracción del Lote “C” de la Manzana 212 de aquella población. Pág.1650</w:t>
            </w:r>
          </w:p>
          <w:p w14:paraId="2778B808" w14:textId="5D38D648" w:rsidR="00FE49A9" w:rsidRPr="00D339F5" w:rsidRDefault="00FE49A9" w:rsidP="004C3019">
            <w:pPr>
              <w:jc w:val="both"/>
              <w:rPr>
                <w:rFonts w:ascii="Arial" w:hAnsi="Arial" w:cs="Arial"/>
                <w:sz w:val="20"/>
                <w:szCs w:val="20"/>
              </w:rPr>
            </w:pPr>
          </w:p>
          <w:p w14:paraId="4ACC54F1" w14:textId="2C2F7852" w:rsidR="00FE49A9" w:rsidRPr="00D339F5" w:rsidRDefault="00FE49A9" w:rsidP="00FE49A9">
            <w:pPr>
              <w:jc w:val="both"/>
              <w:rPr>
                <w:rFonts w:ascii="Arial" w:hAnsi="Arial" w:cs="Arial"/>
                <w:sz w:val="20"/>
                <w:szCs w:val="20"/>
              </w:rPr>
            </w:pPr>
            <w:r w:rsidRPr="00D339F5">
              <w:rPr>
                <w:rFonts w:ascii="Arial" w:hAnsi="Arial" w:cs="Arial"/>
                <w:sz w:val="20"/>
                <w:szCs w:val="20"/>
              </w:rPr>
              <w:t xml:space="preserve">DECRETO N°.384-94-XII.P.E. por medio del cual se autoriza al H. Ayuntamiento de Hidalgo del Parral, a enajenar a título gratuito en favor del Gobierno del Estado, a </w:t>
            </w:r>
            <w:r w:rsidRPr="00D339F5">
              <w:rPr>
                <w:rFonts w:ascii="Arial" w:hAnsi="Arial" w:cs="Arial"/>
                <w:sz w:val="20"/>
                <w:szCs w:val="20"/>
              </w:rPr>
              <w:lastRenderedPageBreak/>
              <w:t xml:space="preserve">través de la Dirección General de Educación y Cultura; terreno municipal con superficie de 1,500.00 M2 </w:t>
            </w:r>
            <w:r w:rsidR="00D36E18" w:rsidRPr="00D339F5">
              <w:rPr>
                <w:rFonts w:ascii="Arial" w:hAnsi="Arial" w:cs="Arial"/>
                <w:sz w:val="20"/>
                <w:szCs w:val="20"/>
              </w:rPr>
              <w:t xml:space="preserve">ubicado en las Calles República de Venezuela, Cerro de la Mesa y una calle si nombre en el </w:t>
            </w:r>
            <w:r w:rsidR="003905B6" w:rsidRPr="00D339F5">
              <w:rPr>
                <w:rFonts w:ascii="Arial" w:hAnsi="Arial" w:cs="Arial"/>
                <w:sz w:val="20"/>
                <w:szCs w:val="20"/>
              </w:rPr>
              <w:t>Fraccionamiento” La</w:t>
            </w:r>
            <w:r w:rsidR="00D36E18" w:rsidRPr="00D339F5">
              <w:rPr>
                <w:rFonts w:ascii="Arial" w:hAnsi="Arial" w:cs="Arial"/>
                <w:sz w:val="20"/>
                <w:szCs w:val="20"/>
              </w:rPr>
              <w:t xml:space="preserve"> Muela” de</w:t>
            </w:r>
            <w:r w:rsidRPr="00D339F5">
              <w:rPr>
                <w:rFonts w:ascii="Arial" w:hAnsi="Arial" w:cs="Arial"/>
                <w:sz w:val="20"/>
                <w:szCs w:val="20"/>
              </w:rPr>
              <w:t xml:space="preserve"> esa </w:t>
            </w:r>
            <w:r w:rsidR="00D36E18" w:rsidRPr="00D339F5">
              <w:rPr>
                <w:rFonts w:ascii="Arial" w:hAnsi="Arial" w:cs="Arial"/>
                <w:sz w:val="20"/>
                <w:szCs w:val="20"/>
              </w:rPr>
              <w:t>Población.</w:t>
            </w:r>
            <w:r w:rsidRPr="00D339F5">
              <w:rPr>
                <w:rFonts w:ascii="Arial" w:hAnsi="Arial" w:cs="Arial"/>
                <w:sz w:val="20"/>
                <w:szCs w:val="20"/>
              </w:rPr>
              <w:t xml:space="preserve"> Pág.16</w:t>
            </w:r>
            <w:r w:rsidR="00D36E18" w:rsidRPr="00D339F5">
              <w:rPr>
                <w:rFonts w:ascii="Arial" w:hAnsi="Arial" w:cs="Arial"/>
                <w:sz w:val="20"/>
                <w:szCs w:val="20"/>
              </w:rPr>
              <w:t>50</w:t>
            </w:r>
          </w:p>
          <w:p w14:paraId="68817E04" w14:textId="77777777" w:rsidR="00FE49A9" w:rsidRPr="00D339F5" w:rsidRDefault="00FE49A9" w:rsidP="004C3019">
            <w:pPr>
              <w:jc w:val="both"/>
              <w:rPr>
                <w:rFonts w:ascii="Arial" w:hAnsi="Arial" w:cs="Arial"/>
                <w:sz w:val="20"/>
                <w:szCs w:val="20"/>
              </w:rPr>
            </w:pPr>
          </w:p>
          <w:p w14:paraId="15C26F61" w14:textId="77777777" w:rsidR="003905B6" w:rsidRPr="00D339F5" w:rsidRDefault="003905B6" w:rsidP="00A31E51">
            <w:pPr>
              <w:jc w:val="both"/>
              <w:rPr>
                <w:rFonts w:ascii="Arial" w:hAnsi="Arial" w:cs="Arial"/>
                <w:sz w:val="20"/>
                <w:szCs w:val="20"/>
              </w:rPr>
            </w:pPr>
            <w:r w:rsidRPr="00D339F5">
              <w:rPr>
                <w:rFonts w:ascii="Arial" w:hAnsi="Arial" w:cs="Arial"/>
                <w:sz w:val="20"/>
                <w:szCs w:val="20"/>
              </w:rPr>
              <w:t xml:space="preserve">DECRETO N°.385-94-XII.P.E. por medio del cual se autoriza al H. Ayuntamiento de Chihuahua a enajenar a título gratuito en favor del Gobierno del Estado, a través de la Dirección General de Educación y Cultura; terreno Municipal con superficie de 361.00 M2 ubicado en la Calle Sierra Tarahumara, a 35.17 </w:t>
            </w:r>
            <w:proofErr w:type="spellStart"/>
            <w:r w:rsidRPr="00D339F5">
              <w:rPr>
                <w:rFonts w:ascii="Arial" w:hAnsi="Arial" w:cs="Arial"/>
                <w:sz w:val="20"/>
                <w:szCs w:val="20"/>
              </w:rPr>
              <w:t>Mts</w:t>
            </w:r>
            <w:proofErr w:type="spellEnd"/>
            <w:r w:rsidRPr="00D339F5">
              <w:rPr>
                <w:rFonts w:ascii="Arial" w:hAnsi="Arial" w:cs="Arial"/>
                <w:sz w:val="20"/>
                <w:szCs w:val="20"/>
              </w:rPr>
              <w:t>. De la Calle Sierra Vertientes del Fraccionamiento Jardines del Saucito de esta Ciudad de Chihuahua. Pág.1651</w:t>
            </w:r>
          </w:p>
          <w:p w14:paraId="7517C88B" w14:textId="77777777" w:rsidR="003905B6" w:rsidRPr="00D339F5" w:rsidRDefault="003905B6" w:rsidP="00A31E51">
            <w:pPr>
              <w:jc w:val="both"/>
              <w:rPr>
                <w:rFonts w:ascii="Arial" w:hAnsi="Arial" w:cs="Arial"/>
                <w:sz w:val="20"/>
                <w:szCs w:val="20"/>
              </w:rPr>
            </w:pPr>
          </w:p>
          <w:p w14:paraId="50FC59A6" w14:textId="294C9192" w:rsidR="003905B6" w:rsidRPr="00D339F5" w:rsidRDefault="003905B6" w:rsidP="00A31E51">
            <w:pPr>
              <w:jc w:val="both"/>
              <w:rPr>
                <w:rFonts w:ascii="Arial" w:hAnsi="Arial" w:cs="Arial"/>
                <w:sz w:val="20"/>
                <w:szCs w:val="20"/>
              </w:rPr>
            </w:pPr>
            <w:r w:rsidRPr="00D339F5">
              <w:rPr>
                <w:rFonts w:ascii="Arial" w:hAnsi="Arial" w:cs="Arial"/>
                <w:sz w:val="20"/>
                <w:szCs w:val="20"/>
              </w:rPr>
              <w:t>DECRETO N°.388-94-XII.P.E. por medio del cual la Quincuagésima séptima legislatura Constitucional del Estado, clausura el 27 de julio de 1994, su Decimosegundo Período Extraordinario de Sesiones a que fue convocada por su Diputación Permanente. Pág. 1652</w:t>
            </w:r>
          </w:p>
        </w:tc>
      </w:tr>
      <w:tr w:rsidR="0096089F" w:rsidRPr="00D339F5" w14:paraId="0BEA9521" w14:textId="77777777" w:rsidTr="0013242F">
        <w:tc>
          <w:tcPr>
            <w:tcW w:w="708" w:type="dxa"/>
          </w:tcPr>
          <w:p w14:paraId="6CEC5612" w14:textId="06C165FA"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21</w:t>
            </w:r>
          </w:p>
        </w:tc>
        <w:tc>
          <w:tcPr>
            <w:tcW w:w="1321" w:type="dxa"/>
          </w:tcPr>
          <w:p w14:paraId="41AECF06" w14:textId="2CDD222E"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3905B6" w:rsidRPr="00D339F5">
              <w:rPr>
                <w:rFonts w:ascii="Arial" w:hAnsi="Arial" w:cs="Arial"/>
                <w:sz w:val="20"/>
                <w:szCs w:val="20"/>
              </w:rPr>
              <w:t>03-15</w:t>
            </w:r>
          </w:p>
        </w:tc>
        <w:tc>
          <w:tcPr>
            <w:tcW w:w="8744" w:type="dxa"/>
          </w:tcPr>
          <w:p w14:paraId="4F76132F" w14:textId="77777777" w:rsidR="004427E0" w:rsidRPr="00D339F5" w:rsidRDefault="00F71876" w:rsidP="00501BE7">
            <w:pPr>
              <w:jc w:val="both"/>
              <w:rPr>
                <w:rFonts w:ascii="Arial" w:hAnsi="Arial" w:cs="Arial"/>
                <w:sz w:val="20"/>
                <w:szCs w:val="20"/>
              </w:rPr>
            </w:pPr>
            <w:r w:rsidRPr="00D339F5">
              <w:rPr>
                <w:rFonts w:ascii="Arial" w:hAnsi="Arial" w:cs="Arial"/>
                <w:sz w:val="20"/>
                <w:szCs w:val="20"/>
              </w:rPr>
              <w:t>DECRETO N°.353-94-XII.P.E. mediante el cual se autoriza al Contador General del Congreso del Estado para que expida el finiquito de las cuentas glosadas del H. Ayuntamiento de Práxedis G. Guerrero, correspondiente al Ejercicio Fiscal de 1993. Pág.1723</w:t>
            </w:r>
          </w:p>
          <w:p w14:paraId="233F9332" w14:textId="77777777" w:rsidR="00F71876" w:rsidRPr="00D339F5" w:rsidRDefault="00F71876" w:rsidP="00501BE7">
            <w:pPr>
              <w:jc w:val="both"/>
              <w:rPr>
                <w:rFonts w:ascii="Arial" w:hAnsi="Arial" w:cs="Arial"/>
                <w:sz w:val="20"/>
                <w:szCs w:val="20"/>
              </w:rPr>
            </w:pPr>
          </w:p>
          <w:p w14:paraId="602893A3" w14:textId="41960827" w:rsidR="00F71876" w:rsidRPr="00D339F5" w:rsidRDefault="00F71876" w:rsidP="00501BE7">
            <w:pPr>
              <w:jc w:val="both"/>
              <w:rPr>
                <w:rFonts w:ascii="Arial" w:hAnsi="Arial" w:cs="Arial"/>
                <w:sz w:val="20"/>
                <w:szCs w:val="20"/>
              </w:rPr>
            </w:pPr>
            <w:r w:rsidRPr="00D339F5">
              <w:rPr>
                <w:rFonts w:ascii="Arial" w:hAnsi="Arial" w:cs="Arial"/>
                <w:sz w:val="20"/>
                <w:szCs w:val="20"/>
              </w:rPr>
              <w:t>DECRETO N°.376-94-XII.P.E. mediante el cual se reforman los artículos segundos, fracciones II y VI; Tercero, fracciones IV, V, VI, VII y X, y Sexto y se adiciona el artículo Tercero con las fracciones XII y XIV, del Decreto 236/81III.P.E., publicado en el Periódico Oficial del Estado de fecha 16 de mayo de 1981. Pág.1724</w:t>
            </w:r>
          </w:p>
          <w:p w14:paraId="52D27CB3" w14:textId="77777777" w:rsidR="00F71876" w:rsidRPr="00D339F5" w:rsidRDefault="00F71876" w:rsidP="00501BE7">
            <w:pPr>
              <w:jc w:val="both"/>
              <w:rPr>
                <w:rFonts w:ascii="Arial" w:hAnsi="Arial" w:cs="Arial"/>
                <w:sz w:val="20"/>
                <w:szCs w:val="20"/>
              </w:rPr>
            </w:pPr>
          </w:p>
          <w:p w14:paraId="5FF24E6D" w14:textId="77777777" w:rsidR="00F71876" w:rsidRPr="00D339F5" w:rsidRDefault="00F71876" w:rsidP="00501BE7">
            <w:pPr>
              <w:jc w:val="both"/>
              <w:rPr>
                <w:rFonts w:ascii="Arial" w:hAnsi="Arial" w:cs="Arial"/>
                <w:sz w:val="20"/>
                <w:szCs w:val="20"/>
              </w:rPr>
            </w:pPr>
            <w:r w:rsidRPr="00D339F5">
              <w:rPr>
                <w:rFonts w:ascii="Arial" w:hAnsi="Arial" w:cs="Arial"/>
                <w:sz w:val="20"/>
                <w:szCs w:val="20"/>
              </w:rPr>
              <w:t xml:space="preserve">DECRETO N°.412-94-I.P.O. mediante el cual se autoriza al H. Ayuntamiento de </w:t>
            </w:r>
            <w:r w:rsidR="00843567" w:rsidRPr="00D339F5">
              <w:rPr>
                <w:rFonts w:ascii="Arial" w:hAnsi="Arial" w:cs="Arial"/>
                <w:sz w:val="20"/>
                <w:szCs w:val="20"/>
              </w:rPr>
              <w:t>Delicias</w:t>
            </w:r>
            <w:r w:rsidRPr="00D339F5">
              <w:rPr>
                <w:rFonts w:ascii="Arial" w:hAnsi="Arial" w:cs="Arial"/>
                <w:sz w:val="20"/>
                <w:szCs w:val="20"/>
              </w:rPr>
              <w:t xml:space="preserve"> a enajenar a título gratuito </w:t>
            </w:r>
            <w:r w:rsidR="00843567" w:rsidRPr="00D339F5">
              <w:rPr>
                <w:rFonts w:ascii="Arial" w:hAnsi="Arial" w:cs="Arial"/>
                <w:sz w:val="20"/>
                <w:szCs w:val="20"/>
              </w:rPr>
              <w:t xml:space="preserve">lote de Terreno Municipal del dominio privado, con superficie de 2.232.13 M2. Con número de lote único, de la manzana 18, en el Sector Norte de esa Ciudad </w:t>
            </w:r>
            <w:r w:rsidRPr="00D339F5">
              <w:rPr>
                <w:rFonts w:ascii="Arial" w:hAnsi="Arial" w:cs="Arial"/>
                <w:sz w:val="20"/>
                <w:szCs w:val="20"/>
              </w:rPr>
              <w:t>en favor de</w:t>
            </w:r>
            <w:r w:rsidR="004B1279" w:rsidRPr="00D339F5">
              <w:rPr>
                <w:rFonts w:ascii="Arial" w:hAnsi="Arial" w:cs="Arial"/>
                <w:sz w:val="20"/>
                <w:szCs w:val="20"/>
              </w:rPr>
              <w:t xml:space="preserve"> </w:t>
            </w:r>
            <w:r w:rsidR="00843567" w:rsidRPr="00D339F5">
              <w:rPr>
                <w:rFonts w:ascii="Arial" w:hAnsi="Arial" w:cs="Arial"/>
                <w:sz w:val="20"/>
                <w:szCs w:val="20"/>
              </w:rPr>
              <w:t xml:space="preserve">la </w:t>
            </w:r>
            <w:r w:rsidR="004B1279" w:rsidRPr="00D339F5">
              <w:rPr>
                <w:rFonts w:ascii="Arial" w:hAnsi="Arial" w:cs="Arial"/>
                <w:sz w:val="20"/>
                <w:szCs w:val="20"/>
              </w:rPr>
              <w:t>Asociación denominada “Cruz Roja Mexicana, Delegación Delicias”. Pág.1725</w:t>
            </w:r>
          </w:p>
          <w:p w14:paraId="37EDE42D" w14:textId="77777777" w:rsidR="004B1279" w:rsidRPr="00D339F5" w:rsidRDefault="004B1279" w:rsidP="00501BE7">
            <w:pPr>
              <w:jc w:val="both"/>
              <w:rPr>
                <w:rFonts w:ascii="Arial" w:hAnsi="Arial" w:cs="Arial"/>
                <w:sz w:val="20"/>
                <w:szCs w:val="20"/>
              </w:rPr>
            </w:pPr>
          </w:p>
          <w:p w14:paraId="7BB7338E" w14:textId="77777777" w:rsidR="004B1279" w:rsidRPr="00D339F5" w:rsidRDefault="004B1279" w:rsidP="00501BE7">
            <w:pPr>
              <w:jc w:val="both"/>
              <w:rPr>
                <w:rFonts w:ascii="Arial" w:hAnsi="Arial" w:cs="Arial"/>
                <w:sz w:val="20"/>
                <w:szCs w:val="20"/>
              </w:rPr>
            </w:pPr>
            <w:r w:rsidRPr="00D339F5">
              <w:rPr>
                <w:rFonts w:ascii="Arial" w:hAnsi="Arial" w:cs="Arial"/>
                <w:sz w:val="20"/>
                <w:szCs w:val="20"/>
              </w:rPr>
              <w:t xml:space="preserve">DECRETO N°.413-94-I.P.O. mediante el cual se autoriza al H. Ayuntamiento del Municipio de Cuauhtémoc a permutar el inmueble ubicado en la Calle Bolívar y Av. Magnolias, lote13 de la manzana 2 de la Col. Burócratas </w:t>
            </w:r>
            <w:r w:rsidR="00B83EDB" w:rsidRPr="00D339F5">
              <w:rPr>
                <w:rFonts w:ascii="Arial" w:hAnsi="Arial" w:cs="Arial"/>
                <w:sz w:val="20"/>
                <w:szCs w:val="20"/>
              </w:rPr>
              <w:t>Netzahualcóyotl</w:t>
            </w:r>
            <w:r w:rsidRPr="00D339F5">
              <w:rPr>
                <w:rFonts w:ascii="Arial" w:hAnsi="Arial" w:cs="Arial"/>
                <w:sz w:val="20"/>
                <w:szCs w:val="20"/>
              </w:rPr>
              <w:t xml:space="preserve">, con superficie de 288.60 M2., por otra propiedad del C. Norberto Córdoba </w:t>
            </w:r>
            <w:r w:rsidR="00B83EDB" w:rsidRPr="00D339F5">
              <w:rPr>
                <w:rFonts w:ascii="Arial" w:hAnsi="Arial" w:cs="Arial"/>
                <w:sz w:val="20"/>
                <w:szCs w:val="20"/>
              </w:rPr>
              <w:t xml:space="preserve">Jáquez, ubicado en Av. Tulipanes a 21.44 </w:t>
            </w:r>
            <w:proofErr w:type="spellStart"/>
            <w:r w:rsidR="00B83EDB" w:rsidRPr="00D339F5">
              <w:rPr>
                <w:rFonts w:ascii="Arial" w:hAnsi="Arial" w:cs="Arial"/>
                <w:sz w:val="20"/>
                <w:szCs w:val="20"/>
              </w:rPr>
              <w:t>Mts</w:t>
            </w:r>
            <w:proofErr w:type="spellEnd"/>
            <w:r w:rsidR="00B83EDB" w:rsidRPr="00D339F5">
              <w:rPr>
                <w:rFonts w:ascii="Arial" w:hAnsi="Arial" w:cs="Arial"/>
                <w:sz w:val="20"/>
                <w:szCs w:val="20"/>
              </w:rPr>
              <w:t>. De la Calle Bolívar marcado con el lote 4 de la manzana 16 de la Col. Burócratas de esa Ciudad. Pág.1726</w:t>
            </w:r>
          </w:p>
          <w:p w14:paraId="7C455CF5" w14:textId="77777777" w:rsidR="00B83EDB" w:rsidRPr="00D339F5" w:rsidRDefault="00B83EDB" w:rsidP="00501BE7">
            <w:pPr>
              <w:jc w:val="both"/>
              <w:rPr>
                <w:rFonts w:ascii="Arial" w:hAnsi="Arial" w:cs="Arial"/>
                <w:sz w:val="20"/>
                <w:szCs w:val="20"/>
              </w:rPr>
            </w:pPr>
          </w:p>
          <w:p w14:paraId="2711F066" w14:textId="77777777" w:rsidR="00B83EDB" w:rsidRPr="00D339F5" w:rsidRDefault="00B83EDB" w:rsidP="00501BE7">
            <w:pPr>
              <w:jc w:val="both"/>
              <w:rPr>
                <w:rFonts w:ascii="Arial" w:hAnsi="Arial" w:cs="Arial"/>
                <w:sz w:val="20"/>
                <w:szCs w:val="20"/>
              </w:rPr>
            </w:pPr>
            <w:r w:rsidRPr="00D339F5">
              <w:rPr>
                <w:rFonts w:ascii="Arial" w:hAnsi="Arial" w:cs="Arial"/>
                <w:sz w:val="20"/>
                <w:szCs w:val="20"/>
              </w:rPr>
              <w:t>DECRETO N°.416-94-I.P.O. mediante el cual se autoriza al H. Ayuntamiento de Delicias a enajenar a título gratuito en favor del Colegio Médico y paramédico de Delicias, Chih. A.C. un inmueble con superficie total de 249.99</w:t>
            </w:r>
            <w:r w:rsidR="00586DED" w:rsidRPr="00D339F5">
              <w:rPr>
                <w:rFonts w:ascii="Arial" w:hAnsi="Arial" w:cs="Arial"/>
                <w:sz w:val="20"/>
                <w:szCs w:val="20"/>
              </w:rPr>
              <w:t xml:space="preserve"> M2, ubicado sobre la carretera Delicias-Camargo, el cual se destinará para establecer un centro donde se promocione la salud. Pág.1726</w:t>
            </w:r>
          </w:p>
          <w:p w14:paraId="19F5CCAE" w14:textId="77777777" w:rsidR="00586DED" w:rsidRPr="00D339F5" w:rsidRDefault="00586DED" w:rsidP="00501BE7">
            <w:pPr>
              <w:jc w:val="both"/>
              <w:rPr>
                <w:rFonts w:ascii="Arial" w:hAnsi="Arial" w:cs="Arial"/>
                <w:sz w:val="20"/>
                <w:szCs w:val="20"/>
              </w:rPr>
            </w:pPr>
          </w:p>
          <w:p w14:paraId="0D48A9EF" w14:textId="78359B94" w:rsidR="00586DED" w:rsidRPr="00D339F5" w:rsidRDefault="00586DED" w:rsidP="00501BE7">
            <w:pPr>
              <w:jc w:val="both"/>
              <w:rPr>
                <w:rFonts w:ascii="Arial" w:hAnsi="Arial" w:cs="Arial"/>
                <w:sz w:val="20"/>
                <w:szCs w:val="20"/>
              </w:rPr>
            </w:pPr>
            <w:r w:rsidRPr="00D339F5">
              <w:rPr>
                <w:rFonts w:ascii="Arial" w:hAnsi="Arial" w:cs="Arial"/>
                <w:sz w:val="20"/>
                <w:szCs w:val="20"/>
              </w:rPr>
              <w:lastRenderedPageBreak/>
              <w:t xml:space="preserve">DECRETO N°.417-94-I.P.O. mediante el cual se autoriza al H. Ayuntamiento de Delicias a enajenar a título gratuito y titular en favor de la Secretaría de Educación Pública unidad de Educación Media y Superior el inmueble con superficie de 8,248.33 M2., ubicado en las manzanas </w:t>
            </w:r>
            <w:r w:rsidR="007B0775" w:rsidRPr="00D339F5">
              <w:rPr>
                <w:rFonts w:ascii="Arial" w:hAnsi="Arial" w:cs="Arial"/>
                <w:sz w:val="20"/>
                <w:szCs w:val="20"/>
              </w:rPr>
              <w:t>51</w:t>
            </w:r>
            <w:r w:rsidRPr="00D339F5">
              <w:rPr>
                <w:rFonts w:ascii="Arial" w:hAnsi="Arial" w:cs="Arial"/>
                <w:sz w:val="20"/>
                <w:szCs w:val="20"/>
              </w:rPr>
              <w:t>--Fraccionamiento Imperial del Sector Norte de esa Ciudad. Pág.1727</w:t>
            </w:r>
          </w:p>
          <w:p w14:paraId="5BE800B3" w14:textId="77777777" w:rsidR="00586DED" w:rsidRPr="00D339F5" w:rsidRDefault="00586DED" w:rsidP="00501BE7">
            <w:pPr>
              <w:jc w:val="both"/>
              <w:rPr>
                <w:rFonts w:ascii="Arial" w:hAnsi="Arial" w:cs="Arial"/>
                <w:sz w:val="20"/>
                <w:szCs w:val="20"/>
              </w:rPr>
            </w:pPr>
          </w:p>
          <w:p w14:paraId="52B1D5C7" w14:textId="77777777" w:rsidR="00586DED" w:rsidRPr="00D339F5" w:rsidRDefault="00601460" w:rsidP="00501BE7">
            <w:pPr>
              <w:jc w:val="both"/>
              <w:rPr>
                <w:rFonts w:ascii="Arial" w:hAnsi="Arial" w:cs="Arial"/>
                <w:sz w:val="20"/>
                <w:szCs w:val="20"/>
              </w:rPr>
            </w:pPr>
            <w:r w:rsidRPr="00D339F5">
              <w:rPr>
                <w:rFonts w:ascii="Arial" w:hAnsi="Arial" w:cs="Arial"/>
                <w:sz w:val="20"/>
                <w:szCs w:val="20"/>
              </w:rPr>
              <w:t>DECRETO N°.449-94-I.P.O. por medio del cual se aprueba la cuenta Pública del H. Ayuntamiento de Chihuahua, correspondiente al ejercicio fiscal de 1993. Pág. 1728</w:t>
            </w:r>
          </w:p>
          <w:p w14:paraId="7088D3B4" w14:textId="77777777" w:rsidR="00601460" w:rsidRPr="00D339F5" w:rsidRDefault="00601460" w:rsidP="00501BE7">
            <w:pPr>
              <w:jc w:val="both"/>
              <w:rPr>
                <w:rFonts w:ascii="Arial" w:hAnsi="Arial" w:cs="Arial"/>
                <w:sz w:val="20"/>
                <w:szCs w:val="20"/>
              </w:rPr>
            </w:pPr>
          </w:p>
          <w:p w14:paraId="54AE2EDB" w14:textId="5321F6D0" w:rsidR="00601460" w:rsidRPr="00D339F5" w:rsidRDefault="00601460" w:rsidP="00601460">
            <w:pPr>
              <w:jc w:val="both"/>
              <w:rPr>
                <w:rFonts w:ascii="Arial" w:hAnsi="Arial" w:cs="Arial"/>
                <w:sz w:val="20"/>
                <w:szCs w:val="20"/>
              </w:rPr>
            </w:pPr>
            <w:r w:rsidRPr="00D339F5">
              <w:rPr>
                <w:rFonts w:ascii="Arial" w:hAnsi="Arial" w:cs="Arial"/>
                <w:sz w:val="20"/>
                <w:szCs w:val="20"/>
              </w:rPr>
              <w:t>DECRETO N°.450-94-I.P.O. por medio del cual se aprueba la cuenta Pública del H. Ayuntamiento de Juárez, correspondiente al ejercicio fiscal de 1993. Pág. 1728</w:t>
            </w:r>
          </w:p>
          <w:p w14:paraId="7B820839" w14:textId="77777777" w:rsidR="00601460" w:rsidRPr="00D339F5" w:rsidRDefault="00601460" w:rsidP="00501BE7">
            <w:pPr>
              <w:jc w:val="both"/>
              <w:rPr>
                <w:rFonts w:ascii="Arial" w:hAnsi="Arial" w:cs="Arial"/>
                <w:sz w:val="20"/>
                <w:szCs w:val="20"/>
              </w:rPr>
            </w:pPr>
          </w:p>
          <w:p w14:paraId="1373FDEF" w14:textId="61063061" w:rsidR="00C6275A" w:rsidRPr="00D339F5" w:rsidRDefault="00C6275A" w:rsidP="00C6275A">
            <w:pPr>
              <w:jc w:val="both"/>
              <w:rPr>
                <w:rFonts w:ascii="Arial" w:hAnsi="Arial" w:cs="Arial"/>
                <w:sz w:val="20"/>
                <w:szCs w:val="20"/>
              </w:rPr>
            </w:pPr>
            <w:r w:rsidRPr="00D339F5">
              <w:rPr>
                <w:rFonts w:ascii="Arial" w:hAnsi="Arial" w:cs="Arial"/>
                <w:sz w:val="20"/>
                <w:szCs w:val="20"/>
              </w:rPr>
              <w:t>DECRETO N°.451-94-I.P.O. por medio del cual se aprueba la cuenta Pública del H. Ayuntamiento de Delicias, correspondiente al ejercicio fiscal de 1993. Pág. 1729</w:t>
            </w:r>
          </w:p>
          <w:p w14:paraId="457AE2AA" w14:textId="16565D0A" w:rsidR="00C6275A" w:rsidRPr="00D339F5" w:rsidRDefault="00C6275A" w:rsidP="00C6275A">
            <w:pPr>
              <w:jc w:val="both"/>
              <w:rPr>
                <w:rFonts w:ascii="Arial" w:hAnsi="Arial" w:cs="Arial"/>
                <w:sz w:val="20"/>
                <w:szCs w:val="20"/>
              </w:rPr>
            </w:pPr>
          </w:p>
          <w:p w14:paraId="0A3C14D7" w14:textId="6002A2B0" w:rsidR="00C6275A" w:rsidRPr="00D339F5" w:rsidRDefault="00C6275A" w:rsidP="00C6275A">
            <w:pPr>
              <w:jc w:val="both"/>
              <w:rPr>
                <w:rFonts w:ascii="Arial" w:hAnsi="Arial" w:cs="Arial"/>
                <w:sz w:val="20"/>
                <w:szCs w:val="20"/>
              </w:rPr>
            </w:pPr>
            <w:r w:rsidRPr="00D339F5">
              <w:rPr>
                <w:rFonts w:ascii="Arial" w:hAnsi="Arial" w:cs="Arial"/>
                <w:sz w:val="20"/>
                <w:szCs w:val="20"/>
              </w:rPr>
              <w:t>DECRETO N°.458-94-I.P.O. por medio del cual se aprueba la cuenta Pública de Gobierno del Estado, correspondiente al mes de noviembre de 1993. Pág.1729</w:t>
            </w:r>
          </w:p>
          <w:p w14:paraId="60281EB7" w14:textId="7E2F3814" w:rsidR="00C6275A" w:rsidRPr="00D339F5" w:rsidRDefault="00C6275A" w:rsidP="00C6275A">
            <w:pPr>
              <w:jc w:val="both"/>
              <w:rPr>
                <w:rFonts w:ascii="Arial" w:hAnsi="Arial" w:cs="Arial"/>
                <w:sz w:val="20"/>
                <w:szCs w:val="20"/>
              </w:rPr>
            </w:pPr>
          </w:p>
          <w:p w14:paraId="01D9DA57" w14:textId="76DA913A" w:rsidR="00C6275A" w:rsidRPr="00D339F5" w:rsidRDefault="00C6275A" w:rsidP="00C6275A">
            <w:pPr>
              <w:jc w:val="both"/>
              <w:rPr>
                <w:rFonts w:ascii="Arial" w:hAnsi="Arial" w:cs="Arial"/>
                <w:sz w:val="20"/>
                <w:szCs w:val="20"/>
              </w:rPr>
            </w:pPr>
            <w:r w:rsidRPr="00D339F5">
              <w:rPr>
                <w:rFonts w:ascii="Arial" w:hAnsi="Arial" w:cs="Arial"/>
                <w:sz w:val="20"/>
                <w:szCs w:val="20"/>
              </w:rPr>
              <w:t>DECRETO N°.459-94-I.P.O. por medio del cual se aprueba la cuenta Pública de Gobierno del Estado, correspondiente al mes de diciembre de 1993. Pág.1730</w:t>
            </w:r>
          </w:p>
          <w:p w14:paraId="74876327" w14:textId="77777777" w:rsidR="00C6275A" w:rsidRPr="00D339F5" w:rsidRDefault="00C6275A" w:rsidP="00C6275A">
            <w:pPr>
              <w:jc w:val="both"/>
              <w:rPr>
                <w:rFonts w:ascii="Arial" w:hAnsi="Arial" w:cs="Arial"/>
                <w:sz w:val="20"/>
                <w:szCs w:val="20"/>
              </w:rPr>
            </w:pPr>
          </w:p>
          <w:p w14:paraId="3A024998" w14:textId="38C22BFC" w:rsidR="00C6275A" w:rsidRPr="00D339F5" w:rsidRDefault="00C6275A" w:rsidP="00C6275A">
            <w:pPr>
              <w:jc w:val="both"/>
              <w:rPr>
                <w:rFonts w:ascii="Arial" w:hAnsi="Arial" w:cs="Arial"/>
                <w:sz w:val="20"/>
                <w:szCs w:val="20"/>
              </w:rPr>
            </w:pPr>
            <w:r w:rsidRPr="00D339F5">
              <w:rPr>
                <w:rFonts w:ascii="Arial" w:hAnsi="Arial" w:cs="Arial"/>
                <w:sz w:val="20"/>
                <w:szCs w:val="20"/>
              </w:rPr>
              <w:t>DECRETO N°.460-94-I.P.O. por medio del cual se aprueba la cuenta Pública de Gobierno del Estado, de enero de 1994. Pág.1730</w:t>
            </w:r>
          </w:p>
          <w:p w14:paraId="0C1E4348" w14:textId="77F65112" w:rsidR="00C6275A" w:rsidRPr="00D339F5" w:rsidRDefault="00C6275A" w:rsidP="00C6275A">
            <w:pPr>
              <w:jc w:val="both"/>
              <w:rPr>
                <w:rFonts w:ascii="Arial" w:hAnsi="Arial" w:cs="Arial"/>
                <w:sz w:val="20"/>
                <w:szCs w:val="20"/>
              </w:rPr>
            </w:pPr>
            <w:r w:rsidRPr="00D339F5">
              <w:rPr>
                <w:rFonts w:ascii="Arial" w:hAnsi="Arial" w:cs="Arial"/>
                <w:sz w:val="20"/>
                <w:szCs w:val="20"/>
              </w:rPr>
              <w:t>DECRETO N°.461-94-I.P.O. por medio del cual se aprueba la cuenta Pública de Gobierno del Estado, correspondiente al mes de febrero de 1994. Pág.1731</w:t>
            </w:r>
          </w:p>
          <w:p w14:paraId="6A48F4F7" w14:textId="58B7F33F" w:rsidR="00C6275A" w:rsidRPr="00D339F5" w:rsidRDefault="00C6275A" w:rsidP="00501BE7">
            <w:pPr>
              <w:jc w:val="both"/>
              <w:rPr>
                <w:rFonts w:ascii="Arial" w:hAnsi="Arial" w:cs="Arial"/>
                <w:sz w:val="20"/>
                <w:szCs w:val="20"/>
              </w:rPr>
            </w:pPr>
            <w:r w:rsidRPr="00D339F5">
              <w:rPr>
                <w:rFonts w:ascii="Arial" w:hAnsi="Arial" w:cs="Arial"/>
                <w:sz w:val="20"/>
                <w:szCs w:val="20"/>
              </w:rPr>
              <w:t>FE DE ERRATAS AL DECRETO N°.561/94 I.P.O. aprobado por el H. Congreso del Estado con fecha 27 de diciembre de 1994, por medio del cual se retomaron y adicionaron diversos artículos del Código Fiscal de</w:t>
            </w:r>
            <w:r w:rsidR="004A61CD" w:rsidRPr="00D339F5">
              <w:rPr>
                <w:rFonts w:ascii="Arial" w:hAnsi="Arial" w:cs="Arial"/>
                <w:sz w:val="20"/>
                <w:szCs w:val="20"/>
              </w:rPr>
              <w:t>l</w:t>
            </w:r>
            <w:r w:rsidRPr="00D339F5">
              <w:rPr>
                <w:rFonts w:ascii="Arial" w:hAnsi="Arial" w:cs="Arial"/>
                <w:sz w:val="20"/>
                <w:szCs w:val="20"/>
              </w:rPr>
              <w:t xml:space="preserve"> Estado, publicado en el P.O.E. N°.14 de fecha 18 de febrero de 1995. </w:t>
            </w:r>
          </w:p>
        </w:tc>
      </w:tr>
      <w:tr w:rsidR="0096089F" w:rsidRPr="00D339F5" w14:paraId="6424294F" w14:textId="77777777" w:rsidTr="0013242F">
        <w:tc>
          <w:tcPr>
            <w:tcW w:w="708" w:type="dxa"/>
          </w:tcPr>
          <w:p w14:paraId="22256834" w14:textId="5EE5850E"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22</w:t>
            </w:r>
          </w:p>
        </w:tc>
        <w:tc>
          <w:tcPr>
            <w:tcW w:w="1321" w:type="dxa"/>
          </w:tcPr>
          <w:p w14:paraId="101B57C1" w14:textId="16E31554"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4A61CD" w:rsidRPr="00D339F5">
              <w:rPr>
                <w:rFonts w:ascii="Arial" w:hAnsi="Arial" w:cs="Arial"/>
                <w:sz w:val="20"/>
                <w:szCs w:val="20"/>
              </w:rPr>
              <w:t>03-18</w:t>
            </w:r>
          </w:p>
        </w:tc>
        <w:tc>
          <w:tcPr>
            <w:tcW w:w="8744" w:type="dxa"/>
          </w:tcPr>
          <w:p w14:paraId="6EBEA850" w14:textId="77777777" w:rsidR="008A4BE3" w:rsidRPr="00D339F5" w:rsidRDefault="004A61CD" w:rsidP="00C44A65">
            <w:pPr>
              <w:jc w:val="both"/>
              <w:rPr>
                <w:rFonts w:ascii="Arial" w:hAnsi="Arial" w:cs="Arial"/>
                <w:sz w:val="20"/>
                <w:szCs w:val="20"/>
              </w:rPr>
            </w:pPr>
            <w:r w:rsidRPr="00D339F5">
              <w:rPr>
                <w:rFonts w:ascii="Arial" w:hAnsi="Arial" w:cs="Arial"/>
                <w:sz w:val="20"/>
                <w:szCs w:val="20"/>
              </w:rPr>
              <w:t>DECRETO N°.390-94-XIII.P.E., por medio del cual la Quincuagésima Séptima Legislatura Constitucional del Estado, inicia el 24 de agosto de 1994, su Décimo Tercer Período Extraordinario de Sesiones a que fue convocada por su Diputación Permanente y da a conocer la forma en que quedó integrada su Mesa Directiva. Pág. 1869</w:t>
            </w:r>
          </w:p>
          <w:p w14:paraId="373EEA58" w14:textId="77777777" w:rsidR="004A61CD" w:rsidRPr="00D339F5" w:rsidRDefault="004A61CD" w:rsidP="00C44A65">
            <w:pPr>
              <w:jc w:val="both"/>
              <w:rPr>
                <w:rFonts w:ascii="Arial" w:hAnsi="Arial" w:cs="Arial"/>
                <w:sz w:val="20"/>
                <w:szCs w:val="20"/>
              </w:rPr>
            </w:pPr>
          </w:p>
          <w:p w14:paraId="140A267A" w14:textId="77777777" w:rsidR="004A61CD" w:rsidRPr="00D339F5" w:rsidRDefault="004A61CD" w:rsidP="00C44A65">
            <w:pPr>
              <w:jc w:val="both"/>
              <w:rPr>
                <w:rFonts w:ascii="Arial" w:hAnsi="Arial" w:cs="Arial"/>
                <w:sz w:val="20"/>
                <w:szCs w:val="20"/>
              </w:rPr>
            </w:pPr>
            <w:r w:rsidRPr="00D339F5">
              <w:rPr>
                <w:rFonts w:ascii="Arial" w:hAnsi="Arial" w:cs="Arial"/>
                <w:sz w:val="20"/>
                <w:szCs w:val="20"/>
              </w:rPr>
              <w:t xml:space="preserve">DECRETO N°.392-94-XIII.P.E., por medio del cual se autoriza al Ayuntamiento del Municipio de </w:t>
            </w:r>
            <w:proofErr w:type="spellStart"/>
            <w:r w:rsidRPr="00D339F5">
              <w:rPr>
                <w:rFonts w:ascii="Arial" w:hAnsi="Arial" w:cs="Arial"/>
                <w:sz w:val="20"/>
                <w:szCs w:val="20"/>
              </w:rPr>
              <w:t>Coyame</w:t>
            </w:r>
            <w:proofErr w:type="spellEnd"/>
            <w:r w:rsidRPr="00D339F5">
              <w:rPr>
                <w:rFonts w:ascii="Arial" w:hAnsi="Arial" w:cs="Arial"/>
                <w:sz w:val="20"/>
                <w:szCs w:val="20"/>
              </w:rPr>
              <w:t xml:space="preserve"> a enajenar a título oneroso en favor del C. Guadalupe Ramírez Navarrete, un lote de terreno con superficie de 2,904.00 M2, ubicado dentro del Fundo Legal de dicha población. Pág.1870</w:t>
            </w:r>
          </w:p>
          <w:p w14:paraId="246C34FF" w14:textId="77777777" w:rsidR="0010328B" w:rsidRPr="00D339F5" w:rsidRDefault="0010328B" w:rsidP="00C44A65">
            <w:pPr>
              <w:jc w:val="both"/>
              <w:rPr>
                <w:rFonts w:ascii="Arial" w:hAnsi="Arial" w:cs="Arial"/>
                <w:sz w:val="20"/>
                <w:szCs w:val="20"/>
              </w:rPr>
            </w:pPr>
          </w:p>
          <w:p w14:paraId="5235CD18" w14:textId="5DB7BFA2" w:rsidR="0010328B" w:rsidRPr="00D339F5" w:rsidRDefault="0010328B" w:rsidP="00C44A65">
            <w:pPr>
              <w:jc w:val="both"/>
              <w:rPr>
                <w:rFonts w:ascii="Arial" w:hAnsi="Arial" w:cs="Arial"/>
                <w:sz w:val="20"/>
                <w:szCs w:val="20"/>
              </w:rPr>
            </w:pPr>
            <w:r w:rsidRPr="00D339F5">
              <w:rPr>
                <w:rFonts w:ascii="Arial" w:hAnsi="Arial" w:cs="Arial"/>
                <w:sz w:val="20"/>
                <w:szCs w:val="20"/>
              </w:rPr>
              <w:t xml:space="preserve">DECRETO N°.393-94-XIII.P.E., por medio del cual se autoriza al Ayuntamiento de Chihuahua a efecto de que permita en el Parque Industrial “Las Américas”, mientras dicho Parque sea Fraccionamiento Industrial y sus terrenos se utilicen para ese fin, las calles y aceras interiores del mismo, no sean de uso común sino de utilización exclusiva de las empresas establecidas en dicho sitio. Pág. 1870 </w:t>
            </w:r>
          </w:p>
          <w:p w14:paraId="1C13F6CB" w14:textId="77777777" w:rsidR="0010328B" w:rsidRPr="00D339F5" w:rsidRDefault="0010328B" w:rsidP="00C44A65">
            <w:pPr>
              <w:jc w:val="both"/>
              <w:rPr>
                <w:rFonts w:ascii="Arial" w:hAnsi="Arial" w:cs="Arial"/>
                <w:sz w:val="20"/>
                <w:szCs w:val="20"/>
              </w:rPr>
            </w:pPr>
          </w:p>
          <w:p w14:paraId="1E8DDCEA" w14:textId="77777777" w:rsidR="0010328B" w:rsidRPr="00D339F5" w:rsidRDefault="0010328B" w:rsidP="00C44A65">
            <w:pPr>
              <w:jc w:val="both"/>
              <w:rPr>
                <w:rFonts w:ascii="Arial" w:hAnsi="Arial" w:cs="Arial"/>
                <w:sz w:val="20"/>
                <w:szCs w:val="20"/>
              </w:rPr>
            </w:pPr>
            <w:r w:rsidRPr="00D339F5">
              <w:rPr>
                <w:rFonts w:ascii="Arial" w:hAnsi="Arial" w:cs="Arial"/>
                <w:sz w:val="20"/>
                <w:szCs w:val="20"/>
              </w:rPr>
              <w:lastRenderedPageBreak/>
              <w:t>DECRETO N°.394-94-XIII.P.E., por medio del cual se autoriza al Ayuntamiento de Juárez, a desafectar del dominio público un predio propiedad municipal con superficie de 3,424.18 M2., ubicado dentro de su fundo legal y permutar el predio descrito, en favor de Fraccionamiento Residencial y Urbana, S.A., por otra propiedad de dicha empresa, con superficie de 44,238.69 M2., ubicado en el parque Industrial Fernández, propiedad de la misma. Pág. 1871</w:t>
            </w:r>
          </w:p>
          <w:p w14:paraId="674834FD" w14:textId="77777777" w:rsidR="0010328B" w:rsidRPr="00D339F5" w:rsidRDefault="0010328B" w:rsidP="00C44A65">
            <w:pPr>
              <w:jc w:val="both"/>
              <w:rPr>
                <w:rFonts w:ascii="Arial" w:hAnsi="Arial" w:cs="Arial"/>
                <w:sz w:val="20"/>
                <w:szCs w:val="20"/>
              </w:rPr>
            </w:pPr>
          </w:p>
          <w:p w14:paraId="00766835" w14:textId="77777777" w:rsidR="0010328B" w:rsidRPr="00D339F5" w:rsidRDefault="00015B6A" w:rsidP="00015B6A">
            <w:pPr>
              <w:jc w:val="both"/>
              <w:rPr>
                <w:rFonts w:ascii="Arial" w:hAnsi="Arial" w:cs="Arial"/>
                <w:sz w:val="20"/>
                <w:szCs w:val="20"/>
              </w:rPr>
            </w:pPr>
            <w:r w:rsidRPr="00D339F5">
              <w:rPr>
                <w:rFonts w:ascii="Arial" w:hAnsi="Arial" w:cs="Arial"/>
                <w:sz w:val="20"/>
                <w:szCs w:val="20"/>
              </w:rPr>
              <w:t xml:space="preserve">DECRETO N°.396-94-XIII.P.E., por medio del cual se autoriza al Ayuntamiento de </w:t>
            </w:r>
            <w:proofErr w:type="spellStart"/>
            <w:r w:rsidRPr="00D339F5">
              <w:rPr>
                <w:rFonts w:ascii="Arial" w:hAnsi="Arial" w:cs="Arial"/>
                <w:sz w:val="20"/>
                <w:szCs w:val="20"/>
              </w:rPr>
              <w:t>Coyame</w:t>
            </w:r>
            <w:proofErr w:type="spellEnd"/>
            <w:r w:rsidRPr="00D339F5">
              <w:rPr>
                <w:rFonts w:ascii="Arial" w:hAnsi="Arial" w:cs="Arial"/>
                <w:sz w:val="20"/>
                <w:szCs w:val="20"/>
              </w:rPr>
              <w:t xml:space="preserve"> a enajenar a título oneroso en favor de la “Sociedad de Producción Rural </w:t>
            </w:r>
            <w:proofErr w:type="spellStart"/>
            <w:r w:rsidRPr="00D339F5">
              <w:rPr>
                <w:rFonts w:ascii="Arial" w:hAnsi="Arial" w:cs="Arial"/>
                <w:sz w:val="20"/>
                <w:szCs w:val="20"/>
              </w:rPr>
              <w:t>Coyame</w:t>
            </w:r>
            <w:proofErr w:type="spellEnd"/>
            <w:r w:rsidRPr="00D339F5">
              <w:rPr>
                <w:rFonts w:ascii="Arial" w:hAnsi="Arial" w:cs="Arial"/>
                <w:sz w:val="20"/>
                <w:szCs w:val="20"/>
              </w:rPr>
              <w:t xml:space="preserve"> de Responsabilidad Limitada”, un lote de terreno municipal con superficie de 4,500.00 M2., ubicado en la Manzana N°.87 del Fundo Legal de dicha Población. Pág.1872</w:t>
            </w:r>
          </w:p>
          <w:p w14:paraId="62DCA6CD" w14:textId="77777777" w:rsidR="00CF2200" w:rsidRPr="00D339F5" w:rsidRDefault="00CF2200" w:rsidP="00015B6A">
            <w:pPr>
              <w:jc w:val="both"/>
              <w:rPr>
                <w:rFonts w:ascii="Arial" w:hAnsi="Arial" w:cs="Arial"/>
                <w:sz w:val="20"/>
                <w:szCs w:val="20"/>
              </w:rPr>
            </w:pPr>
          </w:p>
          <w:p w14:paraId="1D99BC14" w14:textId="77777777" w:rsidR="00CF2200" w:rsidRPr="00D339F5" w:rsidRDefault="00CF2200" w:rsidP="00015B6A">
            <w:pPr>
              <w:jc w:val="both"/>
              <w:rPr>
                <w:rFonts w:ascii="Arial" w:hAnsi="Arial" w:cs="Arial"/>
                <w:sz w:val="20"/>
                <w:szCs w:val="20"/>
              </w:rPr>
            </w:pPr>
            <w:r w:rsidRPr="00D339F5">
              <w:rPr>
                <w:rFonts w:ascii="Arial" w:hAnsi="Arial" w:cs="Arial"/>
                <w:sz w:val="20"/>
                <w:szCs w:val="20"/>
              </w:rPr>
              <w:t>DECRETO N°.398-94-XIII.P.E., por medio del cual se autoriza al Ayuntamiento de Juárez a enajenar a título gratuito en favor de la Asociación Religiosa denominada “Eben-Ezer”, terreno Municipal con superficie de 250.00 M2., Fracción Poniente del Lote 3, Manzana 163, ubicado en la Calle Santiago Colonia Fronteriza Baja de esa población. Pág.1872</w:t>
            </w:r>
          </w:p>
          <w:p w14:paraId="4750961C" w14:textId="77777777" w:rsidR="00CF2200" w:rsidRPr="00D339F5" w:rsidRDefault="00CF2200" w:rsidP="00015B6A">
            <w:pPr>
              <w:jc w:val="both"/>
              <w:rPr>
                <w:rFonts w:ascii="Arial" w:hAnsi="Arial" w:cs="Arial"/>
                <w:sz w:val="20"/>
                <w:szCs w:val="20"/>
              </w:rPr>
            </w:pPr>
          </w:p>
          <w:p w14:paraId="3BAD88CB" w14:textId="77777777" w:rsidR="00CF2200" w:rsidRPr="00D339F5" w:rsidRDefault="00CF2200" w:rsidP="00015B6A">
            <w:pPr>
              <w:jc w:val="both"/>
              <w:rPr>
                <w:rFonts w:ascii="Arial" w:hAnsi="Arial" w:cs="Arial"/>
                <w:sz w:val="20"/>
                <w:szCs w:val="20"/>
              </w:rPr>
            </w:pPr>
            <w:r w:rsidRPr="00D339F5">
              <w:rPr>
                <w:rFonts w:ascii="Arial" w:hAnsi="Arial" w:cs="Arial"/>
                <w:sz w:val="20"/>
                <w:szCs w:val="20"/>
              </w:rPr>
              <w:t>DECRETO N°.399-94-XIII.P.E., por medio del cual se autoriza al Contador General del Congreso del Estado, para que expida el Finiquito de la Cuenta Pública del Gobierno del Estado, correspondiente al mes</w:t>
            </w:r>
            <w:r w:rsidR="00211B5A" w:rsidRPr="00D339F5">
              <w:rPr>
                <w:rFonts w:ascii="Arial" w:hAnsi="Arial" w:cs="Arial"/>
                <w:sz w:val="20"/>
                <w:szCs w:val="20"/>
              </w:rPr>
              <w:t xml:space="preserve"> de octubre del ejercicio fiscal de 1993. Pág. 1873</w:t>
            </w:r>
          </w:p>
          <w:p w14:paraId="53CA474E" w14:textId="77777777" w:rsidR="00211B5A" w:rsidRPr="00D339F5" w:rsidRDefault="00211B5A" w:rsidP="00015B6A">
            <w:pPr>
              <w:jc w:val="both"/>
              <w:rPr>
                <w:rFonts w:ascii="Arial" w:hAnsi="Arial" w:cs="Arial"/>
                <w:sz w:val="20"/>
                <w:szCs w:val="20"/>
              </w:rPr>
            </w:pPr>
          </w:p>
          <w:p w14:paraId="4F5682D6" w14:textId="77777777" w:rsidR="00211B5A" w:rsidRPr="00D339F5" w:rsidRDefault="00211B5A" w:rsidP="00015B6A">
            <w:pPr>
              <w:jc w:val="both"/>
              <w:rPr>
                <w:rFonts w:ascii="Arial" w:hAnsi="Arial" w:cs="Arial"/>
                <w:sz w:val="20"/>
                <w:szCs w:val="20"/>
              </w:rPr>
            </w:pPr>
            <w:r w:rsidRPr="00D339F5">
              <w:rPr>
                <w:rFonts w:ascii="Arial" w:hAnsi="Arial" w:cs="Arial"/>
                <w:sz w:val="20"/>
                <w:szCs w:val="20"/>
              </w:rPr>
              <w:t>DECRETO N°.400-94-XIII.P.E., por medio del cual la Quincuagésima Séptima Legislatura Constitucional del Estado, clausura el 25 de agosto de 1994, su Décimo Tercer Período Extraordinario de Sesiones a que le convocó su Diputación Permanente. Pág.1873</w:t>
            </w:r>
          </w:p>
          <w:p w14:paraId="4F53133C" w14:textId="77777777" w:rsidR="00211B5A" w:rsidRPr="00D339F5" w:rsidRDefault="00211B5A" w:rsidP="00015B6A">
            <w:pPr>
              <w:jc w:val="both"/>
              <w:rPr>
                <w:rFonts w:ascii="Arial" w:hAnsi="Arial" w:cs="Arial"/>
                <w:sz w:val="20"/>
                <w:szCs w:val="20"/>
              </w:rPr>
            </w:pPr>
          </w:p>
          <w:p w14:paraId="4B8BBF48" w14:textId="575D6EEE" w:rsidR="00211B5A" w:rsidRPr="00D339F5" w:rsidRDefault="00211B5A" w:rsidP="00015B6A">
            <w:pPr>
              <w:jc w:val="both"/>
              <w:rPr>
                <w:rFonts w:ascii="Arial" w:hAnsi="Arial" w:cs="Arial"/>
                <w:sz w:val="20"/>
                <w:szCs w:val="20"/>
              </w:rPr>
            </w:pPr>
            <w:r w:rsidRPr="00D339F5">
              <w:rPr>
                <w:rFonts w:ascii="Arial" w:hAnsi="Arial" w:cs="Arial"/>
                <w:sz w:val="20"/>
                <w:szCs w:val="20"/>
              </w:rPr>
              <w:t>DECRETO N°.446-94-I.P.</w:t>
            </w:r>
            <w:r w:rsidR="00A449A0" w:rsidRPr="00D339F5">
              <w:rPr>
                <w:rFonts w:ascii="Arial" w:hAnsi="Arial" w:cs="Arial"/>
                <w:sz w:val="20"/>
                <w:szCs w:val="20"/>
              </w:rPr>
              <w:t>O</w:t>
            </w:r>
            <w:r w:rsidRPr="00D339F5">
              <w:rPr>
                <w:rFonts w:ascii="Arial" w:hAnsi="Arial" w:cs="Arial"/>
                <w:sz w:val="20"/>
                <w:szCs w:val="20"/>
              </w:rPr>
              <w:t>., por medio del cual se autoriza al Ejecutivo Estatal</w:t>
            </w:r>
            <w:r w:rsidR="00B55A6E" w:rsidRPr="00D339F5">
              <w:rPr>
                <w:rFonts w:ascii="Arial" w:hAnsi="Arial" w:cs="Arial"/>
                <w:sz w:val="20"/>
                <w:szCs w:val="20"/>
              </w:rPr>
              <w:t xml:space="preserve"> para que</w:t>
            </w:r>
            <w:r w:rsidR="00A449A0" w:rsidRPr="00D339F5">
              <w:rPr>
                <w:rFonts w:ascii="Arial" w:hAnsi="Arial" w:cs="Arial"/>
                <w:sz w:val="20"/>
                <w:szCs w:val="20"/>
              </w:rPr>
              <w:t>,</w:t>
            </w:r>
            <w:r w:rsidR="00B55A6E" w:rsidRPr="00D339F5">
              <w:rPr>
                <w:rFonts w:ascii="Arial" w:hAnsi="Arial" w:cs="Arial"/>
                <w:sz w:val="20"/>
                <w:szCs w:val="20"/>
              </w:rPr>
              <w:t xml:space="preserve"> a través de la Dirección General de Desarrollo Urbano y Ecología, enajene en forma onerosa y titule el predio denominado “El Rosario</w:t>
            </w:r>
            <w:r w:rsidR="00A449A0" w:rsidRPr="00D339F5">
              <w:rPr>
                <w:rFonts w:ascii="Arial" w:hAnsi="Arial" w:cs="Arial"/>
                <w:sz w:val="20"/>
                <w:szCs w:val="20"/>
              </w:rPr>
              <w:t>” Fracción “B” de la Ciudad de Meoqui, Chih., con una superficie de 175,799.00M2. Pág.1874</w:t>
            </w:r>
          </w:p>
          <w:p w14:paraId="71F0DF3B" w14:textId="77777777" w:rsidR="00A449A0" w:rsidRPr="00D339F5" w:rsidRDefault="00A449A0" w:rsidP="00015B6A">
            <w:pPr>
              <w:jc w:val="both"/>
              <w:rPr>
                <w:rFonts w:ascii="Arial" w:hAnsi="Arial" w:cs="Arial"/>
                <w:sz w:val="20"/>
                <w:szCs w:val="20"/>
              </w:rPr>
            </w:pPr>
          </w:p>
          <w:p w14:paraId="2845AA89" w14:textId="0BB3C953" w:rsidR="00A449A0" w:rsidRPr="00D339F5" w:rsidRDefault="00A449A0" w:rsidP="00A449A0">
            <w:pPr>
              <w:jc w:val="both"/>
              <w:rPr>
                <w:rFonts w:ascii="Arial" w:hAnsi="Arial" w:cs="Arial"/>
                <w:sz w:val="20"/>
                <w:szCs w:val="20"/>
              </w:rPr>
            </w:pPr>
            <w:r w:rsidRPr="00D339F5">
              <w:rPr>
                <w:rFonts w:ascii="Arial" w:hAnsi="Arial" w:cs="Arial"/>
                <w:sz w:val="20"/>
                <w:szCs w:val="20"/>
              </w:rPr>
              <w:t>DECRETO N°.447-94-I.P.O., por medio del cual se autoriza al Ejecutivo Estatal para que, a través de la Dirección General de Desarrollo Urbano y Ecología, enajene en forma onerosa y titule tres predios ubicados en el Municipio de Jiménez, Chih. Pág.1875</w:t>
            </w:r>
          </w:p>
          <w:p w14:paraId="13AC1C7E" w14:textId="77777777" w:rsidR="00A449A0" w:rsidRPr="00D339F5" w:rsidRDefault="00A449A0" w:rsidP="00A449A0">
            <w:pPr>
              <w:jc w:val="both"/>
              <w:rPr>
                <w:rFonts w:ascii="Arial" w:hAnsi="Arial" w:cs="Arial"/>
                <w:sz w:val="20"/>
                <w:szCs w:val="20"/>
              </w:rPr>
            </w:pPr>
          </w:p>
          <w:p w14:paraId="41CC0942" w14:textId="77777777" w:rsidR="00A449A0" w:rsidRPr="00D339F5" w:rsidRDefault="00A449A0" w:rsidP="00015B6A">
            <w:pPr>
              <w:jc w:val="both"/>
              <w:rPr>
                <w:rFonts w:ascii="Arial" w:hAnsi="Arial" w:cs="Arial"/>
                <w:sz w:val="20"/>
                <w:szCs w:val="20"/>
              </w:rPr>
            </w:pPr>
            <w:r w:rsidRPr="00D339F5">
              <w:rPr>
                <w:rFonts w:ascii="Arial" w:hAnsi="Arial" w:cs="Arial"/>
                <w:sz w:val="20"/>
                <w:szCs w:val="20"/>
              </w:rPr>
              <w:t>DECRETO N°.456-94-I.P.O., por medio del cual se autoriza la dotación del fundo legal a la población de Pedernales, municipio de Guerrero, Chih. Pág.1876</w:t>
            </w:r>
          </w:p>
          <w:p w14:paraId="57D02104" w14:textId="77777777" w:rsidR="00A449A0" w:rsidRPr="00D339F5" w:rsidRDefault="00A449A0" w:rsidP="00015B6A">
            <w:pPr>
              <w:jc w:val="both"/>
              <w:rPr>
                <w:rFonts w:ascii="Arial" w:hAnsi="Arial" w:cs="Arial"/>
                <w:sz w:val="20"/>
                <w:szCs w:val="20"/>
              </w:rPr>
            </w:pPr>
          </w:p>
          <w:p w14:paraId="5284D182" w14:textId="3DD42EB2" w:rsidR="00A449A0" w:rsidRPr="00D339F5" w:rsidRDefault="00A449A0" w:rsidP="00015B6A">
            <w:pPr>
              <w:jc w:val="both"/>
              <w:rPr>
                <w:rFonts w:ascii="Arial" w:hAnsi="Arial" w:cs="Arial"/>
                <w:sz w:val="20"/>
                <w:szCs w:val="20"/>
              </w:rPr>
            </w:pPr>
            <w:r w:rsidRPr="00D339F5">
              <w:rPr>
                <w:rFonts w:ascii="Arial" w:hAnsi="Arial" w:cs="Arial"/>
                <w:sz w:val="20"/>
                <w:szCs w:val="20"/>
              </w:rPr>
              <w:t>DECRETO N°.472-94-I.P.O., por medio del cual se autoriza al Ayuntamiento de Juárez a enajenar a título gratuito en favor de la</w:t>
            </w:r>
            <w:r w:rsidR="00172074" w:rsidRPr="00D339F5">
              <w:rPr>
                <w:rFonts w:ascii="Arial" w:hAnsi="Arial" w:cs="Arial"/>
                <w:sz w:val="20"/>
                <w:szCs w:val="20"/>
              </w:rPr>
              <w:t>” Di</w:t>
            </w:r>
            <w:r w:rsidR="002463CA" w:rsidRPr="00D339F5">
              <w:rPr>
                <w:rFonts w:ascii="Arial" w:hAnsi="Arial" w:cs="Arial"/>
                <w:sz w:val="20"/>
                <w:szCs w:val="20"/>
              </w:rPr>
              <w:t>o</w:t>
            </w:r>
            <w:r w:rsidR="00172074" w:rsidRPr="00D339F5">
              <w:rPr>
                <w:rFonts w:ascii="Arial" w:hAnsi="Arial" w:cs="Arial"/>
                <w:sz w:val="20"/>
                <w:szCs w:val="20"/>
              </w:rPr>
              <w:t>cesis de Ciudad Juárez, A.R”., un terreno con superficie de 1586.00 M2., ubicado en el lote 43 manzana 7 de la Colonia Héroes de la Revolución. Pág.1877</w:t>
            </w:r>
          </w:p>
          <w:p w14:paraId="09ADFB9A" w14:textId="77777777" w:rsidR="00172074" w:rsidRPr="00D339F5" w:rsidRDefault="00172074" w:rsidP="00015B6A">
            <w:pPr>
              <w:jc w:val="both"/>
              <w:rPr>
                <w:rFonts w:ascii="Arial" w:hAnsi="Arial" w:cs="Arial"/>
                <w:sz w:val="20"/>
                <w:szCs w:val="20"/>
              </w:rPr>
            </w:pPr>
          </w:p>
          <w:p w14:paraId="46CCAFF3" w14:textId="57309217" w:rsidR="00172074" w:rsidRPr="00D339F5" w:rsidRDefault="00172074" w:rsidP="00172074">
            <w:pPr>
              <w:jc w:val="both"/>
              <w:rPr>
                <w:rFonts w:ascii="Arial" w:hAnsi="Arial" w:cs="Arial"/>
                <w:sz w:val="20"/>
                <w:szCs w:val="20"/>
              </w:rPr>
            </w:pPr>
            <w:r w:rsidRPr="00D339F5">
              <w:rPr>
                <w:rFonts w:ascii="Arial" w:hAnsi="Arial" w:cs="Arial"/>
                <w:sz w:val="20"/>
                <w:szCs w:val="20"/>
              </w:rPr>
              <w:lastRenderedPageBreak/>
              <w:t>DECRETO N°.473-94-I.P.O., por medio del cual se autoriza al Ayuntamiento de Juárez a enajenar a título gratuito en favor de la” Di</w:t>
            </w:r>
            <w:r w:rsidR="002463CA" w:rsidRPr="00D339F5">
              <w:rPr>
                <w:rFonts w:ascii="Arial" w:hAnsi="Arial" w:cs="Arial"/>
                <w:sz w:val="20"/>
                <w:szCs w:val="20"/>
              </w:rPr>
              <w:t>o</w:t>
            </w:r>
            <w:r w:rsidRPr="00D339F5">
              <w:rPr>
                <w:rFonts w:ascii="Arial" w:hAnsi="Arial" w:cs="Arial"/>
                <w:sz w:val="20"/>
                <w:szCs w:val="20"/>
              </w:rPr>
              <w:t>cesis de Ciudad Juárez, A.R”., un terreno con superficie de 3,405.00 M2., ubicado en Infonavit tecnológico de dicha población. Pág.1878</w:t>
            </w:r>
          </w:p>
          <w:p w14:paraId="1399BEC3" w14:textId="0C37F94A" w:rsidR="00172074" w:rsidRPr="00D339F5" w:rsidRDefault="00172074" w:rsidP="00172074">
            <w:pPr>
              <w:jc w:val="both"/>
              <w:rPr>
                <w:rFonts w:ascii="Arial" w:hAnsi="Arial" w:cs="Arial"/>
                <w:sz w:val="20"/>
                <w:szCs w:val="20"/>
              </w:rPr>
            </w:pPr>
          </w:p>
          <w:p w14:paraId="5A633312" w14:textId="2D05E824" w:rsidR="00172074" w:rsidRPr="00D339F5" w:rsidRDefault="00172074" w:rsidP="00172074">
            <w:pPr>
              <w:jc w:val="both"/>
              <w:rPr>
                <w:rFonts w:ascii="Arial" w:hAnsi="Arial" w:cs="Arial"/>
                <w:sz w:val="20"/>
                <w:szCs w:val="20"/>
              </w:rPr>
            </w:pPr>
            <w:r w:rsidRPr="00D339F5">
              <w:rPr>
                <w:rFonts w:ascii="Arial" w:hAnsi="Arial" w:cs="Arial"/>
                <w:sz w:val="20"/>
                <w:szCs w:val="20"/>
              </w:rPr>
              <w:t xml:space="preserve">DECRETO N°.564-94-I.P.O., por medio del cual se aprueba la cuenta pública del </w:t>
            </w:r>
            <w:r w:rsidR="00194095" w:rsidRPr="00D339F5">
              <w:rPr>
                <w:rFonts w:ascii="Arial" w:hAnsi="Arial" w:cs="Arial"/>
                <w:sz w:val="20"/>
                <w:szCs w:val="20"/>
              </w:rPr>
              <w:t>H. Ayuntamiento de Casas Grandes, correspondiente al ejercicio fiscal de 1993. Pág.1879</w:t>
            </w:r>
          </w:p>
          <w:p w14:paraId="73D2F855" w14:textId="77777777" w:rsidR="00172074" w:rsidRPr="00D339F5" w:rsidRDefault="00172074" w:rsidP="00015B6A">
            <w:pPr>
              <w:jc w:val="both"/>
              <w:rPr>
                <w:rFonts w:ascii="Arial" w:hAnsi="Arial" w:cs="Arial"/>
                <w:sz w:val="20"/>
                <w:szCs w:val="20"/>
              </w:rPr>
            </w:pPr>
          </w:p>
          <w:p w14:paraId="5EFC77CF" w14:textId="15D77B92" w:rsidR="00194095" w:rsidRPr="00D339F5" w:rsidRDefault="00194095" w:rsidP="00194095">
            <w:pPr>
              <w:jc w:val="both"/>
              <w:rPr>
                <w:rFonts w:ascii="Arial" w:hAnsi="Arial" w:cs="Arial"/>
                <w:sz w:val="20"/>
                <w:szCs w:val="20"/>
              </w:rPr>
            </w:pPr>
            <w:r w:rsidRPr="00D339F5">
              <w:rPr>
                <w:rFonts w:ascii="Arial" w:hAnsi="Arial" w:cs="Arial"/>
                <w:sz w:val="20"/>
                <w:szCs w:val="20"/>
              </w:rPr>
              <w:t>DECRETO N°.565-94-I.P.O., por medio del cual se aprueba la cuenta pública del H. Ayuntamiento de Meoqui, correspondiente al ejercicio fiscal de 1993. Pág.1879</w:t>
            </w:r>
          </w:p>
          <w:p w14:paraId="1C16B490" w14:textId="77777777" w:rsidR="00194095" w:rsidRPr="00D339F5" w:rsidRDefault="00194095" w:rsidP="00015B6A">
            <w:pPr>
              <w:jc w:val="both"/>
              <w:rPr>
                <w:rFonts w:ascii="Arial" w:hAnsi="Arial" w:cs="Arial"/>
                <w:sz w:val="20"/>
                <w:szCs w:val="20"/>
              </w:rPr>
            </w:pPr>
          </w:p>
          <w:p w14:paraId="2E19C5CA" w14:textId="5173CD59" w:rsidR="00194095" w:rsidRPr="00D339F5" w:rsidRDefault="00194095" w:rsidP="00194095">
            <w:pPr>
              <w:jc w:val="both"/>
              <w:rPr>
                <w:rFonts w:ascii="Arial" w:hAnsi="Arial" w:cs="Arial"/>
                <w:sz w:val="20"/>
                <w:szCs w:val="20"/>
              </w:rPr>
            </w:pPr>
            <w:r w:rsidRPr="00D339F5">
              <w:rPr>
                <w:rFonts w:ascii="Arial" w:hAnsi="Arial" w:cs="Arial"/>
                <w:sz w:val="20"/>
                <w:szCs w:val="20"/>
              </w:rPr>
              <w:t>DECRETO N°.566-94-I.P.O., por medio del cual se aprueba la cuenta pública del H. Ayuntamiento de Ahumada, correspondiente al ejercicio fiscal de 1993. Pág.1879</w:t>
            </w:r>
          </w:p>
          <w:p w14:paraId="3B4996AD" w14:textId="77777777" w:rsidR="00194095" w:rsidRPr="00D339F5" w:rsidRDefault="00194095" w:rsidP="00015B6A">
            <w:pPr>
              <w:jc w:val="both"/>
              <w:rPr>
                <w:rFonts w:ascii="Arial" w:hAnsi="Arial" w:cs="Arial"/>
                <w:sz w:val="20"/>
                <w:szCs w:val="20"/>
              </w:rPr>
            </w:pPr>
          </w:p>
          <w:p w14:paraId="11263734" w14:textId="0A6A9ED8" w:rsidR="00194095" w:rsidRPr="00D339F5" w:rsidRDefault="00194095" w:rsidP="00194095">
            <w:pPr>
              <w:jc w:val="both"/>
              <w:rPr>
                <w:rFonts w:ascii="Arial" w:hAnsi="Arial" w:cs="Arial"/>
                <w:sz w:val="20"/>
                <w:szCs w:val="20"/>
              </w:rPr>
            </w:pPr>
            <w:r w:rsidRPr="00D339F5">
              <w:rPr>
                <w:rFonts w:ascii="Arial" w:hAnsi="Arial" w:cs="Arial"/>
                <w:sz w:val="20"/>
                <w:szCs w:val="20"/>
              </w:rPr>
              <w:t xml:space="preserve">DECRETO N°.567-94-I.P.O., por medio del cual se aprueba la cuenta pública del H. Ayuntamiento de </w:t>
            </w:r>
            <w:r w:rsidR="0067501A" w:rsidRPr="00D339F5">
              <w:rPr>
                <w:rFonts w:ascii="Arial" w:hAnsi="Arial" w:cs="Arial"/>
                <w:sz w:val="20"/>
                <w:szCs w:val="20"/>
              </w:rPr>
              <w:t>R</w:t>
            </w:r>
            <w:r w:rsidRPr="00D339F5">
              <w:rPr>
                <w:rFonts w:ascii="Arial" w:hAnsi="Arial" w:cs="Arial"/>
                <w:sz w:val="20"/>
                <w:szCs w:val="20"/>
              </w:rPr>
              <w:t>osario, correspondiente al ejercicio fiscal de 1993. Pág.1880</w:t>
            </w:r>
          </w:p>
          <w:p w14:paraId="55F00042" w14:textId="77777777" w:rsidR="00194095" w:rsidRPr="00D339F5" w:rsidRDefault="00194095" w:rsidP="00015B6A">
            <w:pPr>
              <w:jc w:val="both"/>
              <w:rPr>
                <w:rFonts w:ascii="Arial" w:hAnsi="Arial" w:cs="Arial"/>
                <w:sz w:val="20"/>
                <w:szCs w:val="20"/>
              </w:rPr>
            </w:pPr>
          </w:p>
          <w:p w14:paraId="7346CE86" w14:textId="1563868D" w:rsidR="00194095" w:rsidRPr="00D339F5" w:rsidRDefault="00194095" w:rsidP="00194095">
            <w:pPr>
              <w:jc w:val="both"/>
              <w:rPr>
                <w:rFonts w:ascii="Arial" w:hAnsi="Arial" w:cs="Arial"/>
                <w:sz w:val="20"/>
                <w:szCs w:val="20"/>
              </w:rPr>
            </w:pPr>
            <w:r w:rsidRPr="00D339F5">
              <w:rPr>
                <w:rFonts w:ascii="Arial" w:hAnsi="Arial" w:cs="Arial"/>
                <w:sz w:val="20"/>
                <w:szCs w:val="20"/>
              </w:rPr>
              <w:t>DECRETO N°.570-94-I.P.O., por medio del cual se aprueba la cuenta pública del H. Ayuntamiento de Gómez Farías, correspondiente al ejercicio fiscal de 1993. Pág.1880</w:t>
            </w:r>
          </w:p>
          <w:p w14:paraId="3BDEF47C" w14:textId="77777777" w:rsidR="00194095" w:rsidRPr="00D339F5" w:rsidRDefault="00194095" w:rsidP="00015B6A">
            <w:pPr>
              <w:jc w:val="both"/>
              <w:rPr>
                <w:rFonts w:ascii="Arial" w:hAnsi="Arial" w:cs="Arial"/>
                <w:sz w:val="20"/>
                <w:szCs w:val="20"/>
              </w:rPr>
            </w:pPr>
          </w:p>
          <w:p w14:paraId="7355FFC7" w14:textId="33734FF3" w:rsidR="00194095" w:rsidRPr="00D339F5" w:rsidRDefault="00194095" w:rsidP="00194095">
            <w:pPr>
              <w:jc w:val="both"/>
              <w:rPr>
                <w:rFonts w:ascii="Arial" w:hAnsi="Arial" w:cs="Arial"/>
                <w:sz w:val="20"/>
                <w:szCs w:val="20"/>
              </w:rPr>
            </w:pPr>
            <w:r w:rsidRPr="00D339F5">
              <w:rPr>
                <w:rFonts w:ascii="Arial" w:hAnsi="Arial" w:cs="Arial"/>
                <w:sz w:val="20"/>
                <w:szCs w:val="20"/>
              </w:rPr>
              <w:t>DECRETO N°.572-94-I.P.O., por medio del cual se aprueba la cuenta pública del H. Ayuntamiento de Ascensión, correspondiente al ejercicio fiscal de 1993. Pág.1881</w:t>
            </w:r>
          </w:p>
          <w:p w14:paraId="040237D2" w14:textId="671C8921" w:rsidR="00194095" w:rsidRPr="00D339F5" w:rsidRDefault="00194095" w:rsidP="00015B6A">
            <w:pPr>
              <w:jc w:val="both"/>
              <w:rPr>
                <w:rFonts w:ascii="Arial" w:hAnsi="Arial" w:cs="Arial"/>
                <w:sz w:val="20"/>
                <w:szCs w:val="20"/>
              </w:rPr>
            </w:pPr>
            <w:r w:rsidRPr="00D339F5">
              <w:rPr>
                <w:rFonts w:ascii="Arial" w:hAnsi="Arial" w:cs="Arial"/>
                <w:sz w:val="20"/>
                <w:szCs w:val="20"/>
              </w:rPr>
              <w:t xml:space="preserve">FE DE ERRATAS AL DECRETO 466/94 I.P.O., aprobado </w:t>
            </w:r>
            <w:r w:rsidR="00E047B1" w:rsidRPr="00D339F5">
              <w:rPr>
                <w:rFonts w:ascii="Arial" w:hAnsi="Arial" w:cs="Arial"/>
                <w:sz w:val="20"/>
                <w:szCs w:val="20"/>
              </w:rPr>
              <w:t>por este H. Cuerpo Colegiado, por medio del cual se autoriza al Municipio de Ojinaga para que gestione y contrate una línea de crédito simple, hasta por la cantidad de N$500,000.00, publicado en el P.O.E., N°.104 de fecha 28 de diciembre de 1994</w:t>
            </w:r>
          </w:p>
        </w:tc>
      </w:tr>
      <w:tr w:rsidR="0096089F" w:rsidRPr="00D339F5" w14:paraId="445EDB64" w14:textId="77777777" w:rsidTr="0013242F">
        <w:tc>
          <w:tcPr>
            <w:tcW w:w="708" w:type="dxa"/>
          </w:tcPr>
          <w:p w14:paraId="4231B049" w14:textId="5B9402DE"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23</w:t>
            </w:r>
          </w:p>
        </w:tc>
        <w:tc>
          <w:tcPr>
            <w:tcW w:w="1321" w:type="dxa"/>
          </w:tcPr>
          <w:p w14:paraId="0744BCE9" w14:textId="7B32F6BA" w:rsidR="0096089F" w:rsidRPr="00D339F5" w:rsidRDefault="001C23E9"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A053CA" w:rsidRPr="00D339F5">
              <w:rPr>
                <w:rFonts w:ascii="Arial" w:hAnsi="Arial" w:cs="Arial"/>
                <w:sz w:val="20"/>
                <w:szCs w:val="20"/>
              </w:rPr>
              <w:t>03-22</w:t>
            </w:r>
          </w:p>
        </w:tc>
        <w:tc>
          <w:tcPr>
            <w:tcW w:w="8744" w:type="dxa"/>
          </w:tcPr>
          <w:p w14:paraId="6C7720DA" w14:textId="28CE7432" w:rsidR="00A053CA" w:rsidRPr="00D339F5" w:rsidRDefault="00A053CA" w:rsidP="00A053CA">
            <w:pPr>
              <w:jc w:val="both"/>
              <w:rPr>
                <w:rFonts w:ascii="Arial" w:hAnsi="Arial" w:cs="Arial"/>
                <w:sz w:val="20"/>
                <w:szCs w:val="20"/>
              </w:rPr>
            </w:pPr>
            <w:r w:rsidRPr="00D339F5">
              <w:rPr>
                <w:rFonts w:ascii="Arial" w:hAnsi="Arial" w:cs="Arial"/>
                <w:sz w:val="20"/>
                <w:szCs w:val="20"/>
              </w:rPr>
              <w:t>DECRETO N°.457-94-I.P.O., por medio del cual se autoriza la dotación del fundo legal a las poblaciones de El Largo, Chihuahua, La Norteña, Tres Ojitos de Municipio de Madera, Chih. Pág.1986</w:t>
            </w:r>
          </w:p>
          <w:p w14:paraId="730FE8B2" w14:textId="7A194985" w:rsidR="0070352D" w:rsidRPr="00D339F5" w:rsidRDefault="00A053CA" w:rsidP="0070352D">
            <w:pPr>
              <w:jc w:val="both"/>
              <w:rPr>
                <w:rFonts w:ascii="Arial" w:hAnsi="Arial" w:cs="Arial"/>
                <w:sz w:val="20"/>
                <w:szCs w:val="20"/>
              </w:rPr>
            </w:pPr>
            <w:r w:rsidRPr="00D339F5">
              <w:rPr>
                <w:rFonts w:ascii="Arial" w:hAnsi="Arial" w:cs="Arial"/>
                <w:sz w:val="20"/>
                <w:szCs w:val="20"/>
              </w:rPr>
              <w:t>FE DE ERRATAS AL DECRETO NÚMERO 391/94 XIII P.E., aprobado por este H. Congreso del Estado, durante el Décimo Tercer Período Extraordinario de Sesiones, dentro del Segundo Año de Ejercicio Constitucional publicado en el P.O.E., Número 71, de fecha sábado 3 de septiembre de 1994.</w:t>
            </w:r>
          </w:p>
        </w:tc>
      </w:tr>
      <w:tr w:rsidR="0096089F" w:rsidRPr="00D339F5" w14:paraId="0A8DDBEB" w14:textId="77777777" w:rsidTr="0013242F">
        <w:tc>
          <w:tcPr>
            <w:tcW w:w="708" w:type="dxa"/>
          </w:tcPr>
          <w:p w14:paraId="36CDD0AF" w14:textId="7F1238EC" w:rsidR="0096089F" w:rsidRPr="00D339F5" w:rsidRDefault="0096089F" w:rsidP="0096089F">
            <w:pPr>
              <w:jc w:val="center"/>
              <w:rPr>
                <w:rFonts w:ascii="Arial" w:hAnsi="Arial" w:cs="Arial"/>
                <w:sz w:val="20"/>
                <w:szCs w:val="20"/>
              </w:rPr>
            </w:pPr>
            <w:r w:rsidRPr="00D339F5">
              <w:rPr>
                <w:rFonts w:ascii="Arial" w:hAnsi="Arial" w:cs="Arial"/>
                <w:sz w:val="20"/>
                <w:szCs w:val="20"/>
              </w:rPr>
              <w:t>24</w:t>
            </w:r>
          </w:p>
        </w:tc>
        <w:tc>
          <w:tcPr>
            <w:tcW w:w="1321" w:type="dxa"/>
          </w:tcPr>
          <w:p w14:paraId="10CBA9B6" w14:textId="2D8098DF" w:rsidR="0096089F" w:rsidRPr="00D339F5" w:rsidRDefault="00421657"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B664BF" w:rsidRPr="00D339F5">
              <w:rPr>
                <w:rFonts w:ascii="Arial" w:hAnsi="Arial" w:cs="Arial"/>
                <w:sz w:val="20"/>
                <w:szCs w:val="20"/>
              </w:rPr>
              <w:t>03-25</w:t>
            </w:r>
          </w:p>
        </w:tc>
        <w:tc>
          <w:tcPr>
            <w:tcW w:w="8744" w:type="dxa"/>
          </w:tcPr>
          <w:p w14:paraId="32C1D7BC" w14:textId="77777777" w:rsidR="0070352D" w:rsidRPr="00D339F5" w:rsidRDefault="00B664BF" w:rsidP="001D34DB">
            <w:pPr>
              <w:jc w:val="both"/>
              <w:rPr>
                <w:rFonts w:ascii="Arial" w:hAnsi="Arial" w:cs="Arial"/>
                <w:sz w:val="20"/>
                <w:szCs w:val="20"/>
              </w:rPr>
            </w:pPr>
            <w:r w:rsidRPr="00D339F5">
              <w:rPr>
                <w:rFonts w:ascii="Arial" w:hAnsi="Arial" w:cs="Arial"/>
                <w:sz w:val="20"/>
                <w:szCs w:val="20"/>
              </w:rPr>
              <w:t>DECRETO N°.418-94-I.P.O., por medio del cual se autoriza al H. Ayuntamiento del Municipio de Delicias, a enajenar a título gratuito en favor de Guarderías CANACO Delicias, A.C. un inmueble propiedad municipal ubicado en esa ciudad con superficie de 1,199.12 M2. Pág.2089</w:t>
            </w:r>
          </w:p>
          <w:p w14:paraId="6B4EF57A" w14:textId="77777777" w:rsidR="00B664BF" w:rsidRPr="00D339F5" w:rsidRDefault="00B664BF" w:rsidP="001D34DB">
            <w:pPr>
              <w:jc w:val="both"/>
              <w:rPr>
                <w:rFonts w:ascii="Arial" w:hAnsi="Arial" w:cs="Arial"/>
                <w:sz w:val="20"/>
                <w:szCs w:val="20"/>
              </w:rPr>
            </w:pPr>
          </w:p>
          <w:p w14:paraId="652BAB77" w14:textId="62B46D54" w:rsidR="00B664BF" w:rsidRPr="00D339F5" w:rsidRDefault="00B664BF" w:rsidP="001D34DB">
            <w:pPr>
              <w:jc w:val="both"/>
              <w:rPr>
                <w:rFonts w:ascii="Arial" w:hAnsi="Arial" w:cs="Arial"/>
                <w:sz w:val="20"/>
                <w:szCs w:val="20"/>
              </w:rPr>
            </w:pPr>
            <w:r w:rsidRPr="00D339F5">
              <w:rPr>
                <w:rFonts w:ascii="Arial" w:hAnsi="Arial" w:cs="Arial"/>
                <w:sz w:val="20"/>
                <w:szCs w:val="20"/>
              </w:rPr>
              <w:t>DECRETO N°.419-94-I.P.O., por medio del cual se autoriza al H. Ayuntamiento de Juárez, a enajenar a título gratuito en favor de la Secretaría de Educación Pública, un inmueble con superficie de 3,270.00 M2. Ubicado en esa ciudad. Pág.2090</w:t>
            </w:r>
          </w:p>
          <w:p w14:paraId="18417FFE" w14:textId="200546CD" w:rsidR="00B664BF" w:rsidRPr="00D339F5" w:rsidRDefault="00B664BF" w:rsidP="00B664BF">
            <w:pPr>
              <w:jc w:val="both"/>
              <w:rPr>
                <w:rFonts w:ascii="Arial" w:hAnsi="Arial" w:cs="Arial"/>
                <w:sz w:val="20"/>
                <w:szCs w:val="20"/>
              </w:rPr>
            </w:pPr>
            <w:r w:rsidRPr="00D339F5">
              <w:rPr>
                <w:rFonts w:ascii="Arial" w:hAnsi="Arial" w:cs="Arial"/>
                <w:sz w:val="20"/>
                <w:szCs w:val="20"/>
              </w:rPr>
              <w:t xml:space="preserve">DECRETO N°.420-94-I.P.O., por medio del cual se autoriza al H. Ayuntamiento de Delicias, a enajenar a título gratuito un terreno </w:t>
            </w:r>
            <w:r w:rsidR="00194B7A" w:rsidRPr="00D339F5">
              <w:rPr>
                <w:rFonts w:ascii="Arial" w:hAnsi="Arial" w:cs="Arial"/>
                <w:sz w:val="20"/>
                <w:szCs w:val="20"/>
              </w:rPr>
              <w:t xml:space="preserve">municipal con superficie de 22,746.78 M2. Ubicado en el fraccionamiento Imperial de esa ciudad, para titular </w:t>
            </w:r>
            <w:r w:rsidRPr="00D339F5">
              <w:rPr>
                <w:rFonts w:ascii="Arial" w:hAnsi="Arial" w:cs="Arial"/>
                <w:sz w:val="20"/>
                <w:szCs w:val="20"/>
              </w:rPr>
              <w:t>en favor de la Secretaría de Educación Pública</w:t>
            </w:r>
            <w:r w:rsidR="00194B7A" w:rsidRPr="00D339F5">
              <w:rPr>
                <w:rFonts w:ascii="Arial" w:hAnsi="Arial" w:cs="Arial"/>
                <w:sz w:val="20"/>
                <w:szCs w:val="20"/>
              </w:rPr>
              <w:t>, Unidad de Educación Media Superior. Pág.2091</w:t>
            </w:r>
          </w:p>
          <w:p w14:paraId="5516BB02" w14:textId="77777777" w:rsidR="00194B7A" w:rsidRPr="00D339F5" w:rsidRDefault="00194B7A" w:rsidP="00B664BF">
            <w:pPr>
              <w:jc w:val="both"/>
              <w:rPr>
                <w:rFonts w:ascii="Arial" w:hAnsi="Arial" w:cs="Arial"/>
                <w:sz w:val="20"/>
                <w:szCs w:val="20"/>
              </w:rPr>
            </w:pPr>
          </w:p>
          <w:p w14:paraId="5FCD8B06" w14:textId="6AC83F88" w:rsidR="00194B7A" w:rsidRPr="00D339F5" w:rsidRDefault="00194B7A" w:rsidP="00B664BF">
            <w:pPr>
              <w:jc w:val="both"/>
              <w:rPr>
                <w:rFonts w:ascii="Arial" w:hAnsi="Arial" w:cs="Arial"/>
                <w:sz w:val="20"/>
                <w:szCs w:val="20"/>
              </w:rPr>
            </w:pPr>
            <w:r w:rsidRPr="00D339F5">
              <w:rPr>
                <w:rFonts w:ascii="Arial" w:hAnsi="Arial" w:cs="Arial"/>
                <w:sz w:val="20"/>
                <w:szCs w:val="20"/>
              </w:rPr>
              <w:t>DECRETO N°.430-94-I.P.O., por medio del cual se autoriza al H. Ayuntamiento de Juárez, a enajenar a título gratuito en favor del Comité de Solidaridad Habitacional Morelos I, un lote de terreno municipal con superficie de 1,594.00 M2. Pág. 2092</w:t>
            </w:r>
          </w:p>
          <w:p w14:paraId="265C96B0" w14:textId="77777777" w:rsidR="00194B7A" w:rsidRPr="00D339F5" w:rsidRDefault="00194B7A" w:rsidP="00B664BF">
            <w:pPr>
              <w:jc w:val="both"/>
              <w:rPr>
                <w:rFonts w:ascii="Arial" w:hAnsi="Arial" w:cs="Arial"/>
                <w:sz w:val="20"/>
                <w:szCs w:val="20"/>
              </w:rPr>
            </w:pPr>
          </w:p>
          <w:p w14:paraId="2056671D" w14:textId="77777777" w:rsidR="00194B7A" w:rsidRPr="00D339F5" w:rsidRDefault="00194B7A" w:rsidP="00B664BF">
            <w:pPr>
              <w:jc w:val="both"/>
              <w:rPr>
                <w:rFonts w:ascii="Arial" w:hAnsi="Arial" w:cs="Arial"/>
                <w:sz w:val="20"/>
                <w:szCs w:val="20"/>
              </w:rPr>
            </w:pPr>
            <w:r w:rsidRPr="00D339F5">
              <w:rPr>
                <w:rFonts w:ascii="Arial" w:hAnsi="Arial" w:cs="Arial"/>
                <w:sz w:val="20"/>
                <w:szCs w:val="20"/>
              </w:rPr>
              <w:t>DECRETO N°.454-94-I.P.O., por medio del cual se autoriza al H. Ayuntamiento de Guadalupe y Calvo, a permutar a título compensatorio un inmueble propiedad de la C. María Cruz Rascón Vda. de Chávez con superficie de 12,500.00 m2 donde se encuentran construidos el panteón denominado “Los Pinos” y Parque de Beis bol “El Cebollín</w:t>
            </w:r>
            <w:r w:rsidR="006728D2" w:rsidRPr="00D339F5">
              <w:rPr>
                <w:rFonts w:ascii="Arial" w:hAnsi="Arial" w:cs="Arial"/>
                <w:sz w:val="20"/>
                <w:szCs w:val="20"/>
              </w:rPr>
              <w:t>”, por otra propiedad municipal. Pág.2093</w:t>
            </w:r>
          </w:p>
          <w:p w14:paraId="012D25A4" w14:textId="77777777" w:rsidR="006728D2" w:rsidRPr="00D339F5" w:rsidRDefault="006728D2" w:rsidP="00B664BF">
            <w:pPr>
              <w:jc w:val="both"/>
              <w:rPr>
                <w:rFonts w:ascii="Arial" w:hAnsi="Arial" w:cs="Arial"/>
                <w:sz w:val="20"/>
                <w:szCs w:val="20"/>
              </w:rPr>
            </w:pPr>
          </w:p>
          <w:p w14:paraId="35BA21E9" w14:textId="77777777" w:rsidR="006728D2" w:rsidRPr="00D339F5" w:rsidRDefault="006728D2" w:rsidP="006728D2">
            <w:pPr>
              <w:jc w:val="both"/>
              <w:rPr>
                <w:rFonts w:ascii="Arial" w:hAnsi="Arial" w:cs="Arial"/>
                <w:sz w:val="20"/>
                <w:szCs w:val="20"/>
              </w:rPr>
            </w:pPr>
            <w:r w:rsidRPr="00D339F5">
              <w:rPr>
                <w:rFonts w:ascii="Arial" w:hAnsi="Arial" w:cs="Arial"/>
                <w:sz w:val="20"/>
                <w:szCs w:val="20"/>
              </w:rPr>
              <w:t>DECRETO N°.475-94-I.P.O., por medio del cual se autoriza al H. Ayuntamiento del Municipio de Saucillo, para que gestione y contrate con la institución bancaría, una línea de crédito simple hasta por la cantidad de N$444,865.34 (Cuatrocientos cuarenta y cuatro Mil Ochocientos Sesenta y Cinco Nuevos Pesos 34/100 M.N.). Pág.2094</w:t>
            </w:r>
          </w:p>
          <w:p w14:paraId="703A6050" w14:textId="3F074DCF" w:rsidR="00736989" w:rsidRPr="00D339F5" w:rsidRDefault="00736989" w:rsidP="006728D2">
            <w:pPr>
              <w:jc w:val="both"/>
              <w:rPr>
                <w:rFonts w:ascii="Arial" w:hAnsi="Arial" w:cs="Arial"/>
                <w:sz w:val="20"/>
                <w:szCs w:val="20"/>
              </w:rPr>
            </w:pPr>
            <w:r w:rsidRPr="00D339F5">
              <w:rPr>
                <w:rFonts w:ascii="Arial" w:hAnsi="Arial" w:cs="Arial"/>
                <w:sz w:val="20"/>
                <w:szCs w:val="20"/>
              </w:rPr>
              <w:t>FEDE ERRATAS al Decreto N°.181/93 I.P.O. aprobado por este H. Cuerpo Colegiado, durante el Primer Período Ordinario de Sesiones dentro del Segundo Año de Ejercicio Constitucional, publicado en el Periódico Oficial N°.2 de fecha 5 de enero de 1994</w:t>
            </w:r>
          </w:p>
        </w:tc>
      </w:tr>
      <w:tr w:rsidR="0096089F" w:rsidRPr="00D339F5" w14:paraId="38D5E786" w14:textId="77777777" w:rsidTr="0013242F">
        <w:tc>
          <w:tcPr>
            <w:tcW w:w="708" w:type="dxa"/>
          </w:tcPr>
          <w:p w14:paraId="08A97AC7" w14:textId="2995912E"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25</w:t>
            </w:r>
          </w:p>
        </w:tc>
        <w:tc>
          <w:tcPr>
            <w:tcW w:w="1321" w:type="dxa"/>
          </w:tcPr>
          <w:p w14:paraId="68D7E002" w14:textId="1D86C454" w:rsidR="0096089F" w:rsidRPr="00D339F5" w:rsidRDefault="00DB208F"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736989" w:rsidRPr="00D339F5">
              <w:rPr>
                <w:rFonts w:ascii="Arial" w:hAnsi="Arial" w:cs="Arial"/>
                <w:sz w:val="20"/>
                <w:szCs w:val="20"/>
              </w:rPr>
              <w:t>03-29</w:t>
            </w:r>
          </w:p>
        </w:tc>
        <w:tc>
          <w:tcPr>
            <w:tcW w:w="8744" w:type="dxa"/>
          </w:tcPr>
          <w:p w14:paraId="3CB9A403" w14:textId="29226161" w:rsidR="0010627B" w:rsidRPr="00D339F5" w:rsidRDefault="00736989" w:rsidP="00C56940">
            <w:pPr>
              <w:jc w:val="both"/>
              <w:rPr>
                <w:rFonts w:ascii="Arial" w:hAnsi="Arial" w:cs="Arial"/>
                <w:sz w:val="20"/>
                <w:szCs w:val="20"/>
              </w:rPr>
            </w:pPr>
            <w:r w:rsidRPr="00D339F5">
              <w:rPr>
                <w:rFonts w:ascii="Arial" w:hAnsi="Arial" w:cs="Arial"/>
                <w:sz w:val="20"/>
                <w:szCs w:val="20"/>
              </w:rPr>
              <w:t>S</w:t>
            </w:r>
            <w:r w:rsidR="0067501A" w:rsidRPr="00D339F5">
              <w:rPr>
                <w:rFonts w:ascii="Arial" w:hAnsi="Arial" w:cs="Arial"/>
                <w:sz w:val="20"/>
                <w:szCs w:val="20"/>
              </w:rPr>
              <w:t>IN DECRETOS NI ACUERDOS RELEVANTES</w:t>
            </w:r>
          </w:p>
        </w:tc>
      </w:tr>
      <w:tr w:rsidR="0096089F" w:rsidRPr="00D339F5" w14:paraId="5EE4732F" w14:textId="77777777" w:rsidTr="0013242F">
        <w:tc>
          <w:tcPr>
            <w:tcW w:w="708" w:type="dxa"/>
          </w:tcPr>
          <w:p w14:paraId="407AC6F0" w14:textId="1C5207B2" w:rsidR="0096089F" w:rsidRPr="00D339F5" w:rsidRDefault="0096089F" w:rsidP="0096089F">
            <w:pPr>
              <w:jc w:val="center"/>
              <w:rPr>
                <w:rFonts w:ascii="Arial" w:hAnsi="Arial" w:cs="Arial"/>
                <w:sz w:val="20"/>
                <w:szCs w:val="20"/>
              </w:rPr>
            </w:pPr>
            <w:r w:rsidRPr="00D339F5">
              <w:rPr>
                <w:rFonts w:ascii="Arial" w:hAnsi="Arial" w:cs="Arial"/>
                <w:sz w:val="20"/>
                <w:szCs w:val="20"/>
              </w:rPr>
              <w:t>26</w:t>
            </w:r>
          </w:p>
        </w:tc>
        <w:tc>
          <w:tcPr>
            <w:tcW w:w="1321" w:type="dxa"/>
          </w:tcPr>
          <w:p w14:paraId="412EC552" w14:textId="6EE63396" w:rsidR="0096089F" w:rsidRPr="00D339F5" w:rsidRDefault="00DB208F"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9C3C9E" w:rsidRPr="00D339F5">
              <w:rPr>
                <w:rFonts w:ascii="Arial" w:hAnsi="Arial" w:cs="Arial"/>
                <w:sz w:val="20"/>
                <w:szCs w:val="20"/>
              </w:rPr>
              <w:t>5-</w:t>
            </w:r>
            <w:r w:rsidR="00736989" w:rsidRPr="00D339F5">
              <w:rPr>
                <w:rFonts w:ascii="Arial" w:hAnsi="Arial" w:cs="Arial"/>
                <w:sz w:val="20"/>
                <w:szCs w:val="20"/>
              </w:rPr>
              <w:t>04-01</w:t>
            </w:r>
          </w:p>
        </w:tc>
        <w:tc>
          <w:tcPr>
            <w:tcW w:w="8744" w:type="dxa"/>
          </w:tcPr>
          <w:p w14:paraId="3A54B65A" w14:textId="53F38470" w:rsidR="00981CC0" w:rsidRPr="00D339F5" w:rsidRDefault="0067501A" w:rsidP="0065692C">
            <w:pPr>
              <w:jc w:val="both"/>
              <w:rPr>
                <w:rFonts w:ascii="Arial" w:hAnsi="Arial" w:cs="Arial"/>
                <w:sz w:val="20"/>
                <w:szCs w:val="20"/>
              </w:rPr>
            </w:pPr>
            <w:r w:rsidRPr="00D339F5">
              <w:rPr>
                <w:rFonts w:ascii="Arial" w:hAnsi="Arial" w:cs="Arial"/>
                <w:sz w:val="20"/>
                <w:szCs w:val="20"/>
              </w:rPr>
              <w:t>ACUERDO N°.5 del C. Gobernador Constitucional del Estado, por medio del cual se aprueba el REGLAMENTO INTERIOR QUE FIJA LAS CONDICIONES DE TRABAJO DE LOS SERVIDORES PÚBLICOS DEL MUNICIPIO DE JUÁREZ, CHIH.</w:t>
            </w:r>
          </w:p>
        </w:tc>
      </w:tr>
      <w:tr w:rsidR="0096089F" w:rsidRPr="00D339F5" w14:paraId="17AAB266" w14:textId="77777777" w:rsidTr="0013242F">
        <w:tc>
          <w:tcPr>
            <w:tcW w:w="708" w:type="dxa"/>
          </w:tcPr>
          <w:p w14:paraId="3A0E4CC6" w14:textId="59152901" w:rsidR="0096089F" w:rsidRPr="00D339F5" w:rsidRDefault="0096089F" w:rsidP="0096089F">
            <w:pPr>
              <w:jc w:val="center"/>
              <w:rPr>
                <w:rFonts w:ascii="Arial" w:hAnsi="Arial" w:cs="Arial"/>
                <w:sz w:val="20"/>
                <w:szCs w:val="20"/>
              </w:rPr>
            </w:pPr>
            <w:r w:rsidRPr="00D339F5">
              <w:rPr>
                <w:rFonts w:ascii="Arial" w:hAnsi="Arial" w:cs="Arial"/>
                <w:sz w:val="20"/>
                <w:szCs w:val="20"/>
              </w:rPr>
              <w:t>27</w:t>
            </w:r>
          </w:p>
        </w:tc>
        <w:tc>
          <w:tcPr>
            <w:tcW w:w="1321" w:type="dxa"/>
          </w:tcPr>
          <w:p w14:paraId="51A42969" w14:textId="5BD237CF" w:rsidR="0096089F" w:rsidRPr="00D339F5" w:rsidRDefault="00DB208F"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73228F" w:rsidRPr="00D339F5">
              <w:rPr>
                <w:rFonts w:ascii="Arial" w:hAnsi="Arial" w:cs="Arial"/>
                <w:sz w:val="20"/>
                <w:szCs w:val="20"/>
              </w:rPr>
              <w:t>04-05</w:t>
            </w:r>
          </w:p>
        </w:tc>
        <w:tc>
          <w:tcPr>
            <w:tcW w:w="8744" w:type="dxa"/>
          </w:tcPr>
          <w:p w14:paraId="39B12DB8" w14:textId="77777777" w:rsidR="0065089F" w:rsidRPr="00D339F5" w:rsidRDefault="0073228F" w:rsidP="00A13CE4">
            <w:pPr>
              <w:jc w:val="both"/>
              <w:rPr>
                <w:rFonts w:ascii="Arial" w:hAnsi="Arial" w:cs="Arial"/>
                <w:sz w:val="20"/>
                <w:szCs w:val="20"/>
              </w:rPr>
            </w:pPr>
            <w:r w:rsidRPr="00D339F5">
              <w:rPr>
                <w:rFonts w:ascii="Arial" w:hAnsi="Arial" w:cs="Arial"/>
                <w:sz w:val="20"/>
                <w:szCs w:val="20"/>
              </w:rPr>
              <w:t>DECRETO N°.546-94-I.P.O., por medio del cual se autoriza al H. Ayuntamiento de Nuevo Casas Grandes, a enajenar a título gratuito en favor de la Asociación Religiosa de “El Concilio Nacional de las Asambleas de Dios”, un lote de terreno ubicado en la Manzana N°.401-D, Lotes 11 y 12 de la Colonia Villa Hermosa, con una superficie de 484.00 M2. De esa población. Pág.2335</w:t>
            </w:r>
          </w:p>
          <w:p w14:paraId="23B29916" w14:textId="77777777" w:rsidR="0073228F" w:rsidRPr="00D339F5" w:rsidRDefault="0073228F" w:rsidP="00A13CE4">
            <w:pPr>
              <w:jc w:val="both"/>
              <w:rPr>
                <w:rFonts w:ascii="Arial" w:hAnsi="Arial" w:cs="Arial"/>
                <w:sz w:val="20"/>
                <w:szCs w:val="20"/>
              </w:rPr>
            </w:pPr>
          </w:p>
          <w:p w14:paraId="30E0738C" w14:textId="77777777" w:rsidR="0073228F" w:rsidRPr="00D339F5" w:rsidRDefault="0073228F" w:rsidP="00A13CE4">
            <w:pPr>
              <w:jc w:val="both"/>
              <w:rPr>
                <w:rFonts w:ascii="Arial" w:hAnsi="Arial" w:cs="Arial"/>
                <w:sz w:val="20"/>
                <w:szCs w:val="20"/>
              </w:rPr>
            </w:pPr>
            <w:r w:rsidRPr="00D339F5">
              <w:rPr>
                <w:rFonts w:ascii="Arial" w:hAnsi="Arial" w:cs="Arial"/>
                <w:sz w:val="20"/>
                <w:szCs w:val="20"/>
              </w:rPr>
              <w:t xml:space="preserve">DECRETO N°.548-94-I.P.O., por medio del cual se autoriza al H. Ayuntamiento de Juárez, a permutar en favor de los C.C. Gloria María Villarreal y Condueños, un terreno con superficie de 762.00 M2., ubicado en Colonia Maestros Estatales, por un terreno propiedad de los mencionados, con superficie de 953.00 </w:t>
            </w:r>
            <w:proofErr w:type="spellStart"/>
            <w:r w:rsidRPr="00D339F5">
              <w:rPr>
                <w:rFonts w:ascii="Arial" w:hAnsi="Arial" w:cs="Arial"/>
                <w:sz w:val="20"/>
                <w:szCs w:val="20"/>
              </w:rPr>
              <w:t>Mts</w:t>
            </w:r>
            <w:proofErr w:type="spellEnd"/>
            <w:r w:rsidRPr="00D339F5">
              <w:rPr>
                <w:rFonts w:ascii="Arial" w:hAnsi="Arial" w:cs="Arial"/>
                <w:sz w:val="20"/>
                <w:szCs w:val="20"/>
              </w:rPr>
              <w:t>.. Pág.2336</w:t>
            </w:r>
          </w:p>
          <w:p w14:paraId="59C6A4D7" w14:textId="77777777" w:rsidR="0073228F" w:rsidRPr="00D339F5" w:rsidRDefault="0073228F" w:rsidP="00A13CE4">
            <w:pPr>
              <w:jc w:val="both"/>
              <w:rPr>
                <w:rFonts w:ascii="Arial" w:hAnsi="Arial" w:cs="Arial"/>
                <w:sz w:val="20"/>
                <w:szCs w:val="20"/>
              </w:rPr>
            </w:pPr>
          </w:p>
          <w:p w14:paraId="3D16DF6D" w14:textId="77777777" w:rsidR="0073228F" w:rsidRPr="00D339F5" w:rsidRDefault="0073228F" w:rsidP="00A13CE4">
            <w:pPr>
              <w:jc w:val="both"/>
              <w:rPr>
                <w:rFonts w:ascii="Arial" w:hAnsi="Arial" w:cs="Arial"/>
                <w:sz w:val="20"/>
                <w:szCs w:val="20"/>
              </w:rPr>
            </w:pPr>
            <w:r w:rsidRPr="00D339F5">
              <w:rPr>
                <w:rFonts w:ascii="Arial" w:hAnsi="Arial" w:cs="Arial"/>
                <w:sz w:val="20"/>
                <w:szCs w:val="20"/>
              </w:rPr>
              <w:t xml:space="preserve">DECRETO N°.549-94-I.P.O., por medio del cual se autoriza al H. Ayuntamiento de Juárez, a enajenar a título compensatorio, un terreno municipal a favor del Dr. José Luis Juárez Martínez, con superficie total de 3,645.00 M2. </w:t>
            </w:r>
            <w:r w:rsidR="00947BAD" w:rsidRPr="00D339F5">
              <w:rPr>
                <w:rFonts w:ascii="Arial" w:hAnsi="Arial" w:cs="Arial"/>
                <w:sz w:val="20"/>
                <w:szCs w:val="20"/>
              </w:rPr>
              <w:t>Pág.2337</w:t>
            </w:r>
          </w:p>
          <w:p w14:paraId="00B7AD7D" w14:textId="77777777" w:rsidR="00947BAD" w:rsidRPr="00D339F5" w:rsidRDefault="00947BAD" w:rsidP="00A13CE4">
            <w:pPr>
              <w:jc w:val="both"/>
              <w:rPr>
                <w:rFonts w:ascii="Arial" w:hAnsi="Arial" w:cs="Arial"/>
                <w:sz w:val="20"/>
                <w:szCs w:val="20"/>
              </w:rPr>
            </w:pPr>
          </w:p>
          <w:p w14:paraId="0D80A8E3" w14:textId="77777777" w:rsidR="00947BAD" w:rsidRPr="00D339F5" w:rsidRDefault="00947BAD" w:rsidP="00A13CE4">
            <w:pPr>
              <w:jc w:val="both"/>
              <w:rPr>
                <w:rFonts w:ascii="Arial" w:hAnsi="Arial" w:cs="Arial"/>
                <w:sz w:val="20"/>
                <w:szCs w:val="20"/>
              </w:rPr>
            </w:pPr>
            <w:r w:rsidRPr="00D339F5">
              <w:rPr>
                <w:rFonts w:ascii="Arial" w:hAnsi="Arial" w:cs="Arial"/>
                <w:sz w:val="20"/>
                <w:szCs w:val="20"/>
              </w:rPr>
              <w:t xml:space="preserve">DECRETO N°.550-94-I.P.O., por medio del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para enajenar a título oneroso, diez lotes de terreno municipal en favor de igual número de personas ubicados en esa población. Pág.2338</w:t>
            </w:r>
          </w:p>
          <w:p w14:paraId="57BB7998" w14:textId="77777777" w:rsidR="00947BAD" w:rsidRPr="00D339F5" w:rsidRDefault="00947BAD" w:rsidP="00A13CE4">
            <w:pPr>
              <w:jc w:val="both"/>
              <w:rPr>
                <w:rFonts w:ascii="Arial" w:hAnsi="Arial" w:cs="Arial"/>
                <w:sz w:val="20"/>
                <w:szCs w:val="20"/>
              </w:rPr>
            </w:pPr>
          </w:p>
          <w:p w14:paraId="46A50861" w14:textId="77777777" w:rsidR="00947BAD" w:rsidRPr="00D339F5" w:rsidRDefault="00947BAD" w:rsidP="00A13CE4">
            <w:pPr>
              <w:jc w:val="both"/>
              <w:rPr>
                <w:rFonts w:ascii="Arial" w:hAnsi="Arial" w:cs="Arial"/>
                <w:sz w:val="20"/>
                <w:szCs w:val="20"/>
              </w:rPr>
            </w:pPr>
            <w:r w:rsidRPr="00D339F5">
              <w:rPr>
                <w:rFonts w:ascii="Arial" w:hAnsi="Arial" w:cs="Arial"/>
                <w:sz w:val="20"/>
                <w:szCs w:val="20"/>
              </w:rPr>
              <w:t xml:space="preserve">DECRETO N°.551-94-I.P.O., por medio del cual se autoriza al H. Ayuntamiento de Juárez, para enajenar a título oneroso, un terreno con superficie de 580.00 M2., </w:t>
            </w:r>
            <w:r w:rsidRPr="00D339F5">
              <w:rPr>
                <w:rFonts w:ascii="Arial" w:hAnsi="Arial" w:cs="Arial"/>
                <w:sz w:val="20"/>
                <w:szCs w:val="20"/>
              </w:rPr>
              <w:lastRenderedPageBreak/>
              <w:t>ubicado en el lote número 193, Manzana 12 de la Colonia Independencia No. Dos, en favor del C. Lic. Aurelio Covarrubias Madera. Pág.2339</w:t>
            </w:r>
          </w:p>
          <w:p w14:paraId="49AEE144" w14:textId="77777777" w:rsidR="007856A9" w:rsidRPr="00D339F5" w:rsidRDefault="007856A9" w:rsidP="00A13CE4">
            <w:pPr>
              <w:jc w:val="both"/>
              <w:rPr>
                <w:rFonts w:ascii="Arial" w:hAnsi="Arial" w:cs="Arial"/>
                <w:sz w:val="20"/>
                <w:szCs w:val="20"/>
              </w:rPr>
            </w:pPr>
          </w:p>
          <w:p w14:paraId="74FB2AB1" w14:textId="308443A2" w:rsidR="007856A9" w:rsidRPr="00D339F5" w:rsidRDefault="007856A9" w:rsidP="00A13CE4">
            <w:pPr>
              <w:jc w:val="both"/>
              <w:rPr>
                <w:rFonts w:ascii="Arial" w:hAnsi="Arial" w:cs="Arial"/>
                <w:sz w:val="20"/>
                <w:szCs w:val="20"/>
              </w:rPr>
            </w:pPr>
            <w:r w:rsidRPr="00D339F5">
              <w:rPr>
                <w:rFonts w:ascii="Arial" w:hAnsi="Arial" w:cs="Arial"/>
                <w:sz w:val="20"/>
                <w:szCs w:val="20"/>
              </w:rPr>
              <w:t xml:space="preserve">DECRETO N°.552-94-I.P.O., por medio del cual se autoriza al H. Ayuntamiento de Chihuahua, a enajenar a título compensatorio, un terreno municipal a favor de la C. Minerva Escobedo Sánchez, ubicado en la Calle Manuel González </w:t>
            </w:r>
            <w:r w:rsidR="00515907" w:rsidRPr="00D339F5">
              <w:rPr>
                <w:rFonts w:ascii="Arial" w:hAnsi="Arial" w:cs="Arial"/>
                <w:sz w:val="20"/>
                <w:szCs w:val="20"/>
              </w:rPr>
              <w:t>Cossío</w:t>
            </w:r>
            <w:r w:rsidRPr="00D339F5">
              <w:rPr>
                <w:rFonts w:ascii="Arial" w:hAnsi="Arial" w:cs="Arial"/>
                <w:sz w:val="20"/>
                <w:szCs w:val="20"/>
              </w:rPr>
              <w:t>, a 73.58 metros de la Calle Táscate de la Col. Granjas de esta Ciudad, con superficie de 321.72 M2. Pág.2340</w:t>
            </w:r>
          </w:p>
          <w:p w14:paraId="72485D9C" w14:textId="77777777" w:rsidR="007856A9" w:rsidRPr="00D339F5" w:rsidRDefault="007856A9" w:rsidP="00A13CE4">
            <w:pPr>
              <w:jc w:val="both"/>
              <w:rPr>
                <w:rFonts w:ascii="Arial" w:hAnsi="Arial" w:cs="Arial"/>
                <w:sz w:val="20"/>
                <w:szCs w:val="20"/>
              </w:rPr>
            </w:pPr>
          </w:p>
          <w:p w14:paraId="04F958E0" w14:textId="77777777" w:rsidR="007856A9" w:rsidRPr="00D339F5" w:rsidRDefault="007856A9" w:rsidP="00A13CE4">
            <w:pPr>
              <w:jc w:val="both"/>
              <w:rPr>
                <w:rFonts w:ascii="Arial" w:hAnsi="Arial" w:cs="Arial"/>
                <w:sz w:val="20"/>
                <w:szCs w:val="20"/>
              </w:rPr>
            </w:pPr>
            <w:r w:rsidRPr="00D339F5">
              <w:rPr>
                <w:rFonts w:ascii="Arial" w:hAnsi="Arial" w:cs="Arial"/>
                <w:sz w:val="20"/>
                <w:szCs w:val="20"/>
              </w:rPr>
              <w:t xml:space="preserve"> DECRETO N°.553-94-I.P.O., por medio del cual se autoriza al Ejecutivo del Estado, para que, a través de la Dirección General de Desarrollo Urbano y Ecología, enajene en forma onerosa y titule los bienes inmuebles descritos en el mismo, los cuales forman una sola unidad denominada “Fraccionamiento Eréndira” Etapas II y III con superficie de 120.711.</w:t>
            </w:r>
            <w:r w:rsidR="005C35ED" w:rsidRPr="00D339F5">
              <w:rPr>
                <w:rFonts w:ascii="Arial" w:hAnsi="Arial" w:cs="Arial"/>
                <w:sz w:val="20"/>
                <w:szCs w:val="20"/>
              </w:rPr>
              <w:t>60. Pág.2341</w:t>
            </w:r>
          </w:p>
          <w:p w14:paraId="7F22C53E" w14:textId="77777777" w:rsidR="005C35ED" w:rsidRPr="00D339F5" w:rsidRDefault="005C35ED" w:rsidP="00A13CE4">
            <w:pPr>
              <w:jc w:val="both"/>
              <w:rPr>
                <w:rFonts w:ascii="Arial" w:hAnsi="Arial" w:cs="Arial"/>
                <w:sz w:val="20"/>
                <w:szCs w:val="20"/>
              </w:rPr>
            </w:pPr>
          </w:p>
          <w:p w14:paraId="08436467" w14:textId="77777777" w:rsidR="005C35ED" w:rsidRPr="00D339F5" w:rsidRDefault="005C35ED" w:rsidP="00A13CE4">
            <w:pPr>
              <w:jc w:val="both"/>
              <w:rPr>
                <w:rFonts w:ascii="Arial" w:hAnsi="Arial" w:cs="Arial"/>
                <w:sz w:val="20"/>
                <w:szCs w:val="20"/>
              </w:rPr>
            </w:pPr>
            <w:r w:rsidRPr="00D339F5">
              <w:rPr>
                <w:rFonts w:ascii="Arial" w:hAnsi="Arial" w:cs="Arial"/>
                <w:sz w:val="20"/>
                <w:szCs w:val="20"/>
              </w:rPr>
              <w:t>DECRETO N°.555-94-I.P.O., por medio del cual se autoriza al H. Ayuntamiento de Chihuahua, a enajenar a título oneroso dos lotes de terreno a favor de los CC. Mario Salcido Lozano y Rosario</w:t>
            </w:r>
            <w:r w:rsidR="00E762C6" w:rsidRPr="00D339F5">
              <w:rPr>
                <w:rFonts w:ascii="Arial" w:hAnsi="Arial" w:cs="Arial"/>
                <w:sz w:val="20"/>
                <w:szCs w:val="20"/>
              </w:rPr>
              <w:t xml:space="preserve"> Orozco Martínez de Salcido. Pág.2342</w:t>
            </w:r>
          </w:p>
          <w:p w14:paraId="178E1437" w14:textId="77777777" w:rsidR="00E762C6" w:rsidRPr="00D339F5" w:rsidRDefault="00E762C6" w:rsidP="00A13CE4">
            <w:pPr>
              <w:jc w:val="both"/>
              <w:rPr>
                <w:rFonts w:ascii="Arial" w:hAnsi="Arial" w:cs="Arial"/>
                <w:sz w:val="20"/>
                <w:szCs w:val="20"/>
              </w:rPr>
            </w:pPr>
          </w:p>
          <w:p w14:paraId="020A93A2" w14:textId="77777777" w:rsidR="00E762C6" w:rsidRPr="00D339F5" w:rsidRDefault="00E762C6" w:rsidP="00A13CE4">
            <w:pPr>
              <w:jc w:val="both"/>
              <w:rPr>
                <w:rFonts w:ascii="Arial" w:hAnsi="Arial" w:cs="Arial"/>
                <w:sz w:val="20"/>
                <w:szCs w:val="20"/>
              </w:rPr>
            </w:pPr>
            <w:r w:rsidRPr="00D339F5">
              <w:rPr>
                <w:rFonts w:ascii="Arial" w:hAnsi="Arial" w:cs="Arial"/>
                <w:sz w:val="20"/>
                <w:szCs w:val="20"/>
              </w:rPr>
              <w:t>DECRETO N°.556-94-I.P.O., por medio del cual se autoriza al H. Ayuntamiento de Chihuahua, a enajenar a título oneroso dos lotes de terreno municipal a favor del C. Pedro López Sonora, ubicado el primero en el Periférico de la Juventud No. 9750 con 189.58 M2., y el segundo, ubicado en Colonia Felipe Ángeles, con superficie de 180.57 M2. Pág.2343</w:t>
            </w:r>
          </w:p>
          <w:p w14:paraId="082E3F93" w14:textId="77777777" w:rsidR="00E762C6" w:rsidRPr="00D339F5" w:rsidRDefault="00E762C6" w:rsidP="00A13CE4">
            <w:pPr>
              <w:jc w:val="both"/>
              <w:rPr>
                <w:rFonts w:ascii="Arial" w:hAnsi="Arial" w:cs="Arial"/>
                <w:sz w:val="20"/>
                <w:szCs w:val="20"/>
              </w:rPr>
            </w:pPr>
          </w:p>
          <w:p w14:paraId="67C7062A" w14:textId="796657EF" w:rsidR="00E762C6" w:rsidRPr="00D339F5" w:rsidRDefault="00E762C6" w:rsidP="00A13CE4">
            <w:pPr>
              <w:jc w:val="both"/>
              <w:rPr>
                <w:rFonts w:ascii="Arial" w:hAnsi="Arial" w:cs="Arial"/>
                <w:sz w:val="20"/>
                <w:szCs w:val="20"/>
              </w:rPr>
            </w:pPr>
            <w:r w:rsidRPr="00D339F5">
              <w:rPr>
                <w:rFonts w:ascii="Arial" w:hAnsi="Arial" w:cs="Arial"/>
                <w:sz w:val="20"/>
                <w:szCs w:val="20"/>
              </w:rPr>
              <w:t>DECRETO N°.563-94-I.P.O., por medio del cual se autoriza al H. Ayuntamiento de Chihuahua, a otorgar a título gratuito, usufructo en favor de la Asociación Civil “Familia Mexicana de Chihuahua, A.C.”  un lote de terreno con superficie de</w:t>
            </w:r>
            <w:r w:rsidR="00D8336F" w:rsidRPr="00D339F5">
              <w:rPr>
                <w:rFonts w:ascii="Arial" w:hAnsi="Arial" w:cs="Arial"/>
                <w:sz w:val="20"/>
                <w:szCs w:val="20"/>
              </w:rPr>
              <w:t xml:space="preserve"> </w:t>
            </w:r>
            <w:r w:rsidRPr="00D339F5">
              <w:rPr>
                <w:rFonts w:ascii="Arial" w:hAnsi="Arial" w:cs="Arial"/>
                <w:sz w:val="20"/>
                <w:szCs w:val="20"/>
              </w:rPr>
              <w:t xml:space="preserve">966.375 M2., ubicado en el Fraccionamiento Santa </w:t>
            </w:r>
            <w:r w:rsidR="00C95E4D" w:rsidRPr="00D339F5">
              <w:rPr>
                <w:rFonts w:ascii="Arial" w:hAnsi="Arial" w:cs="Arial"/>
                <w:sz w:val="20"/>
                <w:szCs w:val="20"/>
              </w:rPr>
              <w:t>Fe</w:t>
            </w:r>
            <w:r w:rsidRPr="00D339F5">
              <w:rPr>
                <w:rFonts w:ascii="Arial" w:hAnsi="Arial" w:cs="Arial"/>
                <w:sz w:val="20"/>
                <w:szCs w:val="20"/>
              </w:rPr>
              <w:t xml:space="preserve"> de esta Ciudad. Pág. 2344</w:t>
            </w:r>
          </w:p>
          <w:p w14:paraId="38EDF859" w14:textId="77777777" w:rsidR="00C95E4D" w:rsidRPr="00D339F5" w:rsidRDefault="00C95E4D" w:rsidP="00A13CE4">
            <w:pPr>
              <w:jc w:val="both"/>
              <w:rPr>
                <w:rFonts w:ascii="Arial" w:hAnsi="Arial" w:cs="Arial"/>
                <w:sz w:val="20"/>
                <w:szCs w:val="20"/>
              </w:rPr>
            </w:pPr>
          </w:p>
          <w:p w14:paraId="2AF38241" w14:textId="77777777" w:rsidR="00C95E4D" w:rsidRPr="00D339F5" w:rsidRDefault="00C95E4D" w:rsidP="00A13CE4">
            <w:pPr>
              <w:jc w:val="both"/>
              <w:rPr>
                <w:rFonts w:ascii="Arial" w:hAnsi="Arial" w:cs="Arial"/>
                <w:sz w:val="20"/>
                <w:szCs w:val="20"/>
              </w:rPr>
            </w:pPr>
            <w:r w:rsidRPr="00D339F5">
              <w:rPr>
                <w:rFonts w:ascii="Arial" w:hAnsi="Arial" w:cs="Arial"/>
                <w:sz w:val="20"/>
                <w:szCs w:val="20"/>
              </w:rPr>
              <w:t>DECRETO N°.575-94-I.P.O., por medio del cual se autoriza al Municipio de Saucillo, a enajenar a título gratuito en favor de la Comisión Federal de Electricidad un predio con una superficie de 270.00 M2., ubicado en carretera Panamericana sin número de aquella población. Pág.2345</w:t>
            </w:r>
          </w:p>
          <w:p w14:paraId="4A1EE9DD" w14:textId="77777777" w:rsidR="00C95E4D" w:rsidRPr="00D339F5" w:rsidRDefault="00C95E4D" w:rsidP="00A13CE4">
            <w:pPr>
              <w:jc w:val="both"/>
              <w:rPr>
                <w:rFonts w:ascii="Arial" w:hAnsi="Arial" w:cs="Arial"/>
                <w:sz w:val="20"/>
                <w:szCs w:val="20"/>
              </w:rPr>
            </w:pPr>
          </w:p>
          <w:p w14:paraId="207C687A" w14:textId="77777777" w:rsidR="00C95E4D" w:rsidRPr="00D339F5" w:rsidRDefault="00C95E4D" w:rsidP="00A13CE4">
            <w:pPr>
              <w:jc w:val="both"/>
              <w:rPr>
                <w:rFonts w:ascii="Arial" w:hAnsi="Arial" w:cs="Arial"/>
                <w:sz w:val="20"/>
                <w:szCs w:val="20"/>
              </w:rPr>
            </w:pPr>
            <w:r w:rsidRPr="00D339F5">
              <w:rPr>
                <w:rFonts w:ascii="Arial" w:hAnsi="Arial" w:cs="Arial"/>
                <w:sz w:val="20"/>
                <w:szCs w:val="20"/>
              </w:rPr>
              <w:t>DECRETO N°.577-94-I.P.O., por medio del cual se</w:t>
            </w:r>
            <w:r w:rsidR="00833F0F" w:rsidRPr="00D339F5">
              <w:rPr>
                <w:rFonts w:ascii="Arial" w:hAnsi="Arial" w:cs="Arial"/>
                <w:sz w:val="20"/>
                <w:szCs w:val="20"/>
              </w:rPr>
              <w:t xml:space="preserve"> designa Presidente</w:t>
            </w:r>
            <w:r w:rsidR="006721D2" w:rsidRPr="00D339F5">
              <w:rPr>
                <w:rFonts w:ascii="Arial" w:hAnsi="Arial" w:cs="Arial"/>
                <w:sz w:val="20"/>
                <w:szCs w:val="20"/>
              </w:rPr>
              <w:t xml:space="preserve"> del Consejo Estatal de Elecciones al Lic. Armando Herrera Acosta, el cual durará en su cargo tres años contados a partir del primero de enero de 1995. Pág. 2346</w:t>
            </w:r>
          </w:p>
          <w:p w14:paraId="04B091EB" w14:textId="77777777" w:rsidR="006721D2" w:rsidRPr="00D339F5" w:rsidRDefault="006721D2" w:rsidP="00A13CE4">
            <w:pPr>
              <w:jc w:val="both"/>
              <w:rPr>
                <w:rFonts w:ascii="Arial" w:hAnsi="Arial" w:cs="Arial"/>
                <w:sz w:val="20"/>
                <w:szCs w:val="20"/>
              </w:rPr>
            </w:pPr>
          </w:p>
          <w:p w14:paraId="62463E7A" w14:textId="77777777" w:rsidR="006721D2" w:rsidRPr="00D339F5" w:rsidRDefault="006721D2" w:rsidP="00A13CE4">
            <w:pPr>
              <w:jc w:val="both"/>
              <w:rPr>
                <w:rFonts w:ascii="Arial" w:hAnsi="Arial" w:cs="Arial"/>
                <w:sz w:val="20"/>
                <w:szCs w:val="20"/>
              </w:rPr>
            </w:pPr>
            <w:r w:rsidRPr="00D339F5">
              <w:rPr>
                <w:rFonts w:ascii="Arial" w:hAnsi="Arial" w:cs="Arial"/>
                <w:sz w:val="20"/>
                <w:szCs w:val="20"/>
              </w:rPr>
              <w:t>DECRETO N°.585-95-XVI.P.E., por medio del cual la Quincuagésima Séptima Legislatura Constitucional del Estado, inicia el 24 de enero de 1995, su Decimosexto Período Extraordinario de Sesiones. Pág.2346</w:t>
            </w:r>
          </w:p>
          <w:p w14:paraId="5EF894EC" w14:textId="77777777" w:rsidR="007F6298" w:rsidRPr="00D339F5" w:rsidRDefault="007F6298" w:rsidP="00A13CE4">
            <w:pPr>
              <w:jc w:val="both"/>
              <w:rPr>
                <w:rFonts w:ascii="Arial" w:hAnsi="Arial" w:cs="Arial"/>
                <w:sz w:val="20"/>
                <w:szCs w:val="20"/>
              </w:rPr>
            </w:pPr>
          </w:p>
          <w:p w14:paraId="0683EEEF" w14:textId="4CA993E5" w:rsidR="007F6298" w:rsidRPr="00D339F5" w:rsidRDefault="007F6298" w:rsidP="00A13CE4">
            <w:pPr>
              <w:jc w:val="both"/>
              <w:rPr>
                <w:rFonts w:ascii="Arial" w:hAnsi="Arial" w:cs="Arial"/>
                <w:sz w:val="20"/>
                <w:szCs w:val="20"/>
              </w:rPr>
            </w:pPr>
            <w:r w:rsidRPr="00D339F5">
              <w:rPr>
                <w:rFonts w:ascii="Arial" w:hAnsi="Arial" w:cs="Arial"/>
                <w:sz w:val="20"/>
                <w:szCs w:val="20"/>
              </w:rPr>
              <w:t xml:space="preserve">DECRETO N°.587-95-XVI.P.E., por medio del cual se autoriza al Ayuntamiento de Chihuahua a enajenar a título oneroso, de acuerdo al valor comercial que arrojen los avalúos que se practiquen en el momento en que se lleve a cabo la enajenación, los lotes de terreno 16-B y 17 de la Manzana 2, ubicados dentro del Complejo Industrial </w:t>
            </w:r>
            <w:r w:rsidRPr="00D339F5">
              <w:rPr>
                <w:rFonts w:ascii="Arial" w:hAnsi="Arial" w:cs="Arial"/>
                <w:sz w:val="20"/>
                <w:szCs w:val="20"/>
              </w:rPr>
              <w:lastRenderedPageBreak/>
              <w:t>Chihuahua con superficie de 20,395.41 M2., y 40,217.83 M2., respectivamente. Pág.234</w:t>
            </w:r>
            <w:r w:rsidR="00D11311" w:rsidRPr="00D339F5">
              <w:rPr>
                <w:rFonts w:ascii="Arial" w:hAnsi="Arial" w:cs="Arial"/>
                <w:sz w:val="20"/>
                <w:szCs w:val="20"/>
              </w:rPr>
              <w:t>7</w:t>
            </w:r>
          </w:p>
          <w:p w14:paraId="45A7AD21" w14:textId="77777777" w:rsidR="00D11311" w:rsidRPr="00D339F5" w:rsidRDefault="00D11311" w:rsidP="00A13CE4">
            <w:pPr>
              <w:jc w:val="both"/>
              <w:rPr>
                <w:rFonts w:ascii="Arial" w:hAnsi="Arial" w:cs="Arial"/>
                <w:sz w:val="20"/>
                <w:szCs w:val="20"/>
              </w:rPr>
            </w:pPr>
          </w:p>
          <w:p w14:paraId="360567BA" w14:textId="77777777" w:rsidR="00D11311" w:rsidRPr="00D339F5" w:rsidRDefault="00D11311" w:rsidP="00A13CE4">
            <w:pPr>
              <w:jc w:val="both"/>
              <w:rPr>
                <w:rFonts w:ascii="Arial" w:hAnsi="Arial" w:cs="Arial"/>
                <w:sz w:val="20"/>
                <w:szCs w:val="20"/>
              </w:rPr>
            </w:pPr>
            <w:r w:rsidRPr="00D339F5">
              <w:rPr>
                <w:rFonts w:ascii="Arial" w:hAnsi="Arial" w:cs="Arial"/>
                <w:sz w:val="20"/>
                <w:szCs w:val="20"/>
              </w:rPr>
              <w:t>DECRETO N°.590-95-XVI.P.E., por medio del cual se autoriza al Ayuntamiento de Chihuahua a enajenar a título oneroso, un inmueble ubicado entre las calles Juárez, Sexta y Doblado de esta Ciudad y que actualmente constituya la Casa Chihuahua Siglo XIX, con superficie de 1,304.54 M2. Pág.2348</w:t>
            </w:r>
          </w:p>
          <w:p w14:paraId="41737DAD" w14:textId="77777777" w:rsidR="00D11311" w:rsidRPr="00D339F5" w:rsidRDefault="00D11311" w:rsidP="00A13CE4">
            <w:pPr>
              <w:jc w:val="both"/>
              <w:rPr>
                <w:rFonts w:ascii="Arial" w:hAnsi="Arial" w:cs="Arial"/>
                <w:sz w:val="20"/>
                <w:szCs w:val="20"/>
              </w:rPr>
            </w:pPr>
          </w:p>
          <w:p w14:paraId="388C6E2B" w14:textId="77777777" w:rsidR="00D11311" w:rsidRPr="00D339F5" w:rsidRDefault="00D11311" w:rsidP="00A13CE4">
            <w:pPr>
              <w:jc w:val="both"/>
              <w:rPr>
                <w:rFonts w:ascii="Arial" w:hAnsi="Arial" w:cs="Arial"/>
                <w:sz w:val="20"/>
                <w:szCs w:val="20"/>
              </w:rPr>
            </w:pPr>
            <w:r w:rsidRPr="00D339F5">
              <w:rPr>
                <w:rFonts w:ascii="Arial" w:hAnsi="Arial" w:cs="Arial"/>
                <w:sz w:val="20"/>
                <w:szCs w:val="20"/>
              </w:rPr>
              <w:t>DECRETO N°.591-95-XVI.P.E., por medio del cual se autoriza al Ayuntamiento de Chihuahua a enajenar a título oneroso, los terrenos ubicados en la Manzana 8, entre las 62ª. 64ª. Ponce de León y J.J. Calvo de esta Ciudad, con superficie de 4,441.35 M2. Pág.2349</w:t>
            </w:r>
          </w:p>
          <w:p w14:paraId="6FECA961" w14:textId="77777777" w:rsidR="00D11311" w:rsidRPr="00D339F5" w:rsidRDefault="00D11311" w:rsidP="00A13CE4">
            <w:pPr>
              <w:jc w:val="both"/>
              <w:rPr>
                <w:rFonts w:ascii="Arial" w:hAnsi="Arial" w:cs="Arial"/>
                <w:sz w:val="20"/>
                <w:szCs w:val="20"/>
              </w:rPr>
            </w:pPr>
          </w:p>
          <w:p w14:paraId="7B34064C" w14:textId="77777777" w:rsidR="00D11311" w:rsidRPr="00D339F5" w:rsidRDefault="00D11311" w:rsidP="00A13CE4">
            <w:pPr>
              <w:jc w:val="both"/>
              <w:rPr>
                <w:rFonts w:ascii="Arial" w:hAnsi="Arial" w:cs="Arial"/>
                <w:sz w:val="20"/>
                <w:szCs w:val="20"/>
              </w:rPr>
            </w:pPr>
            <w:r w:rsidRPr="00D339F5">
              <w:rPr>
                <w:rFonts w:ascii="Arial" w:hAnsi="Arial" w:cs="Arial"/>
                <w:sz w:val="20"/>
                <w:szCs w:val="20"/>
              </w:rPr>
              <w:t xml:space="preserve">DECRETO N°.592-95-XVI.P.E., por medio del cual se autoriza al Ayuntamiento de Chihuahua a enajenar a título oneroso, los terrenos ubicados al Suroeste de la Ciudad, dentro de la Colonia el </w:t>
            </w:r>
            <w:r w:rsidR="00A44AC0" w:rsidRPr="00D339F5">
              <w:rPr>
                <w:rFonts w:ascii="Arial" w:hAnsi="Arial" w:cs="Arial"/>
                <w:sz w:val="20"/>
                <w:szCs w:val="20"/>
              </w:rPr>
              <w:t>Mármol</w:t>
            </w:r>
            <w:r w:rsidRPr="00D339F5">
              <w:rPr>
                <w:rFonts w:ascii="Arial" w:hAnsi="Arial" w:cs="Arial"/>
                <w:sz w:val="20"/>
                <w:szCs w:val="20"/>
              </w:rPr>
              <w:t xml:space="preserve"> I, con superficie de 1,211.58 y 2,067.82 M2. Respectivamente, a favor de 14 familias asentadas</w:t>
            </w:r>
            <w:r w:rsidR="00A44AC0" w:rsidRPr="00D339F5">
              <w:rPr>
                <w:rFonts w:ascii="Arial" w:hAnsi="Arial" w:cs="Arial"/>
                <w:sz w:val="20"/>
                <w:szCs w:val="20"/>
              </w:rPr>
              <w:t>. Pág.2350</w:t>
            </w:r>
          </w:p>
          <w:p w14:paraId="30C9E142" w14:textId="77777777" w:rsidR="00A44AC0" w:rsidRPr="00D339F5" w:rsidRDefault="00A44AC0" w:rsidP="00A13CE4">
            <w:pPr>
              <w:jc w:val="both"/>
              <w:rPr>
                <w:rFonts w:ascii="Arial" w:hAnsi="Arial" w:cs="Arial"/>
                <w:sz w:val="20"/>
                <w:szCs w:val="20"/>
              </w:rPr>
            </w:pPr>
          </w:p>
          <w:p w14:paraId="21D5870D" w14:textId="0E0FD5AB" w:rsidR="00A44AC0" w:rsidRPr="00D339F5" w:rsidRDefault="00A44AC0" w:rsidP="00A13CE4">
            <w:pPr>
              <w:jc w:val="both"/>
              <w:rPr>
                <w:rFonts w:ascii="Arial" w:hAnsi="Arial" w:cs="Arial"/>
                <w:sz w:val="20"/>
                <w:szCs w:val="20"/>
              </w:rPr>
            </w:pPr>
            <w:r w:rsidRPr="00D339F5">
              <w:rPr>
                <w:rFonts w:ascii="Arial" w:hAnsi="Arial" w:cs="Arial"/>
                <w:sz w:val="20"/>
                <w:szCs w:val="20"/>
              </w:rPr>
              <w:t xml:space="preserve">DECRETO N°.593-95-XVI.P.E., por medio del cual se autoriza al Ayuntamiento de Meoqui. a enajenar a título gratuito en favor del C. Leopoldo Armendáriz Navarrete un lote de terreno municipal urbano que se ubica entre las calles Abasolo y 16ª. de la Colonia </w:t>
            </w:r>
            <w:r w:rsidR="00515907" w:rsidRPr="00D339F5">
              <w:rPr>
                <w:rFonts w:ascii="Arial" w:hAnsi="Arial" w:cs="Arial"/>
                <w:sz w:val="20"/>
                <w:szCs w:val="20"/>
              </w:rPr>
              <w:t>Villescas</w:t>
            </w:r>
            <w:r w:rsidRPr="00D339F5">
              <w:rPr>
                <w:rFonts w:ascii="Arial" w:hAnsi="Arial" w:cs="Arial"/>
                <w:sz w:val="20"/>
                <w:szCs w:val="20"/>
              </w:rPr>
              <w:t xml:space="preserve"> de esta Ciudad, con superficie de 400M2. Pág.2351</w:t>
            </w:r>
          </w:p>
        </w:tc>
      </w:tr>
      <w:tr w:rsidR="0096089F" w:rsidRPr="00D339F5" w14:paraId="6D1A425B" w14:textId="77777777" w:rsidTr="0013242F">
        <w:tc>
          <w:tcPr>
            <w:tcW w:w="708" w:type="dxa"/>
          </w:tcPr>
          <w:p w14:paraId="11E7F43E" w14:textId="03A75977" w:rsidR="0096089F" w:rsidRPr="00D339F5" w:rsidRDefault="0096089F" w:rsidP="0096089F">
            <w:pPr>
              <w:jc w:val="center"/>
              <w:rPr>
                <w:rFonts w:ascii="Arial" w:hAnsi="Arial" w:cs="Arial"/>
                <w:sz w:val="20"/>
                <w:szCs w:val="20"/>
              </w:rPr>
            </w:pPr>
            <w:r w:rsidRPr="00D339F5">
              <w:rPr>
                <w:rFonts w:ascii="Arial" w:hAnsi="Arial" w:cs="Arial"/>
                <w:sz w:val="20"/>
                <w:szCs w:val="20"/>
              </w:rPr>
              <w:lastRenderedPageBreak/>
              <w:t>28</w:t>
            </w:r>
          </w:p>
        </w:tc>
        <w:tc>
          <w:tcPr>
            <w:tcW w:w="1321" w:type="dxa"/>
          </w:tcPr>
          <w:p w14:paraId="0A91A3BA" w14:textId="44A48B6E" w:rsidR="0096089F" w:rsidRPr="00D339F5" w:rsidRDefault="00DB208F"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A44AC0" w:rsidRPr="00D339F5">
              <w:rPr>
                <w:rFonts w:ascii="Arial" w:hAnsi="Arial" w:cs="Arial"/>
                <w:sz w:val="20"/>
                <w:szCs w:val="20"/>
              </w:rPr>
              <w:t>04-08</w:t>
            </w:r>
          </w:p>
        </w:tc>
        <w:tc>
          <w:tcPr>
            <w:tcW w:w="8744" w:type="dxa"/>
          </w:tcPr>
          <w:p w14:paraId="7E931485" w14:textId="77777777" w:rsidR="004212F2" w:rsidRPr="00D339F5" w:rsidRDefault="00A44AC0" w:rsidP="00A13CE4">
            <w:pPr>
              <w:jc w:val="both"/>
              <w:rPr>
                <w:rFonts w:ascii="Arial" w:hAnsi="Arial" w:cs="Arial"/>
                <w:sz w:val="20"/>
                <w:szCs w:val="20"/>
              </w:rPr>
            </w:pPr>
            <w:r w:rsidRPr="00D339F5">
              <w:rPr>
                <w:rFonts w:ascii="Arial" w:hAnsi="Arial" w:cs="Arial"/>
                <w:sz w:val="20"/>
                <w:szCs w:val="20"/>
              </w:rPr>
              <w:t>DECRETO N°.202-93-I.P.O., por medio del cual se reforma el Artículo 146, del Código Municipal para el Estado de Chihuahua. Pág. 2454</w:t>
            </w:r>
          </w:p>
          <w:p w14:paraId="3B6238CF" w14:textId="77777777" w:rsidR="00A44AC0" w:rsidRPr="00D339F5" w:rsidRDefault="00A44AC0" w:rsidP="00A13CE4">
            <w:pPr>
              <w:jc w:val="both"/>
              <w:rPr>
                <w:rFonts w:ascii="Arial" w:hAnsi="Arial" w:cs="Arial"/>
                <w:sz w:val="20"/>
                <w:szCs w:val="20"/>
              </w:rPr>
            </w:pPr>
          </w:p>
          <w:p w14:paraId="096294D1" w14:textId="34097889" w:rsidR="00A44AC0" w:rsidRPr="00D339F5" w:rsidRDefault="00A44AC0" w:rsidP="00A13CE4">
            <w:pPr>
              <w:jc w:val="both"/>
              <w:rPr>
                <w:rFonts w:ascii="Arial" w:hAnsi="Arial" w:cs="Arial"/>
                <w:sz w:val="20"/>
                <w:szCs w:val="20"/>
              </w:rPr>
            </w:pPr>
            <w:r w:rsidRPr="00D339F5">
              <w:rPr>
                <w:rFonts w:ascii="Arial" w:hAnsi="Arial" w:cs="Arial"/>
                <w:sz w:val="20"/>
                <w:szCs w:val="20"/>
              </w:rPr>
              <w:t>DECRETO N°.208-</w:t>
            </w:r>
            <w:r w:rsidR="00023E27" w:rsidRPr="00D339F5">
              <w:rPr>
                <w:rFonts w:ascii="Arial" w:hAnsi="Arial" w:cs="Arial"/>
                <w:sz w:val="20"/>
                <w:szCs w:val="20"/>
              </w:rPr>
              <w:t>93</w:t>
            </w:r>
            <w:r w:rsidRPr="00D339F5">
              <w:rPr>
                <w:rFonts w:ascii="Arial" w:hAnsi="Arial" w:cs="Arial"/>
                <w:sz w:val="20"/>
                <w:szCs w:val="20"/>
              </w:rPr>
              <w:t>-I.P.O., por medio del cual se autoriza al Ayuntamiento de Rosales. a enajenar a título oneroso, los lotes de erren Municipal ubicados en la Colonia Primero de Mayo de ese lugar en favor de las personas que se indican en el mismo. (Folleto Anexo)</w:t>
            </w:r>
          </w:p>
          <w:p w14:paraId="12D5F95D" w14:textId="77777777" w:rsidR="00023E27" w:rsidRPr="00D339F5" w:rsidRDefault="00023E27" w:rsidP="00A13CE4">
            <w:pPr>
              <w:jc w:val="both"/>
              <w:rPr>
                <w:rFonts w:ascii="Arial" w:hAnsi="Arial" w:cs="Arial"/>
                <w:sz w:val="20"/>
                <w:szCs w:val="20"/>
              </w:rPr>
            </w:pPr>
          </w:p>
          <w:p w14:paraId="138AA728" w14:textId="0543A936" w:rsidR="00023E27" w:rsidRPr="00D339F5" w:rsidRDefault="00023E27" w:rsidP="00A13CE4">
            <w:pPr>
              <w:jc w:val="both"/>
              <w:rPr>
                <w:rFonts w:ascii="Arial" w:hAnsi="Arial" w:cs="Arial"/>
                <w:sz w:val="20"/>
                <w:szCs w:val="20"/>
              </w:rPr>
            </w:pPr>
            <w:r w:rsidRPr="00D339F5">
              <w:rPr>
                <w:rFonts w:ascii="Arial" w:hAnsi="Arial" w:cs="Arial"/>
                <w:sz w:val="20"/>
                <w:szCs w:val="20"/>
              </w:rPr>
              <w:t xml:space="preserve">DECRETO N°.445-94-I.P.O., por medio del cual se autoriza al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para enajenar a título oneroso catorce lores de Terreno Municipal en favor de diversas personas. Pág. 2455</w:t>
            </w:r>
          </w:p>
          <w:p w14:paraId="0FBF42FA" w14:textId="77777777" w:rsidR="00023E27" w:rsidRPr="00D339F5" w:rsidRDefault="00023E27" w:rsidP="00A13CE4">
            <w:pPr>
              <w:jc w:val="both"/>
              <w:rPr>
                <w:rFonts w:ascii="Arial" w:hAnsi="Arial" w:cs="Arial"/>
                <w:sz w:val="20"/>
                <w:szCs w:val="20"/>
              </w:rPr>
            </w:pPr>
          </w:p>
          <w:p w14:paraId="791ECF1C" w14:textId="77777777" w:rsidR="00023E27" w:rsidRPr="00D339F5" w:rsidRDefault="00023E27" w:rsidP="00A13CE4">
            <w:pPr>
              <w:jc w:val="both"/>
              <w:rPr>
                <w:rFonts w:ascii="Arial" w:hAnsi="Arial" w:cs="Arial"/>
                <w:sz w:val="20"/>
                <w:szCs w:val="20"/>
              </w:rPr>
            </w:pPr>
            <w:r w:rsidRPr="00D339F5">
              <w:rPr>
                <w:rFonts w:ascii="Arial" w:hAnsi="Arial" w:cs="Arial"/>
                <w:sz w:val="20"/>
                <w:szCs w:val="20"/>
              </w:rPr>
              <w:t>DECRETO N°.470-94-I.P.O., por medio del cual se autoriza al Municipio de Juárez, a permutar con “Complejo Industrial Fuentes S.A. de C.V”., dos lotes de Terreno de su Propiedad con superficie total de 9,600.00M2., por dos lotes de Terreno propiedad de “Complejo Industrial Fuentes, S.A. de C.V”. que de manera conjunta tienen una superficie de 9,600.00 M2. Pág.2457</w:t>
            </w:r>
          </w:p>
          <w:p w14:paraId="4576B4E2" w14:textId="77777777" w:rsidR="00023E27" w:rsidRPr="00D339F5" w:rsidRDefault="00023E27" w:rsidP="00A13CE4">
            <w:pPr>
              <w:jc w:val="both"/>
              <w:rPr>
                <w:rFonts w:ascii="Arial" w:hAnsi="Arial" w:cs="Arial"/>
                <w:sz w:val="20"/>
                <w:szCs w:val="20"/>
              </w:rPr>
            </w:pPr>
          </w:p>
          <w:p w14:paraId="1042C8B3" w14:textId="153289EC" w:rsidR="00023E27" w:rsidRPr="00D339F5" w:rsidRDefault="00023E27" w:rsidP="00A13CE4">
            <w:pPr>
              <w:jc w:val="both"/>
              <w:rPr>
                <w:rFonts w:ascii="Arial" w:hAnsi="Arial" w:cs="Arial"/>
                <w:sz w:val="20"/>
                <w:szCs w:val="20"/>
              </w:rPr>
            </w:pPr>
            <w:r w:rsidRPr="00D339F5">
              <w:rPr>
                <w:rFonts w:ascii="Arial" w:hAnsi="Arial" w:cs="Arial"/>
                <w:sz w:val="20"/>
                <w:szCs w:val="20"/>
              </w:rPr>
              <w:t>DECRETO N°.471-94-I.P.O., por medio del cual se autoriza al H. Ayuntamiento de Juárez, a enajenar a título gratuito, en favor de la “Di</w:t>
            </w:r>
            <w:r w:rsidR="00D25E72" w:rsidRPr="00D339F5">
              <w:rPr>
                <w:rFonts w:ascii="Arial" w:hAnsi="Arial" w:cs="Arial"/>
                <w:sz w:val="20"/>
                <w:szCs w:val="20"/>
              </w:rPr>
              <w:t>ó</w:t>
            </w:r>
            <w:r w:rsidRPr="00D339F5">
              <w:rPr>
                <w:rFonts w:ascii="Arial" w:hAnsi="Arial" w:cs="Arial"/>
                <w:sz w:val="20"/>
                <w:szCs w:val="20"/>
              </w:rPr>
              <w:t>cesis</w:t>
            </w:r>
            <w:r w:rsidR="00D25E72" w:rsidRPr="00D339F5">
              <w:rPr>
                <w:rFonts w:ascii="Arial" w:hAnsi="Arial" w:cs="Arial"/>
                <w:sz w:val="20"/>
                <w:szCs w:val="20"/>
              </w:rPr>
              <w:t xml:space="preserve"> de Ciudad Juárez, A.R”. un terreno con superficie de 3,059.70 M2., ubicado en la manzana No. 12 de la Colonia Torres del P.R.I. Pág.2460</w:t>
            </w:r>
          </w:p>
        </w:tc>
      </w:tr>
      <w:tr w:rsidR="0096089F" w:rsidRPr="00D339F5" w14:paraId="46901084" w14:textId="77777777" w:rsidTr="0013242F">
        <w:tc>
          <w:tcPr>
            <w:tcW w:w="708" w:type="dxa"/>
          </w:tcPr>
          <w:p w14:paraId="2ECF87B1" w14:textId="4ECB82F6" w:rsidR="0096089F" w:rsidRPr="00D339F5" w:rsidRDefault="0096089F" w:rsidP="0096089F">
            <w:pPr>
              <w:jc w:val="center"/>
              <w:rPr>
                <w:rFonts w:ascii="Arial" w:hAnsi="Arial" w:cs="Arial"/>
                <w:sz w:val="20"/>
                <w:szCs w:val="20"/>
              </w:rPr>
            </w:pPr>
            <w:r w:rsidRPr="00D339F5">
              <w:rPr>
                <w:rFonts w:ascii="Arial" w:hAnsi="Arial" w:cs="Arial"/>
                <w:sz w:val="20"/>
                <w:szCs w:val="20"/>
              </w:rPr>
              <w:t>29</w:t>
            </w:r>
          </w:p>
        </w:tc>
        <w:tc>
          <w:tcPr>
            <w:tcW w:w="1321" w:type="dxa"/>
          </w:tcPr>
          <w:p w14:paraId="6A9550D6" w14:textId="2DDEDE92" w:rsidR="0096089F" w:rsidRPr="00D339F5" w:rsidRDefault="00DB208F" w:rsidP="0096089F">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25E72" w:rsidRPr="00D339F5">
              <w:rPr>
                <w:rFonts w:ascii="Arial" w:hAnsi="Arial" w:cs="Arial"/>
                <w:sz w:val="20"/>
                <w:szCs w:val="20"/>
              </w:rPr>
              <w:t>04-12</w:t>
            </w:r>
          </w:p>
        </w:tc>
        <w:tc>
          <w:tcPr>
            <w:tcW w:w="8744" w:type="dxa"/>
          </w:tcPr>
          <w:p w14:paraId="7D4B2324" w14:textId="427900AE" w:rsidR="0096089F" w:rsidRPr="00D339F5" w:rsidRDefault="00D25E72" w:rsidP="00444437">
            <w:pPr>
              <w:jc w:val="both"/>
              <w:rPr>
                <w:rFonts w:ascii="Arial" w:hAnsi="Arial" w:cs="Arial"/>
                <w:sz w:val="20"/>
                <w:szCs w:val="20"/>
              </w:rPr>
            </w:pPr>
            <w:r w:rsidRPr="00D339F5">
              <w:rPr>
                <w:rFonts w:ascii="Arial" w:hAnsi="Arial" w:cs="Arial"/>
                <w:sz w:val="20"/>
                <w:szCs w:val="20"/>
              </w:rPr>
              <w:t>S</w:t>
            </w:r>
            <w:r w:rsidR="00D8336F" w:rsidRPr="00D339F5">
              <w:rPr>
                <w:rFonts w:ascii="Arial" w:hAnsi="Arial" w:cs="Arial"/>
                <w:sz w:val="20"/>
                <w:szCs w:val="20"/>
              </w:rPr>
              <w:t>IN DECRETOS NI ACUERDOS RELEVANTES</w:t>
            </w:r>
          </w:p>
        </w:tc>
      </w:tr>
      <w:tr w:rsidR="00B64E1C" w:rsidRPr="00D339F5" w14:paraId="7D81F03C" w14:textId="77777777" w:rsidTr="0013242F">
        <w:tc>
          <w:tcPr>
            <w:tcW w:w="708" w:type="dxa"/>
          </w:tcPr>
          <w:p w14:paraId="1F612E45" w14:textId="78844AC0" w:rsidR="00B64E1C" w:rsidRPr="00D339F5" w:rsidRDefault="00B64E1C" w:rsidP="00B64E1C">
            <w:pPr>
              <w:jc w:val="center"/>
              <w:rPr>
                <w:rFonts w:ascii="Arial" w:hAnsi="Arial" w:cs="Arial"/>
                <w:sz w:val="20"/>
                <w:szCs w:val="20"/>
              </w:rPr>
            </w:pPr>
            <w:r w:rsidRPr="00D339F5">
              <w:rPr>
                <w:rFonts w:ascii="Arial" w:hAnsi="Arial" w:cs="Arial"/>
                <w:sz w:val="20"/>
                <w:szCs w:val="20"/>
              </w:rPr>
              <w:t>30</w:t>
            </w:r>
          </w:p>
        </w:tc>
        <w:tc>
          <w:tcPr>
            <w:tcW w:w="1321" w:type="dxa"/>
          </w:tcPr>
          <w:p w14:paraId="6E38CEC7" w14:textId="519106EF" w:rsidR="00B64E1C" w:rsidRPr="00D339F5" w:rsidRDefault="00DB208F" w:rsidP="00B64E1C">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25E72" w:rsidRPr="00D339F5">
              <w:rPr>
                <w:rFonts w:ascii="Arial" w:hAnsi="Arial" w:cs="Arial"/>
                <w:sz w:val="20"/>
                <w:szCs w:val="20"/>
              </w:rPr>
              <w:t>04-15</w:t>
            </w:r>
          </w:p>
        </w:tc>
        <w:tc>
          <w:tcPr>
            <w:tcW w:w="8744" w:type="dxa"/>
          </w:tcPr>
          <w:p w14:paraId="14618D99" w14:textId="2EEFCB62" w:rsidR="00604838" w:rsidRPr="00D339F5" w:rsidRDefault="00D25E72" w:rsidP="00604838">
            <w:pPr>
              <w:jc w:val="both"/>
              <w:rPr>
                <w:rFonts w:ascii="Arial" w:hAnsi="Arial" w:cs="Arial"/>
                <w:sz w:val="20"/>
                <w:szCs w:val="20"/>
              </w:rPr>
            </w:pPr>
            <w:r w:rsidRPr="00D339F5">
              <w:rPr>
                <w:rFonts w:ascii="Arial" w:hAnsi="Arial" w:cs="Arial"/>
                <w:sz w:val="20"/>
                <w:szCs w:val="20"/>
              </w:rPr>
              <w:t>S</w:t>
            </w:r>
            <w:r w:rsidR="00D8336F" w:rsidRPr="00D339F5">
              <w:rPr>
                <w:rFonts w:ascii="Arial" w:hAnsi="Arial" w:cs="Arial"/>
                <w:sz w:val="20"/>
                <w:szCs w:val="20"/>
              </w:rPr>
              <w:t>IN DECRETOS NI ACUERDOS RELEVANTES</w:t>
            </w:r>
          </w:p>
        </w:tc>
      </w:tr>
      <w:tr w:rsidR="00B64E1C" w:rsidRPr="00D339F5" w14:paraId="647BD3D6" w14:textId="77777777" w:rsidTr="0013242F">
        <w:tc>
          <w:tcPr>
            <w:tcW w:w="708" w:type="dxa"/>
          </w:tcPr>
          <w:p w14:paraId="0DFC16D2" w14:textId="2B5BA190" w:rsidR="00B64E1C" w:rsidRPr="00D339F5" w:rsidRDefault="00B64E1C" w:rsidP="00B64E1C">
            <w:pPr>
              <w:jc w:val="center"/>
              <w:rPr>
                <w:rFonts w:ascii="Arial" w:hAnsi="Arial" w:cs="Arial"/>
                <w:sz w:val="20"/>
                <w:szCs w:val="20"/>
              </w:rPr>
            </w:pPr>
            <w:r w:rsidRPr="00D339F5">
              <w:rPr>
                <w:rFonts w:ascii="Arial" w:hAnsi="Arial" w:cs="Arial"/>
                <w:sz w:val="20"/>
                <w:szCs w:val="20"/>
              </w:rPr>
              <w:lastRenderedPageBreak/>
              <w:t>31</w:t>
            </w:r>
          </w:p>
        </w:tc>
        <w:tc>
          <w:tcPr>
            <w:tcW w:w="1321" w:type="dxa"/>
          </w:tcPr>
          <w:p w14:paraId="1B043FA5" w14:textId="4429411A" w:rsidR="00B64E1C" w:rsidRPr="00D339F5" w:rsidRDefault="00DB208F" w:rsidP="00B64E1C">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25E72" w:rsidRPr="00D339F5">
              <w:rPr>
                <w:rFonts w:ascii="Arial" w:hAnsi="Arial" w:cs="Arial"/>
                <w:sz w:val="20"/>
                <w:szCs w:val="20"/>
              </w:rPr>
              <w:t>04-19</w:t>
            </w:r>
          </w:p>
        </w:tc>
        <w:tc>
          <w:tcPr>
            <w:tcW w:w="8744" w:type="dxa"/>
          </w:tcPr>
          <w:p w14:paraId="7C4C0137" w14:textId="35FF6BA2" w:rsidR="00967D80" w:rsidRPr="00D339F5" w:rsidRDefault="00D25E72" w:rsidP="007B2010">
            <w:pPr>
              <w:jc w:val="both"/>
              <w:rPr>
                <w:rFonts w:ascii="Arial" w:hAnsi="Arial" w:cs="Arial"/>
                <w:sz w:val="20"/>
                <w:szCs w:val="20"/>
              </w:rPr>
            </w:pPr>
            <w:r w:rsidRPr="00D339F5">
              <w:rPr>
                <w:rFonts w:ascii="Arial" w:hAnsi="Arial" w:cs="Arial"/>
                <w:sz w:val="20"/>
                <w:szCs w:val="20"/>
              </w:rPr>
              <w:t>DECRETO N°.599-95-II.P.O., por medio del cual se autoriza al Ejecutivo del Estado para que, a través de la Dirección General de Desarrollo Urbano y Ecología, enajene en forma onerosa y titule un bien inmueble ubicado en Colonia Bella Vista de esta Ciudad. Pág.2689</w:t>
            </w:r>
          </w:p>
          <w:p w14:paraId="0B525872" w14:textId="77777777" w:rsidR="00D25E72" w:rsidRPr="00D339F5" w:rsidRDefault="00D25E72" w:rsidP="007B2010">
            <w:pPr>
              <w:jc w:val="both"/>
              <w:rPr>
                <w:rFonts w:ascii="Arial" w:hAnsi="Arial" w:cs="Arial"/>
                <w:sz w:val="20"/>
                <w:szCs w:val="20"/>
              </w:rPr>
            </w:pPr>
          </w:p>
          <w:p w14:paraId="20D25B5D" w14:textId="77777777" w:rsidR="00D25E72" w:rsidRPr="00D339F5" w:rsidRDefault="00D25E72" w:rsidP="007B2010">
            <w:pPr>
              <w:jc w:val="both"/>
              <w:rPr>
                <w:rFonts w:ascii="Arial" w:hAnsi="Arial" w:cs="Arial"/>
                <w:sz w:val="20"/>
                <w:szCs w:val="20"/>
              </w:rPr>
            </w:pPr>
            <w:r w:rsidRPr="00D339F5">
              <w:rPr>
                <w:rFonts w:ascii="Arial" w:hAnsi="Arial" w:cs="Arial"/>
                <w:sz w:val="20"/>
                <w:szCs w:val="20"/>
              </w:rPr>
              <w:t>DECRETO N°.600-95-II.P.O., por medio del cual se autoriza al H. Ayuntamiento de Chihuahua,</w:t>
            </w:r>
            <w:r w:rsidR="009D77A4" w:rsidRPr="00D339F5">
              <w:rPr>
                <w:rFonts w:ascii="Arial" w:hAnsi="Arial" w:cs="Arial"/>
                <w:sz w:val="20"/>
                <w:szCs w:val="20"/>
              </w:rPr>
              <w:t xml:space="preserve"> a proceder a la inscripción del Registro Público de la Propiedad del título municipal No. 3017, en favor del C. Salvador González Coronado, el cual ampara un lote de terreno ubicado en calle 43ª., a 9.09 metros de la calle Ochoa en esta Ciudad. Pág. 2690</w:t>
            </w:r>
          </w:p>
          <w:p w14:paraId="62EEFC3D" w14:textId="77777777" w:rsidR="009D77A4" w:rsidRPr="00D339F5" w:rsidRDefault="009D77A4" w:rsidP="007B2010">
            <w:pPr>
              <w:jc w:val="both"/>
              <w:rPr>
                <w:rFonts w:ascii="Arial" w:hAnsi="Arial" w:cs="Arial"/>
                <w:sz w:val="20"/>
                <w:szCs w:val="20"/>
              </w:rPr>
            </w:pPr>
          </w:p>
          <w:p w14:paraId="6D5212A6" w14:textId="00A26052" w:rsidR="009D77A4" w:rsidRPr="00D339F5" w:rsidRDefault="009D77A4" w:rsidP="007B2010">
            <w:pPr>
              <w:jc w:val="both"/>
              <w:rPr>
                <w:rFonts w:ascii="Arial" w:hAnsi="Arial" w:cs="Arial"/>
                <w:sz w:val="20"/>
                <w:szCs w:val="20"/>
              </w:rPr>
            </w:pPr>
            <w:r w:rsidRPr="00D339F5">
              <w:rPr>
                <w:rFonts w:ascii="Arial" w:hAnsi="Arial" w:cs="Arial"/>
                <w:sz w:val="20"/>
                <w:szCs w:val="20"/>
              </w:rPr>
              <w:t>DECRETO N°.601-95-II.P.O., por medio del cual se autoriza al Ejecutivo del Estado para que, a través de la Dirección General de Desarrollo Urbano y Ecología, enajene a título gratuito en favor de la Secretaría de Educación Pública, un inmueble ubicado en las Calles Independencia y Nicolás Bravo de esta Ciudad. Pág.2690</w:t>
            </w:r>
          </w:p>
          <w:p w14:paraId="2E65ACD4" w14:textId="0CEF393E" w:rsidR="009D77A4" w:rsidRPr="00D339F5" w:rsidRDefault="009D77A4" w:rsidP="007B2010">
            <w:pPr>
              <w:jc w:val="both"/>
              <w:rPr>
                <w:rFonts w:ascii="Arial" w:hAnsi="Arial" w:cs="Arial"/>
                <w:sz w:val="20"/>
                <w:szCs w:val="20"/>
              </w:rPr>
            </w:pPr>
            <w:r w:rsidRPr="00D339F5">
              <w:rPr>
                <w:rFonts w:ascii="Arial" w:hAnsi="Arial" w:cs="Arial"/>
                <w:sz w:val="20"/>
                <w:szCs w:val="20"/>
              </w:rPr>
              <w:t>DECRETO N°.6</w:t>
            </w:r>
            <w:r w:rsidR="009D74D4" w:rsidRPr="00D339F5">
              <w:rPr>
                <w:rFonts w:ascii="Arial" w:hAnsi="Arial" w:cs="Arial"/>
                <w:sz w:val="20"/>
                <w:szCs w:val="20"/>
              </w:rPr>
              <w:t>02</w:t>
            </w:r>
            <w:r w:rsidRPr="00D339F5">
              <w:rPr>
                <w:rFonts w:ascii="Arial" w:hAnsi="Arial" w:cs="Arial"/>
                <w:sz w:val="20"/>
                <w:szCs w:val="20"/>
              </w:rPr>
              <w:t>-95-II.P.O., por medio del cual se autoriza al Ayuntamiento de Nuevo Casas Grandes, a desafectar del dominio público y enajenar a título oneroso, en favor de la C. Josefina</w:t>
            </w:r>
            <w:r w:rsidR="009D74D4" w:rsidRPr="00D339F5">
              <w:rPr>
                <w:rFonts w:ascii="Arial" w:hAnsi="Arial" w:cs="Arial"/>
                <w:sz w:val="20"/>
                <w:szCs w:val="20"/>
              </w:rPr>
              <w:t xml:space="preserve"> Casas Caro, un terreno municipal ubicado en esa Ciudad. Pág. 2691</w:t>
            </w:r>
          </w:p>
          <w:p w14:paraId="021E8ADF" w14:textId="77777777" w:rsidR="009D74D4" w:rsidRPr="00D339F5" w:rsidRDefault="009D74D4" w:rsidP="007B2010">
            <w:pPr>
              <w:jc w:val="both"/>
              <w:rPr>
                <w:rFonts w:ascii="Arial" w:hAnsi="Arial" w:cs="Arial"/>
                <w:sz w:val="20"/>
                <w:szCs w:val="20"/>
              </w:rPr>
            </w:pPr>
          </w:p>
          <w:p w14:paraId="28F914C8" w14:textId="77777777" w:rsidR="009D74D4" w:rsidRPr="00D339F5" w:rsidRDefault="009D74D4" w:rsidP="007B2010">
            <w:pPr>
              <w:jc w:val="both"/>
              <w:rPr>
                <w:rFonts w:ascii="Arial" w:hAnsi="Arial" w:cs="Arial"/>
                <w:sz w:val="20"/>
                <w:szCs w:val="20"/>
              </w:rPr>
            </w:pPr>
            <w:r w:rsidRPr="00D339F5">
              <w:rPr>
                <w:rFonts w:ascii="Arial" w:hAnsi="Arial" w:cs="Arial"/>
                <w:sz w:val="20"/>
                <w:szCs w:val="20"/>
              </w:rPr>
              <w:t>DECRETO N°.603-95-II.P.O., por medio del cual se autoriza al H. Ayuntamiento de Guerrero, a enajenar a enajenar a título oneroso, seis lotes de terreno municipal en favor de igual número de personas. Pág.2692</w:t>
            </w:r>
          </w:p>
          <w:p w14:paraId="4C80023A" w14:textId="77777777" w:rsidR="00F723D7" w:rsidRPr="00D339F5" w:rsidRDefault="00F723D7" w:rsidP="007B2010">
            <w:pPr>
              <w:jc w:val="both"/>
              <w:rPr>
                <w:rFonts w:ascii="Arial" w:hAnsi="Arial" w:cs="Arial"/>
                <w:sz w:val="20"/>
                <w:szCs w:val="20"/>
              </w:rPr>
            </w:pPr>
          </w:p>
          <w:p w14:paraId="500DF3AC" w14:textId="74407CD9" w:rsidR="00F723D7" w:rsidRPr="00D339F5" w:rsidRDefault="00F723D7" w:rsidP="00F723D7">
            <w:pPr>
              <w:jc w:val="both"/>
              <w:rPr>
                <w:rFonts w:ascii="Arial" w:hAnsi="Arial" w:cs="Arial"/>
                <w:sz w:val="20"/>
                <w:szCs w:val="20"/>
              </w:rPr>
            </w:pPr>
            <w:r w:rsidRPr="00D339F5">
              <w:rPr>
                <w:rFonts w:ascii="Arial" w:hAnsi="Arial" w:cs="Arial"/>
                <w:sz w:val="20"/>
                <w:szCs w:val="20"/>
              </w:rPr>
              <w:t>DECRETO N°.604-95-II.P.O., por medio del cual se autoriza al H. Ayuntamiento de Buenaventura, a enajenar a enajenar a título oneroso, diez lotes de terreno Municipal en favor de igual número de personas. Pág.2693</w:t>
            </w:r>
          </w:p>
          <w:p w14:paraId="4249E6B9" w14:textId="77777777" w:rsidR="00F723D7" w:rsidRPr="00D339F5" w:rsidRDefault="00F723D7" w:rsidP="00F723D7">
            <w:pPr>
              <w:jc w:val="both"/>
              <w:rPr>
                <w:rFonts w:ascii="Arial" w:hAnsi="Arial" w:cs="Arial"/>
                <w:sz w:val="20"/>
                <w:szCs w:val="20"/>
              </w:rPr>
            </w:pPr>
          </w:p>
          <w:p w14:paraId="1999A01D" w14:textId="2410561A" w:rsidR="00F723D7" w:rsidRPr="00D339F5" w:rsidRDefault="00F723D7" w:rsidP="007B2010">
            <w:pPr>
              <w:jc w:val="both"/>
              <w:rPr>
                <w:rFonts w:ascii="Arial" w:hAnsi="Arial" w:cs="Arial"/>
                <w:sz w:val="20"/>
                <w:szCs w:val="20"/>
              </w:rPr>
            </w:pPr>
            <w:r w:rsidRPr="00D339F5">
              <w:rPr>
                <w:rFonts w:ascii="Arial" w:hAnsi="Arial" w:cs="Arial"/>
                <w:sz w:val="20"/>
                <w:szCs w:val="20"/>
              </w:rPr>
              <w:t>DECRETO N°.605-9</w:t>
            </w:r>
            <w:r w:rsidR="00861735" w:rsidRPr="00D339F5">
              <w:rPr>
                <w:rFonts w:ascii="Arial" w:hAnsi="Arial" w:cs="Arial"/>
                <w:sz w:val="20"/>
                <w:szCs w:val="20"/>
              </w:rPr>
              <w:t>5</w:t>
            </w:r>
            <w:r w:rsidRPr="00D339F5">
              <w:rPr>
                <w:rFonts w:ascii="Arial" w:hAnsi="Arial" w:cs="Arial"/>
                <w:sz w:val="20"/>
                <w:szCs w:val="20"/>
              </w:rPr>
              <w:t>-I</w:t>
            </w:r>
            <w:r w:rsidR="008A62BB" w:rsidRPr="00D339F5">
              <w:rPr>
                <w:rFonts w:ascii="Arial" w:hAnsi="Arial" w:cs="Arial"/>
                <w:sz w:val="20"/>
                <w:szCs w:val="20"/>
              </w:rPr>
              <w:t>I</w:t>
            </w:r>
            <w:r w:rsidRPr="00D339F5">
              <w:rPr>
                <w:rFonts w:ascii="Arial" w:hAnsi="Arial" w:cs="Arial"/>
                <w:sz w:val="20"/>
                <w:szCs w:val="20"/>
              </w:rPr>
              <w:t>.P.O., por medio del cual se autoriza al H. Ayuntamiento de Chihuahua, para otorgar a título gratuito en usufructo, en favor de la persona moral denominada “Club de Leones San Felipe El Real de Chihuahua, A.C”., un lote de terreno ubicado en calles 44, Esq. Con calle Jiménez de esta Ciudad. Pág.2695</w:t>
            </w:r>
          </w:p>
          <w:p w14:paraId="5FD5FD74" w14:textId="77777777" w:rsidR="00F723D7" w:rsidRPr="00D339F5" w:rsidRDefault="00F723D7" w:rsidP="007B2010">
            <w:pPr>
              <w:jc w:val="both"/>
              <w:rPr>
                <w:rFonts w:ascii="Arial" w:hAnsi="Arial" w:cs="Arial"/>
                <w:sz w:val="20"/>
                <w:szCs w:val="20"/>
              </w:rPr>
            </w:pPr>
          </w:p>
          <w:p w14:paraId="128EFFFB" w14:textId="43F1888D" w:rsidR="00F723D7" w:rsidRPr="00D339F5" w:rsidRDefault="00F723D7" w:rsidP="007B2010">
            <w:pPr>
              <w:jc w:val="both"/>
              <w:rPr>
                <w:rFonts w:ascii="Arial" w:hAnsi="Arial" w:cs="Arial"/>
                <w:sz w:val="20"/>
                <w:szCs w:val="20"/>
              </w:rPr>
            </w:pPr>
            <w:r w:rsidRPr="00D339F5">
              <w:rPr>
                <w:rFonts w:ascii="Arial" w:hAnsi="Arial" w:cs="Arial"/>
                <w:sz w:val="20"/>
                <w:szCs w:val="20"/>
              </w:rPr>
              <w:t>DECRETO N°.606-9</w:t>
            </w:r>
            <w:r w:rsidR="00861735" w:rsidRPr="00D339F5">
              <w:rPr>
                <w:rFonts w:ascii="Arial" w:hAnsi="Arial" w:cs="Arial"/>
                <w:sz w:val="20"/>
                <w:szCs w:val="20"/>
              </w:rPr>
              <w:t>5</w:t>
            </w:r>
            <w:r w:rsidRPr="00D339F5">
              <w:rPr>
                <w:rFonts w:ascii="Arial" w:hAnsi="Arial" w:cs="Arial"/>
                <w:sz w:val="20"/>
                <w:szCs w:val="20"/>
              </w:rPr>
              <w:t>-I</w:t>
            </w:r>
            <w:r w:rsidR="008A62BB" w:rsidRPr="00D339F5">
              <w:rPr>
                <w:rFonts w:ascii="Arial" w:hAnsi="Arial" w:cs="Arial"/>
                <w:sz w:val="20"/>
                <w:szCs w:val="20"/>
              </w:rPr>
              <w:t>I</w:t>
            </w:r>
            <w:r w:rsidRPr="00D339F5">
              <w:rPr>
                <w:rFonts w:ascii="Arial" w:hAnsi="Arial" w:cs="Arial"/>
                <w:sz w:val="20"/>
                <w:szCs w:val="20"/>
              </w:rPr>
              <w:t>.P.O., por medio del cual se autoriza al H. Ayuntamiento de Chihuahua, a enajenar a título compensatorio, mediante dación en pago, en favor de Antonio Gómez Ballesteros, un lote de terreno ubicado en Calle 29</w:t>
            </w:r>
            <w:r w:rsidR="00861735" w:rsidRPr="00D339F5">
              <w:rPr>
                <w:rFonts w:ascii="Arial" w:hAnsi="Arial" w:cs="Arial"/>
                <w:sz w:val="20"/>
                <w:szCs w:val="20"/>
              </w:rPr>
              <w:t>, a 22.66 metros de la calle Ponce de León, de la Colonia San Rafael de esta Ciudad. Pág. 2696</w:t>
            </w:r>
          </w:p>
          <w:p w14:paraId="598E8F4C" w14:textId="77777777" w:rsidR="00861735" w:rsidRPr="00D339F5" w:rsidRDefault="00861735" w:rsidP="007B2010">
            <w:pPr>
              <w:jc w:val="both"/>
              <w:rPr>
                <w:rFonts w:ascii="Arial" w:hAnsi="Arial" w:cs="Arial"/>
                <w:sz w:val="20"/>
                <w:szCs w:val="20"/>
              </w:rPr>
            </w:pPr>
          </w:p>
          <w:p w14:paraId="326D3272" w14:textId="741E8D85" w:rsidR="00861735" w:rsidRPr="00D339F5" w:rsidRDefault="00861735" w:rsidP="00861735">
            <w:pPr>
              <w:jc w:val="both"/>
              <w:rPr>
                <w:rFonts w:ascii="Arial" w:hAnsi="Arial" w:cs="Arial"/>
                <w:sz w:val="20"/>
                <w:szCs w:val="20"/>
              </w:rPr>
            </w:pPr>
            <w:r w:rsidRPr="00D339F5">
              <w:rPr>
                <w:rFonts w:ascii="Arial" w:hAnsi="Arial" w:cs="Arial"/>
                <w:sz w:val="20"/>
                <w:szCs w:val="20"/>
              </w:rPr>
              <w:t>DECRETO N°.607-95-</w:t>
            </w:r>
            <w:r w:rsidR="008A62BB" w:rsidRPr="00D339F5">
              <w:rPr>
                <w:rFonts w:ascii="Arial" w:hAnsi="Arial" w:cs="Arial"/>
                <w:sz w:val="20"/>
                <w:szCs w:val="20"/>
              </w:rPr>
              <w:t>I</w:t>
            </w:r>
            <w:r w:rsidRPr="00D339F5">
              <w:rPr>
                <w:rFonts w:ascii="Arial" w:hAnsi="Arial" w:cs="Arial"/>
                <w:sz w:val="20"/>
                <w:szCs w:val="20"/>
              </w:rPr>
              <w:t xml:space="preserve">I.P.O., por medio del cual se autoriza al H. Ayuntamiento de Chihuahua, a enajenar a título compensatorio, mediante dación en pago, un lote de terreno ubicado en Calle Ponce de León entre las calles 29 y 29 ½ de la Colonia Barrio de Londres, a favor de del C. Miguel Rico Loya. Pág. 2696 </w:t>
            </w:r>
          </w:p>
          <w:p w14:paraId="7BB5C3AF" w14:textId="77777777" w:rsidR="00861735" w:rsidRPr="00D339F5" w:rsidRDefault="00861735" w:rsidP="007B2010">
            <w:pPr>
              <w:jc w:val="both"/>
              <w:rPr>
                <w:rFonts w:ascii="Arial" w:hAnsi="Arial" w:cs="Arial"/>
                <w:sz w:val="20"/>
                <w:szCs w:val="20"/>
              </w:rPr>
            </w:pPr>
          </w:p>
          <w:p w14:paraId="0721119B" w14:textId="5328166F" w:rsidR="00861735" w:rsidRPr="00D339F5" w:rsidRDefault="00861735" w:rsidP="00861735">
            <w:pPr>
              <w:jc w:val="both"/>
              <w:rPr>
                <w:rFonts w:ascii="Arial" w:hAnsi="Arial" w:cs="Arial"/>
                <w:sz w:val="20"/>
                <w:szCs w:val="20"/>
              </w:rPr>
            </w:pPr>
            <w:r w:rsidRPr="00D339F5">
              <w:rPr>
                <w:rFonts w:ascii="Arial" w:hAnsi="Arial" w:cs="Arial"/>
                <w:sz w:val="20"/>
                <w:szCs w:val="20"/>
              </w:rPr>
              <w:t>DECRETO N°.608-95-I</w:t>
            </w:r>
            <w:r w:rsidR="008A62BB" w:rsidRPr="00D339F5">
              <w:rPr>
                <w:rFonts w:ascii="Arial" w:hAnsi="Arial" w:cs="Arial"/>
                <w:sz w:val="20"/>
                <w:szCs w:val="20"/>
              </w:rPr>
              <w:t>I</w:t>
            </w:r>
            <w:r w:rsidRPr="00D339F5">
              <w:rPr>
                <w:rFonts w:ascii="Arial" w:hAnsi="Arial" w:cs="Arial"/>
                <w:sz w:val="20"/>
                <w:szCs w:val="20"/>
              </w:rPr>
              <w:t xml:space="preserve">.P.O., por medio del cual se autoriza al H. Ayuntamiento de Juárez, a enajenar a título </w:t>
            </w:r>
            <w:r w:rsidR="008A62BB" w:rsidRPr="00D339F5">
              <w:rPr>
                <w:rFonts w:ascii="Arial" w:hAnsi="Arial" w:cs="Arial"/>
                <w:sz w:val="20"/>
                <w:szCs w:val="20"/>
              </w:rPr>
              <w:t>oneroso,</w:t>
            </w:r>
            <w:r w:rsidRPr="00D339F5">
              <w:rPr>
                <w:rFonts w:ascii="Arial" w:hAnsi="Arial" w:cs="Arial"/>
                <w:sz w:val="20"/>
                <w:szCs w:val="20"/>
              </w:rPr>
              <w:t xml:space="preserve"> </w:t>
            </w:r>
            <w:r w:rsidR="008A62BB" w:rsidRPr="00D339F5">
              <w:rPr>
                <w:rFonts w:ascii="Arial" w:hAnsi="Arial" w:cs="Arial"/>
                <w:sz w:val="20"/>
                <w:szCs w:val="20"/>
              </w:rPr>
              <w:t>a</w:t>
            </w:r>
            <w:r w:rsidRPr="00D339F5">
              <w:rPr>
                <w:rFonts w:ascii="Arial" w:hAnsi="Arial" w:cs="Arial"/>
                <w:sz w:val="20"/>
                <w:szCs w:val="20"/>
              </w:rPr>
              <w:t xml:space="preserve"> favor de </w:t>
            </w:r>
            <w:r w:rsidR="008A62BB" w:rsidRPr="00D339F5">
              <w:rPr>
                <w:rFonts w:ascii="Arial" w:hAnsi="Arial" w:cs="Arial"/>
                <w:sz w:val="20"/>
                <w:szCs w:val="20"/>
              </w:rPr>
              <w:t xml:space="preserve">la Empresa denominada Parque Industrial Antonio J. Bermúdez, A.A. de C.V., terreno ubicado en Fraccionamiento Bosques de </w:t>
            </w:r>
            <w:proofErr w:type="spellStart"/>
            <w:r w:rsidR="008A62BB" w:rsidRPr="00D339F5">
              <w:rPr>
                <w:rFonts w:ascii="Arial" w:hAnsi="Arial" w:cs="Arial"/>
                <w:sz w:val="20"/>
                <w:szCs w:val="20"/>
              </w:rPr>
              <w:t>Senecú</w:t>
            </w:r>
            <w:proofErr w:type="spellEnd"/>
            <w:r w:rsidR="008A62BB" w:rsidRPr="00D339F5">
              <w:rPr>
                <w:rFonts w:ascii="Arial" w:hAnsi="Arial" w:cs="Arial"/>
                <w:sz w:val="20"/>
                <w:szCs w:val="20"/>
              </w:rPr>
              <w:t xml:space="preserve"> de esa Ciudad. </w:t>
            </w:r>
            <w:r w:rsidRPr="00D339F5">
              <w:rPr>
                <w:rFonts w:ascii="Arial" w:hAnsi="Arial" w:cs="Arial"/>
                <w:sz w:val="20"/>
                <w:szCs w:val="20"/>
              </w:rPr>
              <w:t>Pág. 269</w:t>
            </w:r>
            <w:r w:rsidR="008A62BB" w:rsidRPr="00D339F5">
              <w:rPr>
                <w:rFonts w:ascii="Arial" w:hAnsi="Arial" w:cs="Arial"/>
                <w:sz w:val="20"/>
                <w:szCs w:val="20"/>
              </w:rPr>
              <w:t>7</w:t>
            </w:r>
          </w:p>
          <w:p w14:paraId="575F0A64" w14:textId="77777777" w:rsidR="00861735" w:rsidRPr="00D339F5" w:rsidRDefault="00861735" w:rsidP="007B2010">
            <w:pPr>
              <w:jc w:val="both"/>
              <w:rPr>
                <w:rFonts w:ascii="Arial" w:hAnsi="Arial" w:cs="Arial"/>
                <w:sz w:val="20"/>
                <w:szCs w:val="20"/>
              </w:rPr>
            </w:pPr>
          </w:p>
          <w:p w14:paraId="22AB581E" w14:textId="77777777" w:rsidR="008A62BB" w:rsidRPr="00D339F5" w:rsidRDefault="008A62BB" w:rsidP="007B2010">
            <w:pPr>
              <w:jc w:val="both"/>
              <w:rPr>
                <w:rFonts w:ascii="Arial" w:hAnsi="Arial" w:cs="Arial"/>
                <w:sz w:val="20"/>
                <w:szCs w:val="20"/>
              </w:rPr>
            </w:pPr>
            <w:r w:rsidRPr="00D339F5">
              <w:rPr>
                <w:rFonts w:ascii="Arial" w:hAnsi="Arial" w:cs="Arial"/>
                <w:sz w:val="20"/>
                <w:szCs w:val="20"/>
              </w:rPr>
              <w:t xml:space="preserve">DECRETO N°.609-95-II.P.O., por medio del cual se autoriza la dotación del Fundo Legal a la población de </w:t>
            </w:r>
            <w:proofErr w:type="spellStart"/>
            <w:r w:rsidRPr="00D339F5">
              <w:rPr>
                <w:rFonts w:ascii="Arial" w:hAnsi="Arial" w:cs="Arial"/>
                <w:sz w:val="20"/>
                <w:szCs w:val="20"/>
              </w:rPr>
              <w:t>Basúchil</w:t>
            </w:r>
            <w:proofErr w:type="spellEnd"/>
            <w:r w:rsidRPr="00D339F5">
              <w:rPr>
                <w:rFonts w:ascii="Arial" w:hAnsi="Arial" w:cs="Arial"/>
                <w:sz w:val="20"/>
                <w:szCs w:val="20"/>
              </w:rPr>
              <w:t xml:space="preserve">, </w:t>
            </w:r>
            <w:proofErr w:type="spellStart"/>
            <w:r w:rsidRPr="00D339F5">
              <w:rPr>
                <w:rFonts w:ascii="Arial" w:hAnsi="Arial" w:cs="Arial"/>
                <w:sz w:val="20"/>
                <w:szCs w:val="20"/>
              </w:rPr>
              <w:t>Mpio</w:t>
            </w:r>
            <w:proofErr w:type="spellEnd"/>
            <w:r w:rsidRPr="00D339F5">
              <w:rPr>
                <w:rFonts w:ascii="Arial" w:hAnsi="Arial" w:cs="Arial"/>
                <w:sz w:val="20"/>
                <w:szCs w:val="20"/>
              </w:rPr>
              <w:t>. de Guerrero de esta Estado. Pág.2697</w:t>
            </w:r>
          </w:p>
          <w:p w14:paraId="5EFE6E45" w14:textId="77777777" w:rsidR="008A62BB" w:rsidRPr="00D339F5" w:rsidRDefault="008A62BB" w:rsidP="007B2010">
            <w:pPr>
              <w:jc w:val="both"/>
              <w:rPr>
                <w:rFonts w:ascii="Arial" w:hAnsi="Arial" w:cs="Arial"/>
                <w:sz w:val="20"/>
                <w:szCs w:val="20"/>
              </w:rPr>
            </w:pPr>
          </w:p>
          <w:p w14:paraId="0D0A701E" w14:textId="146CDCE5" w:rsidR="008A62BB" w:rsidRPr="00D339F5" w:rsidRDefault="008A62BB" w:rsidP="007B2010">
            <w:pPr>
              <w:jc w:val="both"/>
              <w:rPr>
                <w:rFonts w:ascii="Arial" w:hAnsi="Arial" w:cs="Arial"/>
                <w:sz w:val="20"/>
                <w:szCs w:val="20"/>
              </w:rPr>
            </w:pPr>
            <w:r w:rsidRPr="00D339F5">
              <w:rPr>
                <w:rFonts w:ascii="Arial" w:hAnsi="Arial" w:cs="Arial"/>
                <w:sz w:val="20"/>
                <w:szCs w:val="20"/>
              </w:rPr>
              <w:t>DECRETO N°.610-95-II.P.O., por medio del cual se autoriza al H. Ayuntamiento de Chihuahua, a desafectar del dominio público y enajenar a título compensatorio a favor de Servicios Educativos del Estado de Chihuahua, una superficie de terreno ubicada en el Fraccionamiento Residencial Campestre Washington de esta Ciudad.Pág.2698</w:t>
            </w:r>
          </w:p>
        </w:tc>
      </w:tr>
      <w:tr w:rsidR="00561765" w:rsidRPr="00D339F5" w14:paraId="07B80B71" w14:textId="77777777" w:rsidTr="0013242F">
        <w:tc>
          <w:tcPr>
            <w:tcW w:w="708" w:type="dxa"/>
          </w:tcPr>
          <w:p w14:paraId="77AC695B" w14:textId="624CADA0" w:rsidR="00561765" w:rsidRPr="00D339F5" w:rsidRDefault="00561765" w:rsidP="00561765">
            <w:pPr>
              <w:jc w:val="center"/>
              <w:rPr>
                <w:rFonts w:ascii="Arial" w:hAnsi="Arial" w:cs="Arial"/>
                <w:sz w:val="20"/>
                <w:szCs w:val="20"/>
              </w:rPr>
            </w:pPr>
            <w:r w:rsidRPr="00D339F5">
              <w:rPr>
                <w:rFonts w:ascii="Arial" w:hAnsi="Arial" w:cs="Arial"/>
                <w:sz w:val="20"/>
                <w:szCs w:val="20"/>
              </w:rPr>
              <w:lastRenderedPageBreak/>
              <w:t>32</w:t>
            </w:r>
          </w:p>
        </w:tc>
        <w:tc>
          <w:tcPr>
            <w:tcW w:w="1321" w:type="dxa"/>
          </w:tcPr>
          <w:p w14:paraId="2C52BDEC" w14:textId="0F38039C" w:rsidR="00561765" w:rsidRPr="00D339F5" w:rsidRDefault="00967D8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04-22</w:t>
            </w:r>
          </w:p>
        </w:tc>
        <w:tc>
          <w:tcPr>
            <w:tcW w:w="8744" w:type="dxa"/>
          </w:tcPr>
          <w:p w14:paraId="3D6FDFD0" w14:textId="77777777" w:rsidR="009A4AA1" w:rsidRPr="00D339F5" w:rsidRDefault="00B33048" w:rsidP="00BD6AAC">
            <w:pPr>
              <w:jc w:val="both"/>
              <w:rPr>
                <w:rFonts w:ascii="Arial" w:hAnsi="Arial" w:cs="Arial"/>
                <w:sz w:val="20"/>
                <w:szCs w:val="20"/>
              </w:rPr>
            </w:pPr>
            <w:r w:rsidRPr="00D339F5">
              <w:rPr>
                <w:rFonts w:ascii="Arial" w:hAnsi="Arial" w:cs="Arial"/>
                <w:sz w:val="20"/>
                <w:szCs w:val="20"/>
              </w:rPr>
              <w:t xml:space="preserve">ACUERDO N°.8 expedido por el C. Gobernador Constitucional del Estado, mediante el cual se aprueba el </w:t>
            </w:r>
            <w:r w:rsidRPr="00D339F5">
              <w:rPr>
                <w:rFonts w:ascii="Arial" w:hAnsi="Arial" w:cs="Arial"/>
                <w:b/>
                <w:bCs/>
                <w:sz w:val="20"/>
                <w:szCs w:val="20"/>
              </w:rPr>
              <w:t>REGLAMENTO DE LIMPIA DEL MUNICIPIO DE OJINAGA</w:t>
            </w:r>
            <w:r w:rsidRPr="00D339F5">
              <w:rPr>
                <w:rFonts w:ascii="Arial" w:hAnsi="Arial" w:cs="Arial"/>
                <w:sz w:val="20"/>
                <w:szCs w:val="20"/>
              </w:rPr>
              <w:t>, CHIH.</w:t>
            </w:r>
          </w:p>
          <w:p w14:paraId="7D4CD5EE" w14:textId="65FD28B2" w:rsidR="00B33048" w:rsidRPr="00D339F5" w:rsidRDefault="00B33048" w:rsidP="00BD6AAC">
            <w:pPr>
              <w:jc w:val="both"/>
              <w:rPr>
                <w:rFonts w:ascii="Arial" w:hAnsi="Arial" w:cs="Arial"/>
                <w:sz w:val="20"/>
                <w:szCs w:val="20"/>
              </w:rPr>
            </w:pPr>
            <w:r w:rsidRPr="00D339F5">
              <w:rPr>
                <w:rFonts w:ascii="Arial" w:hAnsi="Arial" w:cs="Arial"/>
                <w:sz w:val="20"/>
                <w:szCs w:val="20"/>
              </w:rPr>
              <w:t xml:space="preserve">ACUERDO N°.9 expedido por el C. Gobernador Constitucional del Estado, mediante el cual se aprueba el </w:t>
            </w:r>
            <w:r w:rsidRPr="00D339F5">
              <w:rPr>
                <w:rFonts w:ascii="Arial" w:hAnsi="Arial" w:cs="Arial"/>
                <w:b/>
                <w:bCs/>
                <w:sz w:val="20"/>
                <w:szCs w:val="20"/>
              </w:rPr>
              <w:t>REGLAMENTO PARA LA PROTECCIÓN DEL AMBIENTE DEL MUNICIPIO DE ALDAMA</w:t>
            </w:r>
            <w:r w:rsidRPr="00D339F5">
              <w:rPr>
                <w:rFonts w:ascii="Arial" w:hAnsi="Arial" w:cs="Arial"/>
                <w:sz w:val="20"/>
                <w:szCs w:val="20"/>
              </w:rPr>
              <w:t>, CHIH.</w:t>
            </w:r>
          </w:p>
        </w:tc>
      </w:tr>
      <w:tr w:rsidR="00561765" w:rsidRPr="00D339F5" w14:paraId="5D88DADA" w14:textId="77777777" w:rsidTr="0013242F">
        <w:tc>
          <w:tcPr>
            <w:tcW w:w="708" w:type="dxa"/>
          </w:tcPr>
          <w:p w14:paraId="20A4B462" w14:textId="4B9D93BB" w:rsidR="00561765" w:rsidRPr="00D339F5" w:rsidRDefault="00561765" w:rsidP="00561765">
            <w:pPr>
              <w:jc w:val="center"/>
              <w:rPr>
                <w:rFonts w:ascii="Arial" w:hAnsi="Arial" w:cs="Arial"/>
                <w:sz w:val="20"/>
                <w:szCs w:val="20"/>
              </w:rPr>
            </w:pPr>
            <w:r w:rsidRPr="00D339F5">
              <w:rPr>
                <w:rFonts w:ascii="Arial" w:hAnsi="Arial" w:cs="Arial"/>
                <w:sz w:val="20"/>
                <w:szCs w:val="20"/>
              </w:rPr>
              <w:t>33</w:t>
            </w:r>
          </w:p>
        </w:tc>
        <w:tc>
          <w:tcPr>
            <w:tcW w:w="1321" w:type="dxa"/>
          </w:tcPr>
          <w:p w14:paraId="69A8DC21" w14:textId="2DA8E10E" w:rsidR="00561765" w:rsidRPr="00D339F5" w:rsidRDefault="00967D8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04-26</w:t>
            </w:r>
          </w:p>
        </w:tc>
        <w:tc>
          <w:tcPr>
            <w:tcW w:w="8744" w:type="dxa"/>
          </w:tcPr>
          <w:p w14:paraId="0E11D79A" w14:textId="26A59B38" w:rsidR="0037439A" w:rsidRPr="00D339F5" w:rsidRDefault="00515907" w:rsidP="00040F08">
            <w:pPr>
              <w:jc w:val="both"/>
              <w:rPr>
                <w:rFonts w:ascii="Arial" w:hAnsi="Arial" w:cs="Arial"/>
                <w:sz w:val="20"/>
                <w:szCs w:val="20"/>
              </w:rPr>
            </w:pPr>
            <w:r w:rsidRPr="00D339F5">
              <w:rPr>
                <w:rFonts w:ascii="Arial" w:hAnsi="Arial" w:cs="Arial"/>
                <w:sz w:val="20"/>
                <w:szCs w:val="20"/>
              </w:rPr>
              <w:t>S</w:t>
            </w:r>
            <w:r w:rsidR="00B33048" w:rsidRPr="00D339F5">
              <w:rPr>
                <w:rFonts w:ascii="Arial" w:hAnsi="Arial" w:cs="Arial"/>
                <w:sz w:val="20"/>
                <w:szCs w:val="20"/>
              </w:rPr>
              <w:t>IN DECRETOS NI ACUERDOS RELEVANTES</w:t>
            </w:r>
          </w:p>
        </w:tc>
      </w:tr>
      <w:tr w:rsidR="00561765" w:rsidRPr="00D339F5" w14:paraId="0567AED1" w14:textId="77777777" w:rsidTr="0013242F">
        <w:tc>
          <w:tcPr>
            <w:tcW w:w="708" w:type="dxa"/>
          </w:tcPr>
          <w:p w14:paraId="1639A49B" w14:textId="6AE9F0C6" w:rsidR="00561765" w:rsidRPr="00D339F5" w:rsidRDefault="00561765" w:rsidP="00561765">
            <w:pPr>
              <w:jc w:val="center"/>
              <w:rPr>
                <w:rFonts w:ascii="Arial" w:hAnsi="Arial" w:cs="Arial"/>
                <w:sz w:val="20"/>
                <w:szCs w:val="20"/>
              </w:rPr>
            </w:pPr>
            <w:r w:rsidRPr="00D339F5">
              <w:rPr>
                <w:rFonts w:ascii="Arial" w:hAnsi="Arial" w:cs="Arial"/>
                <w:sz w:val="20"/>
                <w:szCs w:val="20"/>
              </w:rPr>
              <w:t>34</w:t>
            </w:r>
          </w:p>
        </w:tc>
        <w:tc>
          <w:tcPr>
            <w:tcW w:w="1321" w:type="dxa"/>
          </w:tcPr>
          <w:p w14:paraId="3C6C7D97" w14:textId="708AC0CC" w:rsidR="00561765" w:rsidRPr="00D339F5" w:rsidRDefault="00967D8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04-29</w:t>
            </w:r>
          </w:p>
        </w:tc>
        <w:tc>
          <w:tcPr>
            <w:tcW w:w="8744" w:type="dxa"/>
          </w:tcPr>
          <w:p w14:paraId="291AD4EF" w14:textId="3FE93CB4" w:rsidR="00573ACC" w:rsidRPr="00D339F5" w:rsidRDefault="00515907" w:rsidP="00E36D7A">
            <w:pPr>
              <w:jc w:val="both"/>
              <w:rPr>
                <w:rFonts w:ascii="Arial" w:hAnsi="Arial" w:cs="Arial"/>
                <w:sz w:val="20"/>
                <w:szCs w:val="20"/>
              </w:rPr>
            </w:pPr>
            <w:r w:rsidRPr="00D339F5">
              <w:rPr>
                <w:rFonts w:ascii="Arial" w:hAnsi="Arial" w:cs="Arial"/>
                <w:sz w:val="20"/>
                <w:szCs w:val="20"/>
              </w:rPr>
              <w:t>S</w:t>
            </w:r>
            <w:r w:rsidR="00B33048" w:rsidRPr="00D339F5">
              <w:rPr>
                <w:rFonts w:ascii="Arial" w:hAnsi="Arial" w:cs="Arial"/>
                <w:sz w:val="20"/>
                <w:szCs w:val="20"/>
              </w:rPr>
              <w:t>IN DECRETOS NI ACURDOS RELEVANTES</w:t>
            </w:r>
          </w:p>
        </w:tc>
      </w:tr>
      <w:tr w:rsidR="00561765" w:rsidRPr="00D339F5" w14:paraId="76182890" w14:textId="77777777" w:rsidTr="0013242F">
        <w:tc>
          <w:tcPr>
            <w:tcW w:w="708" w:type="dxa"/>
          </w:tcPr>
          <w:p w14:paraId="68C4DC18" w14:textId="02E1852D" w:rsidR="00561765" w:rsidRPr="00D339F5" w:rsidRDefault="00561765" w:rsidP="00561765">
            <w:pPr>
              <w:jc w:val="center"/>
              <w:rPr>
                <w:rFonts w:ascii="Arial" w:hAnsi="Arial" w:cs="Arial"/>
                <w:sz w:val="20"/>
                <w:szCs w:val="20"/>
              </w:rPr>
            </w:pPr>
            <w:r w:rsidRPr="00D339F5">
              <w:rPr>
                <w:rFonts w:ascii="Arial" w:hAnsi="Arial" w:cs="Arial"/>
                <w:sz w:val="20"/>
                <w:szCs w:val="20"/>
              </w:rPr>
              <w:t>35</w:t>
            </w:r>
          </w:p>
        </w:tc>
        <w:tc>
          <w:tcPr>
            <w:tcW w:w="1321" w:type="dxa"/>
          </w:tcPr>
          <w:p w14:paraId="633C7017" w14:textId="1C4BCD1F" w:rsidR="00561765" w:rsidRPr="00D339F5" w:rsidRDefault="00967D8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05-03</w:t>
            </w:r>
          </w:p>
        </w:tc>
        <w:tc>
          <w:tcPr>
            <w:tcW w:w="8744" w:type="dxa"/>
          </w:tcPr>
          <w:p w14:paraId="20A5075C" w14:textId="109CC74D" w:rsidR="00A734EC" w:rsidRPr="00D339F5" w:rsidRDefault="00515907" w:rsidP="00A734EC">
            <w:pPr>
              <w:jc w:val="both"/>
              <w:rPr>
                <w:rFonts w:ascii="Arial" w:hAnsi="Arial" w:cs="Arial"/>
                <w:sz w:val="20"/>
                <w:szCs w:val="20"/>
              </w:rPr>
            </w:pPr>
            <w:r w:rsidRPr="00D339F5">
              <w:rPr>
                <w:rFonts w:ascii="Arial" w:hAnsi="Arial" w:cs="Arial"/>
                <w:sz w:val="20"/>
                <w:szCs w:val="20"/>
              </w:rPr>
              <w:t>S</w:t>
            </w:r>
            <w:r w:rsidR="00B33048" w:rsidRPr="00D339F5">
              <w:rPr>
                <w:rFonts w:ascii="Arial" w:hAnsi="Arial" w:cs="Arial"/>
                <w:sz w:val="20"/>
                <w:szCs w:val="20"/>
              </w:rPr>
              <w:t>IN DECRETOS NI ACURDOS RELEVANTES</w:t>
            </w:r>
          </w:p>
        </w:tc>
      </w:tr>
      <w:tr w:rsidR="00561765" w:rsidRPr="00D339F5" w14:paraId="2B70760A" w14:textId="77777777" w:rsidTr="0013242F">
        <w:tc>
          <w:tcPr>
            <w:tcW w:w="708" w:type="dxa"/>
          </w:tcPr>
          <w:p w14:paraId="5B5BEC49" w14:textId="52D47859" w:rsidR="00561765" w:rsidRPr="00D339F5" w:rsidRDefault="00561765" w:rsidP="00561765">
            <w:pPr>
              <w:jc w:val="center"/>
              <w:rPr>
                <w:rFonts w:ascii="Arial" w:hAnsi="Arial" w:cs="Arial"/>
                <w:sz w:val="20"/>
                <w:szCs w:val="20"/>
              </w:rPr>
            </w:pPr>
            <w:r w:rsidRPr="00D339F5">
              <w:rPr>
                <w:rFonts w:ascii="Arial" w:hAnsi="Arial" w:cs="Arial"/>
                <w:sz w:val="20"/>
                <w:szCs w:val="20"/>
              </w:rPr>
              <w:t>36</w:t>
            </w:r>
          </w:p>
        </w:tc>
        <w:tc>
          <w:tcPr>
            <w:tcW w:w="1321" w:type="dxa"/>
          </w:tcPr>
          <w:p w14:paraId="70848049" w14:textId="521A6378" w:rsidR="00561765" w:rsidRPr="00D339F5" w:rsidRDefault="00967D8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05-06</w:t>
            </w:r>
          </w:p>
        </w:tc>
        <w:tc>
          <w:tcPr>
            <w:tcW w:w="8744" w:type="dxa"/>
          </w:tcPr>
          <w:p w14:paraId="263A7392" w14:textId="3CE3A340" w:rsidR="002B13BD" w:rsidRPr="00D339F5" w:rsidRDefault="00515907" w:rsidP="00F00275">
            <w:pPr>
              <w:jc w:val="both"/>
              <w:rPr>
                <w:rFonts w:ascii="Arial" w:hAnsi="Arial" w:cs="Arial"/>
                <w:sz w:val="20"/>
                <w:szCs w:val="20"/>
              </w:rPr>
            </w:pPr>
            <w:r w:rsidRPr="00D339F5">
              <w:rPr>
                <w:rFonts w:ascii="Arial" w:hAnsi="Arial" w:cs="Arial"/>
                <w:sz w:val="20"/>
                <w:szCs w:val="20"/>
              </w:rPr>
              <w:t>REGLAMENTO Interior del Instituto Chihuahuense de la Cultura (Folleto Anexo)</w:t>
            </w:r>
          </w:p>
        </w:tc>
      </w:tr>
      <w:tr w:rsidR="00561765" w:rsidRPr="00D339F5" w14:paraId="48128A16" w14:textId="77777777" w:rsidTr="0013242F">
        <w:tc>
          <w:tcPr>
            <w:tcW w:w="708" w:type="dxa"/>
          </w:tcPr>
          <w:p w14:paraId="08CAF217" w14:textId="47E6E634" w:rsidR="00561765" w:rsidRPr="00D339F5" w:rsidRDefault="00561765" w:rsidP="00561765">
            <w:pPr>
              <w:jc w:val="center"/>
              <w:rPr>
                <w:rFonts w:ascii="Arial" w:hAnsi="Arial" w:cs="Arial"/>
                <w:sz w:val="20"/>
                <w:szCs w:val="20"/>
              </w:rPr>
            </w:pPr>
            <w:r w:rsidRPr="00D339F5">
              <w:rPr>
                <w:rFonts w:ascii="Arial" w:hAnsi="Arial" w:cs="Arial"/>
                <w:sz w:val="20"/>
                <w:szCs w:val="20"/>
              </w:rPr>
              <w:t>37</w:t>
            </w:r>
          </w:p>
        </w:tc>
        <w:tc>
          <w:tcPr>
            <w:tcW w:w="1321" w:type="dxa"/>
          </w:tcPr>
          <w:p w14:paraId="6CB62316" w14:textId="29DD2F31" w:rsidR="00561765" w:rsidRPr="00D339F5" w:rsidRDefault="008A44F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15907" w:rsidRPr="00D339F5">
              <w:rPr>
                <w:rFonts w:ascii="Arial" w:hAnsi="Arial" w:cs="Arial"/>
                <w:sz w:val="20"/>
                <w:szCs w:val="20"/>
              </w:rPr>
              <w:t>05-10</w:t>
            </w:r>
          </w:p>
        </w:tc>
        <w:tc>
          <w:tcPr>
            <w:tcW w:w="8744" w:type="dxa"/>
          </w:tcPr>
          <w:p w14:paraId="226CEED1" w14:textId="45473B8E" w:rsidR="00314CAA" w:rsidRPr="00D339F5" w:rsidRDefault="00515907" w:rsidP="005E5297">
            <w:pPr>
              <w:jc w:val="both"/>
              <w:rPr>
                <w:rFonts w:ascii="Arial" w:hAnsi="Arial" w:cs="Arial"/>
                <w:sz w:val="20"/>
                <w:szCs w:val="20"/>
              </w:rPr>
            </w:pPr>
            <w:r w:rsidRPr="00D339F5">
              <w:rPr>
                <w:rFonts w:ascii="Arial" w:hAnsi="Arial" w:cs="Arial"/>
                <w:sz w:val="20"/>
                <w:szCs w:val="20"/>
              </w:rPr>
              <w:t>DECRETO N°.614-95-II.P.O., por medio del cual se autoriza al Municipio de Cuauhtémoc, a desafectar del dominio público un bien inmueble con superficie de 3,168.00 M2.</w:t>
            </w:r>
            <w:r w:rsidR="00D70EE8" w:rsidRPr="00D339F5">
              <w:rPr>
                <w:rFonts w:ascii="Arial" w:hAnsi="Arial" w:cs="Arial"/>
                <w:sz w:val="20"/>
                <w:szCs w:val="20"/>
              </w:rPr>
              <w:t>, para enajenar a título compensatorio a la C. Cástula Estrada Viuda de Maldonado. Pág.3253</w:t>
            </w:r>
          </w:p>
        </w:tc>
      </w:tr>
      <w:tr w:rsidR="00561765" w:rsidRPr="00D339F5" w14:paraId="22097AC9" w14:textId="77777777" w:rsidTr="0013242F">
        <w:tc>
          <w:tcPr>
            <w:tcW w:w="708" w:type="dxa"/>
          </w:tcPr>
          <w:p w14:paraId="4296631C" w14:textId="077DC898" w:rsidR="00561765" w:rsidRPr="00D339F5" w:rsidRDefault="00561765" w:rsidP="00561765">
            <w:pPr>
              <w:jc w:val="center"/>
              <w:rPr>
                <w:rFonts w:ascii="Arial" w:hAnsi="Arial" w:cs="Arial"/>
                <w:sz w:val="20"/>
                <w:szCs w:val="20"/>
              </w:rPr>
            </w:pPr>
            <w:r w:rsidRPr="00D339F5">
              <w:rPr>
                <w:rFonts w:ascii="Arial" w:hAnsi="Arial" w:cs="Arial"/>
                <w:sz w:val="20"/>
                <w:szCs w:val="20"/>
              </w:rPr>
              <w:t>38</w:t>
            </w:r>
          </w:p>
        </w:tc>
        <w:tc>
          <w:tcPr>
            <w:tcW w:w="1321" w:type="dxa"/>
          </w:tcPr>
          <w:p w14:paraId="1E651106" w14:textId="6F15A9FB" w:rsidR="00561765" w:rsidRPr="00D339F5" w:rsidRDefault="008A44F0" w:rsidP="00561765">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70EE8" w:rsidRPr="00D339F5">
              <w:rPr>
                <w:rFonts w:ascii="Arial" w:hAnsi="Arial" w:cs="Arial"/>
                <w:sz w:val="20"/>
                <w:szCs w:val="20"/>
              </w:rPr>
              <w:t>05-13</w:t>
            </w:r>
          </w:p>
        </w:tc>
        <w:tc>
          <w:tcPr>
            <w:tcW w:w="8744" w:type="dxa"/>
          </w:tcPr>
          <w:p w14:paraId="264AE394" w14:textId="50B6DE06" w:rsidR="006F053C" w:rsidRPr="00D339F5" w:rsidRDefault="00D70EE8" w:rsidP="00E16218">
            <w:pPr>
              <w:jc w:val="both"/>
              <w:rPr>
                <w:rFonts w:ascii="Arial" w:hAnsi="Arial" w:cs="Arial"/>
                <w:sz w:val="20"/>
                <w:szCs w:val="20"/>
              </w:rPr>
            </w:pPr>
            <w:r w:rsidRPr="00D339F5">
              <w:rPr>
                <w:rFonts w:ascii="Arial" w:hAnsi="Arial" w:cs="Arial"/>
                <w:sz w:val="20"/>
                <w:szCs w:val="20"/>
              </w:rPr>
              <w:t>S</w:t>
            </w:r>
            <w:r w:rsidR="00A55BF5" w:rsidRPr="00D339F5">
              <w:rPr>
                <w:rFonts w:ascii="Arial" w:hAnsi="Arial" w:cs="Arial"/>
                <w:sz w:val="20"/>
                <w:szCs w:val="20"/>
              </w:rPr>
              <w:t>IN DECRETOS NI ACUERDOS RELEVANTES</w:t>
            </w:r>
          </w:p>
        </w:tc>
      </w:tr>
      <w:tr w:rsidR="00945C92" w:rsidRPr="00D339F5" w14:paraId="2F657A50" w14:textId="77777777" w:rsidTr="0013242F">
        <w:tc>
          <w:tcPr>
            <w:tcW w:w="708" w:type="dxa"/>
          </w:tcPr>
          <w:p w14:paraId="1F76CB3B" w14:textId="305A74AE" w:rsidR="00945C92" w:rsidRPr="00D339F5" w:rsidRDefault="00945C92" w:rsidP="00945C92">
            <w:pPr>
              <w:jc w:val="center"/>
              <w:rPr>
                <w:rFonts w:ascii="Arial" w:hAnsi="Arial" w:cs="Arial"/>
                <w:sz w:val="20"/>
                <w:szCs w:val="20"/>
              </w:rPr>
            </w:pPr>
            <w:r w:rsidRPr="00D339F5">
              <w:rPr>
                <w:rFonts w:ascii="Arial" w:hAnsi="Arial" w:cs="Arial"/>
                <w:sz w:val="20"/>
                <w:szCs w:val="20"/>
              </w:rPr>
              <w:t>39</w:t>
            </w:r>
          </w:p>
        </w:tc>
        <w:tc>
          <w:tcPr>
            <w:tcW w:w="1321" w:type="dxa"/>
          </w:tcPr>
          <w:p w14:paraId="2B5F639C" w14:textId="2286D2F5" w:rsidR="00945C92" w:rsidRPr="00D339F5" w:rsidRDefault="00C04E3A"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70EE8" w:rsidRPr="00D339F5">
              <w:rPr>
                <w:rFonts w:ascii="Arial" w:hAnsi="Arial" w:cs="Arial"/>
                <w:sz w:val="20"/>
                <w:szCs w:val="20"/>
              </w:rPr>
              <w:t>05-17</w:t>
            </w:r>
          </w:p>
        </w:tc>
        <w:tc>
          <w:tcPr>
            <w:tcW w:w="8744" w:type="dxa"/>
          </w:tcPr>
          <w:p w14:paraId="057D34F6" w14:textId="570EED69" w:rsidR="00D02724" w:rsidRPr="00D339F5" w:rsidRDefault="00D70EE8" w:rsidP="00880852">
            <w:pPr>
              <w:jc w:val="both"/>
              <w:rPr>
                <w:rFonts w:ascii="Arial" w:hAnsi="Arial" w:cs="Arial"/>
                <w:sz w:val="20"/>
                <w:szCs w:val="20"/>
              </w:rPr>
            </w:pPr>
            <w:r w:rsidRPr="00D339F5">
              <w:rPr>
                <w:rFonts w:ascii="Arial" w:hAnsi="Arial" w:cs="Arial"/>
                <w:sz w:val="20"/>
                <w:szCs w:val="20"/>
              </w:rPr>
              <w:t>S</w:t>
            </w:r>
            <w:r w:rsidR="00A55BF5" w:rsidRPr="00D339F5">
              <w:rPr>
                <w:rFonts w:ascii="Arial" w:hAnsi="Arial" w:cs="Arial"/>
                <w:sz w:val="20"/>
                <w:szCs w:val="20"/>
              </w:rPr>
              <w:t>IN DECRETOS NI ACUERDOS RELEANTES</w:t>
            </w:r>
          </w:p>
        </w:tc>
      </w:tr>
      <w:tr w:rsidR="00945C92" w:rsidRPr="00D339F5" w14:paraId="77C9BA82" w14:textId="77777777" w:rsidTr="0013242F">
        <w:tc>
          <w:tcPr>
            <w:tcW w:w="708" w:type="dxa"/>
          </w:tcPr>
          <w:p w14:paraId="4F0904FA" w14:textId="0A716CBE" w:rsidR="00945C92" w:rsidRPr="00D339F5" w:rsidRDefault="00945C92" w:rsidP="00945C92">
            <w:pPr>
              <w:jc w:val="center"/>
              <w:rPr>
                <w:rFonts w:ascii="Arial" w:hAnsi="Arial" w:cs="Arial"/>
                <w:sz w:val="20"/>
                <w:szCs w:val="20"/>
              </w:rPr>
            </w:pPr>
            <w:r w:rsidRPr="00D339F5">
              <w:rPr>
                <w:rFonts w:ascii="Arial" w:hAnsi="Arial" w:cs="Arial"/>
                <w:sz w:val="20"/>
                <w:szCs w:val="20"/>
              </w:rPr>
              <w:t>40</w:t>
            </w:r>
          </w:p>
        </w:tc>
        <w:tc>
          <w:tcPr>
            <w:tcW w:w="1321" w:type="dxa"/>
          </w:tcPr>
          <w:p w14:paraId="2810D525" w14:textId="5BEA7DB9" w:rsidR="00945C92" w:rsidRPr="00D339F5" w:rsidRDefault="00C04E3A"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70EE8" w:rsidRPr="00D339F5">
              <w:rPr>
                <w:rFonts w:ascii="Arial" w:hAnsi="Arial" w:cs="Arial"/>
                <w:sz w:val="20"/>
                <w:szCs w:val="20"/>
              </w:rPr>
              <w:t>05-20</w:t>
            </w:r>
          </w:p>
        </w:tc>
        <w:tc>
          <w:tcPr>
            <w:tcW w:w="8744" w:type="dxa"/>
          </w:tcPr>
          <w:p w14:paraId="116AE89A" w14:textId="20B5AB39" w:rsidR="00FE560E" w:rsidRPr="00D339F5" w:rsidRDefault="00D70EE8" w:rsidP="00FE560E">
            <w:pPr>
              <w:jc w:val="both"/>
              <w:rPr>
                <w:rFonts w:ascii="Arial" w:hAnsi="Arial" w:cs="Arial"/>
                <w:sz w:val="20"/>
                <w:szCs w:val="20"/>
              </w:rPr>
            </w:pPr>
            <w:r w:rsidRPr="00D339F5">
              <w:rPr>
                <w:rFonts w:ascii="Arial" w:hAnsi="Arial" w:cs="Arial"/>
                <w:sz w:val="20"/>
                <w:szCs w:val="20"/>
              </w:rPr>
              <w:t>DECRETO N°.618-95-II.P.O.,</w:t>
            </w:r>
            <w:r w:rsidR="00162A59" w:rsidRPr="00D339F5">
              <w:rPr>
                <w:rFonts w:ascii="Arial" w:hAnsi="Arial" w:cs="Arial"/>
                <w:sz w:val="20"/>
                <w:szCs w:val="20"/>
              </w:rPr>
              <w:t xml:space="preserve"> </w:t>
            </w:r>
            <w:r w:rsidRPr="00D339F5">
              <w:rPr>
                <w:rFonts w:ascii="Arial" w:hAnsi="Arial" w:cs="Arial"/>
                <w:sz w:val="20"/>
                <w:szCs w:val="20"/>
              </w:rPr>
              <w:t>medi</w:t>
            </w:r>
            <w:r w:rsidR="00280947" w:rsidRPr="00D339F5">
              <w:rPr>
                <w:rFonts w:ascii="Arial" w:hAnsi="Arial" w:cs="Arial"/>
                <w:sz w:val="20"/>
                <w:szCs w:val="20"/>
              </w:rPr>
              <w:t>ante</w:t>
            </w:r>
            <w:r w:rsidRPr="00D339F5">
              <w:rPr>
                <w:rFonts w:ascii="Arial" w:hAnsi="Arial" w:cs="Arial"/>
                <w:sz w:val="20"/>
                <w:szCs w:val="20"/>
              </w:rPr>
              <w:t xml:space="preserve"> el cual se autoriza al H. Ayuntamiento de Chihuahua, a </w:t>
            </w:r>
            <w:r w:rsidR="00C63BB2" w:rsidRPr="00D339F5">
              <w:rPr>
                <w:rFonts w:ascii="Arial" w:hAnsi="Arial" w:cs="Arial"/>
                <w:sz w:val="20"/>
                <w:szCs w:val="20"/>
              </w:rPr>
              <w:t>enajenar a título compensatorio mediante dación en pago de un lote en favor del C, Edmundo Reyes Guzmán. Pág.3529</w:t>
            </w:r>
          </w:p>
          <w:p w14:paraId="54436ED8" w14:textId="77777777" w:rsidR="00C63BB2" w:rsidRPr="00D339F5" w:rsidRDefault="00C63BB2" w:rsidP="00FE560E">
            <w:pPr>
              <w:jc w:val="both"/>
              <w:rPr>
                <w:rFonts w:ascii="Arial" w:hAnsi="Arial" w:cs="Arial"/>
                <w:sz w:val="20"/>
                <w:szCs w:val="20"/>
              </w:rPr>
            </w:pPr>
          </w:p>
          <w:p w14:paraId="746404E9" w14:textId="0AECAA6B" w:rsidR="008F24BA" w:rsidRPr="00D339F5" w:rsidRDefault="008F24BA" w:rsidP="00FE560E">
            <w:pPr>
              <w:jc w:val="both"/>
              <w:rPr>
                <w:rFonts w:ascii="Arial" w:hAnsi="Arial" w:cs="Arial"/>
                <w:sz w:val="20"/>
                <w:szCs w:val="20"/>
              </w:rPr>
            </w:pPr>
            <w:r w:rsidRPr="00D339F5">
              <w:rPr>
                <w:rFonts w:ascii="Arial" w:hAnsi="Arial" w:cs="Arial"/>
                <w:sz w:val="20"/>
                <w:szCs w:val="20"/>
              </w:rPr>
              <w:t>DECRETO N°.624-95-II.P.O., medi</w:t>
            </w:r>
            <w:r w:rsidR="00280947" w:rsidRPr="00D339F5">
              <w:rPr>
                <w:rFonts w:ascii="Arial" w:hAnsi="Arial" w:cs="Arial"/>
                <w:sz w:val="20"/>
                <w:szCs w:val="20"/>
              </w:rPr>
              <w:t>ante</w:t>
            </w:r>
            <w:r w:rsidRPr="00D339F5">
              <w:rPr>
                <w:rFonts w:ascii="Arial" w:hAnsi="Arial" w:cs="Arial"/>
                <w:sz w:val="20"/>
                <w:szCs w:val="20"/>
              </w:rPr>
              <w:t xml:space="preserve"> el cual se autoriza al H. Ayuntamiento de Hidalgo del Parral, a desafectar del dominio público y enajenar a título oneroso en favor de sus distintos poseedores, el área de donación correspondiente al 15% del fraccionamiento que colinda con las instalaciones del Centro Comercial “El Camino”, con superficie de 715.56 m2. Pág.3530</w:t>
            </w:r>
          </w:p>
          <w:p w14:paraId="4DEEFB07" w14:textId="77777777" w:rsidR="008F24BA" w:rsidRPr="00D339F5" w:rsidRDefault="008F24BA" w:rsidP="00FE560E">
            <w:pPr>
              <w:jc w:val="both"/>
              <w:rPr>
                <w:rFonts w:ascii="Arial" w:hAnsi="Arial" w:cs="Arial"/>
                <w:sz w:val="20"/>
                <w:szCs w:val="20"/>
              </w:rPr>
            </w:pPr>
          </w:p>
          <w:p w14:paraId="57667BEC" w14:textId="54CE5701" w:rsidR="008F24BA" w:rsidRPr="00D339F5" w:rsidRDefault="008F24BA" w:rsidP="00FE560E">
            <w:pPr>
              <w:jc w:val="both"/>
              <w:rPr>
                <w:rFonts w:ascii="Arial" w:hAnsi="Arial" w:cs="Arial"/>
                <w:sz w:val="20"/>
                <w:szCs w:val="20"/>
              </w:rPr>
            </w:pPr>
            <w:r w:rsidRPr="00D339F5">
              <w:rPr>
                <w:rFonts w:ascii="Arial" w:hAnsi="Arial" w:cs="Arial"/>
                <w:sz w:val="20"/>
                <w:szCs w:val="20"/>
              </w:rPr>
              <w:t>DECRETO N°.625-95-II.P.O., medi</w:t>
            </w:r>
            <w:r w:rsidR="00280947" w:rsidRPr="00D339F5">
              <w:rPr>
                <w:rFonts w:ascii="Arial" w:hAnsi="Arial" w:cs="Arial"/>
                <w:sz w:val="20"/>
                <w:szCs w:val="20"/>
              </w:rPr>
              <w:t>ante</w:t>
            </w:r>
            <w:r w:rsidRPr="00D339F5">
              <w:rPr>
                <w:rFonts w:ascii="Arial" w:hAnsi="Arial" w:cs="Arial"/>
                <w:sz w:val="20"/>
                <w:szCs w:val="20"/>
              </w:rPr>
              <w:t xml:space="preserve"> el cual se autoriza al H. Ayuntamiento de Casas Grandes, a enajenar a título oneroso, por la cantidad de 22,330.70 un terreno ubicado dentro del fundo legal de ese Municipio, en favor de la persona moral denominada “Maderera Paquimé, S.R.L. de C.V</w:t>
            </w:r>
            <w:r w:rsidR="00280947" w:rsidRPr="00D339F5">
              <w:rPr>
                <w:rFonts w:ascii="Arial" w:hAnsi="Arial" w:cs="Arial"/>
                <w:sz w:val="20"/>
                <w:szCs w:val="20"/>
              </w:rPr>
              <w:t>”</w:t>
            </w:r>
            <w:r w:rsidRPr="00D339F5">
              <w:rPr>
                <w:rFonts w:ascii="Arial" w:hAnsi="Arial" w:cs="Arial"/>
                <w:sz w:val="20"/>
                <w:szCs w:val="20"/>
              </w:rPr>
              <w:t>.</w:t>
            </w:r>
            <w:r w:rsidR="00280947" w:rsidRPr="00D339F5">
              <w:rPr>
                <w:rFonts w:ascii="Arial" w:hAnsi="Arial" w:cs="Arial"/>
                <w:sz w:val="20"/>
                <w:szCs w:val="20"/>
              </w:rPr>
              <w:t xml:space="preserve"> con superficie de 22,330.70 M2. Pág.3531</w:t>
            </w:r>
          </w:p>
          <w:p w14:paraId="30B1CB9A" w14:textId="77777777" w:rsidR="00280947" w:rsidRPr="00D339F5" w:rsidRDefault="00280947" w:rsidP="00FE560E">
            <w:pPr>
              <w:jc w:val="both"/>
              <w:rPr>
                <w:rFonts w:ascii="Arial" w:hAnsi="Arial" w:cs="Arial"/>
                <w:sz w:val="20"/>
                <w:szCs w:val="20"/>
              </w:rPr>
            </w:pPr>
          </w:p>
          <w:p w14:paraId="28CDBC9E" w14:textId="74CB18F7" w:rsidR="00280947" w:rsidRPr="00D339F5" w:rsidRDefault="00280947" w:rsidP="00FE560E">
            <w:pPr>
              <w:jc w:val="both"/>
              <w:rPr>
                <w:rFonts w:ascii="Arial" w:hAnsi="Arial" w:cs="Arial"/>
                <w:sz w:val="20"/>
                <w:szCs w:val="20"/>
              </w:rPr>
            </w:pPr>
            <w:r w:rsidRPr="00D339F5">
              <w:rPr>
                <w:rFonts w:ascii="Arial" w:hAnsi="Arial" w:cs="Arial"/>
                <w:sz w:val="20"/>
                <w:szCs w:val="20"/>
              </w:rPr>
              <w:t>DECRETO N°.626-95-II.P.O., mediante el cual se autoriza la ampliación del fundo legal a la Cabecera Municipal del Municipio de Coronado, Chih., con una superficie de 30-00-00 Has. Pág.3552</w:t>
            </w:r>
          </w:p>
        </w:tc>
      </w:tr>
      <w:tr w:rsidR="00945C92" w:rsidRPr="00D339F5" w14:paraId="16F96BCA" w14:textId="77777777" w:rsidTr="0013242F">
        <w:tc>
          <w:tcPr>
            <w:tcW w:w="708" w:type="dxa"/>
          </w:tcPr>
          <w:p w14:paraId="52E1AEBB" w14:textId="1A190028" w:rsidR="00945C92" w:rsidRPr="00D339F5" w:rsidRDefault="00945C92" w:rsidP="00945C92">
            <w:pPr>
              <w:jc w:val="center"/>
              <w:rPr>
                <w:rFonts w:ascii="Arial" w:hAnsi="Arial" w:cs="Arial"/>
                <w:sz w:val="20"/>
                <w:szCs w:val="20"/>
              </w:rPr>
            </w:pPr>
            <w:r w:rsidRPr="00D339F5">
              <w:rPr>
                <w:rFonts w:ascii="Arial" w:hAnsi="Arial" w:cs="Arial"/>
                <w:sz w:val="20"/>
                <w:szCs w:val="20"/>
              </w:rPr>
              <w:t>41</w:t>
            </w:r>
          </w:p>
        </w:tc>
        <w:tc>
          <w:tcPr>
            <w:tcW w:w="1321" w:type="dxa"/>
          </w:tcPr>
          <w:p w14:paraId="36F9115A" w14:textId="6A7721E7" w:rsidR="00945C92" w:rsidRPr="00D339F5" w:rsidRDefault="0052032C"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280947" w:rsidRPr="00D339F5">
              <w:rPr>
                <w:rFonts w:ascii="Arial" w:hAnsi="Arial" w:cs="Arial"/>
                <w:sz w:val="20"/>
                <w:szCs w:val="20"/>
              </w:rPr>
              <w:t>05-24</w:t>
            </w:r>
          </w:p>
        </w:tc>
        <w:tc>
          <w:tcPr>
            <w:tcW w:w="8744" w:type="dxa"/>
          </w:tcPr>
          <w:p w14:paraId="34E3F287" w14:textId="77777777" w:rsidR="00085999" w:rsidRPr="00D339F5" w:rsidRDefault="00280947" w:rsidP="00385017">
            <w:pPr>
              <w:jc w:val="both"/>
              <w:rPr>
                <w:rFonts w:ascii="Arial" w:hAnsi="Arial" w:cs="Arial"/>
                <w:sz w:val="20"/>
                <w:szCs w:val="20"/>
              </w:rPr>
            </w:pPr>
            <w:r w:rsidRPr="00D339F5">
              <w:rPr>
                <w:rFonts w:ascii="Arial" w:hAnsi="Arial" w:cs="Arial"/>
                <w:sz w:val="20"/>
                <w:szCs w:val="20"/>
              </w:rPr>
              <w:t xml:space="preserve">DECRETO N°.611-95-II.P.O., mediante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para enajenar a título oneroso ocho lotes de terreno municipal en favor de las personas que se mencionan en el mismo. Pág.3619</w:t>
            </w:r>
          </w:p>
          <w:p w14:paraId="0EF6E35E" w14:textId="77777777" w:rsidR="00280947" w:rsidRPr="00D339F5" w:rsidRDefault="00280947" w:rsidP="00385017">
            <w:pPr>
              <w:jc w:val="both"/>
              <w:rPr>
                <w:rFonts w:ascii="Arial" w:hAnsi="Arial" w:cs="Arial"/>
                <w:sz w:val="20"/>
                <w:szCs w:val="20"/>
              </w:rPr>
            </w:pPr>
            <w:r w:rsidRPr="00D339F5">
              <w:rPr>
                <w:rFonts w:ascii="Arial" w:hAnsi="Arial" w:cs="Arial"/>
                <w:sz w:val="20"/>
                <w:szCs w:val="20"/>
              </w:rPr>
              <w:lastRenderedPageBreak/>
              <w:t>DECRETO N°.613-95-II.P.O., mediante el cual se autoriza al H. Ayuntamiento de Juárez, para enajenar a título compensatorio en favor de la C. ELISA AGUILAR DE TALAVERA, un predio municipal</w:t>
            </w:r>
            <w:r w:rsidR="00F96D55" w:rsidRPr="00D339F5">
              <w:rPr>
                <w:rFonts w:ascii="Arial" w:hAnsi="Arial" w:cs="Arial"/>
                <w:sz w:val="20"/>
                <w:szCs w:val="20"/>
              </w:rPr>
              <w:t xml:space="preserve"> con superficie de 2,089.39 M2., ubicado en esa ciudad. Pág.3620</w:t>
            </w:r>
          </w:p>
          <w:p w14:paraId="5041CA81" w14:textId="77777777" w:rsidR="00F96D55" w:rsidRPr="00D339F5" w:rsidRDefault="00F96D55" w:rsidP="00385017">
            <w:pPr>
              <w:jc w:val="both"/>
              <w:rPr>
                <w:rFonts w:ascii="Arial" w:hAnsi="Arial" w:cs="Arial"/>
                <w:sz w:val="20"/>
                <w:szCs w:val="20"/>
              </w:rPr>
            </w:pPr>
          </w:p>
          <w:p w14:paraId="1DC0F253" w14:textId="77777777" w:rsidR="00F96D55" w:rsidRPr="00D339F5" w:rsidRDefault="00F96D55" w:rsidP="00385017">
            <w:pPr>
              <w:jc w:val="both"/>
              <w:rPr>
                <w:rFonts w:ascii="Arial" w:hAnsi="Arial" w:cs="Arial"/>
                <w:sz w:val="20"/>
                <w:szCs w:val="20"/>
              </w:rPr>
            </w:pPr>
            <w:r w:rsidRPr="00D339F5">
              <w:rPr>
                <w:rFonts w:ascii="Arial" w:hAnsi="Arial" w:cs="Arial"/>
                <w:sz w:val="20"/>
                <w:szCs w:val="20"/>
              </w:rPr>
              <w:t>DECRETO N°.615-95-II.P.O., mediante el cual se autoriza al H. Ayuntamiento del Municipio de Delicias, la creación de la Dirección de Planeación y Desarrollo Urbano, así mismo, para que proceda a realizar los actos necesarios para la constitución de la misma. Pág.3621</w:t>
            </w:r>
          </w:p>
          <w:p w14:paraId="0F58205B" w14:textId="77777777" w:rsidR="00F96D55" w:rsidRPr="00D339F5" w:rsidRDefault="00F96D55" w:rsidP="00385017">
            <w:pPr>
              <w:jc w:val="both"/>
              <w:rPr>
                <w:rFonts w:ascii="Arial" w:hAnsi="Arial" w:cs="Arial"/>
                <w:sz w:val="20"/>
                <w:szCs w:val="20"/>
              </w:rPr>
            </w:pPr>
          </w:p>
          <w:p w14:paraId="23C3FF5E" w14:textId="77777777" w:rsidR="00F96D55" w:rsidRPr="00D339F5" w:rsidRDefault="00F96D55" w:rsidP="00385017">
            <w:pPr>
              <w:jc w:val="both"/>
              <w:rPr>
                <w:rFonts w:ascii="Arial" w:hAnsi="Arial" w:cs="Arial"/>
                <w:sz w:val="20"/>
                <w:szCs w:val="20"/>
              </w:rPr>
            </w:pPr>
            <w:r w:rsidRPr="00D339F5">
              <w:rPr>
                <w:rFonts w:ascii="Arial" w:hAnsi="Arial" w:cs="Arial"/>
                <w:sz w:val="20"/>
                <w:szCs w:val="20"/>
              </w:rPr>
              <w:t>DECRETO N°.616-95-II.P.O., mediante el cual se autoriza al H. Ayuntamiento del Municipio de Juárez, para enajenar a título oneroso un terreno municipal en favor de la C. JOSEFINA JIMÉNEZ DE TOY. Pág.3621</w:t>
            </w:r>
          </w:p>
          <w:p w14:paraId="7B3195E0" w14:textId="77777777" w:rsidR="00F96D55" w:rsidRPr="00D339F5" w:rsidRDefault="00F96D55" w:rsidP="00385017">
            <w:pPr>
              <w:jc w:val="both"/>
              <w:rPr>
                <w:rFonts w:ascii="Arial" w:hAnsi="Arial" w:cs="Arial"/>
                <w:sz w:val="20"/>
                <w:szCs w:val="20"/>
              </w:rPr>
            </w:pPr>
          </w:p>
          <w:p w14:paraId="23A7C6AF" w14:textId="77777777" w:rsidR="00F96D55" w:rsidRPr="00D339F5" w:rsidRDefault="00F96D55" w:rsidP="00385017">
            <w:pPr>
              <w:jc w:val="both"/>
              <w:rPr>
                <w:rFonts w:ascii="Arial" w:hAnsi="Arial" w:cs="Arial"/>
                <w:sz w:val="20"/>
                <w:szCs w:val="20"/>
              </w:rPr>
            </w:pPr>
            <w:r w:rsidRPr="00D339F5">
              <w:rPr>
                <w:rFonts w:ascii="Arial" w:hAnsi="Arial" w:cs="Arial"/>
                <w:sz w:val="20"/>
                <w:szCs w:val="20"/>
              </w:rPr>
              <w:t>DECRETO N°.617-95-II.P.O., mediante el cual se autoriza al H. Ayuntamiento del Municipio de Chihuahua, para enajenar a título compensatorio mediante dación en pago un lote en favor de la C. MARÍA RAQUEL RAMÍREZ GONZÁLEZ. Pág.3622</w:t>
            </w:r>
          </w:p>
          <w:p w14:paraId="56B662F8" w14:textId="77777777" w:rsidR="00F96D55" w:rsidRPr="00D339F5" w:rsidRDefault="00F96D55" w:rsidP="00385017">
            <w:pPr>
              <w:jc w:val="both"/>
              <w:rPr>
                <w:rFonts w:ascii="Arial" w:hAnsi="Arial" w:cs="Arial"/>
                <w:sz w:val="20"/>
                <w:szCs w:val="20"/>
              </w:rPr>
            </w:pPr>
          </w:p>
          <w:p w14:paraId="0C1B863C" w14:textId="460E467B" w:rsidR="00F96D55" w:rsidRPr="00D339F5" w:rsidRDefault="00F96D55" w:rsidP="00385017">
            <w:pPr>
              <w:jc w:val="both"/>
              <w:rPr>
                <w:rFonts w:ascii="Arial" w:hAnsi="Arial" w:cs="Arial"/>
                <w:sz w:val="20"/>
                <w:szCs w:val="20"/>
              </w:rPr>
            </w:pPr>
            <w:r w:rsidRPr="00D339F5">
              <w:rPr>
                <w:rFonts w:ascii="Arial" w:hAnsi="Arial" w:cs="Arial"/>
                <w:sz w:val="20"/>
                <w:szCs w:val="20"/>
              </w:rPr>
              <w:t xml:space="preserve">DECRETO N°.620-95-II.P.O., mediante el cual se autoriza al H. Ayuntamiento del Municipio de Chihuahua, para </w:t>
            </w:r>
            <w:r w:rsidR="00121A90" w:rsidRPr="00D339F5">
              <w:rPr>
                <w:rFonts w:ascii="Arial" w:hAnsi="Arial" w:cs="Arial"/>
                <w:sz w:val="20"/>
                <w:szCs w:val="20"/>
              </w:rPr>
              <w:t>desafecta</w:t>
            </w:r>
            <w:r w:rsidRPr="00D339F5">
              <w:rPr>
                <w:rFonts w:ascii="Arial" w:hAnsi="Arial" w:cs="Arial"/>
                <w:sz w:val="20"/>
                <w:szCs w:val="20"/>
              </w:rPr>
              <w:t>r</w:t>
            </w:r>
            <w:r w:rsidR="00121A90" w:rsidRPr="00D339F5">
              <w:rPr>
                <w:rFonts w:ascii="Arial" w:hAnsi="Arial" w:cs="Arial"/>
                <w:sz w:val="20"/>
                <w:szCs w:val="20"/>
              </w:rPr>
              <w:t xml:space="preserve"> del dominio público y posteriormente enajene</w:t>
            </w:r>
            <w:r w:rsidRPr="00D339F5">
              <w:rPr>
                <w:rFonts w:ascii="Arial" w:hAnsi="Arial" w:cs="Arial"/>
                <w:sz w:val="20"/>
                <w:szCs w:val="20"/>
              </w:rPr>
              <w:t xml:space="preserve"> a título</w:t>
            </w:r>
            <w:r w:rsidR="00121A90" w:rsidRPr="00D339F5">
              <w:rPr>
                <w:rFonts w:ascii="Arial" w:hAnsi="Arial" w:cs="Arial"/>
                <w:sz w:val="20"/>
                <w:szCs w:val="20"/>
              </w:rPr>
              <w:t xml:space="preserve"> oneroso en favor de la C. NORMA A. GUITIÉRREZ GONZÁLEZ, un terreno municipal ubicado en la Priv., de Terrazas No.6807 de esta ciudad con superficie de 173.00 M2. Pág.3623</w:t>
            </w:r>
          </w:p>
        </w:tc>
      </w:tr>
      <w:tr w:rsidR="00945C92" w:rsidRPr="00D339F5" w14:paraId="0105664F" w14:textId="77777777" w:rsidTr="0013242F">
        <w:tc>
          <w:tcPr>
            <w:tcW w:w="708" w:type="dxa"/>
          </w:tcPr>
          <w:p w14:paraId="25ECBF78" w14:textId="2BC7B2AC" w:rsidR="00945C92" w:rsidRPr="00D339F5" w:rsidRDefault="00945C92" w:rsidP="00945C92">
            <w:pPr>
              <w:jc w:val="center"/>
              <w:rPr>
                <w:rFonts w:ascii="Arial" w:hAnsi="Arial" w:cs="Arial"/>
                <w:sz w:val="20"/>
                <w:szCs w:val="20"/>
              </w:rPr>
            </w:pPr>
            <w:r w:rsidRPr="00D339F5">
              <w:rPr>
                <w:rFonts w:ascii="Arial" w:hAnsi="Arial" w:cs="Arial"/>
                <w:sz w:val="20"/>
                <w:szCs w:val="20"/>
              </w:rPr>
              <w:lastRenderedPageBreak/>
              <w:t>42</w:t>
            </w:r>
          </w:p>
        </w:tc>
        <w:tc>
          <w:tcPr>
            <w:tcW w:w="1321" w:type="dxa"/>
          </w:tcPr>
          <w:p w14:paraId="067A3630" w14:textId="0B85786E" w:rsidR="00945C92" w:rsidRPr="00D339F5" w:rsidRDefault="0052032C"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121A90" w:rsidRPr="00D339F5">
              <w:rPr>
                <w:rFonts w:ascii="Arial" w:hAnsi="Arial" w:cs="Arial"/>
                <w:sz w:val="20"/>
                <w:szCs w:val="20"/>
              </w:rPr>
              <w:t>05-27</w:t>
            </w:r>
          </w:p>
        </w:tc>
        <w:tc>
          <w:tcPr>
            <w:tcW w:w="8744" w:type="dxa"/>
          </w:tcPr>
          <w:p w14:paraId="3672CD0A" w14:textId="780713FE" w:rsidR="003B0296" w:rsidRPr="00D339F5" w:rsidRDefault="00121A90" w:rsidP="003B0296">
            <w:pPr>
              <w:jc w:val="both"/>
              <w:rPr>
                <w:rFonts w:ascii="Arial" w:hAnsi="Arial" w:cs="Arial"/>
                <w:sz w:val="20"/>
                <w:szCs w:val="20"/>
              </w:rPr>
            </w:pPr>
            <w:r w:rsidRPr="00D339F5">
              <w:rPr>
                <w:rFonts w:ascii="Arial" w:hAnsi="Arial" w:cs="Arial"/>
                <w:sz w:val="20"/>
                <w:szCs w:val="20"/>
              </w:rPr>
              <w:t xml:space="preserve">DECRETO N°.621-95-II.P.O., mediante el cual se autoriza al H. Ayuntamiento </w:t>
            </w:r>
            <w:r w:rsidR="00A26623" w:rsidRPr="00D339F5">
              <w:rPr>
                <w:rFonts w:ascii="Arial" w:hAnsi="Arial" w:cs="Arial"/>
                <w:sz w:val="20"/>
                <w:szCs w:val="20"/>
              </w:rPr>
              <w:t xml:space="preserve">del Municipio </w:t>
            </w:r>
            <w:r w:rsidRPr="00D339F5">
              <w:rPr>
                <w:rFonts w:ascii="Arial" w:hAnsi="Arial" w:cs="Arial"/>
                <w:sz w:val="20"/>
                <w:szCs w:val="20"/>
              </w:rPr>
              <w:t xml:space="preserve">de </w:t>
            </w:r>
            <w:proofErr w:type="spellStart"/>
            <w:r w:rsidRPr="00D339F5">
              <w:rPr>
                <w:rFonts w:ascii="Arial" w:hAnsi="Arial" w:cs="Arial"/>
                <w:sz w:val="20"/>
                <w:szCs w:val="20"/>
              </w:rPr>
              <w:t>Julimes</w:t>
            </w:r>
            <w:proofErr w:type="spellEnd"/>
            <w:r w:rsidRPr="00D339F5">
              <w:rPr>
                <w:rFonts w:ascii="Arial" w:hAnsi="Arial" w:cs="Arial"/>
                <w:sz w:val="20"/>
                <w:szCs w:val="20"/>
              </w:rPr>
              <w:t>, para enajenar a título oneroso dos lotes de terreno municipal en favor de igual número de personas. Pág.3743</w:t>
            </w:r>
          </w:p>
          <w:p w14:paraId="0591376D" w14:textId="77777777" w:rsidR="00121A90" w:rsidRPr="00D339F5" w:rsidRDefault="00121A90" w:rsidP="003B0296">
            <w:pPr>
              <w:jc w:val="both"/>
              <w:rPr>
                <w:rFonts w:ascii="Arial" w:hAnsi="Arial" w:cs="Arial"/>
                <w:sz w:val="20"/>
                <w:szCs w:val="20"/>
              </w:rPr>
            </w:pPr>
          </w:p>
          <w:p w14:paraId="4197C90E" w14:textId="77777777" w:rsidR="00121A90" w:rsidRPr="00D339F5" w:rsidRDefault="00332F22" w:rsidP="003B0296">
            <w:pPr>
              <w:jc w:val="both"/>
              <w:rPr>
                <w:rFonts w:ascii="Arial" w:hAnsi="Arial" w:cs="Arial"/>
                <w:sz w:val="20"/>
                <w:szCs w:val="20"/>
              </w:rPr>
            </w:pPr>
            <w:r w:rsidRPr="00D339F5">
              <w:rPr>
                <w:rFonts w:ascii="Arial" w:hAnsi="Arial" w:cs="Arial"/>
                <w:sz w:val="20"/>
                <w:szCs w:val="20"/>
              </w:rPr>
              <w:t>DECRETO N°.622-95-II.P.O., mediante el cual se modifica el artículo segundo del Decreto No. 440-91-X-P.E. Pág.3744</w:t>
            </w:r>
          </w:p>
          <w:p w14:paraId="1C360752" w14:textId="77777777" w:rsidR="00332F22" w:rsidRPr="00D339F5" w:rsidRDefault="00332F22" w:rsidP="003B0296">
            <w:pPr>
              <w:jc w:val="both"/>
              <w:rPr>
                <w:rFonts w:ascii="Arial" w:hAnsi="Arial" w:cs="Arial"/>
                <w:sz w:val="20"/>
                <w:szCs w:val="20"/>
              </w:rPr>
            </w:pPr>
            <w:r w:rsidRPr="00D339F5">
              <w:rPr>
                <w:rFonts w:ascii="Arial" w:hAnsi="Arial" w:cs="Arial"/>
                <w:sz w:val="20"/>
                <w:szCs w:val="20"/>
              </w:rPr>
              <w:t>DECRETO N°.623-95-II.P.O., mediante el cual se autoriza al H. Ayuntamiento de Chihuahua, la enajenación a título oneroso de varios lotes de terreno cuya superficie total es de 22,213.50 metros cuadrados, en favor de 60 familias ahí asentadas, con medida</w:t>
            </w:r>
            <w:r w:rsidR="00A26623" w:rsidRPr="00D339F5">
              <w:rPr>
                <w:rFonts w:ascii="Arial" w:hAnsi="Arial" w:cs="Arial"/>
                <w:sz w:val="20"/>
                <w:szCs w:val="20"/>
              </w:rPr>
              <w:t>s y colindancias que se mencionan ahí mismo. Pág.3744</w:t>
            </w:r>
          </w:p>
          <w:p w14:paraId="6CBF59D2" w14:textId="77777777" w:rsidR="00A26623" w:rsidRPr="00D339F5" w:rsidRDefault="00A26623" w:rsidP="003B0296">
            <w:pPr>
              <w:jc w:val="both"/>
              <w:rPr>
                <w:rFonts w:ascii="Arial" w:hAnsi="Arial" w:cs="Arial"/>
                <w:sz w:val="20"/>
                <w:szCs w:val="20"/>
              </w:rPr>
            </w:pPr>
          </w:p>
          <w:p w14:paraId="28AC8C3F" w14:textId="77777777" w:rsidR="00A26623" w:rsidRPr="00D339F5" w:rsidRDefault="00A26623" w:rsidP="003B0296">
            <w:pPr>
              <w:jc w:val="both"/>
              <w:rPr>
                <w:rFonts w:ascii="Arial" w:hAnsi="Arial" w:cs="Arial"/>
                <w:sz w:val="20"/>
                <w:szCs w:val="20"/>
              </w:rPr>
            </w:pPr>
            <w:r w:rsidRPr="00D339F5">
              <w:rPr>
                <w:rFonts w:ascii="Arial" w:hAnsi="Arial" w:cs="Arial"/>
                <w:sz w:val="20"/>
                <w:szCs w:val="20"/>
              </w:rPr>
              <w:t xml:space="preserve">DECRETO N°.627-95-II.P.O., mediante el cual se autoriza al H. Ayuntamiento del </w:t>
            </w:r>
            <w:proofErr w:type="spellStart"/>
            <w:r w:rsidRPr="00D339F5">
              <w:rPr>
                <w:rFonts w:ascii="Arial" w:hAnsi="Arial" w:cs="Arial"/>
                <w:sz w:val="20"/>
                <w:szCs w:val="20"/>
              </w:rPr>
              <w:t>Mpio</w:t>
            </w:r>
            <w:proofErr w:type="spellEnd"/>
            <w:r w:rsidRPr="00D339F5">
              <w:rPr>
                <w:rFonts w:ascii="Arial" w:hAnsi="Arial" w:cs="Arial"/>
                <w:sz w:val="20"/>
                <w:szCs w:val="20"/>
              </w:rPr>
              <w:t>. de Meoqui, a enajenar a título gratuito en favor de la “Compañía Teléfonos y Bienes Raíces, S.A. de C. V”., el inmueble ubicado en la carretera Meoqui-</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con superficie de 468.00M2, para la instalación de una Central Telefónica. Pág.3745</w:t>
            </w:r>
          </w:p>
          <w:p w14:paraId="03D7D001" w14:textId="77777777" w:rsidR="00A26623" w:rsidRPr="00D339F5" w:rsidRDefault="00A26623" w:rsidP="003B0296">
            <w:pPr>
              <w:jc w:val="both"/>
              <w:rPr>
                <w:rFonts w:ascii="Arial" w:hAnsi="Arial" w:cs="Arial"/>
                <w:sz w:val="20"/>
                <w:szCs w:val="20"/>
              </w:rPr>
            </w:pPr>
          </w:p>
          <w:p w14:paraId="05DCC504" w14:textId="77777777" w:rsidR="00A26623" w:rsidRPr="00D339F5" w:rsidRDefault="00A26623" w:rsidP="003B0296">
            <w:pPr>
              <w:jc w:val="both"/>
              <w:rPr>
                <w:rFonts w:ascii="Arial" w:hAnsi="Arial" w:cs="Arial"/>
                <w:sz w:val="20"/>
                <w:szCs w:val="20"/>
              </w:rPr>
            </w:pPr>
            <w:r w:rsidRPr="00D339F5">
              <w:rPr>
                <w:rFonts w:ascii="Arial" w:hAnsi="Arial" w:cs="Arial"/>
                <w:sz w:val="20"/>
                <w:szCs w:val="20"/>
              </w:rPr>
              <w:t>DECRETO N°.628-95-II.P.O., mediante el cual se autoriza al H. Ayuntamiento del Municipio de Juárez, a permutar en favor del C. Esteban Lucero Torres,</w:t>
            </w:r>
            <w:r w:rsidR="00B17329" w:rsidRPr="00D339F5">
              <w:rPr>
                <w:rFonts w:ascii="Arial" w:hAnsi="Arial" w:cs="Arial"/>
                <w:sz w:val="20"/>
                <w:szCs w:val="20"/>
              </w:rPr>
              <w:t xml:space="preserve"> un inmueble con superficie de 285.475 M2., con medidas y colindancias que se mencionan en el mismo. Pág.3746</w:t>
            </w:r>
          </w:p>
          <w:p w14:paraId="7D288D34" w14:textId="77777777" w:rsidR="00B17329" w:rsidRPr="00D339F5" w:rsidRDefault="00B17329" w:rsidP="003B0296">
            <w:pPr>
              <w:jc w:val="both"/>
              <w:rPr>
                <w:rFonts w:ascii="Arial" w:hAnsi="Arial" w:cs="Arial"/>
                <w:sz w:val="20"/>
                <w:szCs w:val="20"/>
              </w:rPr>
            </w:pPr>
          </w:p>
          <w:p w14:paraId="0D738AE1" w14:textId="77777777" w:rsidR="00B17329" w:rsidRPr="00D339F5" w:rsidRDefault="00B17329" w:rsidP="003B0296">
            <w:pPr>
              <w:jc w:val="both"/>
              <w:rPr>
                <w:rFonts w:ascii="Arial" w:hAnsi="Arial" w:cs="Arial"/>
                <w:sz w:val="20"/>
                <w:szCs w:val="20"/>
              </w:rPr>
            </w:pPr>
            <w:r w:rsidRPr="00D339F5">
              <w:rPr>
                <w:rFonts w:ascii="Arial" w:hAnsi="Arial" w:cs="Arial"/>
                <w:sz w:val="20"/>
                <w:szCs w:val="20"/>
              </w:rPr>
              <w:t xml:space="preserve">DECRETO N°.629-95-II.P.O., mediante el cual se derogan los Decretos No. 856-83-10-P.E., 195-84-3-P.E., y 297-87-P.O., expedidos por el H. Congreso con fecha 27 de </w:t>
            </w:r>
            <w:r w:rsidRPr="00D339F5">
              <w:rPr>
                <w:rFonts w:ascii="Arial" w:hAnsi="Arial" w:cs="Arial"/>
                <w:sz w:val="20"/>
                <w:szCs w:val="20"/>
              </w:rPr>
              <w:lastRenderedPageBreak/>
              <w:t>agosto de 1983, 3 de octubre de 1984 y 4 de noviembre de 1987, respectivamente, dejando sin efecto legal alguno el impuesto extraordinario que establecen. Pág. 3746</w:t>
            </w:r>
          </w:p>
          <w:p w14:paraId="5C3A64B1" w14:textId="77777777" w:rsidR="00B17329" w:rsidRPr="00D339F5" w:rsidRDefault="00B17329" w:rsidP="003B0296">
            <w:pPr>
              <w:jc w:val="both"/>
              <w:rPr>
                <w:rFonts w:ascii="Arial" w:hAnsi="Arial" w:cs="Arial"/>
                <w:sz w:val="20"/>
                <w:szCs w:val="20"/>
              </w:rPr>
            </w:pPr>
          </w:p>
          <w:p w14:paraId="415FDE6D" w14:textId="7D615DD5" w:rsidR="00A55BEB" w:rsidRPr="00D339F5" w:rsidRDefault="00A55BEB" w:rsidP="003B0296">
            <w:pPr>
              <w:jc w:val="both"/>
              <w:rPr>
                <w:rFonts w:ascii="Arial" w:hAnsi="Arial" w:cs="Arial"/>
                <w:sz w:val="20"/>
                <w:szCs w:val="20"/>
              </w:rPr>
            </w:pPr>
            <w:r w:rsidRPr="00D339F5">
              <w:rPr>
                <w:rFonts w:ascii="Arial" w:hAnsi="Arial" w:cs="Arial"/>
                <w:sz w:val="20"/>
                <w:szCs w:val="20"/>
              </w:rPr>
              <w:t>DECRETO N°.630-95-II.P.O., mediante el cual se autoriza al Ejecutivo Estatal para que a través de la Dirección General de Desarrollo Urbano y Ecología enajene en forma gratuita a favor de la Secretaría de Educ</w:t>
            </w:r>
            <w:r w:rsidR="002463CA" w:rsidRPr="00D339F5">
              <w:rPr>
                <w:rFonts w:ascii="Arial" w:hAnsi="Arial" w:cs="Arial"/>
                <w:sz w:val="20"/>
                <w:szCs w:val="20"/>
              </w:rPr>
              <w:t>a</w:t>
            </w:r>
            <w:r w:rsidRPr="00D339F5">
              <w:rPr>
                <w:rFonts w:ascii="Arial" w:hAnsi="Arial" w:cs="Arial"/>
                <w:sz w:val="20"/>
                <w:szCs w:val="20"/>
              </w:rPr>
              <w:t>ción Pública, un bien inmueble ubicado en Nuevo Casas Grandes, Chih., con superficie de 6-45</w:t>
            </w:r>
            <w:r w:rsidR="00476021" w:rsidRPr="00D339F5">
              <w:rPr>
                <w:rFonts w:ascii="Arial" w:hAnsi="Arial" w:cs="Arial"/>
                <w:sz w:val="20"/>
                <w:szCs w:val="20"/>
              </w:rPr>
              <w:t>-11.30Has. Pág.3747</w:t>
            </w:r>
          </w:p>
          <w:p w14:paraId="0708196C" w14:textId="77777777" w:rsidR="00476021" w:rsidRPr="00D339F5" w:rsidRDefault="00476021" w:rsidP="003B0296">
            <w:pPr>
              <w:jc w:val="both"/>
              <w:rPr>
                <w:rFonts w:ascii="Arial" w:hAnsi="Arial" w:cs="Arial"/>
                <w:sz w:val="20"/>
                <w:szCs w:val="20"/>
              </w:rPr>
            </w:pPr>
          </w:p>
          <w:p w14:paraId="75A6F80C" w14:textId="0C12A695" w:rsidR="00476021" w:rsidRPr="00D339F5" w:rsidRDefault="00476021" w:rsidP="003B0296">
            <w:pPr>
              <w:jc w:val="both"/>
              <w:rPr>
                <w:rFonts w:ascii="Arial" w:hAnsi="Arial" w:cs="Arial"/>
                <w:sz w:val="20"/>
                <w:szCs w:val="20"/>
              </w:rPr>
            </w:pPr>
            <w:r w:rsidRPr="00D339F5">
              <w:rPr>
                <w:rFonts w:ascii="Arial" w:hAnsi="Arial" w:cs="Arial"/>
                <w:sz w:val="20"/>
                <w:szCs w:val="20"/>
              </w:rPr>
              <w:t xml:space="preserve">DECRETO N°.631-95-II.P.O., mediante el cual se designa Oficial Mayor del Congreso del Estado al </w:t>
            </w:r>
            <w:r w:rsidR="00011A53" w:rsidRPr="00D339F5">
              <w:rPr>
                <w:rFonts w:ascii="Arial" w:hAnsi="Arial" w:cs="Arial"/>
                <w:sz w:val="20"/>
                <w:szCs w:val="20"/>
              </w:rPr>
              <w:t>Lic.</w:t>
            </w:r>
            <w:r w:rsidRPr="00D339F5">
              <w:rPr>
                <w:rFonts w:ascii="Arial" w:hAnsi="Arial" w:cs="Arial"/>
                <w:sz w:val="20"/>
                <w:szCs w:val="20"/>
              </w:rPr>
              <w:t xml:space="preserve"> Jesús María Silva Muñoz, de conformidad con el artículo 64, fracción XLIV de la Constitución Política del Estado, a partir de la fecha del presente Decreto. Pág.3748</w:t>
            </w:r>
          </w:p>
          <w:p w14:paraId="4E2683A1" w14:textId="77777777" w:rsidR="00011A53" w:rsidRPr="00D339F5" w:rsidRDefault="00011A53" w:rsidP="003B0296">
            <w:pPr>
              <w:jc w:val="both"/>
              <w:rPr>
                <w:rFonts w:ascii="Arial" w:hAnsi="Arial" w:cs="Arial"/>
                <w:sz w:val="20"/>
                <w:szCs w:val="20"/>
              </w:rPr>
            </w:pPr>
          </w:p>
          <w:p w14:paraId="66F050FF" w14:textId="77777777" w:rsidR="00011A53" w:rsidRPr="00D339F5" w:rsidRDefault="00011A53" w:rsidP="003B0296">
            <w:pPr>
              <w:jc w:val="both"/>
              <w:rPr>
                <w:rFonts w:ascii="Arial" w:hAnsi="Arial" w:cs="Arial"/>
                <w:sz w:val="20"/>
                <w:szCs w:val="20"/>
              </w:rPr>
            </w:pPr>
            <w:r w:rsidRPr="00D339F5">
              <w:rPr>
                <w:rFonts w:ascii="Arial" w:hAnsi="Arial" w:cs="Arial"/>
                <w:sz w:val="20"/>
                <w:szCs w:val="20"/>
              </w:rPr>
              <w:t>DECRETO N°.632-95-II.P.O., por medio el cual se concede licencia para separarse del ejercicio de sus funciones a los Diputados Luis Alberto Aguilar Armendáriz y Antonio Aguirre Rascón, a partir del 26 de abril y hasta el 30 de julio del presente año. Pág.3748</w:t>
            </w:r>
          </w:p>
          <w:p w14:paraId="00CA62FA" w14:textId="77777777" w:rsidR="00011A53" w:rsidRPr="00D339F5" w:rsidRDefault="00011A53" w:rsidP="003B0296">
            <w:pPr>
              <w:jc w:val="both"/>
              <w:rPr>
                <w:rFonts w:ascii="Arial" w:hAnsi="Arial" w:cs="Arial"/>
                <w:sz w:val="20"/>
                <w:szCs w:val="20"/>
              </w:rPr>
            </w:pPr>
          </w:p>
          <w:p w14:paraId="197D8FE1" w14:textId="703D36ED" w:rsidR="00011A53" w:rsidRPr="00D339F5" w:rsidRDefault="00011A53" w:rsidP="003B0296">
            <w:pPr>
              <w:jc w:val="both"/>
              <w:rPr>
                <w:rFonts w:ascii="Arial" w:hAnsi="Arial" w:cs="Arial"/>
                <w:sz w:val="20"/>
                <w:szCs w:val="20"/>
              </w:rPr>
            </w:pPr>
            <w:r w:rsidRPr="00D339F5">
              <w:rPr>
                <w:rFonts w:ascii="Arial" w:hAnsi="Arial" w:cs="Arial"/>
                <w:sz w:val="20"/>
                <w:szCs w:val="20"/>
              </w:rPr>
              <w:t xml:space="preserve"> </w:t>
            </w:r>
            <w:r w:rsidR="00162A59" w:rsidRPr="00D339F5">
              <w:rPr>
                <w:rFonts w:ascii="Arial" w:hAnsi="Arial" w:cs="Arial"/>
                <w:sz w:val="20"/>
                <w:szCs w:val="20"/>
              </w:rPr>
              <w:t>DECRETO N°.639-95-II.P.O., mediante el cual se concede licencia para separarse de sus funciones al Diputado Leandro Luján Peña, a partir del 2 de los corrientes y hasta el 30 de julio del presente año.</w:t>
            </w:r>
          </w:p>
        </w:tc>
      </w:tr>
      <w:tr w:rsidR="00945C92" w:rsidRPr="00D339F5" w14:paraId="25FDDC46" w14:textId="77777777" w:rsidTr="0013242F">
        <w:tc>
          <w:tcPr>
            <w:tcW w:w="708" w:type="dxa"/>
          </w:tcPr>
          <w:p w14:paraId="769102BD" w14:textId="4FBFE7B4" w:rsidR="00945C92" w:rsidRPr="00D339F5" w:rsidRDefault="00945C92" w:rsidP="00945C92">
            <w:pPr>
              <w:jc w:val="center"/>
              <w:rPr>
                <w:rFonts w:ascii="Arial" w:hAnsi="Arial" w:cs="Arial"/>
                <w:sz w:val="20"/>
                <w:szCs w:val="20"/>
              </w:rPr>
            </w:pPr>
            <w:r w:rsidRPr="00D339F5">
              <w:rPr>
                <w:rFonts w:ascii="Arial" w:hAnsi="Arial" w:cs="Arial"/>
                <w:sz w:val="20"/>
                <w:szCs w:val="20"/>
              </w:rPr>
              <w:lastRenderedPageBreak/>
              <w:t>43</w:t>
            </w:r>
          </w:p>
        </w:tc>
        <w:tc>
          <w:tcPr>
            <w:tcW w:w="1321" w:type="dxa"/>
          </w:tcPr>
          <w:p w14:paraId="3422F4F6" w14:textId="47BCF359" w:rsidR="00945C92" w:rsidRPr="00D339F5" w:rsidRDefault="005C035F"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06769F" w:rsidRPr="00D339F5">
              <w:rPr>
                <w:rFonts w:ascii="Arial" w:hAnsi="Arial" w:cs="Arial"/>
                <w:sz w:val="20"/>
                <w:szCs w:val="20"/>
              </w:rPr>
              <w:t>05-31</w:t>
            </w:r>
          </w:p>
        </w:tc>
        <w:tc>
          <w:tcPr>
            <w:tcW w:w="8744" w:type="dxa"/>
          </w:tcPr>
          <w:p w14:paraId="20C6772A" w14:textId="77777777" w:rsidR="00815406" w:rsidRPr="00D339F5" w:rsidRDefault="0006769F" w:rsidP="00174AED">
            <w:pPr>
              <w:jc w:val="both"/>
              <w:rPr>
                <w:rFonts w:ascii="Arial" w:hAnsi="Arial" w:cs="Arial"/>
                <w:sz w:val="20"/>
                <w:szCs w:val="20"/>
              </w:rPr>
            </w:pPr>
            <w:r w:rsidRPr="00D339F5">
              <w:rPr>
                <w:rFonts w:ascii="Arial" w:hAnsi="Arial" w:cs="Arial"/>
                <w:sz w:val="20"/>
                <w:szCs w:val="20"/>
              </w:rPr>
              <w:t>DECRETO N°.633-95-II.P.O., mediante el cual se modifica el Artículo Primero del Decreto No. 54-93-III-P.E. omitido por la Quincuagésima Séptima H. Legislatura Constitucional del Estado en fecha 28 de abril de 1993.</w:t>
            </w:r>
          </w:p>
          <w:p w14:paraId="4E23EAF3" w14:textId="77777777" w:rsidR="0006769F" w:rsidRPr="00D339F5" w:rsidRDefault="0006769F" w:rsidP="00174AED">
            <w:pPr>
              <w:jc w:val="both"/>
              <w:rPr>
                <w:rFonts w:ascii="Arial" w:hAnsi="Arial" w:cs="Arial"/>
                <w:sz w:val="20"/>
                <w:szCs w:val="20"/>
              </w:rPr>
            </w:pPr>
          </w:p>
          <w:p w14:paraId="06C3779C" w14:textId="77777777" w:rsidR="0006769F" w:rsidRPr="00D339F5" w:rsidRDefault="0006769F" w:rsidP="00174AED">
            <w:pPr>
              <w:jc w:val="both"/>
              <w:rPr>
                <w:rFonts w:ascii="Arial" w:hAnsi="Arial" w:cs="Arial"/>
                <w:sz w:val="20"/>
                <w:szCs w:val="20"/>
              </w:rPr>
            </w:pPr>
            <w:r w:rsidRPr="00D339F5">
              <w:rPr>
                <w:rFonts w:ascii="Arial" w:hAnsi="Arial" w:cs="Arial"/>
                <w:sz w:val="20"/>
                <w:szCs w:val="20"/>
              </w:rPr>
              <w:t>DECRETO N°.634-95-II.P.O., mediante el cual se autoriza al H. Ayuntamiento del Municipio de Delicias, a otorgar la concesión del Servicio de Rastro Municipal a la empresa denominada “estructuras y Tanques de Chihuahua, S.A. de C.V</w:t>
            </w:r>
            <w:r w:rsidR="007967D4" w:rsidRPr="00D339F5">
              <w:rPr>
                <w:rFonts w:ascii="Arial" w:hAnsi="Arial" w:cs="Arial"/>
                <w:sz w:val="20"/>
                <w:szCs w:val="20"/>
              </w:rPr>
              <w:t>”.</w:t>
            </w:r>
          </w:p>
          <w:p w14:paraId="3A876A52" w14:textId="77777777" w:rsidR="007967D4" w:rsidRPr="00D339F5" w:rsidRDefault="007967D4" w:rsidP="00174AED">
            <w:pPr>
              <w:jc w:val="both"/>
              <w:rPr>
                <w:rFonts w:ascii="Arial" w:hAnsi="Arial" w:cs="Arial"/>
                <w:sz w:val="20"/>
                <w:szCs w:val="20"/>
              </w:rPr>
            </w:pPr>
          </w:p>
          <w:p w14:paraId="3C1C5536" w14:textId="578C92E1" w:rsidR="007967D4" w:rsidRPr="00D339F5" w:rsidRDefault="007967D4" w:rsidP="00174AED">
            <w:pPr>
              <w:jc w:val="both"/>
              <w:rPr>
                <w:rFonts w:ascii="Arial" w:hAnsi="Arial" w:cs="Arial"/>
                <w:sz w:val="20"/>
                <w:szCs w:val="20"/>
              </w:rPr>
            </w:pPr>
            <w:r w:rsidRPr="00D339F5">
              <w:rPr>
                <w:rFonts w:ascii="Arial" w:hAnsi="Arial" w:cs="Arial"/>
                <w:sz w:val="20"/>
                <w:szCs w:val="20"/>
              </w:rPr>
              <w:t>DECRETO N°.651-95-II.P.O., mediante el cual se concede al C.P. Francisco Barrio Terrazas, Gobernador Constitucional del Estado, licencia para separarse del cargo y ausentarse del territorio del Estado por un término de diez días del 24 de mayo al 4 de junio del presente año.</w:t>
            </w:r>
          </w:p>
        </w:tc>
      </w:tr>
      <w:tr w:rsidR="00945C92" w:rsidRPr="00D339F5" w14:paraId="2FAC813A" w14:textId="77777777" w:rsidTr="0013242F">
        <w:tc>
          <w:tcPr>
            <w:tcW w:w="708" w:type="dxa"/>
          </w:tcPr>
          <w:p w14:paraId="29A8688F" w14:textId="074D2124" w:rsidR="00945C92" w:rsidRPr="00D339F5" w:rsidRDefault="00945C92" w:rsidP="00945C92">
            <w:pPr>
              <w:jc w:val="center"/>
              <w:rPr>
                <w:rFonts w:ascii="Arial" w:hAnsi="Arial" w:cs="Arial"/>
                <w:sz w:val="20"/>
                <w:szCs w:val="20"/>
              </w:rPr>
            </w:pPr>
            <w:r w:rsidRPr="00D339F5">
              <w:rPr>
                <w:rFonts w:ascii="Arial" w:hAnsi="Arial" w:cs="Arial"/>
                <w:sz w:val="20"/>
                <w:szCs w:val="20"/>
              </w:rPr>
              <w:t>44</w:t>
            </w:r>
          </w:p>
        </w:tc>
        <w:tc>
          <w:tcPr>
            <w:tcW w:w="1321" w:type="dxa"/>
          </w:tcPr>
          <w:p w14:paraId="3CBFF411" w14:textId="3B16EC55" w:rsidR="00945C92" w:rsidRPr="00D339F5" w:rsidRDefault="00705352"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6F5C8F" w:rsidRPr="00D339F5">
              <w:rPr>
                <w:rFonts w:ascii="Arial" w:hAnsi="Arial" w:cs="Arial"/>
                <w:sz w:val="20"/>
                <w:szCs w:val="20"/>
              </w:rPr>
              <w:t>06-03</w:t>
            </w:r>
          </w:p>
        </w:tc>
        <w:tc>
          <w:tcPr>
            <w:tcW w:w="8744" w:type="dxa"/>
          </w:tcPr>
          <w:p w14:paraId="2B0310E9" w14:textId="1EEE280B" w:rsidR="004539BA" w:rsidRPr="00D339F5" w:rsidRDefault="006F5C8F" w:rsidP="00126A29">
            <w:pPr>
              <w:jc w:val="both"/>
              <w:rPr>
                <w:rFonts w:ascii="Arial" w:hAnsi="Arial" w:cs="Arial"/>
                <w:sz w:val="20"/>
                <w:szCs w:val="20"/>
              </w:rPr>
            </w:pPr>
            <w:r w:rsidRPr="00D339F5">
              <w:rPr>
                <w:rFonts w:ascii="Arial" w:hAnsi="Arial" w:cs="Arial"/>
                <w:sz w:val="20"/>
                <w:szCs w:val="20"/>
              </w:rPr>
              <w:t>S</w:t>
            </w:r>
            <w:r w:rsidR="00873254" w:rsidRPr="00D339F5">
              <w:rPr>
                <w:rFonts w:ascii="Arial" w:hAnsi="Arial" w:cs="Arial"/>
                <w:sz w:val="20"/>
                <w:szCs w:val="20"/>
              </w:rPr>
              <w:t>IN DECRETOS NI ACURDOS RELEVANTES</w:t>
            </w:r>
          </w:p>
        </w:tc>
      </w:tr>
      <w:tr w:rsidR="00945C92" w:rsidRPr="00D339F5" w14:paraId="20BADA46" w14:textId="77777777" w:rsidTr="0013242F">
        <w:tc>
          <w:tcPr>
            <w:tcW w:w="708" w:type="dxa"/>
          </w:tcPr>
          <w:p w14:paraId="41FF361A" w14:textId="6E69E0A6" w:rsidR="00945C92" w:rsidRPr="00D339F5" w:rsidRDefault="00945C92" w:rsidP="00945C92">
            <w:pPr>
              <w:jc w:val="center"/>
              <w:rPr>
                <w:rFonts w:ascii="Arial" w:hAnsi="Arial" w:cs="Arial"/>
                <w:sz w:val="20"/>
                <w:szCs w:val="20"/>
              </w:rPr>
            </w:pPr>
            <w:r w:rsidRPr="00D339F5">
              <w:rPr>
                <w:rFonts w:ascii="Arial" w:hAnsi="Arial" w:cs="Arial"/>
                <w:sz w:val="20"/>
                <w:szCs w:val="20"/>
              </w:rPr>
              <w:t>45</w:t>
            </w:r>
          </w:p>
        </w:tc>
        <w:tc>
          <w:tcPr>
            <w:tcW w:w="1321" w:type="dxa"/>
          </w:tcPr>
          <w:p w14:paraId="76CB50FE" w14:textId="27BD0D77" w:rsidR="00945C92" w:rsidRPr="00D339F5" w:rsidRDefault="00705352"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6F5C8F" w:rsidRPr="00D339F5">
              <w:rPr>
                <w:rFonts w:ascii="Arial" w:hAnsi="Arial" w:cs="Arial"/>
                <w:sz w:val="20"/>
                <w:szCs w:val="20"/>
              </w:rPr>
              <w:t>06-07</w:t>
            </w:r>
          </w:p>
        </w:tc>
        <w:tc>
          <w:tcPr>
            <w:tcW w:w="8744" w:type="dxa"/>
          </w:tcPr>
          <w:p w14:paraId="70EF2066" w14:textId="7742427A" w:rsidR="007B2E39" w:rsidRPr="00D339F5" w:rsidRDefault="009861AC" w:rsidP="00A27461">
            <w:pPr>
              <w:jc w:val="both"/>
              <w:rPr>
                <w:rFonts w:ascii="Arial" w:hAnsi="Arial" w:cs="Arial"/>
                <w:sz w:val="20"/>
                <w:szCs w:val="20"/>
              </w:rPr>
            </w:pPr>
            <w:r w:rsidRPr="00D339F5">
              <w:rPr>
                <w:rFonts w:ascii="Arial" w:hAnsi="Arial" w:cs="Arial"/>
                <w:sz w:val="20"/>
                <w:szCs w:val="20"/>
              </w:rPr>
              <w:t xml:space="preserve">DECRETO N°.635-95-II.P.O., mediante el cual se autoriza la dotación del fundo legal a las Secciones Municipales de Dolores, </w:t>
            </w:r>
            <w:proofErr w:type="spellStart"/>
            <w:r w:rsidRPr="00D339F5">
              <w:rPr>
                <w:rFonts w:ascii="Arial" w:hAnsi="Arial" w:cs="Arial"/>
                <w:sz w:val="20"/>
                <w:szCs w:val="20"/>
              </w:rPr>
              <w:t>Baborigame</w:t>
            </w:r>
            <w:proofErr w:type="spellEnd"/>
            <w:r w:rsidRPr="00D339F5">
              <w:rPr>
                <w:rFonts w:ascii="Arial" w:hAnsi="Arial" w:cs="Arial"/>
                <w:sz w:val="20"/>
                <w:szCs w:val="20"/>
              </w:rPr>
              <w:t xml:space="preserve"> y Mesa de San Rafael del </w:t>
            </w:r>
            <w:proofErr w:type="spellStart"/>
            <w:r w:rsidRPr="00D339F5">
              <w:rPr>
                <w:rFonts w:ascii="Arial" w:hAnsi="Arial" w:cs="Arial"/>
                <w:sz w:val="20"/>
                <w:szCs w:val="20"/>
              </w:rPr>
              <w:t>Mpio</w:t>
            </w:r>
            <w:proofErr w:type="spellEnd"/>
            <w:r w:rsidRPr="00D339F5">
              <w:rPr>
                <w:rFonts w:ascii="Arial" w:hAnsi="Arial" w:cs="Arial"/>
                <w:sz w:val="20"/>
                <w:szCs w:val="20"/>
              </w:rPr>
              <w:t>. de Guadalupe y calvo, Chih. Con superficie de 22-33.29, 236-49-94.27 y 139-72-34.8 Has. Respectivamente.</w:t>
            </w:r>
          </w:p>
        </w:tc>
      </w:tr>
      <w:tr w:rsidR="00945C92" w:rsidRPr="00D339F5" w14:paraId="4116555B" w14:textId="77777777" w:rsidTr="0013242F">
        <w:tc>
          <w:tcPr>
            <w:tcW w:w="708" w:type="dxa"/>
          </w:tcPr>
          <w:p w14:paraId="5BAA59FC" w14:textId="11059F99" w:rsidR="00945C92" w:rsidRPr="00D339F5" w:rsidRDefault="00945C92" w:rsidP="00945C92">
            <w:pPr>
              <w:jc w:val="center"/>
              <w:rPr>
                <w:rFonts w:ascii="Arial" w:hAnsi="Arial" w:cs="Arial"/>
                <w:sz w:val="20"/>
                <w:szCs w:val="20"/>
              </w:rPr>
            </w:pPr>
            <w:r w:rsidRPr="00D339F5">
              <w:rPr>
                <w:rFonts w:ascii="Arial" w:hAnsi="Arial" w:cs="Arial"/>
                <w:sz w:val="20"/>
                <w:szCs w:val="20"/>
              </w:rPr>
              <w:t>46</w:t>
            </w:r>
          </w:p>
        </w:tc>
        <w:tc>
          <w:tcPr>
            <w:tcW w:w="1321" w:type="dxa"/>
          </w:tcPr>
          <w:p w14:paraId="314AF130" w14:textId="2D24AAB2" w:rsidR="00945C92" w:rsidRPr="00D339F5" w:rsidRDefault="00705352"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9861AC" w:rsidRPr="00D339F5">
              <w:rPr>
                <w:rFonts w:ascii="Arial" w:hAnsi="Arial" w:cs="Arial"/>
                <w:sz w:val="20"/>
                <w:szCs w:val="20"/>
              </w:rPr>
              <w:t>06-10</w:t>
            </w:r>
          </w:p>
        </w:tc>
        <w:tc>
          <w:tcPr>
            <w:tcW w:w="8744" w:type="dxa"/>
          </w:tcPr>
          <w:p w14:paraId="50307AA2" w14:textId="77777777" w:rsidR="00F4524B" w:rsidRPr="00D339F5" w:rsidRDefault="009861AC" w:rsidP="009E3E35">
            <w:pPr>
              <w:jc w:val="both"/>
              <w:rPr>
                <w:rFonts w:ascii="Arial" w:hAnsi="Arial" w:cs="Arial"/>
                <w:sz w:val="20"/>
                <w:szCs w:val="20"/>
              </w:rPr>
            </w:pPr>
            <w:r w:rsidRPr="00D339F5">
              <w:rPr>
                <w:rFonts w:ascii="Arial" w:hAnsi="Arial" w:cs="Arial"/>
                <w:sz w:val="20"/>
                <w:szCs w:val="20"/>
              </w:rPr>
              <w:t>DECRETO N°.637-95-II.P.O., mediante el cual se autoriza al Ejecutivo del Estado desincorporar del dominio público y enajenar a título oneroso por conducto de la Dirección General de Desarrollo Urbano y Ecología un inmueble ubicado en el poblado Nombre de Dios de este Estado, con superficie de 386-11-56.6.00 Has.</w:t>
            </w:r>
          </w:p>
          <w:p w14:paraId="43C19CBA" w14:textId="77777777" w:rsidR="009861AC" w:rsidRPr="00D339F5" w:rsidRDefault="009861AC" w:rsidP="009E3E35">
            <w:pPr>
              <w:jc w:val="both"/>
              <w:rPr>
                <w:rFonts w:ascii="Arial" w:hAnsi="Arial" w:cs="Arial"/>
                <w:sz w:val="20"/>
                <w:szCs w:val="20"/>
              </w:rPr>
            </w:pPr>
          </w:p>
          <w:p w14:paraId="043CD71D" w14:textId="5D6D5EFF" w:rsidR="009861AC" w:rsidRPr="00D339F5" w:rsidRDefault="009861AC" w:rsidP="009E3E35">
            <w:pPr>
              <w:jc w:val="both"/>
              <w:rPr>
                <w:rFonts w:ascii="Arial" w:hAnsi="Arial" w:cs="Arial"/>
                <w:sz w:val="20"/>
                <w:szCs w:val="20"/>
              </w:rPr>
            </w:pPr>
            <w:r w:rsidRPr="00D339F5">
              <w:rPr>
                <w:rFonts w:ascii="Arial" w:hAnsi="Arial" w:cs="Arial"/>
                <w:sz w:val="20"/>
                <w:szCs w:val="20"/>
              </w:rPr>
              <w:t>DECRETO N°.638-95-II.P.O., mediante el cual se autoriza</w:t>
            </w:r>
            <w:r w:rsidR="005E0E0A" w:rsidRPr="00D339F5">
              <w:rPr>
                <w:rFonts w:ascii="Arial" w:hAnsi="Arial" w:cs="Arial"/>
                <w:sz w:val="20"/>
                <w:szCs w:val="20"/>
              </w:rPr>
              <w:t xml:space="preserve"> al</w:t>
            </w:r>
            <w:r w:rsidRPr="00D339F5">
              <w:rPr>
                <w:rFonts w:ascii="Arial" w:hAnsi="Arial" w:cs="Arial"/>
                <w:sz w:val="20"/>
                <w:szCs w:val="20"/>
              </w:rPr>
              <w:t xml:space="preserve"> H. Ayuntamiento del Municipio de Chihuahua desafectar del dominio público y enajenar a título gratuito en favor</w:t>
            </w:r>
            <w:r w:rsidR="00D10264" w:rsidRPr="00D339F5">
              <w:rPr>
                <w:rFonts w:ascii="Arial" w:hAnsi="Arial" w:cs="Arial"/>
                <w:sz w:val="20"/>
                <w:szCs w:val="20"/>
              </w:rPr>
              <w:t xml:space="preserve"> del Gobierno</w:t>
            </w:r>
            <w:r w:rsidRPr="00D339F5">
              <w:rPr>
                <w:rFonts w:ascii="Arial" w:hAnsi="Arial" w:cs="Arial"/>
                <w:sz w:val="20"/>
                <w:szCs w:val="20"/>
              </w:rPr>
              <w:t xml:space="preserve"> </w:t>
            </w:r>
            <w:r w:rsidR="00D10264" w:rsidRPr="00D339F5">
              <w:rPr>
                <w:rFonts w:ascii="Arial" w:hAnsi="Arial" w:cs="Arial"/>
                <w:sz w:val="20"/>
                <w:szCs w:val="20"/>
              </w:rPr>
              <w:t xml:space="preserve">Federal a través </w:t>
            </w:r>
            <w:r w:rsidRPr="00D339F5">
              <w:rPr>
                <w:rFonts w:ascii="Arial" w:hAnsi="Arial" w:cs="Arial"/>
                <w:sz w:val="20"/>
                <w:szCs w:val="20"/>
              </w:rPr>
              <w:t>de la Dirección General de</w:t>
            </w:r>
            <w:r w:rsidR="00D10264" w:rsidRPr="00D339F5">
              <w:rPr>
                <w:rFonts w:ascii="Arial" w:hAnsi="Arial" w:cs="Arial"/>
                <w:sz w:val="20"/>
                <w:szCs w:val="20"/>
              </w:rPr>
              <w:t xml:space="preserve"> Centro de </w:t>
            </w:r>
            <w:r w:rsidR="00D10264" w:rsidRPr="00D339F5">
              <w:rPr>
                <w:rFonts w:ascii="Arial" w:hAnsi="Arial" w:cs="Arial"/>
                <w:sz w:val="20"/>
                <w:szCs w:val="20"/>
              </w:rPr>
              <w:lastRenderedPageBreak/>
              <w:t>Capacitación, Coordinación Estatal Chihuahua, un predio con superficie de 3,925.00 M2</w:t>
            </w:r>
          </w:p>
          <w:p w14:paraId="1F838FE5" w14:textId="77777777" w:rsidR="00D10264" w:rsidRPr="00D339F5" w:rsidRDefault="00D10264" w:rsidP="009E3E35">
            <w:pPr>
              <w:jc w:val="both"/>
              <w:rPr>
                <w:rFonts w:ascii="Arial" w:hAnsi="Arial" w:cs="Arial"/>
                <w:sz w:val="20"/>
                <w:szCs w:val="20"/>
              </w:rPr>
            </w:pPr>
          </w:p>
          <w:p w14:paraId="0D5AB260" w14:textId="35B76E4C" w:rsidR="00D10264" w:rsidRPr="00D339F5" w:rsidRDefault="00D10264" w:rsidP="009E3E35">
            <w:pPr>
              <w:jc w:val="both"/>
              <w:rPr>
                <w:rFonts w:ascii="Arial" w:hAnsi="Arial" w:cs="Arial"/>
                <w:sz w:val="20"/>
                <w:szCs w:val="20"/>
              </w:rPr>
            </w:pPr>
            <w:r w:rsidRPr="00D339F5">
              <w:rPr>
                <w:rFonts w:ascii="Arial" w:hAnsi="Arial" w:cs="Arial"/>
                <w:sz w:val="20"/>
                <w:szCs w:val="20"/>
              </w:rPr>
              <w:t xml:space="preserve">DECRETO N°.642-95-II.P.O., mediante el cual se autoriza </w:t>
            </w:r>
            <w:r w:rsidR="005E0E0A" w:rsidRPr="00D339F5">
              <w:rPr>
                <w:rFonts w:ascii="Arial" w:hAnsi="Arial" w:cs="Arial"/>
                <w:sz w:val="20"/>
                <w:szCs w:val="20"/>
              </w:rPr>
              <w:t xml:space="preserve">al </w:t>
            </w:r>
            <w:r w:rsidRPr="00D339F5">
              <w:rPr>
                <w:rFonts w:ascii="Arial" w:hAnsi="Arial" w:cs="Arial"/>
                <w:sz w:val="20"/>
                <w:szCs w:val="20"/>
              </w:rPr>
              <w:t xml:space="preserve">H. Ayuntamiento del Municipio de Nuevo Casas Grandes a enajenar a título oneroso en favor del C. Pedro </w:t>
            </w:r>
            <w:proofErr w:type="spellStart"/>
            <w:r w:rsidRPr="00D339F5">
              <w:rPr>
                <w:rFonts w:ascii="Arial" w:hAnsi="Arial" w:cs="Arial"/>
                <w:sz w:val="20"/>
                <w:szCs w:val="20"/>
              </w:rPr>
              <w:t>Sías</w:t>
            </w:r>
            <w:proofErr w:type="spellEnd"/>
            <w:r w:rsidRPr="00D339F5">
              <w:rPr>
                <w:rFonts w:ascii="Arial" w:hAnsi="Arial" w:cs="Arial"/>
                <w:sz w:val="20"/>
                <w:szCs w:val="20"/>
              </w:rPr>
              <w:t xml:space="preserve"> Talamantes, un inmueble con superficie de 390.40 M2 ubicado en esa Ciudad.</w:t>
            </w:r>
          </w:p>
          <w:p w14:paraId="390E8BC8" w14:textId="77777777" w:rsidR="00D10264" w:rsidRPr="00D339F5" w:rsidRDefault="00D10264" w:rsidP="009E3E35">
            <w:pPr>
              <w:jc w:val="both"/>
              <w:rPr>
                <w:rFonts w:ascii="Arial" w:hAnsi="Arial" w:cs="Arial"/>
                <w:sz w:val="20"/>
                <w:szCs w:val="20"/>
              </w:rPr>
            </w:pPr>
          </w:p>
          <w:p w14:paraId="03AB64C1" w14:textId="34181B3C" w:rsidR="00D10264" w:rsidRPr="00D339F5" w:rsidRDefault="00D10264" w:rsidP="009E3E35">
            <w:pPr>
              <w:jc w:val="both"/>
              <w:rPr>
                <w:rFonts w:ascii="Arial" w:hAnsi="Arial" w:cs="Arial"/>
                <w:sz w:val="20"/>
                <w:szCs w:val="20"/>
              </w:rPr>
            </w:pPr>
            <w:r w:rsidRPr="00D339F5">
              <w:rPr>
                <w:rFonts w:ascii="Arial" w:hAnsi="Arial" w:cs="Arial"/>
                <w:sz w:val="20"/>
                <w:szCs w:val="20"/>
              </w:rPr>
              <w:t xml:space="preserve">DECRETO N°.644-95-II.P.O., mediante el cual se autoriza </w:t>
            </w:r>
            <w:r w:rsidR="005E0E0A" w:rsidRPr="00D339F5">
              <w:rPr>
                <w:rFonts w:ascii="Arial" w:hAnsi="Arial" w:cs="Arial"/>
                <w:sz w:val="20"/>
                <w:szCs w:val="20"/>
              </w:rPr>
              <w:t xml:space="preserve">al </w:t>
            </w:r>
            <w:r w:rsidRPr="00D339F5">
              <w:rPr>
                <w:rFonts w:ascii="Arial" w:hAnsi="Arial" w:cs="Arial"/>
                <w:sz w:val="20"/>
                <w:szCs w:val="20"/>
              </w:rPr>
              <w:t>H. Ayuntamiento del Municipio de Nuevo Casas Grandes, a enajenar a título oneroso en favor de la C. Carmen Quintana Artalejo, fracción del lote “G” de la Manzana No. 112, ubicada dentro del fundo legal de esa población, con superficie de 330 M2</w:t>
            </w:r>
          </w:p>
          <w:p w14:paraId="2F66C0D4" w14:textId="77777777" w:rsidR="00D10264" w:rsidRPr="00D339F5" w:rsidRDefault="00D10264" w:rsidP="009E3E35">
            <w:pPr>
              <w:jc w:val="both"/>
              <w:rPr>
                <w:rFonts w:ascii="Arial" w:hAnsi="Arial" w:cs="Arial"/>
                <w:sz w:val="20"/>
                <w:szCs w:val="20"/>
              </w:rPr>
            </w:pPr>
          </w:p>
          <w:p w14:paraId="231393B5" w14:textId="0F4CCC6A" w:rsidR="00D10264" w:rsidRPr="00D339F5" w:rsidRDefault="00D10264" w:rsidP="00D10264">
            <w:pPr>
              <w:jc w:val="both"/>
              <w:rPr>
                <w:rFonts w:ascii="Arial" w:hAnsi="Arial" w:cs="Arial"/>
                <w:sz w:val="20"/>
                <w:szCs w:val="20"/>
              </w:rPr>
            </w:pPr>
            <w:r w:rsidRPr="00D339F5">
              <w:rPr>
                <w:rFonts w:ascii="Arial" w:hAnsi="Arial" w:cs="Arial"/>
                <w:sz w:val="20"/>
                <w:szCs w:val="20"/>
              </w:rPr>
              <w:t xml:space="preserve">DECRETO N°.645-95-II.P.O., mediante el cual se autoriza </w:t>
            </w:r>
            <w:r w:rsidR="005E0E0A" w:rsidRPr="00D339F5">
              <w:rPr>
                <w:rFonts w:ascii="Arial" w:hAnsi="Arial" w:cs="Arial"/>
                <w:sz w:val="20"/>
                <w:szCs w:val="20"/>
              </w:rPr>
              <w:t xml:space="preserve">al </w:t>
            </w:r>
            <w:r w:rsidRPr="00D339F5">
              <w:rPr>
                <w:rFonts w:ascii="Arial" w:hAnsi="Arial" w:cs="Arial"/>
                <w:sz w:val="20"/>
                <w:szCs w:val="20"/>
              </w:rPr>
              <w:t>H. Ayuntamiento del Municipio de Buenaventura a enajenar a título oneroso, dos lotes de terreno municipal en favor de las personas que se mencionan en el mismo.</w:t>
            </w:r>
          </w:p>
        </w:tc>
      </w:tr>
      <w:tr w:rsidR="00945C92" w:rsidRPr="00D339F5" w14:paraId="0EE2C036" w14:textId="77777777" w:rsidTr="0013242F">
        <w:tc>
          <w:tcPr>
            <w:tcW w:w="708" w:type="dxa"/>
          </w:tcPr>
          <w:p w14:paraId="538D8F7C" w14:textId="601E62AA" w:rsidR="00945C92" w:rsidRPr="00D339F5" w:rsidRDefault="00945C92" w:rsidP="00945C92">
            <w:pPr>
              <w:jc w:val="center"/>
              <w:rPr>
                <w:rFonts w:ascii="Arial" w:hAnsi="Arial" w:cs="Arial"/>
                <w:sz w:val="20"/>
                <w:szCs w:val="20"/>
              </w:rPr>
            </w:pPr>
            <w:r w:rsidRPr="00D339F5">
              <w:rPr>
                <w:rFonts w:ascii="Arial" w:hAnsi="Arial" w:cs="Arial"/>
                <w:sz w:val="20"/>
                <w:szCs w:val="20"/>
              </w:rPr>
              <w:lastRenderedPageBreak/>
              <w:t>47</w:t>
            </w:r>
          </w:p>
        </w:tc>
        <w:tc>
          <w:tcPr>
            <w:tcW w:w="1321" w:type="dxa"/>
          </w:tcPr>
          <w:p w14:paraId="78C67451" w14:textId="54A45F86" w:rsidR="00945C92" w:rsidRPr="00D339F5" w:rsidRDefault="001F28F0"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DA796E" w:rsidRPr="00D339F5">
              <w:rPr>
                <w:rFonts w:ascii="Arial" w:hAnsi="Arial" w:cs="Arial"/>
                <w:sz w:val="20"/>
                <w:szCs w:val="20"/>
              </w:rPr>
              <w:t>06-14</w:t>
            </w:r>
          </w:p>
        </w:tc>
        <w:tc>
          <w:tcPr>
            <w:tcW w:w="8744" w:type="dxa"/>
          </w:tcPr>
          <w:p w14:paraId="361E80FA" w14:textId="050AF0E4" w:rsidR="00931ECC" w:rsidRPr="00D339F5" w:rsidRDefault="00DA796E" w:rsidP="002728D1">
            <w:pPr>
              <w:jc w:val="both"/>
              <w:rPr>
                <w:rFonts w:ascii="Arial" w:hAnsi="Arial" w:cs="Arial"/>
                <w:sz w:val="20"/>
                <w:szCs w:val="20"/>
              </w:rPr>
            </w:pPr>
            <w:r w:rsidRPr="00D339F5">
              <w:rPr>
                <w:rFonts w:ascii="Arial" w:hAnsi="Arial" w:cs="Arial"/>
                <w:sz w:val="20"/>
                <w:szCs w:val="20"/>
              </w:rPr>
              <w:t xml:space="preserve">DECRETO N°.404-94-XIV- P.E., por medio del cual la Quincuagésima séptima Legislatura Constitucional del Estado, clausura el 28 de septiembre de 1994, su Decimocuarto Período </w:t>
            </w:r>
            <w:r w:rsidR="00873254" w:rsidRPr="00D339F5">
              <w:rPr>
                <w:rFonts w:ascii="Arial" w:hAnsi="Arial" w:cs="Arial"/>
                <w:sz w:val="20"/>
                <w:szCs w:val="20"/>
              </w:rPr>
              <w:t>Extraordinario</w:t>
            </w:r>
            <w:r w:rsidRPr="00D339F5">
              <w:rPr>
                <w:rFonts w:ascii="Arial" w:hAnsi="Arial" w:cs="Arial"/>
                <w:sz w:val="20"/>
                <w:szCs w:val="20"/>
              </w:rPr>
              <w:t xml:space="preserve"> de Sesiones a que fue convocada por su Diputación Permanente.</w:t>
            </w:r>
          </w:p>
          <w:p w14:paraId="7494EE06" w14:textId="77777777" w:rsidR="00DA796E" w:rsidRPr="00D339F5" w:rsidRDefault="00DA796E" w:rsidP="002728D1">
            <w:pPr>
              <w:jc w:val="both"/>
              <w:rPr>
                <w:rFonts w:ascii="Arial" w:hAnsi="Arial" w:cs="Arial"/>
                <w:sz w:val="20"/>
                <w:szCs w:val="20"/>
              </w:rPr>
            </w:pPr>
          </w:p>
          <w:p w14:paraId="2431C2A5" w14:textId="76BCF503" w:rsidR="00DA796E" w:rsidRPr="00D339F5" w:rsidRDefault="00DA796E" w:rsidP="002728D1">
            <w:pPr>
              <w:jc w:val="both"/>
              <w:rPr>
                <w:rFonts w:ascii="Arial" w:hAnsi="Arial" w:cs="Arial"/>
                <w:sz w:val="20"/>
                <w:szCs w:val="20"/>
              </w:rPr>
            </w:pPr>
            <w:r w:rsidRPr="00D339F5">
              <w:rPr>
                <w:rFonts w:ascii="Arial" w:hAnsi="Arial" w:cs="Arial"/>
                <w:sz w:val="20"/>
                <w:szCs w:val="20"/>
              </w:rPr>
              <w:t>DECRETO N°.643-95-II.P.O., mediante el cual se autoriza</w:t>
            </w:r>
            <w:r w:rsidR="005E0E0A" w:rsidRPr="00D339F5">
              <w:rPr>
                <w:rFonts w:ascii="Arial" w:hAnsi="Arial" w:cs="Arial"/>
                <w:sz w:val="20"/>
                <w:szCs w:val="20"/>
              </w:rPr>
              <w:t xml:space="preserve"> al</w:t>
            </w:r>
            <w:r w:rsidRPr="00D339F5">
              <w:rPr>
                <w:rFonts w:ascii="Arial" w:hAnsi="Arial" w:cs="Arial"/>
                <w:sz w:val="20"/>
                <w:szCs w:val="20"/>
              </w:rPr>
              <w:t xml:space="preserve"> H. Ayuntamiento del Municipio de Juárez, a enajenar a título oneroso, lotes de terreno municipal ubicados dentro del fundo legal de esa ciudad en favor de las personas que se mencionan en el mismo</w:t>
            </w:r>
          </w:p>
          <w:p w14:paraId="6FAC91CF" w14:textId="77777777" w:rsidR="00DA796E" w:rsidRPr="00D339F5" w:rsidRDefault="00DA796E" w:rsidP="002728D1">
            <w:pPr>
              <w:jc w:val="both"/>
              <w:rPr>
                <w:rFonts w:ascii="Arial" w:hAnsi="Arial" w:cs="Arial"/>
                <w:sz w:val="20"/>
                <w:szCs w:val="20"/>
              </w:rPr>
            </w:pPr>
          </w:p>
          <w:p w14:paraId="70693352" w14:textId="18B136B6" w:rsidR="00DA796E" w:rsidRPr="00D339F5" w:rsidRDefault="00DA796E" w:rsidP="002728D1">
            <w:pPr>
              <w:jc w:val="both"/>
              <w:rPr>
                <w:rFonts w:ascii="Arial" w:hAnsi="Arial" w:cs="Arial"/>
                <w:sz w:val="20"/>
                <w:szCs w:val="20"/>
              </w:rPr>
            </w:pPr>
            <w:r w:rsidRPr="00D339F5">
              <w:rPr>
                <w:rFonts w:ascii="Arial" w:hAnsi="Arial" w:cs="Arial"/>
                <w:sz w:val="20"/>
                <w:szCs w:val="20"/>
              </w:rPr>
              <w:t xml:space="preserve">FE DE ERRATAS AL DECRETO No. 158/87 II.P.E., aprobado por el H. Congreso del Estado y publicado en el P.O.E., No.64 de fecha12 de agosto de 1987, mediante el cual se autorizó al H. Ayuntamiento de Delicias, a enajenar a título oneroso un lote de Terreno Municipal en favor de IMPULSORA DEL PEQUEÑO COMERCIO S.A. de </w:t>
            </w:r>
            <w:r w:rsidR="005E0E0A" w:rsidRPr="00D339F5">
              <w:rPr>
                <w:rFonts w:ascii="Arial" w:hAnsi="Arial" w:cs="Arial"/>
                <w:sz w:val="20"/>
                <w:szCs w:val="20"/>
              </w:rPr>
              <w:t>C.</w:t>
            </w:r>
            <w:r w:rsidRPr="00D339F5">
              <w:rPr>
                <w:rFonts w:ascii="Arial" w:hAnsi="Arial" w:cs="Arial"/>
                <w:sz w:val="20"/>
                <w:szCs w:val="20"/>
              </w:rPr>
              <w:t>V.</w:t>
            </w:r>
          </w:p>
        </w:tc>
      </w:tr>
      <w:tr w:rsidR="00155EF5" w:rsidRPr="00D339F5" w14:paraId="373F2397" w14:textId="77777777" w:rsidTr="0013242F">
        <w:tc>
          <w:tcPr>
            <w:tcW w:w="708" w:type="dxa"/>
          </w:tcPr>
          <w:p w14:paraId="4FA098C9" w14:textId="55794C5F" w:rsidR="00155EF5" w:rsidRPr="00D339F5" w:rsidRDefault="00155EF5" w:rsidP="00945C92">
            <w:pPr>
              <w:jc w:val="center"/>
              <w:rPr>
                <w:rFonts w:ascii="Arial" w:hAnsi="Arial" w:cs="Arial"/>
                <w:sz w:val="20"/>
                <w:szCs w:val="20"/>
              </w:rPr>
            </w:pPr>
            <w:r w:rsidRPr="00D339F5">
              <w:rPr>
                <w:rFonts w:ascii="Arial" w:hAnsi="Arial" w:cs="Arial"/>
                <w:sz w:val="20"/>
                <w:szCs w:val="20"/>
              </w:rPr>
              <w:t>48</w:t>
            </w:r>
          </w:p>
        </w:tc>
        <w:tc>
          <w:tcPr>
            <w:tcW w:w="1321" w:type="dxa"/>
          </w:tcPr>
          <w:p w14:paraId="5F122B63" w14:textId="12A32AE4" w:rsidR="00155EF5" w:rsidRPr="00D339F5" w:rsidRDefault="001F28F0"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E0E0A" w:rsidRPr="00D339F5">
              <w:rPr>
                <w:rFonts w:ascii="Arial" w:hAnsi="Arial" w:cs="Arial"/>
                <w:sz w:val="20"/>
                <w:szCs w:val="20"/>
              </w:rPr>
              <w:t>06-17</w:t>
            </w:r>
          </w:p>
        </w:tc>
        <w:tc>
          <w:tcPr>
            <w:tcW w:w="8744" w:type="dxa"/>
          </w:tcPr>
          <w:p w14:paraId="57176309" w14:textId="4102C6D8" w:rsidR="001C33D8" w:rsidRPr="00D339F5" w:rsidRDefault="005E0E0A" w:rsidP="00C74487">
            <w:pPr>
              <w:jc w:val="both"/>
              <w:rPr>
                <w:rFonts w:ascii="Arial" w:hAnsi="Arial" w:cs="Arial"/>
                <w:sz w:val="20"/>
                <w:szCs w:val="20"/>
              </w:rPr>
            </w:pPr>
            <w:r w:rsidRPr="00D339F5">
              <w:rPr>
                <w:rFonts w:ascii="Arial" w:hAnsi="Arial" w:cs="Arial"/>
                <w:sz w:val="20"/>
                <w:szCs w:val="20"/>
              </w:rPr>
              <w:t>S</w:t>
            </w:r>
            <w:r w:rsidR="00873254" w:rsidRPr="00D339F5">
              <w:rPr>
                <w:rFonts w:ascii="Arial" w:hAnsi="Arial" w:cs="Arial"/>
                <w:sz w:val="20"/>
                <w:szCs w:val="20"/>
              </w:rPr>
              <w:t>IN DECRETOS NI ACURDOS RELEVANTES</w:t>
            </w:r>
          </w:p>
        </w:tc>
      </w:tr>
      <w:tr w:rsidR="00945C92" w:rsidRPr="00D339F5" w14:paraId="233E4366" w14:textId="77777777" w:rsidTr="0013242F">
        <w:tc>
          <w:tcPr>
            <w:tcW w:w="708" w:type="dxa"/>
          </w:tcPr>
          <w:p w14:paraId="70D9030E" w14:textId="48517255" w:rsidR="00945C92" w:rsidRPr="00D339F5" w:rsidRDefault="00945C92" w:rsidP="00945C92">
            <w:pPr>
              <w:jc w:val="center"/>
              <w:rPr>
                <w:rFonts w:ascii="Arial" w:hAnsi="Arial" w:cs="Arial"/>
                <w:sz w:val="20"/>
                <w:szCs w:val="20"/>
              </w:rPr>
            </w:pPr>
            <w:r w:rsidRPr="00D339F5">
              <w:rPr>
                <w:rFonts w:ascii="Arial" w:hAnsi="Arial" w:cs="Arial"/>
                <w:sz w:val="20"/>
                <w:szCs w:val="20"/>
              </w:rPr>
              <w:t>4</w:t>
            </w:r>
            <w:r w:rsidR="00155EF5" w:rsidRPr="00D339F5">
              <w:rPr>
                <w:rFonts w:ascii="Arial" w:hAnsi="Arial" w:cs="Arial"/>
                <w:sz w:val="20"/>
                <w:szCs w:val="20"/>
              </w:rPr>
              <w:t>9</w:t>
            </w:r>
          </w:p>
        </w:tc>
        <w:tc>
          <w:tcPr>
            <w:tcW w:w="1321" w:type="dxa"/>
          </w:tcPr>
          <w:p w14:paraId="5057189C" w14:textId="7B76FF50" w:rsidR="00945C92" w:rsidRPr="00D339F5" w:rsidRDefault="00C74487"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E0E0A" w:rsidRPr="00D339F5">
              <w:rPr>
                <w:rFonts w:ascii="Arial" w:hAnsi="Arial" w:cs="Arial"/>
                <w:sz w:val="20"/>
                <w:szCs w:val="20"/>
              </w:rPr>
              <w:t>06-21</w:t>
            </w:r>
          </w:p>
        </w:tc>
        <w:tc>
          <w:tcPr>
            <w:tcW w:w="8744" w:type="dxa"/>
          </w:tcPr>
          <w:p w14:paraId="3858017F" w14:textId="7A747EC9" w:rsidR="005E0E0A" w:rsidRPr="00D339F5" w:rsidRDefault="005E0E0A" w:rsidP="005E0E0A">
            <w:pPr>
              <w:jc w:val="both"/>
              <w:rPr>
                <w:rFonts w:ascii="Arial" w:hAnsi="Arial" w:cs="Arial"/>
                <w:sz w:val="20"/>
                <w:szCs w:val="20"/>
              </w:rPr>
            </w:pPr>
            <w:r w:rsidRPr="00D339F5">
              <w:rPr>
                <w:rFonts w:ascii="Arial" w:hAnsi="Arial" w:cs="Arial"/>
                <w:sz w:val="20"/>
                <w:szCs w:val="20"/>
              </w:rPr>
              <w:t>DECRETO N°.641-95-II.P.O., mediante el cual se autoriza al Municipio de Juárez, a enajenar a título oneroso y desafectar del dominio público el predio municipal con superficie de 10,232.87 M2</w:t>
            </w:r>
          </w:p>
        </w:tc>
      </w:tr>
      <w:tr w:rsidR="00945C92" w:rsidRPr="00D339F5" w14:paraId="47175860" w14:textId="77777777" w:rsidTr="0013242F">
        <w:tc>
          <w:tcPr>
            <w:tcW w:w="708" w:type="dxa"/>
          </w:tcPr>
          <w:p w14:paraId="44CDF192" w14:textId="36EA3C6D" w:rsidR="00945C92" w:rsidRPr="00D339F5" w:rsidRDefault="006E3402" w:rsidP="00945C92">
            <w:pPr>
              <w:jc w:val="center"/>
              <w:rPr>
                <w:rFonts w:ascii="Arial" w:hAnsi="Arial" w:cs="Arial"/>
                <w:sz w:val="20"/>
                <w:szCs w:val="20"/>
              </w:rPr>
            </w:pPr>
            <w:r w:rsidRPr="00D339F5">
              <w:rPr>
                <w:rFonts w:ascii="Arial" w:hAnsi="Arial" w:cs="Arial"/>
                <w:sz w:val="20"/>
                <w:szCs w:val="20"/>
              </w:rPr>
              <w:t>50</w:t>
            </w:r>
          </w:p>
        </w:tc>
        <w:tc>
          <w:tcPr>
            <w:tcW w:w="1321" w:type="dxa"/>
          </w:tcPr>
          <w:p w14:paraId="2BB945EE" w14:textId="60CFC1E2" w:rsidR="00945C92" w:rsidRPr="00D339F5" w:rsidRDefault="00C74487"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E0E0A" w:rsidRPr="00D339F5">
              <w:rPr>
                <w:rFonts w:ascii="Arial" w:hAnsi="Arial" w:cs="Arial"/>
                <w:sz w:val="20"/>
                <w:szCs w:val="20"/>
              </w:rPr>
              <w:t>06-24</w:t>
            </w:r>
          </w:p>
        </w:tc>
        <w:tc>
          <w:tcPr>
            <w:tcW w:w="8744" w:type="dxa"/>
          </w:tcPr>
          <w:p w14:paraId="7DBC97C5" w14:textId="24A958C0" w:rsidR="00504BB8" w:rsidRPr="00D339F5" w:rsidRDefault="005E0E0A" w:rsidP="0084000A">
            <w:pPr>
              <w:jc w:val="both"/>
              <w:rPr>
                <w:rFonts w:ascii="Arial" w:hAnsi="Arial" w:cs="Arial"/>
                <w:sz w:val="20"/>
                <w:szCs w:val="20"/>
              </w:rPr>
            </w:pPr>
            <w:r w:rsidRPr="00D339F5">
              <w:rPr>
                <w:rFonts w:ascii="Arial" w:hAnsi="Arial" w:cs="Arial"/>
                <w:sz w:val="20"/>
                <w:szCs w:val="20"/>
              </w:rPr>
              <w:t>S</w:t>
            </w:r>
            <w:r w:rsidR="00873254" w:rsidRPr="00D339F5">
              <w:rPr>
                <w:rFonts w:ascii="Arial" w:hAnsi="Arial" w:cs="Arial"/>
                <w:sz w:val="20"/>
                <w:szCs w:val="20"/>
              </w:rPr>
              <w:t>IN DECRETOS NI ACUERDOS RELEVANTES</w:t>
            </w:r>
          </w:p>
        </w:tc>
      </w:tr>
      <w:tr w:rsidR="00945C92" w:rsidRPr="00D339F5" w14:paraId="10D09274" w14:textId="77777777" w:rsidTr="0013242F">
        <w:tc>
          <w:tcPr>
            <w:tcW w:w="708" w:type="dxa"/>
          </w:tcPr>
          <w:p w14:paraId="6BB94F39" w14:textId="1A318600" w:rsidR="00945C92" w:rsidRPr="00D339F5" w:rsidRDefault="00945C92" w:rsidP="00945C92">
            <w:pPr>
              <w:jc w:val="center"/>
              <w:rPr>
                <w:rFonts w:ascii="Arial" w:hAnsi="Arial" w:cs="Arial"/>
                <w:sz w:val="20"/>
                <w:szCs w:val="20"/>
              </w:rPr>
            </w:pPr>
            <w:r w:rsidRPr="00D339F5">
              <w:rPr>
                <w:rFonts w:ascii="Arial" w:hAnsi="Arial" w:cs="Arial"/>
                <w:sz w:val="20"/>
                <w:szCs w:val="20"/>
              </w:rPr>
              <w:t>5</w:t>
            </w:r>
            <w:r w:rsidR="006E3402" w:rsidRPr="00D339F5">
              <w:rPr>
                <w:rFonts w:ascii="Arial" w:hAnsi="Arial" w:cs="Arial"/>
                <w:sz w:val="20"/>
                <w:szCs w:val="20"/>
              </w:rPr>
              <w:t>1</w:t>
            </w:r>
          </w:p>
        </w:tc>
        <w:tc>
          <w:tcPr>
            <w:tcW w:w="1321" w:type="dxa"/>
          </w:tcPr>
          <w:p w14:paraId="3F211C7E" w14:textId="5E97B8A1" w:rsidR="00945C92" w:rsidRPr="00D339F5" w:rsidRDefault="00C74487" w:rsidP="00945C92">
            <w:pPr>
              <w:rPr>
                <w:rFonts w:ascii="Arial" w:hAnsi="Arial" w:cs="Arial"/>
                <w:sz w:val="20"/>
                <w:szCs w:val="20"/>
              </w:rPr>
            </w:pPr>
            <w:r w:rsidRPr="00D339F5">
              <w:rPr>
                <w:rFonts w:ascii="Arial" w:hAnsi="Arial" w:cs="Arial"/>
                <w:sz w:val="20"/>
                <w:szCs w:val="20"/>
              </w:rPr>
              <w:t>19</w:t>
            </w:r>
            <w:r w:rsidR="00FE7F7D" w:rsidRPr="00D339F5">
              <w:rPr>
                <w:rFonts w:ascii="Arial" w:hAnsi="Arial" w:cs="Arial"/>
                <w:sz w:val="20"/>
                <w:szCs w:val="20"/>
              </w:rPr>
              <w:t>95-</w:t>
            </w:r>
            <w:r w:rsidR="005E0E0A" w:rsidRPr="00D339F5">
              <w:rPr>
                <w:rFonts w:ascii="Arial" w:hAnsi="Arial" w:cs="Arial"/>
                <w:sz w:val="20"/>
                <w:szCs w:val="20"/>
              </w:rPr>
              <w:t>06-28</w:t>
            </w:r>
          </w:p>
        </w:tc>
        <w:tc>
          <w:tcPr>
            <w:tcW w:w="8744" w:type="dxa"/>
          </w:tcPr>
          <w:p w14:paraId="744EDF11" w14:textId="418A07C1" w:rsidR="00153168" w:rsidRPr="00D339F5" w:rsidRDefault="00873254" w:rsidP="00DE3C74">
            <w:pPr>
              <w:jc w:val="both"/>
              <w:rPr>
                <w:rFonts w:ascii="Arial" w:hAnsi="Arial" w:cs="Arial"/>
                <w:sz w:val="20"/>
                <w:szCs w:val="20"/>
              </w:rPr>
            </w:pPr>
            <w:r w:rsidRPr="00D339F5">
              <w:rPr>
                <w:rFonts w:ascii="Arial" w:hAnsi="Arial" w:cs="Arial"/>
                <w:b/>
                <w:bCs/>
                <w:sz w:val="20"/>
                <w:szCs w:val="20"/>
              </w:rPr>
              <w:t>ACUERDO DEL REGLAMENTO PARA SALAS DE MASAJE DEL MUNICIPIO DE CD. JUÁRE, CHIH</w:t>
            </w:r>
            <w:r w:rsidRPr="00D339F5">
              <w:rPr>
                <w:rFonts w:ascii="Arial" w:hAnsi="Arial" w:cs="Arial"/>
                <w:sz w:val="20"/>
                <w:szCs w:val="20"/>
              </w:rPr>
              <w:t>.</w:t>
            </w:r>
          </w:p>
        </w:tc>
      </w:tr>
      <w:tr w:rsidR="00945C92" w:rsidRPr="00D339F5" w14:paraId="48DD9947" w14:textId="77777777" w:rsidTr="0013242F">
        <w:tc>
          <w:tcPr>
            <w:tcW w:w="708" w:type="dxa"/>
          </w:tcPr>
          <w:p w14:paraId="78EDA694" w14:textId="01F74D40" w:rsidR="00945C92" w:rsidRPr="00D339F5" w:rsidRDefault="00945C92" w:rsidP="00945C92">
            <w:pPr>
              <w:jc w:val="center"/>
              <w:rPr>
                <w:rFonts w:ascii="Arial" w:hAnsi="Arial" w:cs="Arial"/>
                <w:sz w:val="20"/>
                <w:szCs w:val="20"/>
              </w:rPr>
            </w:pPr>
            <w:r w:rsidRPr="00D339F5">
              <w:rPr>
                <w:rFonts w:ascii="Arial" w:hAnsi="Arial" w:cs="Arial"/>
                <w:sz w:val="20"/>
                <w:szCs w:val="20"/>
              </w:rPr>
              <w:t>5</w:t>
            </w:r>
            <w:r w:rsidR="006E3402" w:rsidRPr="00D339F5">
              <w:rPr>
                <w:rFonts w:ascii="Arial" w:hAnsi="Arial" w:cs="Arial"/>
                <w:sz w:val="20"/>
                <w:szCs w:val="20"/>
              </w:rPr>
              <w:t>2</w:t>
            </w:r>
          </w:p>
        </w:tc>
        <w:tc>
          <w:tcPr>
            <w:tcW w:w="1321" w:type="dxa"/>
          </w:tcPr>
          <w:p w14:paraId="501C8243" w14:textId="5D546C1F" w:rsidR="00945C92" w:rsidRPr="00D339F5" w:rsidRDefault="00C74487"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E0E0A" w:rsidRPr="00D339F5">
              <w:rPr>
                <w:rFonts w:ascii="Arial" w:hAnsi="Arial" w:cs="Arial"/>
                <w:sz w:val="20"/>
                <w:szCs w:val="20"/>
              </w:rPr>
              <w:t>07-01</w:t>
            </w:r>
          </w:p>
        </w:tc>
        <w:tc>
          <w:tcPr>
            <w:tcW w:w="8744" w:type="dxa"/>
          </w:tcPr>
          <w:p w14:paraId="70BE1FF9" w14:textId="619DF97F" w:rsidR="0033751C" w:rsidRPr="00D339F5" w:rsidRDefault="005E0E0A" w:rsidP="006E7244">
            <w:pPr>
              <w:jc w:val="both"/>
              <w:rPr>
                <w:rFonts w:ascii="Arial" w:hAnsi="Arial" w:cs="Arial"/>
                <w:sz w:val="20"/>
                <w:szCs w:val="20"/>
              </w:rPr>
            </w:pPr>
            <w:r w:rsidRPr="00D339F5">
              <w:rPr>
                <w:rFonts w:ascii="Arial" w:hAnsi="Arial" w:cs="Arial"/>
                <w:b/>
                <w:bCs/>
                <w:sz w:val="20"/>
                <w:szCs w:val="20"/>
              </w:rPr>
              <w:t>REGLAMENTO de Protección del Ambiente del Municipio de Villa López</w:t>
            </w:r>
            <w:r w:rsidRPr="00D339F5">
              <w:rPr>
                <w:rFonts w:ascii="Arial" w:hAnsi="Arial" w:cs="Arial"/>
                <w:sz w:val="20"/>
                <w:szCs w:val="20"/>
              </w:rPr>
              <w:t>, Chih. (Folleto Anexo)</w:t>
            </w:r>
          </w:p>
        </w:tc>
      </w:tr>
      <w:tr w:rsidR="00945C92" w:rsidRPr="00D339F5" w14:paraId="1B31498D" w14:textId="77777777" w:rsidTr="0013242F">
        <w:tc>
          <w:tcPr>
            <w:tcW w:w="708" w:type="dxa"/>
          </w:tcPr>
          <w:p w14:paraId="5D00537E" w14:textId="55449118" w:rsidR="00945C92" w:rsidRPr="00D339F5" w:rsidRDefault="00945C92" w:rsidP="00945C92">
            <w:pPr>
              <w:jc w:val="center"/>
              <w:rPr>
                <w:rFonts w:ascii="Arial" w:hAnsi="Arial" w:cs="Arial"/>
                <w:sz w:val="20"/>
                <w:szCs w:val="20"/>
              </w:rPr>
            </w:pPr>
            <w:r w:rsidRPr="00D339F5">
              <w:rPr>
                <w:rFonts w:ascii="Arial" w:hAnsi="Arial" w:cs="Arial"/>
                <w:sz w:val="20"/>
                <w:szCs w:val="20"/>
              </w:rPr>
              <w:t>5</w:t>
            </w:r>
            <w:r w:rsidR="006E3402" w:rsidRPr="00D339F5">
              <w:rPr>
                <w:rFonts w:ascii="Arial" w:hAnsi="Arial" w:cs="Arial"/>
                <w:sz w:val="20"/>
                <w:szCs w:val="20"/>
              </w:rPr>
              <w:t>3</w:t>
            </w:r>
          </w:p>
        </w:tc>
        <w:tc>
          <w:tcPr>
            <w:tcW w:w="1321" w:type="dxa"/>
          </w:tcPr>
          <w:p w14:paraId="708FE0F6" w14:textId="3C629705" w:rsidR="00945C92" w:rsidRPr="00D339F5" w:rsidRDefault="00492FCF"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5E0E0A" w:rsidRPr="00D339F5">
              <w:rPr>
                <w:rFonts w:ascii="Arial" w:hAnsi="Arial" w:cs="Arial"/>
                <w:sz w:val="20"/>
                <w:szCs w:val="20"/>
              </w:rPr>
              <w:t>07-05</w:t>
            </w:r>
          </w:p>
        </w:tc>
        <w:tc>
          <w:tcPr>
            <w:tcW w:w="8744" w:type="dxa"/>
          </w:tcPr>
          <w:p w14:paraId="3A74DAD1" w14:textId="1FE3306E" w:rsidR="00095095" w:rsidRPr="00D339F5" w:rsidRDefault="009362E6" w:rsidP="00095095">
            <w:pPr>
              <w:jc w:val="both"/>
              <w:rPr>
                <w:rFonts w:ascii="Arial" w:hAnsi="Arial" w:cs="Arial"/>
                <w:sz w:val="20"/>
                <w:szCs w:val="20"/>
              </w:rPr>
            </w:pPr>
            <w:r w:rsidRPr="00D339F5">
              <w:rPr>
                <w:rFonts w:ascii="Arial" w:hAnsi="Arial" w:cs="Arial"/>
                <w:sz w:val="20"/>
                <w:szCs w:val="20"/>
              </w:rPr>
              <w:t>DECRETO N°.650-95-II.P.O., mediante el cual se reforman los artículos 21; las fracciones IV del 25, XI del 26. I del 27, V del 36 y artículo 37; y se adiciona una fracción VI a los artículos 33 y 36, todos de la Ley Orgánica del Poder Ejecutivo.</w:t>
            </w:r>
          </w:p>
          <w:p w14:paraId="5948F9E0" w14:textId="77777777" w:rsidR="009362E6" w:rsidRPr="00D339F5" w:rsidRDefault="009362E6" w:rsidP="00095095">
            <w:pPr>
              <w:jc w:val="both"/>
              <w:rPr>
                <w:rFonts w:ascii="Arial" w:hAnsi="Arial" w:cs="Arial"/>
                <w:sz w:val="20"/>
                <w:szCs w:val="20"/>
              </w:rPr>
            </w:pPr>
          </w:p>
          <w:p w14:paraId="6D2C3A7E" w14:textId="2C6BFACA" w:rsidR="009362E6" w:rsidRPr="00D339F5" w:rsidRDefault="009362E6" w:rsidP="00095095">
            <w:pPr>
              <w:jc w:val="both"/>
              <w:rPr>
                <w:rFonts w:ascii="Arial" w:hAnsi="Arial" w:cs="Arial"/>
                <w:sz w:val="20"/>
                <w:szCs w:val="20"/>
              </w:rPr>
            </w:pPr>
            <w:r w:rsidRPr="00D339F5">
              <w:rPr>
                <w:rFonts w:ascii="Arial" w:hAnsi="Arial" w:cs="Arial"/>
                <w:sz w:val="20"/>
                <w:szCs w:val="20"/>
              </w:rPr>
              <w:t xml:space="preserve">DECRETO N°.663-95-II.P.O., mediante el cual se aprueba la cuenta pública de Gobierno del Estado, correspondiente al mes de Marzo de 1994. </w:t>
            </w:r>
          </w:p>
          <w:p w14:paraId="5345EBC2" w14:textId="77777777" w:rsidR="009362E6" w:rsidRPr="00D339F5" w:rsidRDefault="009362E6" w:rsidP="00095095">
            <w:pPr>
              <w:jc w:val="both"/>
              <w:rPr>
                <w:rFonts w:ascii="Arial" w:hAnsi="Arial" w:cs="Arial"/>
                <w:sz w:val="20"/>
                <w:szCs w:val="20"/>
              </w:rPr>
            </w:pPr>
          </w:p>
          <w:p w14:paraId="24C5D5D5" w14:textId="416389D6" w:rsidR="009362E6" w:rsidRPr="00D339F5" w:rsidRDefault="009362E6" w:rsidP="009362E6">
            <w:pPr>
              <w:jc w:val="both"/>
              <w:rPr>
                <w:rFonts w:ascii="Arial" w:hAnsi="Arial" w:cs="Arial"/>
                <w:sz w:val="20"/>
                <w:szCs w:val="20"/>
              </w:rPr>
            </w:pPr>
            <w:r w:rsidRPr="00D339F5">
              <w:rPr>
                <w:rFonts w:ascii="Arial" w:hAnsi="Arial" w:cs="Arial"/>
                <w:sz w:val="20"/>
                <w:szCs w:val="20"/>
              </w:rPr>
              <w:lastRenderedPageBreak/>
              <w:t xml:space="preserve">DECRETO N°.664-95-II.P.O., mediante el cual se aprueba la cuenta pública de Gobierno del Estado, correspondiente al mes de Abril de 1994.  </w:t>
            </w:r>
          </w:p>
          <w:p w14:paraId="7D097C84" w14:textId="77777777" w:rsidR="009362E6" w:rsidRPr="00D339F5" w:rsidRDefault="009362E6" w:rsidP="00095095">
            <w:pPr>
              <w:jc w:val="both"/>
              <w:rPr>
                <w:rFonts w:ascii="Arial" w:hAnsi="Arial" w:cs="Arial"/>
                <w:sz w:val="20"/>
                <w:szCs w:val="20"/>
              </w:rPr>
            </w:pPr>
          </w:p>
          <w:p w14:paraId="04031BC8" w14:textId="73CDB10B" w:rsidR="009362E6" w:rsidRPr="00D339F5" w:rsidRDefault="009362E6" w:rsidP="009362E6">
            <w:pPr>
              <w:jc w:val="both"/>
              <w:rPr>
                <w:rFonts w:ascii="Arial" w:hAnsi="Arial" w:cs="Arial"/>
                <w:sz w:val="20"/>
                <w:szCs w:val="20"/>
              </w:rPr>
            </w:pPr>
            <w:r w:rsidRPr="00D339F5">
              <w:rPr>
                <w:rFonts w:ascii="Arial" w:hAnsi="Arial" w:cs="Arial"/>
                <w:sz w:val="20"/>
                <w:szCs w:val="20"/>
              </w:rPr>
              <w:t xml:space="preserve">DECRETO N°.665-95-II.P.O., mediante el cual se aprueba la cuenta pública de Gobierno del Estado, correspondiente al mes de Mayo de 1994.  </w:t>
            </w:r>
          </w:p>
          <w:p w14:paraId="350DF49F" w14:textId="6DDC4EB2" w:rsidR="009362E6" w:rsidRPr="00D339F5" w:rsidRDefault="009362E6" w:rsidP="009362E6">
            <w:pPr>
              <w:jc w:val="both"/>
              <w:rPr>
                <w:rFonts w:ascii="Arial" w:hAnsi="Arial" w:cs="Arial"/>
                <w:sz w:val="20"/>
                <w:szCs w:val="20"/>
              </w:rPr>
            </w:pPr>
            <w:r w:rsidRPr="00D339F5">
              <w:rPr>
                <w:rFonts w:ascii="Arial" w:hAnsi="Arial" w:cs="Arial"/>
                <w:sz w:val="20"/>
                <w:szCs w:val="20"/>
              </w:rPr>
              <w:t xml:space="preserve">DECRETO N°.666-95-II.P.O., mediante el cual se aprueba la cuenta pública de Gobierno del Estado, correspondiente al mes de Junio de 1994.  </w:t>
            </w:r>
          </w:p>
          <w:p w14:paraId="7483DDD8" w14:textId="77777777" w:rsidR="009362E6" w:rsidRPr="00D339F5" w:rsidRDefault="009362E6" w:rsidP="00095095">
            <w:pPr>
              <w:jc w:val="both"/>
              <w:rPr>
                <w:rFonts w:ascii="Arial" w:hAnsi="Arial" w:cs="Arial"/>
                <w:sz w:val="20"/>
                <w:szCs w:val="20"/>
              </w:rPr>
            </w:pPr>
          </w:p>
          <w:p w14:paraId="01E28E6D" w14:textId="4FDAA4DE" w:rsidR="009362E6" w:rsidRPr="00D339F5" w:rsidRDefault="009362E6" w:rsidP="009362E6">
            <w:pPr>
              <w:jc w:val="both"/>
              <w:rPr>
                <w:rFonts w:ascii="Arial" w:hAnsi="Arial" w:cs="Arial"/>
                <w:sz w:val="20"/>
                <w:szCs w:val="20"/>
              </w:rPr>
            </w:pPr>
            <w:r w:rsidRPr="00D339F5">
              <w:rPr>
                <w:rFonts w:ascii="Arial" w:hAnsi="Arial" w:cs="Arial"/>
                <w:sz w:val="20"/>
                <w:szCs w:val="20"/>
              </w:rPr>
              <w:t>DECRETO N°.667</w:t>
            </w:r>
            <w:r w:rsidR="000049CE" w:rsidRPr="00D339F5">
              <w:rPr>
                <w:rFonts w:ascii="Arial" w:hAnsi="Arial" w:cs="Arial"/>
                <w:sz w:val="20"/>
                <w:szCs w:val="20"/>
              </w:rPr>
              <w:t>-</w:t>
            </w:r>
            <w:r w:rsidRPr="00D339F5">
              <w:rPr>
                <w:rFonts w:ascii="Arial" w:hAnsi="Arial" w:cs="Arial"/>
                <w:sz w:val="20"/>
                <w:szCs w:val="20"/>
              </w:rPr>
              <w:t xml:space="preserve">95-II.P.O., mediante el cual se aprueba la cuenta pública de Gobierno del Estado, correspondiente al mes de Julio de 1994.  </w:t>
            </w:r>
          </w:p>
          <w:p w14:paraId="6B60DD87" w14:textId="77777777" w:rsidR="009362E6" w:rsidRPr="00D339F5" w:rsidRDefault="009362E6" w:rsidP="00095095">
            <w:pPr>
              <w:jc w:val="both"/>
              <w:rPr>
                <w:rFonts w:ascii="Arial" w:hAnsi="Arial" w:cs="Arial"/>
                <w:sz w:val="20"/>
                <w:szCs w:val="20"/>
              </w:rPr>
            </w:pPr>
          </w:p>
          <w:p w14:paraId="7E1F843F" w14:textId="4CD8F68F" w:rsidR="009362E6" w:rsidRPr="00D339F5" w:rsidRDefault="009362E6" w:rsidP="009362E6">
            <w:pPr>
              <w:jc w:val="both"/>
              <w:rPr>
                <w:rFonts w:ascii="Arial" w:hAnsi="Arial" w:cs="Arial"/>
                <w:sz w:val="20"/>
                <w:szCs w:val="20"/>
              </w:rPr>
            </w:pPr>
            <w:r w:rsidRPr="00D339F5">
              <w:rPr>
                <w:rFonts w:ascii="Arial" w:hAnsi="Arial" w:cs="Arial"/>
                <w:sz w:val="20"/>
                <w:szCs w:val="20"/>
              </w:rPr>
              <w:t xml:space="preserve">DECRETO N°.668-95-II.P.O., mediante el cual se aprueba la cuenta pública de Gobierno del Estado, correspondiente al mes de Agosto de 1994.  </w:t>
            </w:r>
          </w:p>
          <w:p w14:paraId="1AD54B6B" w14:textId="77777777" w:rsidR="009362E6" w:rsidRPr="00D339F5" w:rsidRDefault="009362E6" w:rsidP="00095095">
            <w:pPr>
              <w:jc w:val="both"/>
              <w:rPr>
                <w:rFonts w:ascii="Arial" w:hAnsi="Arial" w:cs="Arial"/>
                <w:sz w:val="20"/>
                <w:szCs w:val="20"/>
              </w:rPr>
            </w:pPr>
          </w:p>
          <w:p w14:paraId="5AB6358D" w14:textId="4D1616F4" w:rsidR="009362E6" w:rsidRPr="00D339F5" w:rsidRDefault="009362E6" w:rsidP="009362E6">
            <w:pPr>
              <w:jc w:val="both"/>
              <w:rPr>
                <w:rFonts w:ascii="Arial" w:hAnsi="Arial" w:cs="Arial"/>
                <w:sz w:val="20"/>
                <w:szCs w:val="20"/>
              </w:rPr>
            </w:pPr>
            <w:r w:rsidRPr="00D339F5">
              <w:rPr>
                <w:rFonts w:ascii="Arial" w:hAnsi="Arial" w:cs="Arial"/>
                <w:sz w:val="20"/>
                <w:szCs w:val="20"/>
              </w:rPr>
              <w:t>DECRETO N°.66</w:t>
            </w:r>
            <w:r w:rsidR="000049CE" w:rsidRPr="00D339F5">
              <w:rPr>
                <w:rFonts w:ascii="Arial" w:hAnsi="Arial" w:cs="Arial"/>
                <w:sz w:val="20"/>
                <w:szCs w:val="20"/>
              </w:rPr>
              <w:t>9</w:t>
            </w:r>
            <w:r w:rsidRPr="00D339F5">
              <w:rPr>
                <w:rFonts w:ascii="Arial" w:hAnsi="Arial" w:cs="Arial"/>
                <w:sz w:val="20"/>
                <w:szCs w:val="20"/>
              </w:rPr>
              <w:t xml:space="preserve">-95-II.P.O., mediante el cual se aprueba la cuenta pública de Gobierno del Estado, correspondiente al mes de Septiembre de 1994.  </w:t>
            </w:r>
          </w:p>
        </w:tc>
      </w:tr>
      <w:tr w:rsidR="00945C92" w:rsidRPr="00D339F5" w14:paraId="2588A0F4" w14:textId="77777777" w:rsidTr="0013242F">
        <w:tc>
          <w:tcPr>
            <w:tcW w:w="708" w:type="dxa"/>
          </w:tcPr>
          <w:p w14:paraId="55C8362E" w14:textId="22B9AE58" w:rsidR="00945C92" w:rsidRPr="00D339F5" w:rsidRDefault="00945C92" w:rsidP="00945C92">
            <w:pPr>
              <w:jc w:val="center"/>
              <w:rPr>
                <w:rFonts w:ascii="Arial" w:hAnsi="Arial" w:cs="Arial"/>
                <w:sz w:val="20"/>
                <w:szCs w:val="20"/>
              </w:rPr>
            </w:pPr>
            <w:r w:rsidRPr="00D339F5">
              <w:rPr>
                <w:rFonts w:ascii="Arial" w:hAnsi="Arial" w:cs="Arial"/>
                <w:sz w:val="20"/>
                <w:szCs w:val="20"/>
              </w:rPr>
              <w:lastRenderedPageBreak/>
              <w:t>5</w:t>
            </w:r>
            <w:r w:rsidR="006E3402" w:rsidRPr="00D339F5">
              <w:rPr>
                <w:rFonts w:ascii="Arial" w:hAnsi="Arial" w:cs="Arial"/>
                <w:sz w:val="20"/>
                <w:szCs w:val="20"/>
              </w:rPr>
              <w:t>4</w:t>
            </w:r>
          </w:p>
        </w:tc>
        <w:tc>
          <w:tcPr>
            <w:tcW w:w="1321" w:type="dxa"/>
          </w:tcPr>
          <w:p w14:paraId="7CD35AF9" w14:textId="0AFF27DB" w:rsidR="00945C92" w:rsidRPr="00D339F5" w:rsidRDefault="00492FCF"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9133CD" w:rsidRPr="00D339F5">
              <w:rPr>
                <w:rFonts w:ascii="Arial" w:hAnsi="Arial" w:cs="Arial"/>
                <w:sz w:val="20"/>
                <w:szCs w:val="20"/>
              </w:rPr>
              <w:t>07-08</w:t>
            </w:r>
          </w:p>
        </w:tc>
        <w:tc>
          <w:tcPr>
            <w:tcW w:w="8744" w:type="dxa"/>
          </w:tcPr>
          <w:p w14:paraId="79A8C4C9" w14:textId="5FE1AA46" w:rsidR="009133CD" w:rsidRPr="00D339F5" w:rsidRDefault="009133CD" w:rsidP="009133CD">
            <w:pPr>
              <w:jc w:val="both"/>
              <w:rPr>
                <w:rFonts w:ascii="Arial" w:hAnsi="Arial" w:cs="Arial"/>
                <w:sz w:val="20"/>
                <w:szCs w:val="20"/>
              </w:rPr>
            </w:pPr>
            <w:r w:rsidRPr="00D339F5">
              <w:rPr>
                <w:rFonts w:ascii="Arial" w:hAnsi="Arial" w:cs="Arial"/>
                <w:sz w:val="20"/>
                <w:szCs w:val="20"/>
              </w:rPr>
              <w:t>DECRETO N°.6</w:t>
            </w:r>
            <w:r w:rsidR="000049CE" w:rsidRPr="00D339F5">
              <w:rPr>
                <w:rFonts w:ascii="Arial" w:hAnsi="Arial" w:cs="Arial"/>
                <w:sz w:val="20"/>
                <w:szCs w:val="20"/>
              </w:rPr>
              <w:t>8</w:t>
            </w:r>
            <w:r w:rsidRPr="00D339F5">
              <w:rPr>
                <w:rFonts w:ascii="Arial" w:hAnsi="Arial" w:cs="Arial"/>
                <w:sz w:val="20"/>
                <w:szCs w:val="20"/>
              </w:rPr>
              <w:t xml:space="preserve">4-95-II.P.O., mediante el cual se </w:t>
            </w:r>
            <w:r w:rsidR="000049CE" w:rsidRPr="00D339F5">
              <w:rPr>
                <w:rFonts w:ascii="Arial" w:hAnsi="Arial" w:cs="Arial"/>
                <w:sz w:val="20"/>
                <w:szCs w:val="20"/>
              </w:rPr>
              <w:t>expide la Ley Orgánica del Poder Legislativo del Estado de Chihuahua.</w:t>
            </w:r>
          </w:p>
          <w:p w14:paraId="4119D776" w14:textId="77777777" w:rsidR="00B2396E" w:rsidRPr="00D339F5" w:rsidRDefault="00B2396E" w:rsidP="00B2396E">
            <w:pPr>
              <w:jc w:val="both"/>
              <w:rPr>
                <w:rFonts w:ascii="Arial" w:hAnsi="Arial" w:cs="Arial"/>
                <w:sz w:val="20"/>
                <w:szCs w:val="20"/>
              </w:rPr>
            </w:pPr>
          </w:p>
          <w:p w14:paraId="5356019C" w14:textId="38F8BE38" w:rsidR="000049CE" w:rsidRPr="00D339F5" w:rsidRDefault="000049CE" w:rsidP="000049CE">
            <w:pPr>
              <w:jc w:val="both"/>
              <w:rPr>
                <w:rFonts w:ascii="Arial" w:hAnsi="Arial" w:cs="Arial"/>
                <w:sz w:val="20"/>
                <w:szCs w:val="20"/>
              </w:rPr>
            </w:pPr>
            <w:r w:rsidRPr="00D339F5">
              <w:rPr>
                <w:rFonts w:ascii="Arial" w:hAnsi="Arial" w:cs="Arial"/>
                <w:sz w:val="20"/>
                <w:szCs w:val="20"/>
              </w:rPr>
              <w:t>DECRETO N°.685-95-II.P.O., mediante el cual se expide la Ley Orgánica de la Contaduría General del Congreso del Estado de Chihuahua.</w:t>
            </w:r>
          </w:p>
        </w:tc>
      </w:tr>
      <w:tr w:rsidR="00945C92" w:rsidRPr="00D339F5" w14:paraId="31666E3A" w14:textId="77777777" w:rsidTr="0013242F">
        <w:tc>
          <w:tcPr>
            <w:tcW w:w="708" w:type="dxa"/>
          </w:tcPr>
          <w:p w14:paraId="76D7B623" w14:textId="798D7885" w:rsidR="00945C92" w:rsidRPr="00D339F5" w:rsidRDefault="00945C92" w:rsidP="00945C92">
            <w:pPr>
              <w:jc w:val="center"/>
              <w:rPr>
                <w:rFonts w:ascii="Arial" w:hAnsi="Arial" w:cs="Arial"/>
                <w:sz w:val="20"/>
                <w:szCs w:val="20"/>
              </w:rPr>
            </w:pPr>
            <w:r w:rsidRPr="00D339F5">
              <w:rPr>
                <w:rFonts w:ascii="Arial" w:hAnsi="Arial" w:cs="Arial"/>
                <w:sz w:val="20"/>
                <w:szCs w:val="20"/>
              </w:rPr>
              <w:t>5</w:t>
            </w:r>
            <w:r w:rsidR="006E3402" w:rsidRPr="00D339F5">
              <w:rPr>
                <w:rFonts w:ascii="Arial" w:hAnsi="Arial" w:cs="Arial"/>
                <w:sz w:val="20"/>
                <w:szCs w:val="20"/>
              </w:rPr>
              <w:t>5</w:t>
            </w:r>
          </w:p>
        </w:tc>
        <w:tc>
          <w:tcPr>
            <w:tcW w:w="1321" w:type="dxa"/>
          </w:tcPr>
          <w:p w14:paraId="4C735B91" w14:textId="6AFA2F18" w:rsidR="00945C92" w:rsidRPr="00D339F5" w:rsidRDefault="00703B56" w:rsidP="00945C92">
            <w:pPr>
              <w:rPr>
                <w:rFonts w:ascii="Arial" w:hAnsi="Arial" w:cs="Arial"/>
                <w:sz w:val="20"/>
                <w:szCs w:val="20"/>
              </w:rPr>
            </w:pPr>
            <w:r w:rsidRPr="00D339F5">
              <w:rPr>
                <w:rFonts w:ascii="Arial" w:hAnsi="Arial" w:cs="Arial"/>
                <w:sz w:val="20"/>
                <w:szCs w:val="20"/>
              </w:rPr>
              <w:t>19</w:t>
            </w:r>
            <w:r w:rsidR="00360446" w:rsidRPr="00D339F5">
              <w:rPr>
                <w:rFonts w:ascii="Arial" w:hAnsi="Arial" w:cs="Arial"/>
                <w:sz w:val="20"/>
                <w:szCs w:val="20"/>
              </w:rPr>
              <w:t>9</w:t>
            </w:r>
            <w:r w:rsidR="00FE7F7D" w:rsidRPr="00D339F5">
              <w:rPr>
                <w:rFonts w:ascii="Arial" w:hAnsi="Arial" w:cs="Arial"/>
                <w:sz w:val="20"/>
                <w:szCs w:val="20"/>
              </w:rPr>
              <w:t>5-</w:t>
            </w:r>
            <w:r w:rsidR="000049CE" w:rsidRPr="00D339F5">
              <w:rPr>
                <w:rFonts w:ascii="Arial" w:hAnsi="Arial" w:cs="Arial"/>
                <w:sz w:val="20"/>
                <w:szCs w:val="20"/>
              </w:rPr>
              <w:t>07-12</w:t>
            </w:r>
          </w:p>
        </w:tc>
        <w:tc>
          <w:tcPr>
            <w:tcW w:w="8744" w:type="dxa"/>
          </w:tcPr>
          <w:p w14:paraId="008CB773" w14:textId="45558095" w:rsidR="007734EF" w:rsidRPr="00D339F5" w:rsidRDefault="000049CE" w:rsidP="00BC16FF">
            <w:pPr>
              <w:jc w:val="both"/>
              <w:rPr>
                <w:rFonts w:ascii="Arial" w:hAnsi="Arial" w:cs="Arial"/>
                <w:sz w:val="20"/>
                <w:szCs w:val="20"/>
              </w:rPr>
            </w:pPr>
            <w:r w:rsidRPr="00D339F5">
              <w:rPr>
                <w:rFonts w:ascii="Arial" w:hAnsi="Arial" w:cs="Arial"/>
                <w:sz w:val="20"/>
                <w:szCs w:val="20"/>
              </w:rPr>
              <w:t>S</w:t>
            </w:r>
            <w:r w:rsidR="002C0DF1" w:rsidRPr="00D339F5">
              <w:rPr>
                <w:rFonts w:ascii="Arial" w:hAnsi="Arial" w:cs="Arial"/>
                <w:sz w:val="20"/>
                <w:szCs w:val="20"/>
              </w:rPr>
              <w:t>IN DECRETOS NI ACUERDOS RELEVANTES</w:t>
            </w:r>
          </w:p>
        </w:tc>
      </w:tr>
      <w:tr w:rsidR="000049CE" w:rsidRPr="00D339F5" w14:paraId="7BE0731D" w14:textId="77777777" w:rsidTr="0013242F">
        <w:tc>
          <w:tcPr>
            <w:tcW w:w="708" w:type="dxa"/>
          </w:tcPr>
          <w:p w14:paraId="28D4D99B" w14:textId="3FE8F296" w:rsidR="000049CE" w:rsidRPr="00D339F5" w:rsidRDefault="000049CE" w:rsidP="000049CE">
            <w:pPr>
              <w:jc w:val="center"/>
              <w:rPr>
                <w:rFonts w:ascii="Arial" w:hAnsi="Arial" w:cs="Arial"/>
                <w:sz w:val="20"/>
                <w:szCs w:val="20"/>
              </w:rPr>
            </w:pPr>
            <w:r w:rsidRPr="00D339F5">
              <w:rPr>
                <w:rFonts w:ascii="Arial" w:hAnsi="Arial" w:cs="Arial"/>
                <w:sz w:val="20"/>
                <w:szCs w:val="20"/>
              </w:rPr>
              <w:t>56</w:t>
            </w:r>
          </w:p>
        </w:tc>
        <w:tc>
          <w:tcPr>
            <w:tcW w:w="1321" w:type="dxa"/>
          </w:tcPr>
          <w:p w14:paraId="08ACCB68" w14:textId="4A48F287" w:rsidR="000049CE" w:rsidRPr="00D339F5" w:rsidRDefault="000049CE" w:rsidP="000049CE">
            <w:pPr>
              <w:rPr>
                <w:rFonts w:ascii="Arial" w:hAnsi="Arial" w:cs="Arial"/>
                <w:sz w:val="20"/>
                <w:szCs w:val="20"/>
              </w:rPr>
            </w:pPr>
            <w:r w:rsidRPr="00D339F5">
              <w:rPr>
                <w:rFonts w:ascii="Arial" w:hAnsi="Arial" w:cs="Arial"/>
                <w:sz w:val="20"/>
                <w:szCs w:val="20"/>
              </w:rPr>
              <w:t>1995-07-15</w:t>
            </w:r>
          </w:p>
        </w:tc>
        <w:tc>
          <w:tcPr>
            <w:tcW w:w="8744" w:type="dxa"/>
          </w:tcPr>
          <w:p w14:paraId="5824B166" w14:textId="4BB4DBA1" w:rsidR="000049CE" w:rsidRPr="00D339F5" w:rsidRDefault="000049CE" w:rsidP="000049CE">
            <w:pPr>
              <w:jc w:val="both"/>
              <w:rPr>
                <w:rFonts w:ascii="Arial" w:hAnsi="Arial" w:cs="Arial"/>
                <w:sz w:val="20"/>
                <w:szCs w:val="20"/>
              </w:rPr>
            </w:pPr>
            <w:r w:rsidRPr="00D339F5">
              <w:rPr>
                <w:rFonts w:ascii="Arial" w:hAnsi="Arial" w:cs="Arial"/>
                <w:sz w:val="20"/>
                <w:szCs w:val="20"/>
              </w:rPr>
              <w:t xml:space="preserve">DECRETO N°.656-95-II.P.O., </w:t>
            </w:r>
            <w:r w:rsidR="00E13FE5" w:rsidRPr="00D339F5">
              <w:rPr>
                <w:rFonts w:ascii="Arial" w:hAnsi="Arial" w:cs="Arial"/>
                <w:sz w:val="20"/>
                <w:szCs w:val="20"/>
              </w:rPr>
              <w:t>por el cual se</w:t>
            </w:r>
            <w:r w:rsidRPr="00D339F5">
              <w:rPr>
                <w:rFonts w:ascii="Arial" w:hAnsi="Arial" w:cs="Arial"/>
                <w:sz w:val="20"/>
                <w:szCs w:val="20"/>
              </w:rPr>
              <w:t xml:space="preserve"> el cual se autoriza al H. Ayuntamiento del Municipio de López, a desafectar y enajenar a título oneroso 40 lotes de terreno propiedad municipal, en favor de igual número de personas. </w:t>
            </w:r>
          </w:p>
          <w:p w14:paraId="22A9AD09" w14:textId="77777777" w:rsidR="000049CE" w:rsidRPr="00D339F5" w:rsidRDefault="000049CE" w:rsidP="000049CE">
            <w:pPr>
              <w:jc w:val="both"/>
              <w:rPr>
                <w:rFonts w:ascii="Arial" w:hAnsi="Arial" w:cs="Arial"/>
                <w:sz w:val="20"/>
                <w:szCs w:val="20"/>
              </w:rPr>
            </w:pPr>
          </w:p>
          <w:p w14:paraId="398686FA" w14:textId="3942D41D" w:rsidR="000049CE" w:rsidRPr="00D339F5" w:rsidRDefault="000049CE" w:rsidP="000049CE">
            <w:pPr>
              <w:jc w:val="both"/>
              <w:rPr>
                <w:rFonts w:ascii="Arial" w:hAnsi="Arial" w:cs="Arial"/>
                <w:sz w:val="20"/>
                <w:szCs w:val="20"/>
              </w:rPr>
            </w:pPr>
            <w:r w:rsidRPr="00D339F5">
              <w:rPr>
                <w:rFonts w:ascii="Arial" w:hAnsi="Arial" w:cs="Arial"/>
                <w:sz w:val="20"/>
                <w:szCs w:val="20"/>
              </w:rPr>
              <w:t xml:space="preserve">DECRETO N°.657-95-II.P.O., </w:t>
            </w:r>
            <w:r w:rsidR="00E13FE5" w:rsidRPr="00D339F5">
              <w:rPr>
                <w:rFonts w:ascii="Arial" w:hAnsi="Arial" w:cs="Arial"/>
                <w:sz w:val="20"/>
                <w:szCs w:val="20"/>
              </w:rPr>
              <w:t>por medio</w:t>
            </w:r>
            <w:r w:rsidRPr="00D339F5">
              <w:rPr>
                <w:rFonts w:ascii="Arial" w:hAnsi="Arial" w:cs="Arial"/>
                <w:sz w:val="20"/>
                <w:szCs w:val="20"/>
              </w:rPr>
              <w:t xml:space="preserve"> </w:t>
            </w:r>
            <w:r w:rsidR="00E13FE5" w:rsidRPr="00D339F5">
              <w:rPr>
                <w:rFonts w:ascii="Arial" w:hAnsi="Arial" w:cs="Arial"/>
                <w:sz w:val="20"/>
                <w:szCs w:val="20"/>
              </w:rPr>
              <w:t>d</w:t>
            </w:r>
            <w:r w:rsidRPr="00D339F5">
              <w:rPr>
                <w:rFonts w:ascii="Arial" w:hAnsi="Arial" w:cs="Arial"/>
                <w:sz w:val="20"/>
                <w:szCs w:val="20"/>
              </w:rPr>
              <w:t>el cual se reforma el Código Municipal para el Estado de</w:t>
            </w:r>
            <w:r w:rsidR="00E13FE5" w:rsidRPr="00D339F5">
              <w:rPr>
                <w:rFonts w:ascii="Arial" w:hAnsi="Arial" w:cs="Arial"/>
                <w:sz w:val="20"/>
                <w:szCs w:val="20"/>
              </w:rPr>
              <w:t xml:space="preserve"> Chihuahua, en su artículo 8 fracción X.</w:t>
            </w:r>
          </w:p>
          <w:p w14:paraId="67060BA8" w14:textId="77777777" w:rsidR="00E13FE5" w:rsidRPr="00D339F5" w:rsidRDefault="00E13FE5" w:rsidP="000049CE">
            <w:pPr>
              <w:jc w:val="both"/>
              <w:rPr>
                <w:rFonts w:ascii="Arial" w:hAnsi="Arial" w:cs="Arial"/>
                <w:sz w:val="20"/>
                <w:szCs w:val="20"/>
              </w:rPr>
            </w:pPr>
          </w:p>
          <w:p w14:paraId="6803FBD1" w14:textId="1764D4CF" w:rsidR="00E13FE5" w:rsidRPr="00D339F5" w:rsidRDefault="00E13FE5" w:rsidP="000049CE">
            <w:pPr>
              <w:jc w:val="both"/>
              <w:rPr>
                <w:rFonts w:ascii="Arial" w:hAnsi="Arial" w:cs="Arial"/>
                <w:sz w:val="20"/>
                <w:szCs w:val="20"/>
              </w:rPr>
            </w:pPr>
            <w:r w:rsidRPr="00D339F5">
              <w:rPr>
                <w:rFonts w:ascii="Arial" w:hAnsi="Arial" w:cs="Arial"/>
                <w:sz w:val="20"/>
                <w:szCs w:val="20"/>
              </w:rPr>
              <w:t>DECRETO N°.691-95-II.D.P., por medio del cual se convoca a los CC. Diputados de la Quincuagésima Séptima H. Legislatura Constitucional del Estado, a un Décimo Séptimo Período Extraordinario de Sesiones, que iniciará el día19 de los corrientes</w:t>
            </w:r>
          </w:p>
        </w:tc>
      </w:tr>
      <w:tr w:rsidR="000049CE" w:rsidRPr="00D339F5" w14:paraId="1F4A9DA4" w14:textId="77777777" w:rsidTr="0013242F">
        <w:tc>
          <w:tcPr>
            <w:tcW w:w="708" w:type="dxa"/>
          </w:tcPr>
          <w:p w14:paraId="79FDF965" w14:textId="6E331AD0" w:rsidR="000049CE" w:rsidRPr="00D339F5" w:rsidRDefault="000049CE" w:rsidP="000049CE">
            <w:pPr>
              <w:jc w:val="center"/>
              <w:rPr>
                <w:rFonts w:ascii="Arial" w:hAnsi="Arial" w:cs="Arial"/>
                <w:sz w:val="20"/>
                <w:szCs w:val="20"/>
              </w:rPr>
            </w:pPr>
            <w:r w:rsidRPr="00D339F5">
              <w:rPr>
                <w:rFonts w:ascii="Arial" w:hAnsi="Arial" w:cs="Arial"/>
                <w:sz w:val="20"/>
                <w:szCs w:val="20"/>
              </w:rPr>
              <w:t>57</w:t>
            </w:r>
          </w:p>
        </w:tc>
        <w:tc>
          <w:tcPr>
            <w:tcW w:w="1321" w:type="dxa"/>
          </w:tcPr>
          <w:p w14:paraId="1F559726" w14:textId="1EB00156" w:rsidR="000049CE" w:rsidRPr="00D339F5" w:rsidRDefault="000049CE" w:rsidP="000049CE">
            <w:pPr>
              <w:rPr>
                <w:rFonts w:ascii="Arial" w:hAnsi="Arial" w:cs="Arial"/>
                <w:sz w:val="20"/>
                <w:szCs w:val="20"/>
              </w:rPr>
            </w:pPr>
            <w:r w:rsidRPr="00D339F5">
              <w:rPr>
                <w:rFonts w:ascii="Arial" w:hAnsi="Arial" w:cs="Arial"/>
                <w:sz w:val="20"/>
                <w:szCs w:val="20"/>
              </w:rPr>
              <w:t>1995-</w:t>
            </w:r>
            <w:r w:rsidR="00E13FE5" w:rsidRPr="00D339F5">
              <w:rPr>
                <w:rFonts w:ascii="Arial" w:hAnsi="Arial" w:cs="Arial"/>
                <w:sz w:val="20"/>
                <w:szCs w:val="20"/>
              </w:rPr>
              <w:t>07-19</w:t>
            </w:r>
          </w:p>
        </w:tc>
        <w:tc>
          <w:tcPr>
            <w:tcW w:w="8744" w:type="dxa"/>
          </w:tcPr>
          <w:p w14:paraId="31943F3C" w14:textId="15E06132" w:rsidR="000049CE" w:rsidRPr="00D339F5" w:rsidRDefault="00E13FE5" w:rsidP="000049CE">
            <w:pPr>
              <w:jc w:val="both"/>
              <w:rPr>
                <w:rFonts w:ascii="Arial" w:hAnsi="Arial" w:cs="Arial"/>
                <w:sz w:val="20"/>
                <w:szCs w:val="20"/>
              </w:rPr>
            </w:pPr>
            <w:r w:rsidRPr="00D339F5">
              <w:rPr>
                <w:rFonts w:ascii="Arial" w:hAnsi="Arial" w:cs="Arial"/>
                <w:sz w:val="20"/>
                <w:szCs w:val="20"/>
              </w:rPr>
              <w:t>DECRETO N°.682-95-II.P.O., mediante el cual se autoriza al Municipio de Juárez, para que gestione y contrate con las Instituciones de Crédito con las cuales tiene adeudos al 31 de marzo de 1995, la restructuración de dichos adeudos, hasta por la cantidad de N$106’400,000.00 (Ciento Seis Millones Cuatrocientos Mil Nuevos Pesos 00/100 M.N.)</w:t>
            </w:r>
          </w:p>
        </w:tc>
      </w:tr>
      <w:tr w:rsidR="000049CE" w:rsidRPr="00D339F5" w14:paraId="6E776089" w14:textId="77777777" w:rsidTr="0013242F">
        <w:tc>
          <w:tcPr>
            <w:tcW w:w="708" w:type="dxa"/>
          </w:tcPr>
          <w:p w14:paraId="2628AEF9" w14:textId="2CAD339D" w:rsidR="000049CE" w:rsidRPr="00D339F5" w:rsidRDefault="000049CE" w:rsidP="000049CE">
            <w:pPr>
              <w:jc w:val="center"/>
              <w:rPr>
                <w:rFonts w:ascii="Arial" w:hAnsi="Arial" w:cs="Arial"/>
                <w:sz w:val="20"/>
                <w:szCs w:val="20"/>
              </w:rPr>
            </w:pPr>
            <w:r w:rsidRPr="00D339F5">
              <w:rPr>
                <w:rFonts w:ascii="Arial" w:hAnsi="Arial" w:cs="Arial"/>
                <w:sz w:val="20"/>
                <w:szCs w:val="20"/>
              </w:rPr>
              <w:t>58</w:t>
            </w:r>
          </w:p>
        </w:tc>
        <w:tc>
          <w:tcPr>
            <w:tcW w:w="1321" w:type="dxa"/>
          </w:tcPr>
          <w:p w14:paraId="01CD4D1E" w14:textId="436EAA3E" w:rsidR="000049CE" w:rsidRPr="00D339F5" w:rsidRDefault="000049CE" w:rsidP="000049CE">
            <w:pPr>
              <w:rPr>
                <w:rFonts w:ascii="Arial" w:hAnsi="Arial" w:cs="Arial"/>
                <w:sz w:val="20"/>
                <w:szCs w:val="20"/>
              </w:rPr>
            </w:pPr>
            <w:r w:rsidRPr="00D339F5">
              <w:rPr>
                <w:rFonts w:ascii="Arial" w:hAnsi="Arial" w:cs="Arial"/>
                <w:sz w:val="20"/>
                <w:szCs w:val="20"/>
              </w:rPr>
              <w:t>1995-</w:t>
            </w:r>
            <w:r w:rsidR="003B2199" w:rsidRPr="00D339F5">
              <w:rPr>
                <w:rFonts w:ascii="Arial" w:hAnsi="Arial" w:cs="Arial"/>
                <w:sz w:val="20"/>
                <w:szCs w:val="20"/>
              </w:rPr>
              <w:t>07-22</w:t>
            </w:r>
          </w:p>
        </w:tc>
        <w:tc>
          <w:tcPr>
            <w:tcW w:w="8744" w:type="dxa"/>
          </w:tcPr>
          <w:p w14:paraId="3DAAE764" w14:textId="62C1654E" w:rsidR="002C0DF1" w:rsidRPr="00D339F5" w:rsidRDefault="002C0DF1" w:rsidP="000049CE">
            <w:pPr>
              <w:jc w:val="both"/>
              <w:rPr>
                <w:rFonts w:ascii="Arial" w:hAnsi="Arial" w:cs="Arial"/>
                <w:sz w:val="20"/>
                <w:szCs w:val="20"/>
              </w:rPr>
            </w:pPr>
            <w:r w:rsidRPr="00D339F5">
              <w:rPr>
                <w:rFonts w:ascii="Arial" w:hAnsi="Arial" w:cs="Arial"/>
                <w:sz w:val="20"/>
                <w:szCs w:val="20"/>
              </w:rPr>
              <w:t>ACUERDO N°.19 del C. Gobernador Constitucional del Estado, por medio del cual se ordena la publicación del REGLAMENTO DE BOMBEROS DEL MUNICIPIO DE DELICIAS, CHIH.</w:t>
            </w:r>
          </w:p>
          <w:p w14:paraId="3C143664" w14:textId="30585E2B" w:rsidR="000049CE" w:rsidRPr="00D339F5" w:rsidRDefault="003B2199" w:rsidP="000049CE">
            <w:pPr>
              <w:jc w:val="both"/>
              <w:rPr>
                <w:rFonts w:ascii="Arial" w:hAnsi="Arial" w:cs="Arial"/>
                <w:sz w:val="20"/>
                <w:szCs w:val="20"/>
              </w:rPr>
            </w:pPr>
            <w:r w:rsidRPr="00D339F5">
              <w:rPr>
                <w:rFonts w:ascii="Arial" w:hAnsi="Arial" w:cs="Arial"/>
                <w:sz w:val="20"/>
                <w:szCs w:val="20"/>
              </w:rPr>
              <w:t>FE DE ERRATAS A LA LEY</w:t>
            </w:r>
            <w:r w:rsidR="002C0DF1" w:rsidRPr="00D339F5">
              <w:rPr>
                <w:rFonts w:ascii="Arial" w:hAnsi="Arial" w:cs="Arial"/>
                <w:sz w:val="20"/>
                <w:szCs w:val="20"/>
              </w:rPr>
              <w:t xml:space="preserve"> </w:t>
            </w:r>
            <w:r w:rsidRPr="00D339F5">
              <w:rPr>
                <w:rFonts w:ascii="Arial" w:hAnsi="Arial" w:cs="Arial"/>
                <w:sz w:val="20"/>
                <w:szCs w:val="20"/>
              </w:rPr>
              <w:t>ORGÁNCA DEL PODER LEGISLATIVO DEL ESTADO DE CHIHUAHUA. Publicada en Folleto Anexo al P.O.E., No. 54 de fecha 8 de julio de 1995</w:t>
            </w:r>
          </w:p>
        </w:tc>
      </w:tr>
      <w:tr w:rsidR="000049CE" w:rsidRPr="00D339F5" w14:paraId="478743DE" w14:textId="77777777" w:rsidTr="0013242F">
        <w:tc>
          <w:tcPr>
            <w:tcW w:w="708" w:type="dxa"/>
          </w:tcPr>
          <w:p w14:paraId="1CA88037" w14:textId="59A31814" w:rsidR="000049CE" w:rsidRPr="00D339F5" w:rsidRDefault="000049CE" w:rsidP="000049CE">
            <w:pPr>
              <w:jc w:val="center"/>
              <w:rPr>
                <w:rFonts w:ascii="Arial" w:hAnsi="Arial" w:cs="Arial"/>
                <w:sz w:val="20"/>
                <w:szCs w:val="20"/>
              </w:rPr>
            </w:pPr>
            <w:r w:rsidRPr="00D339F5">
              <w:rPr>
                <w:rFonts w:ascii="Arial" w:hAnsi="Arial" w:cs="Arial"/>
                <w:sz w:val="20"/>
                <w:szCs w:val="20"/>
              </w:rPr>
              <w:t>59</w:t>
            </w:r>
          </w:p>
        </w:tc>
        <w:tc>
          <w:tcPr>
            <w:tcW w:w="1321" w:type="dxa"/>
          </w:tcPr>
          <w:p w14:paraId="074B7BA6" w14:textId="7B9324B1" w:rsidR="000049CE" w:rsidRPr="00D339F5" w:rsidRDefault="000049CE" w:rsidP="000049CE">
            <w:pPr>
              <w:rPr>
                <w:rFonts w:ascii="Arial" w:hAnsi="Arial" w:cs="Arial"/>
                <w:sz w:val="20"/>
                <w:szCs w:val="20"/>
              </w:rPr>
            </w:pPr>
            <w:r w:rsidRPr="00D339F5">
              <w:rPr>
                <w:rFonts w:ascii="Arial" w:hAnsi="Arial" w:cs="Arial"/>
                <w:sz w:val="20"/>
                <w:szCs w:val="20"/>
              </w:rPr>
              <w:t>1995-</w:t>
            </w:r>
            <w:r w:rsidR="003B2199" w:rsidRPr="00D339F5">
              <w:rPr>
                <w:rFonts w:ascii="Arial" w:hAnsi="Arial" w:cs="Arial"/>
                <w:sz w:val="20"/>
                <w:szCs w:val="20"/>
              </w:rPr>
              <w:t>07-26</w:t>
            </w:r>
          </w:p>
        </w:tc>
        <w:tc>
          <w:tcPr>
            <w:tcW w:w="8744" w:type="dxa"/>
          </w:tcPr>
          <w:p w14:paraId="75D35596" w14:textId="68321277" w:rsidR="000049CE" w:rsidRPr="00D339F5" w:rsidRDefault="003B2199" w:rsidP="000049CE">
            <w:pPr>
              <w:jc w:val="both"/>
              <w:rPr>
                <w:rFonts w:ascii="Arial" w:hAnsi="Arial" w:cs="Arial"/>
                <w:sz w:val="20"/>
                <w:szCs w:val="20"/>
              </w:rPr>
            </w:pPr>
            <w:r w:rsidRPr="00D339F5">
              <w:rPr>
                <w:rFonts w:ascii="Arial" w:hAnsi="Arial" w:cs="Arial"/>
                <w:sz w:val="20"/>
                <w:szCs w:val="20"/>
              </w:rPr>
              <w:t>S</w:t>
            </w:r>
            <w:r w:rsidR="002C0DF1" w:rsidRPr="00D339F5">
              <w:rPr>
                <w:rFonts w:ascii="Arial" w:hAnsi="Arial" w:cs="Arial"/>
                <w:sz w:val="20"/>
                <w:szCs w:val="20"/>
              </w:rPr>
              <w:t>IN DECRETOS NI ACURDOS RELEVANTES</w:t>
            </w:r>
          </w:p>
        </w:tc>
      </w:tr>
      <w:tr w:rsidR="000049CE" w:rsidRPr="00D339F5" w14:paraId="676F2BD7" w14:textId="77777777" w:rsidTr="0013242F">
        <w:tc>
          <w:tcPr>
            <w:tcW w:w="708" w:type="dxa"/>
          </w:tcPr>
          <w:p w14:paraId="244BFCA1" w14:textId="060400EC" w:rsidR="000049CE" w:rsidRPr="00D339F5" w:rsidRDefault="000049CE" w:rsidP="000049CE">
            <w:pPr>
              <w:jc w:val="center"/>
              <w:rPr>
                <w:rFonts w:ascii="Arial" w:hAnsi="Arial" w:cs="Arial"/>
                <w:sz w:val="20"/>
                <w:szCs w:val="20"/>
              </w:rPr>
            </w:pPr>
            <w:r w:rsidRPr="00D339F5">
              <w:rPr>
                <w:rFonts w:ascii="Arial" w:hAnsi="Arial" w:cs="Arial"/>
                <w:sz w:val="20"/>
                <w:szCs w:val="20"/>
              </w:rPr>
              <w:t>60</w:t>
            </w:r>
          </w:p>
        </w:tc>
        <w:tc>
          <w:tcPr>
            <w:tcW w:w="1321" w:type="dxa"/>
          </w:tcPr>
          <w:p w14:paraId="1227661C" w14:textId="586CCF37" w:rsidR="000049CE" w:rsidRPr="00D339F5" w:rsidRDefault="000049CE" w:rsidP="000049CE">
            <w:pPr>
              <w:rPr>
                <w:rFonts w:ascii="Arial" w:hAnsi="Arial" w:cs="Arial"/>
                <w:sz w:val="20"/>
                <w:szCs w:val="20"/>
              </w:rPr>
            </w:pPr>
            <w:r w:rsidRPr="00D339F5">
              <w:rPr>
                <w:rFonts w:ascii="Arial" w:hAnsi="Arial" w:cs="Arial"/>
                <w:sz w:val="20"/>
                <w:szCs w:val="20"/>
              </w:rPr>
              <w:t>1995-</w:t>
            </w:r>
            <w:r w:rsidR="003B2199" w:rsidRPr="00D339F5">
              <w:rPr>
                <w:rFonts w:ascii="Arial" w:hAnsi="Arial" w:cs="Arial"/>
                <w:sz w:val="20"/>
                <w:szCs w:val="20"/>
              </w:rPr>
              <w:t>07-29</w:t>
            </w:r>
          </w:p>
        </w:tc>
        <w:tc>
          <w:tcPr>
            <w:tcW w:w="8744" w:type="dxa"/>
          </w:tcPr>
          <w:p w14:paraId="0C850DCD" w14:textId="481FB33D" w:rsidR="000049CE" w:rsidRPr="00D339F5" w:rsidRDefault="003B2199" w:rsidP="000049CE">
            <w:pPr>
              <w:jc w:val="both"/>
              <w:rPr>
                <w:rFonts w:ascii="Arial" w:hAnsi="Arial" w:cs="Arial"/>
                <w:sz w:val="20"/>
                <w:szCs w:val="20"/>
              </w:rPr>
            </w:pPr>
            <w:r w:rsidRPr="00D339F5">
              <w:rPr>
                <w:rFonts w:ascii="Arial" w:hAnsi="Arial" w:cs="Arial"/>
                <w:sz w:val="20"/>
                <w:szCs w:val="20"/>
              </w:rPr>
              <w:t>S</w:t>
            </w:r>
            <w:r w:rsidR="002C0DF1" w:rsidRPr="00D339F5">
              <w:rPr>
                <w:rFonts w:ascii="Arial" w:hAnsi="Arial" w:cs="Arial"/>
                <w:sz w:val="20"/>
                <w:szCs w:val="20"/>
              </w:rPr>
              <w:t>IN DECRETOS NI ACUERDOS RELEVANTES</w:t>
            </w:r>
          </w:p>
        </w:tc>
      </w:tr>
      <w:tr w:rsidR="000049CE" w:rsidRPr="00D339F5" w14:paraId="00975745" w14:textId="77777777" w:rsidTr="0013242F">
        <w:tc>
          <w:tcPr>
            <w:tcW w:w="708" w:type="dxa"/>
          </w:tcPr>
          <w:p w14:paraId="0B9CA409" w14:textId="4C51A97C" w:rsidR="000049CE" w:rsidRPr="00D339F5" w:rsidRDefault="000049CE" w:rsidP="000049CE">
            <w:pPr>
              <w:jc w:val="center"/>
              <w:rPr>
                <w:rFonts w:ascii="Arial" w:hAnsi="Arial" w:cs="Arial"/>
                <w:sz w:val="20"/>
                <w:szCs w:val="20"/>
              </w:rPr>
            </w:pPr>
            <w:r w:rsidRPr="00D339F5">
              <w:rPr>
                <w:rFonts w:ascii="Arial" w:hAnsi="Arial" w:cs="Arial"/>
                <w:sz w:val="20"/>
                <w:szCs w:val="20"/>
              </w:rPr>
              <w:t>61</w:t>
            </w:r>
          </w:p>
        </w:tc>
        <w:tc>
          <w:tcPr>
            <w:tcW w:w="1321" w:type="dxa"/>
          </w:tcPr>
          <w:p w14:paraId="134DA95D" w14:textId="2B02EF54" w:rsidR="000049CE" w:rsidRPr="00D339F5" w:rsidRDefault="000049CE" w:rsidP="000049CE">
            <w:pPr>
              <w:rPr>
                <w:rFonts w:ascii="Arial" w:hAnsi="Arial" w:cs="Arial"/>
                <w:sz w:val="20"/>
                <w:szCs w:val="20"/>
              </w:rPr>
            </w:pPr>
            <w:r w:rsidRPr="00D339F5">
              <w:rPr>
                <w:rFonts w:ascii="Arial" w:hAnsi="Arial" w:cs="Arial"/>
                <w:sz w:val="20"/>
                <w:szCs w:val="20"/>
              </w:rPr>
              <w:t>1995-</w:t>
            </w:r>
            <w:r w:rsidR="003B2199" w:rsidRPr="00D339F5">
              <w:rPr>
                <w:rFonts w:ascii="Arial" w:hAnsi="Arial" w:cs="Arial"/>
                <w:sz w:val="20"/>
                <w:szCs w:val="20"/>
              </w:rPr>
              <w:t>08-02</w:t>
            </w:r>
          </w:p>
        </w:tc>
        <w:tc>
          <w:tcPr>
            <w:tcW w:w="8744" w:type="dxa"/>
          </w:tcPr>
          <w:p w14:paraId="25672230" w14:textId="4E5416D1" w:rsidR="000049CE" w:rsidRPr="00D339F5" w:rsidRDefault="003B2199" w:rsidP="000049CE">
            <w:pPr>
              <w:jc w:val="both"/>
              <w:rPr>
                <w:rFonts w:ascii="Arial" w:hAnsi="Arial" w:cs="Arial"/>
                <w:sz w:val="20"/>
                <w:szCs w:val="20"/>
              </w:rPr>
            </w:pPr>
            <w:r w:rsidRPr="00D339F5">
              <w:rPr>
                <w:rFonts w:ascii="Arial" w:hAnsi="Arial" w:cs="Arial"/>
                <w:sz w:val="20"/>
                <w:szCs w:val="20"/>
              </w:rPr>
              <w:t>S</w:t>
            </w:r>
            <w:r w:rsidR="002C0DF1" w:rsidRPr="00D339F5">
              <w:rPr>
                <w:rFonts w:ascii="Arial" w:hAnsi="Arial" w:cs="Arial"/>
                <w:sz w:val="20"/>
                <w:szCs w:val="20"/>
              </w:rPr>
              <w:t>IN DECRETOS NI ACUERDOS RELEVANTES</w:t>
            </w:r>
          </w:p>
        </w:tc>
      </w:tr>
      <w:tr w:rsidR="000049CE" w:rsidRPr="00D339F5" w14:paraId="49626C8C" w14:textId="77777777" w:rsidTr="0013242F">
        <w:tc>
          <w:tcPr>
            <w:tcW w:w="708" w:type="dxa"/>
          </w:tcPr>
          <w:p w14:paraId="24480907" w14:textId="6ED8C5BA"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62</w:t>
            </w:r>
          </w:p>
        </w:tc>
        <w:tc>
          <w:tcPr>
            <w:tcW w:w="1321" w:type="dxa"/>
          </w:tcPr>
          <w:p w14:paraId="7A8F053E" w14:textId="6C903FFF" w:rsidR="000049CE" w:rsidRPr="00D339F5" w:rsidRDefault="000049CE" w:rsidP="000049CE">
            <w:pPr>
              <w:rPr>
                <w:rFonts w:ascii="Arial" w:hAnsi="Arial" w:cs="Arial"/>
                <w:sz w:val="20"/>
                <w:szCs w:val="20"/>
              </w:rPr>
            </w:pPr>
            <w:r w:rsidRPr="00D339F5">
              <w:rPr>
                <w:rFonts w:ascii="Arial" w:hAnsi="Arial" w:cs="Arial"/>
                <w:sz w:val="20"/>
                <w:szCs w:val="20"/>
              </w:rPr>
              <w:t>1995-</w:t>
            </w:r>
            <w:r w:rsidR="003B2199" w:rsidRPr="00D339F5">
              <w:rPr>
                <w:rFonts w:ascii="Arial" w:hAnsi="Arial" w:cs="Arial"/>
                <w:sz w:val="20"/>
                <w:szCs w:val="20"/>
              </w:rPr>
              <w:t>08-05</w:t>
            </w:r>
          </w:p>
        </w:tc>
        <w:tc>
          <w:tcPr>
            <w:tcW w:w="8744" w:type="dxa"/>
          </w:tcPr>
          <w:p w14:paraId="07A3DD57" w14:textId="77777777" w:rsidR="000049CE" w:rsidRPr="00D339F5" w:rsidRDefault="003B2199" w:rsidP="000049CE">
            <w:pPr>
              <w:jc w:val="both"/>
              <w:rPr>
                <w:rFonts w:ascii="Arial" w:hAnsi="Arial" w:cs="Arial"/>
                <w:sz w:val="20"/>
                <w:szCs w:val="20"/>
              </w:rPr>
            </w:pPr>
            <w:r w:rsidRPr="00D339F5">
              <w:rPr>
                <w:rFonts w:ascii="Arial" w:hAnsi="Arial" w:cs="Arial"/>
                <w:sz w:val="20"/>
                <w:szCs w:val="20"/>
              </w:rPr>
              <w:t>DECRETO N°.658-95-II.P.O., por medio del cual se el cual se autoriza al H. Ayuntamiento del Municipio de Juárez, a enajenar a título gratuito a favor de la Diócesis de Ciudad Juárez, A.R. el terreno ubicado en el Fraccionamiento Jardines del Aeropuerto de esa Ciudad con superficie de 3,072.11 M2</w:t>
            </w:r>
          </w:p>
          <w:p w14:paraId="2199CD31" w14:textId="77777777" w:rsidR="003B2199" w:rsidRPr="00D339F5" w:rsidRDefault="003B2199" w:rsidP="000049CE">
            <w:pPr>
              <w:jc w:val="both"/>
              <w:rPr>
                <w:rFonts w:ascii="Arial" w:hAnsi="Arial" w:cs="Arial"/>
                <w:sz w:val="20"/>
                <w:szCs w:val="20"/>
              </w:rPr>
            </w:pPr>
          </w:p>
          <w:p w14:paraId="7140F52E" w14:textId="77777777" w:rsidR="003B2199" w:rsidRPr="00D339F5" w:rsidRDefault="00362783" w:rsidP="000049CE">
            <w:pPr>
              <w:jc w:val="both"/>
              <w:rPr>
                <w:rFonts w:ascii="Arial" w:hAnsi="Arial" w:cs="Arial"/>
                <w:sz w:val="20"/>
                <w:szCs w:val="20"/>
              </w:rPr>
            </w:pPr>
            <w:r w:rsidRPr="00D339F5">
              <w:rPr>
                <w:rFonts w:ascii="Arial" w:hAnsi="Arial" w:cs="Arial"/>
                <w:sz w:val="20"/>
                <w:szCs w:val="20"/>
              </w:rPr>
              <w:t>DECRETO N°.659-95-II.P.O., por medio del cual se el cual se autoriza al H. Ayuntamiento del Municipio de Parral, a enajenar a título gratuito a favor de la Diócesis de Ciudad Parral, A.R. el inmueble ubicado en la Calle 5 de Febrero de la Colonia Morelos de esa Ciudad con superficie de 400.00 M2</w:t>
            </w:r>
          </w:p>
          <w:p w14:paraId="0CB3A6C4" w14:textId="77777777" w:rsidR="00362783" w:rsidRPr="00D339F5" w:rsidRDefault="00362783" w:rsidP="000049CE">
            <w:pPr>
              <w:jc w:val="both"/>
              <w:rPr>
                <w:rFonts w:ascii="Arial" w:hAnsi="Arial" w:cs="Arial"/>
                <w:sz w:val="20"/>
                <w:szCs w:val="20"/>
              </w:rPr>
            </w:pPr>
          </w:p>
          <w:p w14:paraId="4E12EBB1" w14:textId="77777777" w:rsidR="00362783" w:rsidRPr="00D339F5" w:rsidRDefault="00362783" w:rsidP="000049CE">
            <w:pPr>
              <w:jc w:val="both"/>
              <w:rPr>
                <w:rFonts w:ascii="Arial" w:hAnsi="Arial" w:cs="Arial"/>
                <w:sz w:val="20"/>
                <w:szCs w:val="20"/>
              </w:rPr>
            </w:pPr>
            <w:r w:rsidRPr="00D339F5">
              <w:rPr>
                <w:rFonts w:ascii="Arial" w:hAnsi="Arial" w:cs="Arial"/>
                <w:sz w:val="20"/>
                <w:szCs w:val="20"/>
              </w:rPr>
              <w:t>DECRETO N°.660-95-II.P.O., por medio del cual se el cual se autoriza al H. Ayuntamiento del Municipio de H. del Parral, para otorgar en donación un terreno Municipal en favor de la Diócesis de Parral, A.R., ubicado en el Fraccionamiento Infonavit, con superficie de 2,975.842 M2</w:t>
            </w:r>
          </w:p>
          <w:p w14:paraId="6B7508AD" w14:textId="77777777" w:rsidR="00362783" w:rsidRPr="00D339F5" w:rsidRDefault="00362783" w:rsidP="000049CE">
            <w:pPr>
              <w:jc w:val="both"/>
              <w:rPr>
                <w:rFonts w:ascii="Arial" w:hAnsi="Arial" w:cs="Arial"/>
                <w:sz w:val="20"/>
                <w:szCs w:val="20"/>
              </w:rPr>
            </w:pPr>
          </w:p>
          <w:p w14:paraId="5BC90219" w14:textId="7298468D" w:rsidR="00362783" w:rsidRPr="00D339F5" w:rsidRDefault="00362783" w:rsidP="000049CE">
            <w:pPr>
              <w:jc w:val="both"/>
              <w:rPr>
                <w:rFonts w:ascii="Arial" w:hAnsi="Arial" w:cs="Arial"/>
                <w:sz w:val="20"/>
                <w:szCs w:val="20"/>
              </w:rPr>
            </w:pPr>
            <w:r w:rsidRPr="00D339F5">
              <w:rPr>
                <w:rFonts w:ascii="Arial" w:hAnsi="Arial" w:cs="Arial"/>
                <w:sz w:val="20"/>
                <w:szCs w:val="20"/>
              </w:rPr>
              <w:t>DECRETO N°.661-95-II.P.O., por medio del cual se abroga el Decreto 408-91-VIII_P.E., publicado en fecha 1°: de junio de 1991, en el P.O.E.</w:t>
            </w:r>
          </w:p>
        </w:tc>
      </w:tr>
      <w:tr w:rsidR="000049CE" w:rsidRPr="00D339F5" w14:paraId="3F88D278" w14:textId="77777777" w:rsidTr="0013242F">
        <w:tc>
          <w:tcPr>
            <w:tcW w:w="708" w:type="dxa"/>
          </w:tcPr>
          <w:p w14:paraId="6756AD90" w14:textId="14264BAF" w:rsidR="000049CE" w:rsidRPr="00D339F5" w:rsidRDefault="000049CE" w:rsidP="000049CE">
            <w:pPr>
              <w:jc w:val="center"/>
              <w:rPr>
                <w:rFonts w:ascii="Arial" w:hAnsi="Arial" w:cs="Arial"/>
                <w:sz w:val="20"/>
                <w:szCs w:val="20"/>
              </w:rPr>
            </w:pPr>
            <w:r w:rsidRPr="00D339F5">
              <w:rPr>
                <w:rFonts w:ascii="Arial" w:hAnsi="Arial" w:cs="Arial"/>
                <w:sz w:val="20"/>
                <w:szCs w:val="20"/>
              </w:rPr>
              <w:t>63</w:t>
            </w:r>
          </w:p>
        </w:tc>
        <w:tc>
          <w:tcPr>
            <w:tcW w:w="1321" w:type="dxa"/>
          </w:tcPr>
          <w:p w14:paraId="034D6B7F" w14:textId="0DD38EF6" w:rsidR="000049CE" w:rsidRPr="00D339F5" w:rsidRDefault="000049CE" w:rsidP="000049CE">
            <w:pPr>
              <w:rPr>
                <w:rFonts w:ascii="Arial" w:hAnsi="Arial" w:cs="Arial"/>
                <w:sz w:val="20"/>
                <w:szCs w:val="20"/>
              </w:rPr>
            </w:pPr>
            <w:r w:rsidRPr="00D339F5">
              <w:rPr>
                <w:rFonts w:ascii="Arial" w:hAnsi="Arial" w:cs="Arial"/>
                <w:sz w:val="20"/>
                <w:szCs w:val="20"/>
              </w:rPr>
              <w:t>1995-</w:t>
            </w:r>
            <w:r w:rsidR="00362783" w:rsidRPr="00D339F5">
              <w:rPr>
                <w:rFonts w:ascii="Arial" w:hAnsi="Arial" w:cs="Arial"/>
                <w:sz w:val="20"/>
                <w:szCs w:val="20"/>
              </w:rPr>
              <w:t>08-09</w:t>
            </w:r>
          </w:p>
        </w:tc>
        <w:tc>
          <w:tcPr>
            <w:tcW w:w="8744" w:type="dxa"/>
          </w:tcPr>
          <w:p w14:paraId="299328A9" w14:textId="77777777" w:rsidR="000049CE" w:rsidRPr="00D339F5" w:rsidRDefault="00362783" w:rsidP="000049CE">
            <w:pPr>
              <w:jc w:val="both"/>
              <w:rPr>
                <w:rFonts w:ascii="Arial" w:hAnsi="Arial" w:cs="Arial"/>
                <w:sz w:val="20"/>
                <w:szCs w:val="20"/>
              </w:rPr>
            </w:pPr>
            <w:r w:rsidRPr="00D339F5">
              <w:rPr>
                <w:rFonts w:ascii="Arial" w:hAnsi="Arial" w:cs="Arial"/>
                <w:sz w:val="20"/>
                <w:szCs w:val="20"/>
              </w:rPr>
              <w:t xml:space="preserve">DECRETO N°.699-95-XVII.P.E., por medio del cual se autoriza al Ejecutivo del Estado </w:t>
            </w:r>
            <w:r w:rsidR="00300CCB" w:rsidRPr="00D339F5">
              <w:rPr>
                <w:rFonts w:ascii="Arial" w:hAnsi="Arial" w:cs="Arial"/>
                <w:sz w:val="20"/>
                <w:szCs w:val="20"/>
              </w:rPr>
              <w:t>a realizar operaciones de conversión de la deuda pública contratadas con Instituciones Bancarias privadas, a unidades de inversión “UDI’S”.</w:t>
            </w:r>
          </w:p>
          <w:p w14:paraId="4C21961E" w14:textId="0D8BA1E8" w:rsidR="00300CCB" w:rsidRPr="00D339F5" w:rsidRDefault="00300CCB" w:rsidP="000049CE">
            <w:pPr>
              <w:jc w:val="both"/>
              <w:rPr>
                <w:rFonts w:ascii="Arial" w:hAnsi="Arial" w:cs="Arial"/>
                <w:sz w:val="20"/>
                <w:szCs w:val="20"/>
              </w:rPr>
            </w:pPr>
            <w:r w:rsidRPr="00D339F5">
              <w:rPr>
                <w:rFonts w:ascii="Arial" w:hAnsi="Arial" w:cs="Arial"/>
                <w:sz w:val="20"/>
                <w:szCs w:val="20"/>
              </w:rPr>
              <w:t>FE DE ERRATAS al Folleto Anexo N°.54, relativo a la Ley Orgánica de la Contaduría General del Congreso del Estado de Chihuahua, aprobada mediante Decreto N°.684-95-II.P.O.</w:t>
            </w:r>
          </w:p>
        </w:tc>
      </w:tr>
      <w:tr w:rsidR="000049CE" w:rsidRPr="00D339F5" w14:paraId="57F6C3F3" w14:textId="77777777" w:rsidTr="0013242F">
        <w:tc>
          <w:tcPr>
            <w:tcW w:w="708" w:type="dxa"/>
          </w:tcPr>
          <w:p w14:paraId="7648C415" w14:textId="4C57DA51" w:rsidR="000049CE" w:rsidRPr="00D339F5" w:rsidRDefault="000049CE" w:rsidP="000049CE">
            <w:pPr>
              <w:jc w:val="center"/>
              <w:rPr>
                <w:rFonts w:ascii="Arial" w:hAnsi="Arial" w:cs="Arial"/>
                <w:sz w:val="20"/>
                <w:szCs w:val="20"/>
              </w:rPr>
            </w:pPr>
            <w:r w:rsidRPr="00D339F5">
              <w:rPr>
                <w:rFonts w:ascii="Arial" w:hAnsi="Arial" w:cs="Arial"/>
                <w:sz w:val="20"/>
                <w:szCs w:val="20"/>
              </w:rPr>
              <w:t>64</w:t>
            </w:r>
          </w:p>
        </w:tc>
        <w:tc>
          <w:tcPr>
            <w:tcW w:w="1321" w:type="dxa"/>
          </w:tcPr>
          <w:p w14:paraId="6097587B" w14:textId="74835FB0" w:rsidR="000049CE" w:rsidRPr="00D339F5" w:rsidRDefault="000049CE" w:rsidP="000049CE">
            <w:pPr>
              <w:rPr>
                <w:rFonts w:ascii="Arial" w:hAnsi="Arial" w:cs="Arial"/>
                <w:sz w:val="20"/>
                <w:szCs w:val="20"/>
              </w:rPr>
            </w:pPr>
            <w:r w:rsidRPr="00D339F5">
              <w:rPr>
                <w:rFonts w:ascii="Arial" w:hAnsi="Arial" w:cs="Arial"/>
                <w:sz w:val="20"/>
                <w:szCs w:val="20"/>
              </w:rPr>
              <w:t>1995-</w:t>
            </w:r>
            <w:r w:rsidR="00300CCB" w:rsidRPr="00D339F5">
              <w:rPr>
                <w:rFonts w:ascii="Arial" w:hAnsi="Arial" w:cs="Arial"/>
                <w:sz w:val="20"/>
                <w:szCs w:val="20"/>
              </w:rPr>
              <w:t>08-12</w:t>
            </w:r>
          </w:p>
        </w:tc>
        <w:tc>
          <w:tcPr>
            <w:tcW w:w="8744" w:type="dxa"/>
          </w:tcPr>
          <w:p w14:paraId="4317A270" w14:textId="77777777" w:rsidR="000049CE" w:rsidRPr="00D339F5" w:rsidRDefault="00300CCB" w:rsidP="000049CE">
            <w:pPr>
              <w:jc w:val="both"/>
              <w:rPr>
                <w:rFonts w:ascii="Arial" w:hAnsi="Arial" w:cs="Arial"/>
                <w:sz w:val="20"/>
                <w:szCs w:val="20"/>
              </w:rPr>
            </w:pPr>
            <w:r w:rsidRPr="00D339F5">
              <w:rPr>
                <w:rFonts w:ascii="Arial" w:hAnsi="Arial" w:cs="Arial"/>
                <w:sz w:val="20"/>
                <w:szCs w:val="20"/>
              </w:rPr>
              <w:t>DECRETO N°.683-95-II.P.O., por medio del cual se el cual se expide la Ley del Notariado del Estado de Chihuahua.</w:t>
            </w:r>
          </w:p>
          <w:p w14:paraId="598933AB" w14:textId="77777777" w:rsidR="00300CCB" w:rsidRPr="00D339F5" w:rsidRDefault="00300CCB" w:rsidP="000049CE">
            <w:pPr>
              <w:jc w:val="both"/>
              <w:rPr>
                <w:rFonts w:ascii="Arial" w:hAnsi="Arial" w:cs="Arial"/>
                <w:sz w:val="20"/>
                <w:szCs w:val="20"/>
              </w:rPr>
            </w:pPr>
          </w:p>
          <w:p w14:paraId="292A5475" w14:textId="0BACD2CB" w:rsidR="00300CCB" w:rsidRPr="00D339F5" w:rsidRDefault="00300CCB" w:rsidP="000049CE">
            <w:pPr>
              <w:jc w:val="both"/>
              <w:rPr>
                <w:rFonts w:ascii="Arial" w:hAnsi="Arial" w:cs="Arial"/>
                <w:sz w:val="20"/>
                <w:szCs w:val="20"/>
              </w:rPr>
            </w:pPr>
            <w:r w:rsidRPr="00D339F5">
              <w:rPr>
                <w:rFonts w:ascii="Arial" w:hAnsi="Arial" w:cs="Arial"/>
                <w:sz w:val="20"/>
                <w:szCs w:val="20"/>
              </w:rPr>
              <w:t>DECRETO N°.705-95-XVII.P.E., por medio del cual se autoriza al Ayuntamiento de Juárez, a otorgar a t</w:t>
            </w:r>
            <w:r w:rsidR="00A24755" w:rsidRPr="00D339F5">
              <w:rPr>
                <w:rFonts w:ascii="Arial" w:hAnsi="Arial" w:cs="Arial"/>
                <w:sz w:val="20"/>
                <w:szCs w:val="20"/>
              </w:rPr>
              <w:t>í</w:t>
            </w:r>
            <w:r w:rsidRPr="00D339F5">
              <w:rPr>
                <w:rFonts w:ascii="Arial" w:hAnsi="Arial" w:cs="Arial"/>
                <w:sz w:val="20"/>
                <w:szCs w:val="20"/>
              </w:rPr>
              <w:t>tulo gratuito en favor de Operadora</w:t>
            </w:r>
            <w:r w:rsidR="00BC619A" w:rsidRPr="00D339F5">
              <w:rPr>
                <w:rFonts w:ascii="Arial" w:hAnsi="Arial" w:cs="Arial"/>
                <w:sz w:val="20"/>
                <w:szCs w:val="20"/>
              </w:rPr>
              <w:t xml:space="preserve"> Municipal de Estacionamientos, dos lotes de terreno con superficie de 1,502.36 M2 y 440.213 M2 respectivamente.</w:t>
            </w:r>
          </w:p>
        </w:tc>
      </w:tr>
      <w:tr w:rsidR="000049CE" w:rsidRPr="00D339F5" w14:paraId="749DA737" w14:textId="77777777" w:rsidTr="0013242F">
        <w:tc>
          <w:tcPr>
            <w:tcW w:w="708" w:type="dxa"/>
          </w:tcPr>
          <w:p w14:paraId="1C319E2D" w14:textId="1B4BF963" w:rsidR="000049CE" w:rsidRPr="00D339F5" w:rsidRDefault="000049CE" w:rsidP="000049CE">
            <w:pPr>
              <w:jc w:val="center"/>
              <w:rPr>
                <w:rFonts w:ascii="Arial" w:hAnsi="Arial" w:cs="Arial"/>
                <w:sz w:val="20"/>
                <w:szCs w:val="20"/>
              </w:rPr>
            </w:pPr>
            <w:r w:rsidRPr="00D339F5">
              <w:rPr>
                <w:rFonts w:ascii="Arial" w:hAnsi="Arial" w:cs="Arial"/>
                <w:sz w:val="20"/>
                <w:szCs w:val="20"/>
              </w:rPr>
              <w:t>65</w:t>
            </w:r>
          </w:p>
        </w:tc>
        <w:tc>
          <w:tcPr>
            <w:tcW w:w="1321" w:type="dxa"/>
          </w:tcPr>
          <w:p w14:paraId="368DDE6C" w14:textId="71B29444" w:rsidR="000049CE" w:rsidRPr="00D339F5" w:rsidRDefault="000049CE" w:rsidP="000049CE">
            <w:pPr>
              <w:rPr>
                <w:rFonts w:ascii="Arial" w:hAnsi="Arial" w:cs="Arial"/>
                <w:sz w:val="20"/>
                <w:szCs w:val="20"/>
              </w:rPr>
            </w:pPr>
            <w:r w:rsidRPr="00D339F5">
              <w:rPr>
                <w:rFonts w:ascii="Arial" w:hAnsi="Arial" w:cs="Arial"/>
                <w:sz w:val="20"/>
                <w:szCs w:val="20"/>
              </w:rPr>
              <w:t>1995-</w:t>
            </w:r>
            <w:r w:rsidR="006A4574" w:rsidRPr="00D339F5">
              <w:rPr>
                <w:rFonts w:ascii="Arial" w:hAnsi="Arial" w:cs="Arial"/>
                <w:sz w:val="20"/>
                <w:szCs w:val="20"/>
              </w:rPr>
              <w:t>08-16</w:t>
            </w:r>
          </w:p>
        </w:tc>
        <w:tc>
          <w:tcPr>
            <w:tcW w:w="8744" w:type="dxa"/>
          </w:tcPr>
          <w:p w14:paraId="185B4972" w14:textId="77777777" w:rsidR="000049CE" w:rsidRPr="00D339F5" w:rsidRDefault="006A4574" w:rsidP="000049CE">
            <w:pPr>
              <w:jc w:val="both"/>
              <w:rPr>
                <w:rFonts w:ascii="Arial" w:hAnsi="Arial" w:cs="Arial"/>
                <w:sz w:val="20"/>
                <w:szCs w:val="20"/>
              </w:rPr>
            </w:pPr>
            <w:r w:rsidRPr="00D339F5">
              <w:rPr>
                <w:rFonts w:ascii="Arial" w:hAnsi="Arial" w:cs="Arial"/>
                <w:sz w:val="20"/>
                <w:szCs w:val="20"/>
              </w:rPr>
              <w:t xml:space="preserve">DECRETO N°.636-95-II.P.O., por medio del cual se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para enajenar a título oneroso, tres lotes de terreno municipal en favor de igual número de personas</w:t>
            </w:r>
          </w:p>
          <w:p w14:paraId="5FE82B78" w14:textId="77777777" w:rsidR="006A4574" w:rsidRPr="00D339F5" w:rsidRDefault="006A4574" w:rsidP="000049CE">
            <w:pPr>
              <w:jc w:val="both"/>
              <w:rPr>
                <w:rFonts w:ascii="Arial" w:hAnsi="Arial" w:cs="Arial"/>
                <w:sz w:val="20"/>
                <w:szCs w:val="20"/>
              </w:rPr>
            </w:pPr>
          </w:p>
          <w:p w14:paraId="44A0FFB0" w14:textId="77777777" w:rsidR="006A4574" w:rsidRPr="00D339F5" w:rsidRDefault="006A4574" w:rsidP="000049CE">
            <w:pPr>
              <w:jc w:val="both"/>
              <w:rPr>
                <w:rFonts w:ascii="Arial" w:hAnsi="Arial" w:cs="Arial"/>
                <w:sz w:val="20"/>
                <w:szCs w:val="20"/>
              </w:rPr>
            </w:pPr>
            <w:r w:rsidRPr="00D339F5">
              <w:rPr>
                <w:rFonts w:ascii="Arial" w:hAnsi="Arial" w:cs="Arial"/>
                <w:sz w:val="20"/>
                <w:szCs w:val="20"/>
              </w:rPr>
              <w:t xml:space="preserve">DECRETO N°.646-95-II.P.O., por medio del cual se el cual se autoriza al H. Ayuntamiento del Municipio de Saucillo, a enajenar a título gratuito en favor del Gobierno del Estado un lote de terreno municipal ubicado </w:t>
            </w:r>
            <w:r w:rsidR="004D768F" w:rsidRPr="00D339F5">
              <w:rPr>
                <w:rFonts w:ascii="Arial" w:hAnsi="Arial" w:cs="Arial"/>
                <w:sz w:val="20"/>
                <w:szCs w:val="20"/>
              </w:rPr>
              <w:t>en la Colonia Felipe Ángeles, con superficie de 407.70 M2.</w:t>
            </w:r>
          </w:p>
          <w:p w14:paraId="4C885913" w14:textId="77777777" w:rsidR="004D768F" w:rsidRPr="00D339F5" w:rsidRDefault="004D768F" w:rsidP="000049CE">
            <w:pPr>
              <w:jc w:val="both"/>
              <w:rPr>
                <w:rFonts w:ascii="Arial" w:hAnsi="Arial" w:cs="Arial"/>
                <w:sz w:val="20"/>
                <w:szCs w:val="20"/>
              </w:rPr>
            </w:pPr>
          </w:p>
          <w:p w14:paraId="2B460FF4" w14:textId="0BD53D0F" w:rsidR="004D768F" w:rsidRPr="00D339F5" w:rsidRDefault="004D768F" w:rsidP="004D768F">
            <w:pPr>
              <w:jc w:val="both"/>
              <w:rPr>
                <w:rFonts w:ascii="Arial" w:hAnsi="Arial" w:cs="Arial"/>
                <w:sz w:val="20"/>
                <w:szCs w:val="20"/>
              </w:rPr>
            </w:pPr>
            <w:r w:rsidRPr="00D339F5">
              <w:rPr>
                <w:rFonts w:ascii="Arial" w:hAnsi="Arial" w:cs="Arial"/>
                <w:sz w:val="20"/>
                <w:szCs w:val="20"/>
              </w:rPr>
              <w:t>DECRETO N°.647-95-II.P.O., por medio del cual se el cual se autoriza al H. Ayuntamiento del Municipio de Saucillo, a enajenar a título gratuito en favor de la persona moral denominada “Bomberos Saucillo, A.C.”, un predio con superficie de 270.00 M2., ubicado en la Carretera Panamericana S/N de esa cabecera Municipal.</w:t>
            </w:r>
          </w:p>
          <w:p w14:paraId="0E940ED1" w14:textId="61091B66" w:rsidR="004D768F" w:rsidRPr="00D339F5" w:rsidRDefault="004D768F" w:rsidP="004D768F">
            <w:pPr>
              <w:jc w:val="both"/>
              <w:rPr>
                <w:rFonts w:ascii="Arial" w:hAnsi="Arial" w:cs="Arial"/>
                <w:sz w:val="20"/>
                <w:szCs w:val="20"/>
              </w:rPr>
            </w:pPr>
          </w:p>
          <w:p w14:paraId="3810DCEB" w14:textId="77777777" w:rsidR="004D768F" w:rsidRPr="00D339F5" w:rsidRDefault="004D768F" w:rsidP="000049CE">
            <w:pPr>
              <w:jc w:val="both"/>
              <w:rPr>
                <w:rFonts w:ascii="Arial" w:hAnsi="Arial" w:cs="Arial"/>
                <w:sz w:val="20"/>
                <w:szCs w:val="20"/>
              </w:rPr>
            </w:pPr>
            <w:r w:rsidRPr="00D339F5">
              <w:rPr>
                <w:rFonts w:ascii="Arial" w:hAnsi="Arial" w:cs="Arial"/>
                <w:sz w:val="20"/>
                <w:szCs w:val="20"/>
              </w:rPr>
              <w:t xml:space="preserve">DECRETO N°.648-95-II.P.O., por medio del cual se el cual se autoriza al H. Ayuntamiento del Municipio de Camargo, a enajenar a título gratuito en favor de la </w:t>
            </w:r>
            <w:r w:rsidRPr="00D339F5">
              <w:rPr>
                <w:rFonts w:ascii="Arial" w:hAnsi="Arial" w:cs="Arial"/>
                <w:sz w:val="20"/>
                <w:szCs w:val="20"/>
              </w:rPr>
              <w:lastRenderedPageBreak/>
              <w:t>persona moral denominada “Patronato de Asistencia SIQUEM,, A.C.”, dos lotes de terreno con superficie total de 1000.00 M2.</w:t>
            </w:r>
          </w:p>
          <w:p w14:paraId="39DC50BD" w14:textId="77777777" w:rsidR="004D768F" w:rsidRPr="00D339F5" w:rsidRDefault="004D768F" w:rsidP="000049CE">
            <w:pPr>
              <w:jc w:val="both"/>
              <w:rPr>
                <w:rFonts w:ascii="Arial" w:hAnsi="Arial" w:cs="Arial"/>
                <w:sz w:val="20"/>
                <w:szCs w:val="20"/>
              </w:rPr>
            </w:pPr>
          </w:p>
          <w:p w14:paraId="72CD8290" w14:textId="0F0C745F" w:rsidR="00D026CC" w:rsidRPr="00D339F5" w:rsidRDefault="00D026CC" w:rsidP="00D026CC">
            <w:pPr>
              <w:jc w:val="both"/>
              <w:rPr>
                <w:rFonts w:ascii="Arial" w:hAnsi="Arial" w:cs="Arial"/>
                <w:sz w:val="20"/>
                <w:szCs w:val="20"/>
              </w:rPr>
            </w:pPr>
            <w:r w:rsidRPr="00D339F5">
              <w:rPr>
                <w:rFonts w:ascii="Arial" w:hAnsi="Arial" w:cs="Arial"/>
                <w:sz w:val="20"/>
                <w:szCs w:val="20"/>
              </w:rPr>
              <w:t>DECRETO N°.649-95-II.P.O., por medio del cual se el cual se autoriza al H. Ayuntamiento del Municipio de Chihuahua, a enajenar a título gratuito en favor de la persona moral denominada Casa Hogar de Ancianos, “Rincón del Amor”, A.C.”, tres lotes de terreno con superficie total de 600.00 M2.</w:t>
            </w:r>
          </w:p>
          <w:p w14:paraId="6BD91E40" w14:textId="036A70DE" w:rsidR="00D026CC" w:rsidRPr="00D339F5" w:rsidRDefault="00D026CC" w:rsidP="00D026CC">
            <w:pPr>
              <w:jc w:val="both"/>
              <w:rPr>
                <w:rFonts w:ascii="Arial" w:hAnsi="Arial" w:cs="Arial"/>
                <w:sz w:val="20"/>
                <w:szCs w:val="20"/>
              </w:rPr>
            </w:pPr>
          </w:p>
          <w:p w14:paraId="0CC67D3E" w14:textId="77777777" w:rsidR="004D768F" w:rsidRPr="00D339F5" w:rsidRDefault="00D026CC" w:rsidP="000049CE">
            <w:pPr>
              <w:jc w:val="both"/>
              <w:rPr>
                <w:rFonts w:ascii="Arial" w:hAnsi="Arial" w:cs="Arial"/>
                <w:sz w:val="20"/>
                <w:szCs w:val="20"/>
              </w:rPr>
            </w:pPr>
            <w:r w:rsidRPr="00D339F5">
              <w:rPr>
                <w:rFonts w:ascii="Arial" w:hAnsi="Arial" w:cs="Arial"/>
                <w:sz w:val="20"/>
                <w:szCs w:val="20"/>
              </w:rPr>
              <w:t xml:space="preserve">DECRETO N°.652-95-II.P.O., por medio del cual se el cual se autoriza al H. Ayuntamiento del Municipio de </w:t>
            </w:r>
            <w:proofErr w:type="spellStart"/>
            <w:r w:rsidRPr="00D339F5">
              <w:rPr>
                <w:rFonts w:ascii="Arial" w:hAnsi="Arial" w:cs="Arial"/>
                <w:sz w:val="20"/>
                <w:szCs w:val="20"/>
              </w:rPr>
              <w:t>Bachiniva</w:t>
            </w:r>
            <w:proofErr w:type="spellEnd"/>
            <w:r w:rsidRPr="00D339F5">
              <w:rPr>
                <w:rFonts w:ascii="Arial" w:hAnsi="Arial" w:cs="Arial"/>
                <w:sz w:val="20"/>
                <w:szCs w:val="20"/>
              </w:rPr>
              <w:t>, la regularización y titulación de un lote de terreno propiedad municipal en favor del C. Adolfo Rodríguez Galaviz, ubicado en Solar Urbano Municipal número 4, manzana 38, de la Colonia 1°. De Mayo, con una superficie de 1600 M2.</w:t>
            </w:r>
          </w:p>
          <w:p w14:paraId="0E041877" w14:textId="77777777" w:rsidR="00D026CC" w:rsidRPr="00D339F5" w:rsidRDefault="00D026CC" w:rsidP="000049CE">
            <w:pPr>
              <w:jc w:val="both"/>
              <w:rPr>
                <w:rFonts w:ascii="Arial" w:hAnsi="Arial" w:cs="Arial"/>
                <w:sz w:val="20"/>
                <w:szCs w:val="20"/>
              </w:rPr>
            </w:pPr>
          </w:p>
          <w:p w14:paraId="12E27C0C" w14:textId="77777777" w:rsidR="00D026CC" w:rsidRPr="00D339F5" w:rsidRDefault="00D026CC" w:rsidP="000049CE">
            <w:pPr>
              <w:jc w:val="both"/>
              <w:rPr>
                <w:rFonts w:ascii="Arial" w:hAnsi="Arial" w:cs="Arial"/>
                <w:sz w:val="20"/>
                <w:szCs w:val="20"/>
              </w:rPr>
            </w:pPr>
            <w:r w:rsidRPr="00D339F5">
              <w:rPr>
                <w:rFonts w:ascii="Arial" w:hAnsi="Arial" w:cs="Arial"/>
                <w:sz w:val="20"/>
                <w:szCs w:val="20"/>
              </w:rPr>
              <w:t xml:space="preserve">DECRETO N°.653-95-II.P.O., por medio del cual se el cual se autoriza al H. Ayuntamiento del Municipio de </w:t>
            </w:r>
            <w:proofErr w:type="spellStart"/>
            <w:r w:rsidRPr="00D339F5">
              <w:rPr>
                <w:rFonts w:ascii="Arial" w:hAnsi="Arial" w:cs="Arial"/>
                <w:sz w:val="20"/>
                <w:szCs w:val="20"/>
              </w:rPr>
              <w:t>Bachiniva</w:t>
            </w:r>
            <w:proofErr w:type="spellEnd"/>
            <w:r w:rsidRPr="00D339F5">
              <w:rPr>
                <w:rFonts w:ascii="Arial" w:hAnsi="Arial" w:cs="Arial"/>
                <w:sz w:val="20"/>
                <w:szCs w:val="20"/>
              </w:rPr>
              <w:t>, la regularización y titulación de dos lotes de terreno propiedad municipal a favor de igual número de personas.</w:t>
            </w:r>
          </w:p>
          <w:p w14:paraId="226870E7" w14:textId="77777777" w:rsidR="00D026CC" w:rsidRPr="00D339F5" w:rsidRDefault="00D026CC" w:rsidP="000049CE">
            <w:pPr>
              <w:jc w:val="both"/>
              <w:rPr>
                <w:rFonts w:ascii="Arial" w:hAnsi="Arial" w:cs="Arial"/>
                <w:sz w:val="20"/>
                <w:szCs w:val="20"/>
              </w:rPr>
            </w:pPr>
          </w:p>
          <w:p w14:paraId="044DAC8B" w14:textId="77777777" w:rsidR="00D026CC" w:rsidRPr="00D339F5" w:rsidRDefault="00D026CC" w:rsidP="000049CE">
            <w:pPr>
              <w:jc w:val="both"/>
              <w:rPr>
                <w:rFonts w:ascii="Arial" w:hAnsi="Arial" w:cs="Arial"/>
                <w:sz w:val="20"/>
                <w:szCs w:val="20"/>
              </w:rPr>
            </w:pPr>
            <w:r w:rsidRPr="00D339F5">
              <w:rPr>
                <w:rFonts w:ascii="Arial" w:hAnsi="Arial" w:cs="Arial"/>
                <w:sz w:val="20"/>
                <w:szCs w:val="20"/>
              </w:rPr>
              <w:t xml:space="preserve">DECRETO N°.654-95-II.P.O., por medio del cual se el cual se autoriza al H. Ayuntamiento del Municipio de </w:t>
            </w:r>
            <w:r w:rsidR="00C766FC" w:rsidRPr="00D339F5">
              <w:rPr>
                <w:rFonts w:ascii="Arial" w:hAnsi="Arial" w:cs="Arial"/>
                <w:sz w:val="20"/>
                <w:szCs w:val="20"/>
              </w:rPr>
              <w:t>Juárez</w:t>
            </w:r>
            <w:r w:rsidRPr="00D339F5">
              <w:rPr>
                <w:rFonts w:ascii="Arial" w:hAnsi="Arial" w:cs="Arial"/>
                <w:sz w:val="20"/>
                <w:szCs w:val="20"/>
              </w:rPr>
              <w:t xml:space="preserve">, a </w:t>
            </w:r>
            <w:r w:rsidR="00C766FC" w:rsidRPr="00D339F5">
              <w:rPr>
                <w:rFonts w:ascii="Arial" w:hAnsi="Arial" w:cs="Arial"/>
                <w:sz w:val="20"/>
                <w:szCs w:val="20"/>
              </w:rPr>
              <w:t>enajenar a título oneroso, 19</w:t>
            </w:r>
            <w:r w:rsidRPr="00D339F5">
              <w:rPr>
                <w:rFonts w:ascii="Arial" w:hAnsi="Arial" w:cs="Arial"/>
                <w:sz w:val="20"/>
                <w:szCs w:val="20"/>
              </w:rPr>
              <w:t xml:space="preserve"> lote</w:t>
            </w:r>
            <w:r w:rsidR="00C766FC" w:rsidRPr="00D339F5">
              <w:rPr>
                <w:rFonts w:ascii="Arial" w:hAnsi="Arial" w:cs="Arial"/>
                <w:sz w:val="20"/>
                <w:szCs w:val="20"/>
              </w:rPr>
              <w:t>s</w:t>
            </w:r>
            <w:r w:rsidRPr="00D339F5">
              <w:rPr>
                <w:rFonts w:ascii="Arial" w:hAnsi="Arial" w:cs="Arial"/>
                <w:sz w:val="20"/>
                <w:szCs w:val="20"/>
              </w:rPr>
              <w:t xml:space="preserve"> de terreno municipal </w:t>
            </w:r>
            <w:r w:rsidR="00C766FC" w:rsidRPr="00D339F5">
              <w:rPr>
                <w:rFonts w:ascii="Arial" w:hAnsi="Arial" w:cs="Arial"/>
                <w:sz w:val="20"/>
                <w:szCs w:val="20"/>
              </w:rPr>
              <w:t xml:space="preserve">ubicados dentro del fundo legal de esa población, </w:t>
            </w:r>
            <w:r w:rsidRPr="00D339F5">
              <w:rPr>
                <w:rFonts w:ascii="Arial" w:hAnsi="Arial" w:cs="Arial"/>
                <w:sz w:val="20"/>
                <w:szCs w:val="20"/>
              </w:rPr>
              <w:t>en favor de</w:t>
            </w:r>
            <w:r w:rsidR="00C766FC" w:rsidRPr="00D339F5">
              <w:rPr>
                <w:rFonts w:ascii="Arial" w:hAnsi="Arial" w:cs="Arial"/>
                <w:sz w:val="20"/>
                <w:szCs w:val="20"/>
              </w:rPr>
              <w:t xml:space="preserve"> igual </w:t>
            </w:r>
            <w:r w:rsidRPr="00D339F5">
              <w:rPr>
                <w:rFonts w:ascii="Arial" w:hAnsi="Arial" w:cs="Arial"/>
                <w:sz w:val="20"/>
                <w:szCs w:val="20"/>
              </w:rPr>
              <w:t>número</w:t>
            </w:r>
            <w:r w:rsidR="00C766FC" w:rsidRPr="00D339F5">
              <w:rPr>
                <w:rFonts w:ascii="Arial" w:hAnsi="Arial" w:cs="Arial"/>
                <w:sz w:val="20"/>
                <w:szCs w:val="20"/>
              </w:rPr>
              <w:t xml:space="preserve"> de poseedores.</w:t>
            </w:r>
          </w:p>
          <w:p w14:paraId="7D765838" w14:textId="77777777" w:rsidR="00C766FC" w:rsidRPr="00D339F5" w:rsidRDefault="00C766FC" w:rsidP="000049CE">
            <w:pPr>
              <w:jc w:val="both"/>
              <w:rPr>
                <w:rFonts w:ascii="Arial" w:hAnsi="Arial" w:cs="Arial"/>
                <w:sz w:val="20"/>
                <w:szCs w:val="20"/>
              </w:rPr>
            </w:pPr>
          </w:p>
          <w:p w14:paraId="4023659D" w14:textId="3755721C" w:rsidR="00C766FC" w:rsidRPr="00D339F5" w:rsidRDefault="00C766FC" w:rsidP="00C766FC">
            <w:pPr>
              <w:jc w:val="both"/>
              <w:rPr>
                <w:rFonts w:ascii="Arial" w:hAnsi="Arial" w:cs="Arial"/>
                <w:sz w:val="20"/>
                <w:szCs w:val="20"/>
              </w:rPr>
            </w:pPr>
            <w:r w:rsidRPr="00D339F5">
              <w:rPr>
                <w:rFonts w:ascii="Arial" w:hAnsi="Arial" w:cs="Arial"/>
                <w:sz w:val="20"/>
                <w:szCs w:val="20"/>
              </w:rPr>
              <w:t xml:space="preserve">DECRETO N°.655-95-II.P.O., por medio del cual se el cual se autoriza al H. Ayuntamiento del Municipio de </w:t>
            </w:r>
            <w:proofErr w:type="spellStart"/>
            <w:r w:rsidRPr="00D339F5">
              <w:rPr>
                <w:rFonts w:ascii="Arial" w:hAnsi="Arial" w:cs="Arial"/>
                <w:sz w:val="20"/>
                <w:szCs w:val="20"/>
              </w:rPr>
              <w:t>Bachiniva</w:t>
            </w:r>
            <w:proofErr w:type="spellEnd"/>
            <w:r w:rsidRPr="00D339F5">
              <w:rPr>
                <w:rFonts w:ascii="Arial" w:hAnsi="Arial" w:cs="Arial"/>
                <w:sz w:val="20"/>
                <w:szCs w:val="20"/>
              </w:rPr>
              <w:t>, a enajenar a título ocho lotes de terreno propiedad municipal en favor de igual número de personas.</w:t>
            </w:r>
          </w:p>
          <w:p w14:paraId="09D1CA99" w14:textId="77777777" w:rsidR="00C766FC" w:rsidRPr="00D339F5" w:rsidRDefault="00C766FC" w:rsidP="000049CE">
            <w:pPr>
              <w:jc w:val="both"/>
              <w:rPr>
                <w:rFonts w:ascii="Arial" w:hAnsi="Arial" w:cs="Arial"/>
                <w:sz w:val="20"/>
                <w:szCs w:val="20"/>
              </w:rPr>
            </w:pPr>
          </w:p>
          <w:p w14:paraId="62B91317" w14:textId="463ED5E8" w:rsidR="00C766FC" w:rsidRPr="00D339F5" w:rsidRDefault="00C766FC" w:rsidP="000049CE">
            <w:pPr>
              <w:jc w:val="both"/>
              <w:rPr>
                <w:rFonts w:ascii="Arial" w:hAnsi="Arial" w:cs="Arial"/>
                <w:sz w:val="20"/>
                <w:szCs w:val="20"/>
              </w:rPr>
            </w:pPr>
            <w:r w:rsidRPr="00D339F5">
              <w:rPr>
                <w:rFonts w:ascii="Arial" w:hAnsi="Arial" w:cs="Arial"/>
                <w:sz w:val="20"/>
                <w:szCs w:val="20"/>
              </w:rPr>
              <w:t>DECRETO N°.662-95-II.P.O., por medio del cual se expide la Ley de Protección y Fomento Apícola.</w:t>
            </w:r>
          </w:p>
          <w:p w14:paraId="328729D5" w14:textId="77777777" w:rsidR="00C766FC" w:rsidRPr="00D339F5" w:rsidRDefault="00C766FC" w:rsidP="000049CE">
            <w:pPr>
              <w:jc w:val="both"/>
              <w:rPr>
                <w:rFonts w:ascii="Arial" w:hAnsi="Arial" w:cs="Arial"/>
                <w:sz w:val="20"/>
                <w:szCs w:val="20"/>
              </w:rPr>
            </w:pPr>
          </w:p>
          <w:p w14:paraId="7B9A96F1" w14:textId="73A0F36E" w:rsidR="00C766FC" w:rsidRPr="00D339F5" w:rsidRDefault="00C766FC" w:rsidP="00C766FC">
            <w:pPr>
              <w:jc w:val="both"/>
              <w:rPr>
                <w:rFonts w:ascii="Arial" w:hAnsi="Arial" w:cs="Arial"/>
                <w:sz w:val="20"/>
                <w:szCs w:val="20"/>
              </w:rPr>
            </w:pPr>
            <w:r w:rsidRPr="00D339F5">
              <w:rPr>
                <w:rFonts w:ascii="Arial" w:hAnsi="Arial" w:cs="Arial"/>
                <w:sz w:val="20"/>
                <w:szCs w:val="20"/>
              </w:rPr>
              <w:t>DECRETO N°.693-95-XVII.P.E., por medio del cual se expide la Ley de Ganadería del Estado de Chihuahua.</w:t>
            </w:r>
          </w:p>
        </w:tc>
      </w:tr>
      <w:tr w:rsidR="000049CE" w:rsidRPr="00D339F5" w14:paraId="7C331F60" w14:textId="77777777" w:rsidTr="0013242F">
        <w:tc>
          <w:tcPr>
            <w:tcW w:w="708" w:type="dxa"/>
          </w:tcPr>
          <w:p w14:paraId="13B23F9D" w14:textId="58C491A4"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66</w:t>
            </w:r>
          </w:p>
        </w:tc>
        <w:tc>
          <w:tcPr>
            <w:tcW w:w="1321" w:type="dxa"/>
          </w:tcPr>
          <w:p w14:paraId="383F2F92" w14:textId="54D48FEB" w:rsidR="000049CE" w:rsidRPr="00D339F5" w:rsidRDefault="000049CE" w:rsidP="000049CE">
            <w:pPr>
              <w:rPr>
                <w:rFonts w:ascii="Arial" w:hAnsi="Arial" w:cs="Arial"/>
                <w:sz w:val="20"/>
                <w:szCs w:val="20"/>
              </w:rPr>
            </w:pPr>
            <w:r w:rsidRPr="00D339F5">
              <w:rPr>
                <w:rFonts w:ascii="Arial" w:hAnsi="Arial" w:cs="Arial"/>
                <w:sz w:val="20"/>
                <w:szCs w:val="20"/>
              </w:rPr>
              <w:t>1995-</w:t>
            </w:r>
            <w:r w:rsidR="00C766FC" w:rsidRPr="00D339F5">
              <w:rPr>
                <w:rFonts w:ascii="Arial" w:hAnsi="Arial" w:cs="Arial"/>
                <w:sz w:val="20"/>
                <w:szCs w:val="20"/>
              </w:rPr>
              <w:t>08-19</w:t>
            </w:r>
          </w:p>
        </w:tc>
        <w:tc>
          <w:tcPr>
            <w:tcW w:w="8744" w:type="dxa"/>
          </w:tcPr>
          <w:p w14:paraId="6B10BD18" w14:textId="0209FBDF" w:rsidR="000049CE" w:rsidRPr="00D339F5" w:rsidRDefault="00C766FC" w:rsidP="000049CE">
            <w:pPr>
              <w:jc w:val="both"/>
              <w:rPr>
                <w:rFonts w:ascii="Arial" w:hAnsi="Arial" w:cs="Arial"/>
                <w:sz w:val="20"/>
                <w:szCs w:val="20"/>
              </w:rPr>
            </w:pPr>
            <w:r w:rsidRPr="00D339F5">
              <w:rPr>
                <w:rFonts w:ascii="Arial" w:hAnsi="Arial" w:cs="Arial"/>
                <w:sz w:val="20"/>
                <w:szCs w:val="20"/>
              </w:rPr>
              <w:t>S</w:t>
            </w:r>
            <w:r w:rsidR="00A24755" w:rsidRPr="00D339F5">
              <w:rPr>
                <w:rFonts w:ascii="Arial" w:hAnsi="Arial" w:cs="Arial"/>
                <w:sz w:val="20"/>
                <w:szCs w:val="20"/>
              </w:rPr>
              <w:t>IN DECRETOS NI ACUERDOS RELEVANTES</w:t>
            </w:r>
          </w:p>
        </w:tc>
      </w:tr>
      <w:tr w:rsidR="000049CE" w:rsidRPr="00D339F5" w14:paraId="30D1C76E" w14:textId="77777777" w:rsidTr="0013242F">
        <w:tc>
          <w:tcPr>
            <w:tcW w:w="708" w:type="dxa"/>
          </w:tcPr>
          <w:p w14:paraId="7E6E498E" w14:textId="09068CDD" w:rsidR="000049CE" w:rsidRPr="00D339F5" w:rsidRDefault="000049CE" w:rsidP="000049CE">
            <w:pPr>
              <w:jc w:val="center"/>
              <w:rPr>
                <w:rFonts w:ascii="Arial" w:hAnsi="Arial" w:cs="Arial"/>
                <w:sz w:val="20"/>
                <w:szCs w:val="20"/>
              </w:rPr>
            </w:pPr>
            <w:r w:rsidRPr="00D339F5">
              <w:rPr>
                <w:rFonts w:ascii="Arial" w:hAnsi="Arial" w:cs="Arial"/>
                <w:sz w:val="20"/>
                <w:szCs w:val="20"/>
              </w:rPr>
              <w:t>67</w:t>
            </w:r>
          </w:p>
        </w:tc>
        <w:tc>
          <w:tcPr>
            <w:tcW w:w="1321" w:type="dxa"/>
          </w:tcPr>
          <w:p w14:paraId="6808CF8F" w14:textId="3D2E0CBC" w:rsidR="000049CE" w:rsidRPr="00D339F5" w:rsidRDefault="000049CE" w:rsidP="000049CE">
            <w:pPr>
              <w:rPr>
                <w:rFonts w:ascii="Arial" w:hAnsi="Arial" w:cs="Arial"/>
                <w:sz w:val="20"/>
                <w:szCs w:val="20"/>
              </w:rPr>
            </w:pPr>
            <w:r w:rsidRPr="00D339F5">
              <w:rPr>
                <w:rFonts w:ascii="Arial" w:hAnsi="Arial" w:cs="Arial"/>
                <w:sz w:val="20"/>
                <w:szCs w:val="20"/>
              </w:rPr>
              <w:t>1995-</w:t>
            </w:r>
            <w:r w:rsidR="00C766FC" w:rsidRPr="00D339F5">
              <w:rPr>
                <w:rFonts w:ascii="Arial" w:hAnsi="Arial" w:cs="Arial"/>
                <w:sz w:val="20"/>
                <w:szCs w:val="20"/>
              </w:rPr>
              <w:t>08-23</w:t>
            </w:r>
          </w:p>
        </w:tc>
        <w:tc>
          <w:tcPr>
            <w:tcW w:w="8744" w:type="dxa"/>
          </w:tcPr>
          <w:p w14:paraId="05A5010D" w14:textId="51177F8A" w:rsidR="000049CE" w:rsidRPr="00D339F5" w:rsidRDefault="00C766FC" w:rsidP="000049CE">
            <w:pPr>
              <w:jc w:val="both"/>
              <w:rPr>
                <w:rFonts w:ascii="Arial" w:hAnsi="Arial" w:cs="Arial"/>
                <w:sz w:val="20"/>
                <w:szCs w:val="20"/>
              </w:rPr>
            </w:pPr>
            <w:r w:rsidRPr="00D339F5">
              <w:rPr>
                <w:rFonts w:ascii="Arial" w:hAnsi="Arial" w:cs="Arial"/>
                <w:sz w:val="20"/>
                <w:szCs w:val="20"/>
              </w:rPr>
              <w:t>DECRETO N°.681-95-II.P.O., medi</w:t>
            </w:r>
            <w:r w:rsidR="006078EF" w:rsidRPr="00D339F5">
              <w:rPr>
                <w:rFonts w:ascii="Arial" w:hAnsi="Arial" w:cs="Arial"/>
                <w:sz w:val="20"/>
                <w:szCs w:val="20"/>
              </w:rPr>
              <w:t>ante</w:t>
            </w:r>
            <w:r w:rsidRPr="00D339F5">
              <w:rPr>
                <w:rFonts w:ascii="Arial" w:hAnsi="Arial" w:cs="Arial"/>
                <w:sz w:val="20"/>
                <w:szCs w:val="20"/>
              </w:rPr>
              <w:t xml:space="preserve"> el cual se el cual se autoriza al H. Ayuntamiento del Municipio de Juárez, a enajenar a título gratuito un lote de terreno municipal a favor de la “DIOCESIS DE CD. JUÁREZ,</w:t>
            </w:r>
            <w:r w:rsidR="006078EF" w:rsidRPr="00D339F5">
              <w:rPr>
                <w:rFonts w:ascii="Arial" w:hAnsi="Arial" w:cs="Arial"/>
                <w:sz w:val="20"/>
                <w:szCs w:val="20"/>
              </w:rPr>
              <w:t xml:space="preserve"> A.R”., con superficie de 4,000.707 M2.</w:t>
            </w:r>
          </w:p>
          <w:p w14:paraId="1C891F5D" w14:textId="77777777" w:rsidR="006078EF" w:rsidRPr="00D339F5" w:rsidRDefault="006078EF" w:rsidP="000049CE">
            <w:pPr>
              <w:jc w:val="both"/>
              <w:rPr>
                <w:rFonts w:ascii="Arial" w:hAnsi="Arial" w:cs="Arial"/>
                <w:sz w:val="20"/>
                <w:szCs w:val="20"/>
              </w:rPr>
            </w:pPr>
          </w:p>
          <w:p w14:paraId="01FF3C24" w14:textId="2D7BEE98" w:rsidR="006078EF" w:rsidRPr="00D339F5" w:rsidRDefault="006078EF" w:rsidP="000049CE">
            <w:pPr>
              <w:jc w:val="both"/>
              <w:rPr>
                <w:rFonts w:ascii="Arial" w:hAnsi="Arial" w:cs="Arial"/>
                <w:sz w:val="20"/>
                <w:szCs w:val="20"/>
              </w:rPr>
            </w:pPr>
            <w:r w:rsidRPr="00D339F5">
              <w:rPr>
                <w:rFonts w:ascii="Arial" w:hAnsi="Arial" w:cs="Arial"/>
                <w:sz w:val="20"/>
                <w:szCs w:val="20"/>
              </w:rPr>
              <w:t>DECRETO N°.697-95-XVII.P.E., mediante el cual se reforman los artículos primero, fracción VIII, en la parte relativa a los ingresos derivados del financiamiento y cuarto de la Ley de Ingresos del Estado, publicado en Decreto N°.568/94/IPO., publicado en el P.O.E., del 31 de diciembre de 1994</w:t>
            </w:r>
          </w:p>
          <w:p w14:paraId="622B2D76" w14:textId="77777777" w:rsidR="006078EF" w:rsidRPr="00D339F5" w:rsidRDefault="006078EF" w:rsidP="000049CE">
            <w:pPr>
              <w:jc w:val="both"/>
              <w:rPr>
                <w:rFonts w:ascii="Arial" w:hAnsi="Arial" w:cs="Arial"/>
                <w:sz w:val="20"/>
                <w:szCs w:val="20"/>
              </w:rPr>
            </w:pPr>
          </w:p>
          <w:p w14:paraId="708F43B8" w14:textId="77777777" w:rsidR="006078EF" w:rsidRPr="00D339F5" w:rsidRDefault="006078EF" w:rsidP="000049CE">
            <w:pPr>
              <w:jc w:val="both"/>
              <w:rPr>
                <w:rFonts w:ascii="Arial" w:hAnsi="Arial" w:cs="Arial"/>
                <w:sz w:val="20"/>
                <w:szCs w:val="20"/>
              </w:rPr>
            </w:pPr>
            <w:r w:rsidRPr="00D339F5">
              <w:rPr>
                <w:rFonts w:ascii="Arial" w:hAnsi="Arial" w:cs="Arial"/>
                <w:sz w:val="20"/>
                <w:szCs w:val="20"/>
              </w:rPr>
              <w:t>DECRETO N°.704-95-XVII.P.E., mediante el cual se reforman diversos artículos del Código Penal del Estado de Chihuahua.</w:t>
            </w:r>
          </w:p>
          <w:p w14:paraId="1D7FE37D" w14:textId="77777777" w:rsidR="006078EF" w:rsidRPr="00D339F5" w:rsidRDefault="006078EF" w:rsidP="000049CE">
            <w:pPr>
              <w:jc w:val="both"/>
              <w:rPr>
                <w:rFonts w:ascii="Arial" w:hAnsi="Arial" w:cs="Arial"/>
                <w:sz w:val="20"/>
                <w:szCs w:val="20"/>
              </w:rPr>
            </w:pPr>
          </w:p>
          <w:p w14:paraId="350F8E45" w14:textId="0ED5D8F8" w:rsidR="006078EF" w:rsidRPr="00D339F5" w:rsidRDefault="006078EF" w:rsidP="000049CE">
            <w:pPr>
              <w:jc w:val="both"/>
              <w:rPr>
                <w:rFonts w:ascii="Arial" w:hAnsi="Arial" w:cs="Arial"/>
                <w:sz w:val="20"/>
                <w:szCs w:val="20"/>
              </w:rPr>
            </w:pPr>
            <w:r w:rsidRPr="00D339F5">
              <w:rPr>
                <w:rFonts w:ascii="Arial" w:hAnsi="Arial" w:cs="Arial"/>
                <w:sz w:val="20"/>
                <w:szCs w:val="20"/>
              </w:rPr>
              <w:lastRenderedPageBreak/>
              <w:t>DECRETO N°.70</w:t>
            </w:r>
            <w:r w:rsidR="00A24755" w:rsidRPr="00D339F5">
              <w:rPr>
                <w:rFonts w:ascii="Arial" w:hAnsi="Arial" w:cs="Arial"/>
                <w:sz w:val="20"/>
                <w:szCs w:val="20"/>
              </w:rPr>
              <w:t>6</w:t>
            </w:r>
            <w:r w:rsidRPr="00D339F5">
              <w:rPr>
                <w:rFonts w:ascii="Arial" w:hAnsi="Arial" w:cs="Arial"/>
                <w:sz w:val="20"/>
                <w:szCs w:val="20"/>
              </w:rPr>
              <w:t>-95-XVII.P.E., mediante el cual se autoriza al Ejecutivo Estatal para que</w:t>
            </w:r>
            <w:r w:rsidR="008800DC" w:rsidRPr="00D339F5">
              <w:rPr>
                <w:rFonts w:ascii="Arial" w:hAnsi="Arial" w:cs="Arial"/>
                <w:sz w:val="20"/>
                <w:szCs w:val="20"/>
              </w:rPr>
              <w:t>,</w:t>
            </w:r>
            <w:r w:rsidRPr="00D339F5">
              <w:rPr>
                <w:rFonts w:ascii="Arial" w:hAnsi="Arial" w:cs="Arial"/>
                <w:sz w:val="20"/>
                <w:szCs w:val="20"/>
              </w:rPr>
              <w:t xml:space="preserve"> a través de la Dirección General de Desarrollo Urbano y Ecología, enajene en forma gratuita y titule a favor de PROMOTORA DE LA INDUSTRIA CHIHUAHUHENSE, diversos inmu</w:t>
            </w:r>
            <w:r w:rsidR="008800DC" w:rsidRPr="00D339F5">
              <w:rPr>
                <w:rFonts w:ascii="Arial" w:hAnsi="Arial" w:cs="Arial"/>
                <w:sz w:val="20"/>
                <w:szCs w:val="20"/>
              </w:rPr>
              <w:t>e</w:t>
            </w:r>
            <w:r w:rsidRPr="00D339F5">
              <w:rPr>
                <w:rFonts w:ascii="Arial" w:hAnsi="Arial" w:cs="Arial"/>
                <w:sz w:val="20"/>
                <w:szCs w:val="20"/>
              </w:rPr>
              <w:t>bles.</w:t>
            </w:r>
          </w:p>
        </w:tc>
      </w:tr>
      <w:tr w:rsidR="000049CE" w:rsidRPr="00D339F5" w14:paraId="4441211A" w14:textId="77777777" w:rsidTr="0013242F">
        <w:tc>
          <w:tcPr>
            <w:tcW w:w="708" w:type="dxa"/>
          </w:tcPr>
          <w:p w14:paraId="2204EDC4" w14:textId="5B6D784C"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68</w:t>
            </w:r>
          </w:p>
        </w:tc>
        <w:tc>
          <w:tcPr>
            <w:tcW w:w="1321" w:type="dxa"/>
          </w:tcPr>
          <w:p w14:paraId="32222E01" w14:textId="2805039B" w:rsidR="000049CE" w:rsidRPr="00D339F5" w:rsidRDefault="000049CE" w:rsidP="000049CE">
            <w:pPr>
              <w:rPr>
                <w:rFonts w:ascii="Arial" w:hAnsi="Arial" w:cs="Arial"/>
                <w:sz w:val="20"/>
                <w:szCs w:val="20"/>
              </w:rPr>
            </w:pPr>
            <w:r w:rsidRPr="00D339F5">
              <w:rPr>
                <w:rFonts w:ascii="Arial" w:hAnsi="Arial" w:cs="Arial"/>
                <w:sz w:val="20"/>
                <w:szCs w:val="20"/>
              </w:rPr>
              <w:t>1995-</w:t>
            </w:r>
            <w:r w:rsidR="008800DC" w:rsidRPr="00D339F5">
              <w:rPr>
                <w:rFonts w:ascii="Arial" w:hAnsi="Arial" w:cs="Arial"/>
                <w:sz w:val="20"/>
                <w:szCs w:val="20"/>
              </w:rPr>
              <w:t>08-26</w:t>
            </w:r>
          </w:p>
        </w:tc>
        <w:tc>
          <w:tcPr>
            <w:tcW w:w="8744" w:type="dxa"/>
          </w:tcPr>
          <w:p w14:paraId="608F4660" w14:textId="77777777" w:rsidR="000049CE" w:rsidRPr="00D339F5" w:rsidRDefault="008800DC" w:rsidP="000049CE">
            <w:pPr>
              <w:jc w:val="both"/>
              <w:rPr>
                <w:rFonts w:ascii="Arial" w:hAnsi="Arial" w:cs="Arial"/>
                <w:sz w:val="20"/>
                <w:szCs w:val="20"/>
              </w:rPr>
            </w:pPr>
            <w:r w:rsidRPr="00D339F5">
              <w:rPr>
                <w:rFonts w:ascii="Arial" w:hAnsi="Arial" w:cs="Arial"/>
                <w:sz w:val="20"/>
                <w:szCs w:val="20"/>
              </w:rPr>
              <w:t>DECRETO N°.69</w:t>
            </w:r>
            <w:r w:rsidR="00B017E2" w:rsidRPr="00D339F5">
              <w:rPr>
                <w:rFonts w:ascii="Arial" w:hAnsi="Arial" w:cs="Arial"/>
                <w:sz w:val="20"/>
                <w:szCs w:val="20"/>
              </w:rPr>
              <w:t>5</w:t>
            </w:r>
            <w:r w:rsidRPr="00D339F5">
              <w:rPr>
                <w:rFonts w:ascii="Arial" w:hAnsi="Arial" w:cs="Arial"/>
                <w:sz w:val="20"/>
                <w:szCs w:val="20"/>
              </w:rPr>
              <w:t>-95-</w:t>
            </w:r>
            <w:r w:rsidR="00B017E2" w:rsidRPr="00D339F5">
              <w:rPr>
                <w:rFonts w:ascii="Arial" w:hAnsi="Arial" w:cs="Arial"/>
                <w:sz w:val="20"/>
                <w:szCs w:val="20"/>
              </w:rPr>
              <w:t>XV</w:t>
            </w:r>
            <w:r w:rsidRPr="00D339F5">
              <w:rPr>
                <w:rFonts w:ascii="Arial" w:hAnsi="Arial" w:cs="Arial"/>
                <w:sz w:val="20"/>
                <w:szCs w:val="20"/>
              </w:rPr>
              <w:t>II.P.</w:t>
            </w:r>
            <w:r w:rsidR="00B017E2" w:rsidRPr="00D339F5">
              <w:rPr>
                <w:rFonts w:ascii="Arial" w:hAnsi="Arial" w:cs="Arial"/>
                <w:sz w:val="20"/>
                <w:szCs w:val="20"/>
              </w:rPr>
              <w:t>E</w:t>
            </w:r>
            <w:r w:rsidRPr="00D339F5">
              <w:rPr>
                <w:rFonts w:ascii="Arial" w:hAnsi="Arial" w:cs="Arial"/>
                <w:sz w:val="20"/>
                <w:szCs w:val="20"/>
              </w:rPr>
              <w:t>., por medio del cual se el cual se autoriza al H. Ayuntamiento del Municipio de Chihuahua, a enajenar a título gratuito</w:t>
            </w:r>
            <w:r w:rsidR="00B017E2" w:rsidRPr="00D339F5">
              <w:rPr>
                <w:rFonts w:ascii="Arial" w:hAnsi="Arial" w:cs="Arial"/>
                <w:sz w:val="20"/>
                <w:szCs w:val="20"/>
              </w:rPr>
              <w:t xml:space="preserve"> un lote de terreno con superficie de 5,958.80 m2, en favor del Gobierno del Estado.</w:t>
            </w:r>
          </w:p>
          <w:p w14:paraId="515A520E" w14:textId="77777777" w:rsidR="00B017E2" w:rsidRPr="00D339F5" w:rsidRDefault="00B017E2" w:rsidP="000049CE">
            <w:pPr>
              <w:jc w:val="both"/>
              <w:rPr>
                <w:rFonts w:ascii="Arial" w:hAnsi="Arial" w:cs="Arial"/>
                <w:sz w:val="20"/>
                <w:szCs w:val="20"/>
              </w:rPr>
            </w:pPr>
          </w:p>
          <w:p w14:paraId="644B9FDF" w14:textId="6F1DCC32" w:rsidR="00B017E2" w:rsidRPr="00D339F5" w:rsidRDefault="00B017E2" w:rsidP="00B017E2">
            <w:pPr>
              <w:jc w:val="both"/>
              <w:rPr>
                <w:rFonts w:ascii="Arial" w:hAnsi="Arial" w:cs="Arial"/>
                <w:sz w:val="20"/>
                <w:szCs w:val="20"/>
              </w:rPr>
            </w:pPr>
            <w:r w:rsidRPr="00D339F5">
              <w:rPr>
                <w:rFonts w:ascii="Arial" w:hAnsi="Arial" w:cs="Arial"/>
                <w:sz w:val="20"/>
                <w:szCs w:val="20"/>
              </w:rPr>
              <w:t>DECRETO N°.696-95-XVII.P.E., por medio del cual se el cual se autoriza al H. Ayuntamiento del Municipio de Juárez, a enajenar a título gratuito un lote de terreno con una superficie de 27,994.11 M2, en favor del CEBETIS 114.</w:t>
            </w:r>
          </w:p>
        </w:tc>
      </w:tr>
      <w:tr w:rsidR="000049CE" w:rsidRPr="00D339F5" w14:paraId="6E14962F" w14:textId="77777777" w:rsidTr="0013242F">
        <w:tc>
          <w:tcPr>
            <w:tcW w:w="708" w:type="dxa"/>
          </w:tcPr>
          <w:p w14:paraId="04F70625" w14:textId="329BBF60" w:rsidR="000049CE" w:rsidRPr="00D339F5" w:rsidRDefault="000049CE" w:rsidP="000049CE">
            <w:pPr>
              <w:jc w:val="center"/>
              <w:rPr>
                <w:rFonts w:ascii="Arial" w:hAnsi="Arial" w:cs="Arial"/>
                <w:sz w:val="20"/>
                <w:szCs w:val="20"/>
              </w:rPr>
            </w:pPr>
            <w:r w:rsidRPr="00D339F5">
              <w:rPr>
                <w:rFonts w:ascii="Arial" w:hAnsi="Arial" w:cs="Arial"/>
                <w:sz w:val="20"/>
                <w:szCs w:val="20"/>
              </w:rPr>
              <w:t>69</w:t>
            </w:r>
          </w:p>
        </w:tc>
        <w:tc>
          <w:tcPr>
            <w:tcW w:w="1321" w:type="dxa"/>
          </w:tcPr>
          <w:p w14:paraId="13B3728A" w14:textId="555EF107" w:rsidR="000049CE" w:rsidRPr="00D339F5" w:rsidRDefault="000049CE" w:rsidP="000049CE">
            <w:pPr>
              <w:rPr>
                <w:rFonts w:ascii="Arial" w:hAnsi="Arial" w:cs="Arial"/>
                <w:sz w:val="20"/>
                <w:szCs w:val="20"/>
              </w:rPr>
            </w:pPr>
            <w:r w:rsidRPr="00D339F5">
              <w:rPr>
                <w:rFonts w:ascii="Arial" w:hAnsi="Arial" w:cs="Arial"/>
                <w:sz w:val="20"/>
                <w:szCs w:val="20"/>
              </w:rPr>
              <w:t>1995-</w:t>
            </w:r>
            <w:r w:rsidR="00B017E2" w:rsidRPr="00D339F5">
              <w:rPr>
                <w:rFonts w:ascii="Arial" w:hAnsi="Arial" w:cs="Arial"/>
                <w:sz w:val="20"/>
                <w:szCs w:val="20"/>
              </w:rPr>
              <w:t>08-30</w:t>
            </w:r>
          </w:p>
        </w:tc>
        <w:tc>
          <w:tcPr>
            <w:tcW w:w="8744" w:type="dxa"/>
          </w:tcPr>
          <w:p w14:paraId="71D4D974" w14:textId="6268C819" w:rsidR="00B017E2" w:rsidRPr="00D339F5" w:rsidRDefault="00B017E2" w:rsidP="00B017E2">
            <w:pPr>
              <w:jc w:val="both"/>
              <w:rPr>
                <w:rFonts w:ascii="Arial" w:hAnsi="Arial" w:cs="Arial"/>
                <w:sz w:val="20"/>
                <w:szCs w:val="20"/>
              </w:rPr>
            </w:pPr>
            <w:r w:rsidRPr="00D339F5">
              <w:rPr>
                <w:rFonts w:ascii="Arial" w:hAnsi="Arial" w:cs="Arial"/>
                <w:sz w:val="20"/>
                <w:szCs w:val="20"/>
              </w:rPr>
              <w:t>DECRETO N°.670-95-II.P.O., mediante el cual se el cual se autoriza al H. Ayuntamiento del Municipio de Ojinaga, a enajenar a título oneroso, en favor del C. Ambrosio Meléndez Olivas un lote de terreno con superficie de 1,250.00 m2. Ubicado en ese Municipio.</w:t>
            </w:r>
          </w:p>
          <w:p w14:paraId="68D15BD1" w14:textId="77777777" w:rsidR="00B017E2" w:rsidRPr="00D339F5" w:rsidRDefault="00B017E2" w:rsidP="00B017E2">
            <w:pPr>
              <w:jc w:val="both"/>
              <w:rPr>
                <w:rFonts w:ascii="Arial" w:hAnsi="Arial" w:cs="Arial"/>
                <w:sz w:val="20"/>
                <w:szCs w:val="20"/>
              </w:rPr>
            </w:pPr>
          </w:p>
          <w:p w14:paraId="663DDB57" w14:textId="1A96CAA6" w:rsidR="000049CE" w:rsidRPr="00D339F5" w:rsidRDefault="00B017E2" w:rsidP="00B017E2">
            <w:pPr>
              <w:jc w:val="both"/>
              <w:rPr>
                <w:rFonts w:ascii="Arial" w:hAnsi="Arial" w:cs="Arial"/>
                <w:sz w:val="20"/>
                <w:szCs w:val="20"/>
              </w:rPr>
            </w:pPr>
            <w:r w:rsidRPr="00D339F5">
              <w:rPr>
                <w:rFonts w:ascii="Arial" w:hAnsi="Arial" w:cs="Arial"/>
                <w:sz w:val="20"/>
                <w:szCs w:val="20"/>
              </w:rPr>
              <w:t>DECRETO N°.671-95-II.P.O., mediante el cual se el cual se autoriza al H. Ayuntamiento del Municipio de Ojinaga, a enajenar a título oneroso, en favor del C. Martín Martínez González, un lote de terreno con superficie de 1,250.00 m2. Ubicado en ese Municipio.</w:t>
            </w:r>
          </w:p>
        </w:tc>
      </w:tr>
      <w:tr w:rsidR="000049CE" w:rsidRPr="00D339F5" w14:paraId="258B71D3" w14:textId="77777777" w:rsidTr="0013242F">
        <w:tc>
          <w:tcPr>
            <w:tcW w:w="708" w:type="dxa"/>
          </w:tcPr>
          <w:p w14:paraId="061CE24F" w14:textId="4BB0361B" w:rsidR="000049CE" w:rsidRPr="00D339F5" w:rsidRDefault="000049CE" w:rsidP="000049CE">
            <w:pPr>
              <w:jc w:val="center"/>
              <w:rPr>
                <w:rFonts w:ascii="Arial" w:hAnsi="Arial" w:cs="Arial"/>
                <w:sz w:val="20"/>
                <w:szCs w:val="20"/>
              </w:rPr>
            </w:pPr>
            <w:r w:rsidRPr="00D339F5">
              <w:rPr>
                <w:rFonts w:ascii="Arial" w:hAnsi="Arial" w:cs="Arial"/>
                <w:sz w:val="20"/>
                <w:szCs w:val="20"/>
              </w:rPr>
              <w:t>70</w:t>
            </w:r>
          </w:p>
        </w:tc>
        <w:tc>
          <w:tcPr>
            <w:tcW w:w="1321" w:type="dxa"/>
          </w:tcPr>
          <w:p w14:paraId="1D22B017" w14:textId="31BF4FEA" w:rsidR="000049CE" w:rsidRPr="00D339F5" w:rsidRDefault="000049CE" w:rsidP="000049CE">
            <w:pPr>
              <w:rPr>
                <w:rFonts w:ascii="Arial" w:hAnsi="Arial" w:cs="Arial"/>
                <w:sz w:val="20"/>
                <w:szCs w:val="20"/>
              </w:rPr>
            </w:pPr>
            <w:r w:rsidRPr="00D339F5">
              <w:rPr>
                <w:rFonts w:ascii="Arial" w:hAnsi="Arial" w:cs="Arial"/>
                <w:sz w:val="20"/>
                <w:szCs w:val="20"/>
              </w:rPr>
              <w:t>1995-</w:t>
            </w:r>
            <w:r w:rsidR="00B017E2" w:rsidRPr="00D339F5">
              <w:rPr>
                <w:rFonts w:ascii="Arial" w:hAnsi="Arial" w:cs="Arial"/>
                <w:sz w:val="20"/>
                <w:szCs w:val="20"/>
              </w:rPr>
              <w:t>09-02</w:t>
            </w:r>
          </w:p>
        </w:tc>
        <w:tc>
          <w:tcPr>
            <w:tcW w:w="8744" w:type="dxa"/>
          </w:tcPr>
          <w:p w14:paraId="56CA2F75" w14:textId="5464442C" w:rsidR="000049CE" w:rsidRPr="00D339F5" w:rsidRDefault="00B017E2" w:rsidP="000049CE">
            <w:pPr>
              <w:jc w:val="both"/>
              <w:rPr>
                <w:rFonts w:ascii="Arial" w:hAnsi="Arial" w:cs="Arial"/>
                <w:sz w:val="20"/>
                <w:szCs w:val="20"/>
                <w:u w:val="words"/>
              </w:rPr>
            </w:pPr>
            <w:r w:rsidRPr="00D339F5">
              <w:rPr>
                <w:rFonts w:ascii="Arial" w:hAnsi="Arial" w:cs="Arial"/>
                <w:sz w:val="20"/>
                <w:szCs w:val="20"/>
              </w:rPr>
              <w:t xml:space="preserve">DECRETO N°.672-95-II.P.O., mediante el cual se el cual se autoriza al H. Ayuntamiento del Municipio de </w:t>
            </w:r>
            <w:r w:rsidR="009F55C9" w:rsidRPr="00D339F5">
              <w:rPr>
                <w:rFonts w:ascii="Arial" w:hAnsi="Arial" w:cs="Arial"/>
                <w:sz w:val="20"/>
                <w:szCs w:val="20"/>
              </w:rPr>
              <w:t>Juárez</w:t>
            </w:r>
            <w:r w:rsidRPr="00D339F5">
              <w:rPr>
                <w:rFonts w:ascii="Arial" w:hAnsi="Arial" w:cs="Arial"/>
                <w:sz w:val="20"/>
                <w:szCs w:val="20"/>
              </w:rPr>
              <w:t>, a</w:t>
            </w:r>
            <w:r w:rsidR="009F55C9" w:rsidRPr="00D339F5">
              <w:rPr>
                <w:rFonts w:ascii="Arial" w:hAnsi="Arial" w:cs="Arial"/>
                <w:sz w:val="20"/>
                <w:szCs w:val="20"/>
              </w:rPr>
              <w:t xml:space="preserve"> desafectar y</w:t>
            </w:r>
            <w:r w:rsidRPr="00D339F5">
              <w:rPr>
                <w:rFonts w:ascii="Arial" w:hAnsi="Arial" w:cs="Arial"/>
                <w:sz w:val="20"/>
                <w:szCs w:val="20"/>
              </w:rPr>
              <w:t xml:space="preserve"> enajenar a título oneroso,</w:t>
            </w:r>
            <w:r w:rsidR="009F55C9" w:rsidRPr="00D339F5">
              <w:rPr>
                <w:rFonts w:ascii="Arial" w:hAnsi="Arial" w:cs="Arial"/>
                <w:sz w:val="20"/>
                <w:szCs w:val="20"/>
              </w:rPr>
              <w:t xml:space="preserve"> el 15% municipal del fraccionamiento “Jurado Norte” y regularse en favor de diversas familias.</w:t>
            </w:r>
          </w:p>
        </w:tc>
      </w:tr>
      <w:tr w:rsidR="000049CE" w:rsidRPr="00D339F5" w14:paraId="01AA94B3" w14:textId="77777777" w:rsidTr="0013242F">
        <w:tc>
          <w:tcPr>
            <w:tcW w:w="708" w:type="dxa"/>
          </w:tcPr>
          <w:p w14:paraId="6E8155B9" w14:textId="5FAF266A" w:rsidR="000049CE" w:rsidRPr="00D339F5" w:rsidRDefault="000049CE" w:rsidP="000049CE">
            <w:pPr>
              <w:jc w:val="center"/>
              <w:rPr>
                <w:rFonts w:ascii="Arial" w:hAnsi="Arial" w:cs="Arial"/>
                <w:sz w:val="20"/>
                <w:szCs w:val="20"/>
              </w:rPr>
            </w:pPr>
            <w:r w:rsidRPr="00D339F5">
              <w:rPr>
                <w:rFonts w:ascii="Arial" w:hAnsi="Arial" w:cs="Arial"/>
                <w:sz w:val="20"/>
                <w:szCs w:val="20"/>
              </w:rPr>
              <w:t>71</w:t>
            </w:r>
          </w:p>
        </w:tc>
        <w:tc>
          <w:tcPr>
            <w:tcW w:w="1321" w:type="dxa"/>
          </w:tcPr>
          <w:p w14:paraId="72C29084" w14:textId="34EBC7FF" w:rsidR="000049CE" w:rsidRPr="00D339F5" w:rsidRDefault="000049CE" w:rsidP="000049CE">
            <w:pPr>
              <w:rPr>
                <w:rFonts w:ascii="Arial" w:hAnsi="Arial" w:cs="Arial"/>
                <w:sz w:val="20"/>
                <w:szCs w:val="20"/>
              </w:rPr>
            </w:pPr>
            <w:r w:rsidRPr="00D339F5">
              <w:rPr>
                <w:rFonts w:ascii="Arial" w:hAnsi="Arial" w:cs="Arial"/>
                <w:sz w:val="20"/>
                <w:szCs w:val="20"/>
              </w:rPr>
              <w:t>1995-</w:t>
            </w:r>
            <w:r w:rsidR="009F55C9" w:rsidRPr="00D339F5">
              <w:rPr>
                <w:rFonts w:ascii="Arial" w:hAnsi="Arial" w:cs="Arial"/>
                <w:sz w:val="20"/>
                <w:szCs w:val="20"/>
              </w:rPr>
              <w:t>09-06</w:t>
            </w:r>
          </w:p>
        </w:tc>
        <w:tc>
          <w:tcPr>
            <w:tcW w:w="8744" w:type="dxa"/>
          </w:tcPr>
          <w:p w14:paraId="624FA34D" w14:textId="28BD44C7" w:rsidR="009F55C9" w:rsidRPr="00D339F5" w:rsidRDefault="009F55C9" w:rsidP="000049CE">
            <w:pPr>
              <w:jc w:val="both"/>
              <w:rPr>
                <w:rFonts w:ascii="Arial" w:hAnsi="Arial" w:cs="Arial"/>
                <w:sz w:val="20"/>
                <w:szCs w:val="20"/>
              </w:rPr>
            </w:pPr>
            <w:r w:rsidRPr="00D339F5">
              <w:rPr>
                <w:rFonts w:ascii="Arial" w:hAnsi="Arial" w:cs="Arial"/>
                <w:b/>
                <w:bCs/>
                <w:sz w:val="20"/>
                <w:szCs w:val="20"/>
              </w:rPr>
              <w:t>REGLAMENTO de la Contraloría de Asuntos Internos de la Procuraduría General de Justicia</w:t>
            </w:r>
            <w:r w:rsidRPr="00D339F5">
              <w:rPr>
                <w:rFonts w:ascii="Arial" w:hAnsi="Arial" w:cs="Arial"/>
                <w:sz w:val="20"/>
                <w:szCs w:val="20"/>
              </w:rPr>
              <w:t>.</w:t>
            </w:r>
          </w:p>
          <w:p w14:paraId="2D2F10F7" w14:textId="2DC69195" w:rsidR="009F55C9" w:rsidRPr="00D339F5" w:rsidRDefault="009F55C9" w:rsidP="000049CE">
            <w:pPr>
              <w:jc w:val="both"/>
              <w:rPr>
                <w:rFonts w:ascii="Arial" w:hAnsi="Arial" w:cs="Arial"/>
                <w:sz w:val="20"/>
                <w:szCs w:val="20"/>
              </w:rPr>
            </w:pPr>
            <w:r w:rsidRPr="00D339F5">
              <w:rPr>
                <w:rFonts w:ascii="Arial" w:hAnsi="Arial" w:cs="Arial"/>
                <w:sz w:val="20"/>
                <w:szCs w:val="20"/>
              </w:rPr>
              <w:t>FE DE ERRATAS al Decreto N°.656.95-II.P.O., por medio del cual se desafecta del dominio público y se autoriza al H. Ayuntamiento del Municipio de LÖPEZ a enajenar a título oneroso 40 lotes de terreno propiedad Municipal, en favor de igual número de personas, el cual se publicó en el P.O.E., N°.56, de fecha 15 de julio de 1995</w:t>
            </w:r>
          </w:p>
        </w:tc>
      </w:tr>
      <w:tr w:rsidR="000049CE" w:rsidRPr="00D339F5" w14:paraId="1F4A1367" w14:textId="77777777" w:rsidTr="0013242F">
        <w:tc>
          <w:tcPr>
            <w:tcW w:w="708" w:type="dxa"/>
          </w:tcPr>
          <w:p w14:paraId="3E9C8EBF" w14:textId="01C60CDA" w:rsidR="000049CE" w:rsidRPr="00D339F5" w:rsidRDefault="000049CE" w:rsidP="000049CE">
            <w:pPr>
              <w:jc w:val="center"/>
              <w:rPr>
                <w:rFonts w:ascii="Arial" w:hAnsi="Arial" w:cs="Arial"/>
                <w:sz w:val="20"/>
                <w:szCs w:val="20"/>
              </w:rPr>
            </w:pPr>
            <w:r w:rsidRPr="00D339F5">
              <w:rPr>
                <w:rFonts w:ascii="Arial" w:hAnsi="Arial" w:cs="Arial"/>
                <w:sz w:val="20"/>
                <w:szCs w:val="20"/>
              </w:rPr>
              <w:t>72</w:t>
            </w:r>
          </w:p>
        </w:tc>
        <w:tc>
          <w:tcPr>
            <w:tcW w:w="1321" w:type="dxa"/>
          </w:tcPr>
          <w:p w14:paraId="171D135A" w14:textId="348CB687" w:rsidR="000049CE" w:rsidRPr="00D339F5" w:rsidRDefault="000049CE" w:rsidP="000049CE">
            <w:pPr>
              <w:rPr>
                <w:rFonts w:ascii="Arial" w:hAnsi="Arial" w:cs="Arial"/>
                <w:sz w:val="20"/>
                <w:szCs w:val="20"/>
              </w:rPr>
            </w:pPr>
            <w:r w:rsidRPr="00D339F5">
              <w:rPr>
                <w:rFonts w:ascii="Arial" w:hAnsi="Arial" w:cs="Arial"/>
                <w:sz w:val="20"/>
                <w:szCs w:val="20"/>
              </w:rPr>
              <w:t>1995-</w:t>
            </w:r>
            <w:r w:rsidR="009F55C9" w:rsidRPr="00D339F5">
              <w:rPr>
                <w:rFonts w:ascii="Arial" w:hAnsi="Arial" w:cs="Arial"/>
                <w:sz w:val="20"/>
                <w:szCs w:val="20"/>
              </w:rPr>
              <w:t>09-09</w:t>
            </w:r>
          </w:p>
        </w:tc>
        <w:tc>
          <w:tcPr>
            <w:tcW w:w="8744" w:type="dxa"/>
          </w:tcPr>
          <w:p w14:paraId="517C0EA1" w14:textId="4A8DA7B1" w:rsidR="000049CE" w:rsidRPr="00D339F5" w:rsidRDefault="009F55C9" w:rsidP="000049CE">
            <w:pPr>
              <w:jc w:val="both"/>
              <w:rPr>
                <w:rFonts w:ascii="Arial" w:hAnsi="Arial" w:cs="Arial"/>
                <w:sz w:val="20"/>
                <w:szCs w:val="20"/>
              </w:rPr>
            </w:pPr>
            <w:r w:rsidRPr="00D339F5">
              <w:rPr>
                <w:rFonts w:ascii="Arial" w:hAnsi="Arial" w:cs="Arial"/>
                <w:sz w:val="20"/>
                <w:szCs w:val="20"/>
              </w:rPr>
              <w:t>FE DE ERRATAS AL DECRETO N°.379/94-XII-P.E., Aprobado por el H. Congreso del Estado con fecha 27 de marzo de 1995, mediante el cual se autoriza al H. Ayuntamiento de Cuauhtémoc a permutar a título compensatorio, en favor de la C. DELIA CHAVÉZ OCHOA VDA. DE ORTEGA,</w:t>
            </w:r>
            <w:r w:rsidR="006C44E3" w:rsidRPr="00D339F5">
              <w:rPr>
                <w:rFonts w:ascii="Arial" w:hAnsi="Arial" w:cs="Arial"/>
                <w:sz w:val="20"/>
                <w:szCs w:val="20"/>
              </w:rPr>
              <w:t xml:space="preserve"> un lote de terreno ubicado en la Calle República de Argentina de aquella ciudad; por otra Propiedad Particular, también con superficie de 1,676.00 M2, ubicado a 35.00 </w:t>
            </w:r>
            <w:proofErr w:type="spellStart"/>
            <w:r w:rsidR="006C44E3" w:rsidRPr="00D339F5">
              <w:rPr>
                <w:rFonts w:ascii="Arial" w:hAnsi="Arial" w:cs="Arial"/>
                <w:sz w:val="20"/>
                <w:szCs w:val="20"/>
              </w:rPr>
              <w:t>Mts</w:t>
            </w:r>
            <w:proofErr w:type="spellEnd"/>
            <w:r w:rsidR="006C44E3" w:rsidRPr="00D339F5">
              <w:rPr>
                <w:rFonts w:ascii="Arial" w:hAnsi="Arial" w:cs="Arial"/>
                <w:sz w:val="20"/>
                <w:szCs w:val="20"/>
              </w:rPr>
              <w:t>.</w:t>
            </w:r>
            <w:r w:rsidR="00BA5BCC" w:rsidRPr="00D339F5">
              <w:rPr>
                <w:rFonts w:ascii="Arial" w:hAnsi="Arial" w:cs="Arial"/>
                <w:sz w:val="20"/>
                <w:szCs w:val="20"/>
              </w:rPr>
              <w:t>,</w:t>
            </w:r>
            <w:r w:rsidR="006C44E3" w:rsidRPr="00D339F5">
              <w:rPr>
                <w:rFonts w:ascii="Arial" w:hAnsi="Arial" w:cs="Arial"/>
                <w:sz w:val="20"/>
                <w:szCs w:val="20"/>
              </w:rPr>
              <w:t xml:space="preserve"> </w:t>
            </w:r>
            <w:r w:rsidR="00BA5BCC" w:rsidRPr="00D339F5">
              <w:rPr>
                <w:rFonts w:ascii="Arial" w:hAnsi="Arial" w:cs="Arial"/>
                <w:sz w:val="20"/>
                <w:szCs w:val="20"/>
              </w:rPr>
              <w:t>d</w:t>
            </w:r>
            <w:r w:rsidR="006C44E3" w:rsidRPr="00D339F5">
              <w:rPr>
                <w:rFonts w:ascii="Arial" w:hAnsi="Arial" w:cs="Arial"/>
                <w:sz w:val="20"/>
                <w:szCs w:val="20"/>
              </w:rPr>
              <w:t>e la Calle República de Argentina.</w:t>
            </w:r>
          </w:p>
        </w:tc>
      </w:tr>
      <w:tr w:rsidR="000049CE" w:rsidRPr="00D339F5" w14:paraId="76D1D0E1" w14:textId="77777777" w:rsidTr="0013242F">
        <w:tc>
          <w:tcPr>
            <w:tcW w:w="708" w:type="dxa"/>
          </w:tcPr>
          <w:p w14:paraId="1CA5AD26" w14:textId="47F692E1" w:rsidR="000049CE" w:rsidRPr="00D339F5" w:rsidRDefault="000049CE" w:rsidP="000049CE">
            <w:pPr>
              <w:jc w:val="center"/>
              <w:rPr>
                <w:rFonts w:ascii="Arial" w:hAnsi="Arial" w:cs="Arial"/>
                <w:sz w:val="20"/>
                <w:szCs w:val="20"/>
              </w:rPr>
            </w:pPr>
            <w:r w:rsidRPr="00D339F5">
              <w:rPr>
                <w:rFonts w:ascii="Arial" w:hAnsi="Arial" w:cs="Arial"/>
                <w:sz w:val="20"/>
                <w:szCs w:val="20"/>
              </w:rPr>
              <w:t>73</w:t>
            </w:r>
          </w:p>
        </w:tc>
        <w:tc>
          <w:tcPr>
            <w:tcW w:w="1321" w:type="dxa"/>
          </w:tcPr>
          <w:p w14:paraId="1AF04DB8" w14:textId="504F00A8" w:rsidR="000049CE" w:rsidRPr="00D339F5" w:rsidRDefault="000049CE" w:rsidP="000049CE">
            <w:pPr>
              <w:rPr>
                <w:rFonts w:ascii="Arial" w:hAnsi="Arial" w:cs="Arial"/>
                <w:sz w:val="20"/>
                <w:szCs w:val="20"/>
              </w:rPr>
            </w:pPr>
            <w:r w:rsidRPr="00D339F5">
              <w:rPr>
                <w:rFonts w:ascii="Arial" w:hAnsi="Arial" w:cs="Arial"/>
                <w:sz w:val="20"/>
                <w:szCs w:val="20"/>
              </w:rPr>
              <w:t>1995-</w:t>
            </w:r>
            <w:r w:rsidR="00D73BBA" w:rsidRPr="00D339F5">
              <w:rPr>
                <w:rFonts w:ascii="Arial" w:hAnsi="Arial" w:cs="Arial"/>
                <w:sz w:val="20"/>
                <w:szCs w:val="20"/>
              </w:rPr>
              <w:t>09-13</w:t>
            </w:r>
          </w:p>
        </w:tc>
        <w:tc>
          <w:tcPr>
            <w:tcW w:w="8744" w:type="dxa"/>
          </w:tcPr>
          <w:p w14:paraId="0E64990A" w14:textId="77777777" w:rsidR="000049CE" w:rsidRPr="00D339F5" w:rsidRDefault="00D73BBA" w:rsidP="000049CE">
            <w:pPr>
              <w:jc w:val="both"/>
              <w:rPr>
                <w:rFonts w:ascii="Arial" w:hAnsi="Arial" w:cs="Arial"/>
                <w:sz w:val="20"/>
                <w:szCs w:val="20"/>
              </w:rPr>
            </w:pPr>
            <w:r w:rsidRPr="00D339F5">
              <w:rPr>
                <w:rFonts w:ascii="Arial" w:hAnsi="Arial" w:cs="Arial"/>
                <w:sz w:val="20"/>
                <w:szCs w:val="20"/>
              </w:rPr>
              <w:t>DECRETO N°.688-95-II.P.O., por medio del cual se el cual se autoriza al H. Ayuntamiento del Municipio de Chihuahua, a enajenar a título gratuito, con carácter de donación</w:t>
            </w:r>
            <w:r w:rsidR="00FF4C67" w:rsidRPr="00D339F5">
              <w:rPr>
                <w:rFonts w:ascii="Arial" w:hAnsi="Arial" w:cs="Arial"/>
                <w:sz w:val="20"/>
                <w:szCs w:val="20"/>
              </w:rPr>
              <w:t xml:space="preserve"> en favor del “Sistema Para el Desarrollo Integral de la Familia de Chihuahua”, un bien inmueble con superficie de 2,889.096 M2, ubicado en esta Ciudad.</w:t>
            </w:r>
          </w:p>
          <w:p w14:paraId="0FE24731" w14:textId="63E98271" w:rsidR="00A63B83" w:rsidRPr="00D339F5" w:rsidRDefault="00A63B83" w:rsidP="000049CE">
            <w:pPr>
              <w:jc w:val="both"/>
              <w:rPr>
                <w:rFonts w:ascii="Arial" w:hAnsi="Arial" w:cs="Arial"/>
                <w:sz w:val="20"/>
                <w:szCs w:val="20"/>
              </w:rPr>
            </w:pPr>
            <w:r w:rsidRPr="00D339F5">
              <w:rPr>
                <w:rFonts w:ascii="Arial" w:hAnsi="Arial" w:cs="Arial"/>
                <w:sz w:val="20"/>
                <w:szCs w:val="20"/>
              </w:rPr>
              <w:t>FE DE ERRATAS AL ACUERDO N°.17 de fecha 29 de julio del año en curso, expedido por  el C. Gobernador Constitucional del Estado, por medio del cual se ordena la publicación del REGLAMENTO DE NOMENCLATURA Y NUMERACIÓN OFICIAL PARA EL MPIO., DE CHIH. el cual apareció publicado en  el Folleto Anexo al P.O.E., N°.58 de fecha 22 de julio del presente año.</w:t>
            </w:r>
          </w:p>
        </w:tc>
      </w:tr>
      <w:tr w:rsidR="000049CE" w:rsidRPr="00D339F5" w14:paraId="512A8D94" w14:textId="77777777" w:rsidTr="0013242F">
        <w:tc>
          <w:tcPr>
            <w:tcW w:w="708" w:type="dxa"/>
          </w:tcPr>
          <w:p w14:paraId="228B10E1" w14:textId="5E691DC1"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74</w:t>
            </w:r>
          </w:p>
        </w:tc>
        <w:tc>
          <w:tcPr>
            <w:tcW w:w="1321" w:type="dxa"/>
          </w:tcPr>
          <w:p w14:paraId="4C1347E0" w14:textId="32D57E2A" w:rsidR="000049CE" w:rsidRPr="00D339F5" w:rsidRDefault="000049CE" w:rsidP="000049CE">
            <w:pPr>
              <w:rPr>
                <w:rFonts w:ascii="Arial" w:hAnsi="Arial" w:cs="Arial"/>
                <w:sz w:val="20"/>
                <w:szCs w:val="20"/>
              </w:rPr>
            </w:pPr>
            <w:r w:rsidRPr="00D339F5">
              <w:rPr>
                <w:rFonts w:ascii="Arial" w:hAnsi="Arial" w:cs="Arial"/>
                <w:sz w:val="20"/>
                <w:szCs w:val="20"/>
              </w:rPr>
              <w:t>1995-</w:t>
            </w:r>
            <w:r w:rsidR="00FF4C67" w:rsidRPr="00D339F5">
              <w:rPr>
                <w:rFonts w:ascii="Arial" w:hAnsi="Arial" w:cs="Arial"/>
                <w:sz w:val="20"/>
                <w:szCs w:val="20"/>
              </w:rPr>
              <w:t>09-16</w:t>
            </w:r>
          </w:p>
        </w:tc>
        <w:tc>
          <w:tcPr>
            <w:tcW w:w="8744" w:type="dxa"/>
          </w:tcPr>
          <w:p w14:paraId="4ED149A0" w14:textId="77777777" w:rsidR="000049CE" w:rsidRPr="00D339F5" w:rsidRDefault="00FF4C67" w:rsidP="000049CE">
            <w:pPr>
              <w:jc w:val="both"/>
              <w:rPr>
                <w:rFonts w:ascii="Arial" w:hAnsi="Arial" w:cs="Arial"/>
                <w:sz w:val="20"/>
                <w:szCs w:val="20"/>
              </w:rPr>
            </w:pPr>
            <w:r w:rsidRPr="00D339F5">
              <w:rPr>
                <w:rFonts w:ascii="Arial" w:hAnsi="Arial" w:cs="Arial"/>
                <w:sz w:val="20"/>
                <w:szCs w:val="20"/>
              </w:rPr>
              <w:t>DECRETO N°.708-95-II.D.P, por medio del cual se convoca a los CC. Diputados de la Quincuagésima Séptima Legislatura Constitucional del Estado a un Décimo Octavo Período Extraordinario de Sesiones que iniciará el día 19 de septiembre de 1995.</w:t>
            </w:r>
          </w:p>
          <w:p w14:paraId="1AB948CD" w14:textId="7678C264" w:rsidR="00FF4C67" w:rsidRPr="00D339F5" w:rsidRDefault="00FF4C67" w:rsidP="000049CE">
            <w:pPr>
              <w:jc w:val="both"/>
              <w:rPr>
                <w:rFonts w:ascii="Arial" w:hAnsi="Arial" w:cs="Arial"/>
                <w:sz w:val="20"/>
                <w:szCs w:val="20"/>
              </w:rPr>
            </w:pPr>
            <w:r w:rsidRPr="00D339F5">
              <w:rPr>
                <w:rFonts w:ascii="Arial" w:hAnsi="Arial" w:cs="Arial"/>
                <w:sz w:val="20"/>
                <w:szCs w:val="20"/>
              </w:rPr>
              <w:t>FE DE ERRATAS al Decreto N°.704/95-XVII-P.E., aprobado por el H. Congreso del Estado, mediante el cual se reforman diversos artículos del Código Penal y de Procedimientos Penales del Estado de Chihuahua, publicado en el P.O.E., N°.67 de fecha 23 de Agosto de 1995.</w:t>
            </w:r>
          </w:p>
        </w:tc>
      </w:tr>
      <w:tr w:rsidR="000049CE" w:rsidRPr="00D339F5" w14:paraId="7AEEB6CE" w14:textId="77777777" w:rsidTr="0013242F">
        <w:tc>
          <w:tcPr>
            <w:tcW w:w="708" w:type="dxa"/>
          </w:tcPr>
          <w:p w14:paraId="12165AB9" w14:textId="0B4D4FA7" w:rsidR="000049CE" w:rsidRPr="00D339F5" w:rsidRDefault="000049CE" w:rsidP="000049CE">
            <w:pPr>
              <w:jc w:val="center"/>
              <w:rPr>
                <w:rFonts w:ascii="Arial" w:hAnsi="Arial" w:cs="Arial"/>
                <w:sz w:val="20"/>
                <w:szCs w:val="20"/>
              </w:rPr>
            </w:pPr>
            <w:r w:rsidRPr="00D339F5">
              <w:rPr>
                <w:rFonts w:ascii="Arial" w:hAnsi="Arial" w:cs="Arial"/>
                <w:sz w:val="20"/>
                <w:szCs w:val="20"/>
              </w:rPr>
              <w:t>75</w:t>
            </w:r>
          </w:p>
        </w:tc>
        <w:tc>
          <w:tcPr>
            <w:tcW w:w="1321" w:type="dxa"/>
          </w:tcPr>
          <w:p w14:paraId="7EA32A12" w14:textId="25C3CB2A" w:rsidR="000049CE" w:rsidRPr="00D339F5" w:rsidRDefault="000049CE" w:rsidP="000049CE">
            <w:pPr>
              <w:rPr>
                <w:rFonts w:ascii="Arial" w:hAnsi="Arial" w:cs="Arial"/>
                <w:sz w:val="20"/>
                <w:szCs w:val="20"/>
              </w:rPr>
            </w:pPr>
            <w:r w:rsidRPr="00D339F5">
              <w:rPr>
                <w:rFonts w:ascii="Arial" w:hAnsi="Arial" w:cs="Arial"/>
                <w:sz w:val="20"/>
                <w:szCs w:val="20"/>
              </w:rPr>
              <w:t>1995-</w:t>
            </w:r>
            <w:r w:rsidR="00FF4C67" w:rsidRPr="00D339F5">
              <w:rPr>
                <w:rFonts w:ascii="Arial" w:hAnsi="Arial" w:cs="Arial"/>
                <w:sz w:val="20"/>
                <w:szCs w:val="20"/>
              </w:rPr>
              <w:t>09-20</w:t>
            </w:r>
          </w:p>
        </w:tc>
        <w:tc>
          <w:tcPr>
            <w:tcW w:w="8744" w:type="dxa"/>
          </w:tcPr>
          <w:p w14:paraId="2A441C35" w14:textId="77777777" w:rsidR="000049CE" w:rsidRPr="00D339F5" w:rsidRDefault="00FF4C67" w:rsidP="000049CE">
            <w:pPr>
              <w:jc w:val="both"/>
              <w:rPr>
                <w:rFonts w:ascii="Arial" w:hAnsi="Arial" w:cs="Arial"/>
                <w:sz w:val="20"/>
                <w:szCs w:val="20"/>
              </w:rPr>
            </w:pPr>
            <w:r w:rsidRPr="00D339F5">
              <w:rPr>
                <w:rFonts w:ascii="Arial" w:hAnsi="Arial" w:cs="Arial"/>
                <w:sz w:val="20"/>
                <w:szCs w:val="20"/>
              </w:rPr>
              <w:t>DECRETO N°.6</w:t>
            </w:r>
            <w:r w:rsidR="001B1865" w:rsidRPr="00D339F5">
              <w:rPr>
                <w:rFonts w:ascii="Arial" w:hAnsi="Arial" w:cs="Arial"/>
                <w:sz w:val="20"/>
                <w:szCs w:val="20"/>
              </w:rPr>
              <w:t>73</w:t>
            </w:r>
            <w:r w:rsidRPr="00D339F5">
              <w:rPr>
                <w:rFonts w:ascii="Arial" w:hAnsi="Arial" w:cs="Arial"/>
                <w:sz w:val="20"/>
                <w:szCs w:val="20"/>
              </w:rPr>
              <w:t xml:space="preserve">-95-II.P.O., por medio del cual se el cual se autoriza al H. Ayuntamiento del Municipio de </w:t>
            </w:r>
            <w:r w:rsidR="001B1865" w:rsidRPr="00D339F5">
              <w:rPr>
                <w:rFonts w:ascii="Arial" w:hAnsi="Arial" w:cs="Arial"/>
                <w:sz w:val="20"/>
                <w:szCs w:val="20"/>
              </w:rPr>
              <w:t>Nuevo Casas Grandes</w:t>
            </w:r>
            <w:r w:rsidRPr="00D339F5">
              <w:rPr>
                <w:rFonts w:ascii="Arial" w:hAnsi="Arial" w:cs="Arial"/>
                <w:sz w:val="20"/>
                <w:szCs w:val="20"/>
              </w:rPr>
              <w:t xml:space="preserve"> a enajenar a título </w:t>
            </w:r>
            <w:r w:rsidR="001B1865" w:rsidRPr="00D339F5">
              <w:rPr>
                <w:rFonts w:ascii="Arial" w:hAnsi="Arial" w:cs="Arial"/>
                <w:sz w:val="20"/>
                <w:szCs w:val="20"/>
              </w:rPr>
              <w:t>oneroso</w:t>
            </w:r>
            <w:r w:rsidRPr="00D339F5">
              <w:rPr>
                <w:rFonts w:ascii="Arial" w:hAnsi="Arial" w:cs="Arial"/>
                <w:sz w:val="20"/>
                <w:szCs w:val="20"/>
              </w:rPr>
              <w:t xml:space="preserve"> en favor del </w:t>
            </w:r>
            <w:r w:rsidR="001B1865" w:rsidRPr="00D339F5">
              <w:rPr>
                <w:rFonts w:ascii="Arial" w:hAnsi="Arial" w:cs="Arial"/>
                <w:sz w:val="20"/>
                <w:szCs w:val="20"/>
              </w:rPr>
              <w:t xml:space="preserve">C. Efraín Piñuelas Molina, un lote de terreno ubicado en </w:t>
            </w:r>
            <w:proofErr w:type="spellStart"/>
            <w:r w:rsidR="001B1865" w:rsidRPr="00D339F5">
              <w:rPr>
                <w:rFonts w:ascii="Arial" w:hAnsi="Arial" w:cs="Arial"/>
                <w:sz w:val="20"/>
                <w:szCs w:val="20"/>
              </w:rPr>
              <w:t>a</w:t>
            </w:r>
            <w:proofErr w:type="spellEnd"/>
            <w:r w:rsidR="001B1865" w:rsidRPr="00D339F5">
              <w:rPr>
                <w:rFonts w:ascii="Arial" w:hAnsi="Arial" w:cs="Arial"/>
                <w:sz w:val="20"/>
                <w:szCs w:val="20"/>
              </w:rPr>
              <w:t xml:space="preserve"> Manzana N°.190, Lote “C”, con superficie de 323.40 M2.</w:t>
            </w:r>
          </w:p>
          <w:p w14:paraId="6111C5FB" w14:textId="77777777" w:rsidR="001B1865" w:rsidRPr="00D339F5" w:rsidRDefault="001B1865" w:rsidP="000049CE">
            <w:pPr>
              <w:jc w:val="both"/>
              <w:rPr>
                <w:rFonts w:ascii="Arial" w:hAnsi="Arial" w:cs="Arial"/>
                <w:sz w:val="20"/>
                <w:szCs w:val="20"/>
              </w:rPr>
            </w:pPr>
          </w:p>
          <w:p w14:paraId="0E9ED4E1" w14:textId="77777777" w:rsidR="001B1865" w:rsidRPr="00D339F5" w:rsidRDefault="001B1865" w:rsidP="000049CE">
            <w:pPr>
              <w:jc w:val="both"/>
              <w:rPr>
                <w:rFonts w:ascii="Arial" w:hAnsi="Arial" w:cs="Arial"/>
                <w:sz w:val="20"/>
                <w:szCs w:val="20"/>
              </w:rPr>
            </w:pPr>
            <w:r w:rsidRPr="00D339F5">
              <w:rPr>
                <w:rFonts w:ascii="Arial" w:hAnsi="Arial" w:cs="Arial"/>
                <w:sz w:val="20"/>
                <w:szCs w:val="20"/>
              </w:rPr>
              <w:t>DECRETO N°.701-95-XVII.P.E., por medio del cual se el cual se autoriza al H. Ayuntamiento de Ojinaga, a enajenar a título gratuito, con carácter de donación en favor del “Sistema Para el Desarrollo Integral de la Familia de Chihuahua”, de ese Municipio, un predio con superficie de 6</w:t>
            </w:r>
            <w:r w:rsidR="00B528E1" w:rsidRPr="00D339F5">
              <w:rPr>
                <w:rFonts w:ascii="Arial" w:hAnsi="Arial" w:cs="Arial"/>
                <w:sz w:val="20"/>
                <w:szCs w:val="20"/>
              </w:rPr>
              <w:t>-30-15</w:t>
            </w:r>
            <w:r w:rsidRPr="00D339F5">
              <w:rPr>
                <w:rFonts w:ascii="Arial" w:hAnsi="Arial" w:cs="Arial"/>
                <w:sz w:val="20"/>
                <w:szCs w:val="20"/>
              </w:rPr>
              <w:t xml:space="preserve"> </w:t>
            </w:r>
            <w:r w:rsidR="00B528E1" w:rsidRPr="00D339F5">
              <w:rPr>
                <w:rFonts w:ascii="Arial" w:hAnsi="Arial" w:cs="Arial"/>
                <w:sz w:val="20"/>
                <w:szCs w:val="20"/>
              </w:rPr>
              <w:t>Has.</w:t>
            </w:r>
          </w:p>
          <w:p w14:paraId="496B12E0" w14:textId="77777777" w:rsidR="00B528E1" w:rsidRPr="00D339F5" w:rsidRDefault="00B528E1" w:rsidP="000049CE">
            <w:pPr>
              <w:jc w:val="both"/>
              <w:rPr>
                <w:rFonts w:ascii="Arial" w:hAnsi="Arial" w:cs="Arial"/>
                <w:sz w:val="20"/>
                <w:szCs w:val="20"/>
              </w:rPr>
            </w:pPr>
          </w:p>
          <w:p w14:paraId="370CE35A" w14:textId="77777777" w:rsidR="00B528E1" w:rsidRPr="00D339F5" w:rsidRDefault="00B528E1" w:rsidP="000049CE">
            <w:pPr>
              <w:jc w:val="both"/>
              <w:rPr>
                <w:rFonts w:ascii="Arial" w:hAnsi="Arial" w:cs="Arial"/>
                <w:sz w:val="20"/>
                <w:szCs w:val="20"/>
              </w:rPr>
            </w:pPr>
            <w:r w:rsidRPr="00D339F5">
              <w:rPr>
                <w:rFonts w:ascii="Arial" w:hAnsi="Arial" w:cs="Arial"/>
                <w:sz w:val="20"/>
                <w:szCs w:val="20"/>
              </w:rPr>
              <w:t>DECRETO N°.702-95-XVII.P.E., por medio del cual se el cual se autoriza al H. Ayuntamiento de Ojinaga, a enajenar a título gratuito un lote de terreno municipal en favor del D.I.F. Municipal, con una superficie de 480.00 M2.</w:t>
            </w:r>
          </w:p>
          <w:p w14:paraId="06D16CA0" w14:textId="77777777" w:rsidR="00B528E1" w:rsidRPr="00D339F5" w:rsidRDefault="00B528E1" w:rsidP="000049CE">
            <w:pPr>
              <w:jc w:val="both"/>
              <w:rPr>
                <w:rFonts w:ascii="Arial" w:hAnsi="Arial" w:cs="Arial"/>
                <w:sz w:val="20"/>
                <w:szCs w:val="20"/>
              </w:rPr>
            </w:pPr>
          </w:p>
          <w:p w14:paraId="2B40FA03" w14:textId="21F8DB66" w:rsidR="00B528E1" w:rsidRPr="00D339F5" w:rsidRDefault="00B528E1" w:rsidP="00B528E1">
            <w:pPr>
              <w:jc w:val="both"/>
              <w:rPr>
                <w:rFonts w:ascii="Arial" w:hAnsi="Arial" w:cs="Arial"/>
                <w:sz w:val="20"/>
                <w:szCs w:val="20"/>
              </w:rPr>
            </w:pPr>
            <w:r w:rsidRPr="00D339F5">
              <w:rPr>
                <w:rFonts w:ascii="Arial" w:hAnsi="Arial" w:cs="Arial"/>
                <w:sz w:val="20"/>
                <w:szCs w:val="20"/>
              </w:rPr>
              <w:t>DECRETO N°.703-95-XVII.P.E., por medio del cual se el cual se autoriza al H. Ayuntamiento de Ojinaga, a enajenar a título gratuito, con carácter de donación, en favor del “Sistema Para el Desarrollo Integral de la Familia”, un predio con superficie de 1,081.45 M2.</w:t>
            </w:r>
          </w:p>
          <w:p w14:paraId="6AC32FAB" w14:textId="77777777" w:rsidR="00B528E1" w:rsidRPr="00D339F5" w:rsidRDefault="00B528E1" w:rsidP="000049CE">
            <w:pPr>
              <w:jc w:val="both"/>
              <w:rPr>
                <w:rFonts w:ascii="Arial" w:hAnsi="Arial" w:cs="Arial"/>
                <w:sz w:val="20"/>
                <w:szCs w:val="20"/>
              </w:rPr>
            </w:pPr>
          </w:p>
          <w:p w14:paraId="5491DD96" w14:textId="37B6CB13" w:rsidR="00B528E1" w:rsidRPr="00D339F5" w:rsidRDefault="00B528E1" w:rsidP="000049CE">
            <w:pPr>
              <w:jc w:val="both"/>
              <w:rPr>
                <w:rFonts w:ascii="Arial" w:hAnsi="Arial" w:cs="Arial"/>
                <w:sz w:val="20"/>
                <w:szCs w:val="20"/>
              </w:rPr>
            </w:pPr>
            <w:r w:rsidRPr="00D339F5">
              <w:rPr>
                <w:rFonts w:ascii="Arial" w:hAnsi="Arial" w:cs="Arial"/>
                <w:sz w:val="20"/>
                <w:szCs w:val="20"/>
              </w:rPr>
              <w:t>DECRETO N°.70</w:t>
            </w:r>
            <w:r w:rsidR="0019169B" w:rsidRPr="00D339F5">
              <w:rPr>
                <w:rFonts w:ascii="Arial" w:hAnsi="Arial" w:cs="Arial"/>
                <w:sz w:val="20"/>
                <w:szCs w:val="20"/>
              </w:rPr>
              <w:t>7</w:t>
            </w:r>
            <w:r w:rsidRPr="00D339F5">
              <w:rPr>
                <w:rFonts w:ascii="Arial" w:hAnsi="Arial" w:cs="Arial"/>
                <w:sz w:val="20"/>
                <w:szCs w:val="20"/>
              </w:rPr>
              <w:t>-95-XVII.P.E., por medio del cual la Quincuagésima</w:t>
            </w:r>
            <w:r w:rsidR="0019169B" w:rsidRPr="00D339F5">
              <w:rPr>
                <w:rFonts w:ascii="Arial" w:hAnsi="Arial" w:cs="Arial"/>
                <w:sz w:val="20"/>
                <w:szCs w:val="20"/>
              </w:rPr>
              <w:t xml:space="preserve"> Séptima Legislatura Constitucional del Estado, clausura el 19 de julio del año en curso, su Décimo Séptimo Período Extraordinario de Sesiones.</w:t>
            </w:r>
          </w:p>
        </w:tc>
      </w:tr>
      <w:tr w:rsidR="000049CE" w:rsidRPr="00D339F5" w14:paraId="1B2E800D" w14:textId="77777777" w:rsidTr="0013242F">
        <w:tc>
          <w:tcPr>
            <w:tcW w:w="708" w:type="dxa"/>
          </w:tcPr>
          <w:p w14:paraId="75BAD154" w14:textId="74356F73" w:rsidR="000049CE" w:rsidRPr="00D339F5" w:rsidRDefault="000049CE" w:rsidP="000049CE">
            <w:pPr>
              <w:jc w:val="center"/>
              <w:rPr>
                <w:rFonts w:ascii="Arial" w:hAnsi="Arial" w:cs="Arial"/>
                <w:sz w:val="20"/>
                <w:szCs w:val="20"/>
              </w:rPr>
            </w:pPr>
            <w:r w:rsidRPr="00D339F5">
              <w:rPr>
                <w:rFonts w:ascii="Arial" w:hAnsi="Arial" w:cs="Arial"/>
                <w:sz w:val="20"/>
                <w:szCs w:val="20"/>
              </w:rPr>
              <w:t>76</w:t>
            </w:r>
          </w:p>
        </w:tc>
        <w:tc>
          <w:tcPr>
            <w:tcW w:w="1321" w:type="dxa"/>
          </w:tcPr>
          <w:p w14:paraId="1AFD854B" w14:textId="38BFF1C6" w:rsidR="000049CE" w:rsidRPr="00D339F5" w:rsidRDefault="000049CE" w:rsidP="000049CE">
            <w:pPr>
              <w:rPr>
                <w:rFonts w:ascii="Arial" w:hAnsi="Arial" w:cs="Arial"/>
                <w:sz w:val="20"/>
                <w:szCs w:val="20"/>
              </w:rPr>
            </w:pPr>
            <w:r w:rsidRPr="00D339F5">
              <w:rPr>
                <w:rFonts w:ascii="Arial" w:hAnsi="Arial" w:cs="Arial"/>
                <w:sz w:val="20"/>
                <w:szCs w:val="20"/>
              </w:rPr>
              <w:t>1995-</w:t>
            </w:r>
            <w:r w:rsidR="0019169B" w:rsidRPr="00D339F5">
              <w:rPr>
                <w:rFonts w:ascii="Arial" w:hAnsi="Arial" w:cs="Arial"/>
                <w:sz w:val="20"/>
                <w:szCs w:val="20"/>
              </w:rPr>
              <w:t>09-23</w:t>
            </w:r>
          </w:p>
        </w:tc>
        <w:tc>
          <w:tcPr>
            <w:tcW w:w="8744" w:type="dxa"/>
          </w:tcPr>
          <w:p w14:paraId="55BDB3AB" w14:textId="77777777" w:rsidR="000049CE" w:rsidRPr="00D339F5" w:rsidRDefault="0019169B" w:rsidP="000049CE">
            <w:pPr>
              <w:jc w:val="both"/>
              <w:rPr>
                <w:rFonts w:ascii="Arial" w:hAnsi="Arial" w:cs="Arial"/>
                <w:sz w:val="20"/>
                <w:szCs w:val="20"/>
              </w:rPr>
            </w:pPr>
            <w:r w:rsidRPr="00D339F5">
              <w:rPr>
                <w:rFonts w:ascii="Arial" w:hAnsi="Arial" w:cs="Arial"/>
                <w:b/>
                <w:bCs/>
                <w:sz w:val="20"/>
                <w:szCs w:val="20"/>
              </w:rPr>
              <w:t>REGLAMENTO de Seguridad Privada expedido por el C. Gobernador</w:t>
            </w:r>
            <w:r w:rsidRPr="00D339F5">
              <w:rPr>
                <w:rFonts w:ascii="Arial" w:hAnsi="Arial" w:cs="Arial"/>
                <w:sz w:val="20"/>
                <w:szCs w:val="20"/>
              </w:rPr>
              <w:t xml:space="preserve"> Constitucional del Estado.</w:t>
            </w:r>
          </w:p>
          <w:p w14:paraId="0AEF58CE" w14:textId="48539CD8" w:rsidR="0019169B" w:rsidRPr="00D339F5" w:rsidRDefault="0019169B" w:rsidP="000049CE">
            <w:pPr>
              <w:jc w:val="both"/>
              <w:rPr>
                <w:rFonts w:ascii="Arial" w:hAnsi="Arial" w:cs="Arial"/>
                <w:sz w:val="20"/>
                <w:szCs w:val="20"/>
              </w:rPr>
            </w:pPr>
            <w:r w:rsidRPr="00D339F5">
              <w:rPr>
                <w:rFonts w:ascii="Arial" w:hAnsi="Arial" w:cs="Arial"/>
                <w:sz w:val="20"/>
                <w:szCs w:val="20"/>
              </w:rPr>
              <w:t>ACLARACIÓN A LA FE DE ERRATAS del Decreto N°.684-95 por medio del cual se aprueba la Ley Orgánica del Poder Legislativo del Estado de Chihuahua, publicado en la edición No. 58 de fecha 22 de julio del año en curso.</w:t>
            </w:r>
          </w:p>
        </w:tc>
      </w:tr>
      <w:tr w:rsidR="000049CE" w:rsidRPr="00D339F5" w14:paraId="3E0F8B60" w14:textId="77777777" w:rsidTr="0013242F">
        <w:tc>
          <w:tcPr>
            <w:tcW w:w="708" w:type="dxa"/>
          </w:tcPr>
          <w:p w14:paraId="70E62875" w14:textId="730F3DE1" w:rsidR="000049CE" w:rsidRPr="00D339F5" w:rsidRDefault="000049CE" w:rsidP="000049CE">
            <w:pPr>
              <w:jc w:val="center"/>
              <w:rPr>
                <w:rFonts w:ascii="Arial" w:hAnsi="Arial" w:cs="Arial"/>
                <w:sz w:val="20"/>
                <w:szCs w:val="20"/>
              </w:rPr>
            </w:pPr>
            <w:r w:rsidRPr="00D339F5">
              <w:rPr>
                <w:rFonts w:ascii="Arial" w:hAnsi="Arial" w:cs="Arial"/>
                <w:sz w:val="20"/>
                <w:szCs w:val="20"/>
              </w:rPr>
              <w:t>77</w:t>
            </w:r>
          </w:p>
        </w:tc>
        <w:tc>
          <w:tcPr>
            <w:tcW w:w="1321" w:type="dxa"/>
          </w:tcPr>
          <w:p w14:paraId="48AAF2E2" w14:textId="2D339474" w:rsidR="000049CE" w:rsidRPr="00D339F5" w:rsidRDefault="000049CE" w:rsidP="000049CE">
            <w:pPr>
              <w:rPr>
                <w:rFonts w:ascii="Arial" w:hAnsi="Arial" w:cs="Arial"/>
                <w:sz w:val="20"/>
                <w:szCs w:val="20"/>
              </w:rPr>
            </w:pPr>
            <w:r w:rsidRPr="00D339F5">
              <w:rPr>
                <w:rFonts w:ascii="Arial" w:hAnsi="Arial" w:cs="Arial"/>
                <w:sz w:val="20"/>
                <w:szCs w:val="20"/>
              </w:rPr>
              <w:t>1995-</w:t>
            </w:r>
            <w:r w:rsidR="0019169B" w:rsidRPr="00D339F5">
              <w:rPr>
                <w:rFonts w:ascii="Arial" w:hAnsi="Arial" w:cs="Arial"/>
                <w:sz w:val="20"/>
                <w:szCs w:val="20"/>
              </w:rPr>
              <w:t>09-27</w:t>
            </w:r>
          </w:p>
        </w:tc>
        <w:tc>
          <w:tcPr>
            <w:tcW w:w="8744" w:type="dxa"/>
          </w:tcPr>
          <w:p w14:paraId="71F38275" w14:textId="77777777" w:rsidR="000049CE" w:rsidRPr="00D339F5" w:rsidRDefault="0019169B" w:rsidP="000049CE">
            <w:pPr>
              <w:jc w:val="both"/>
              <w:rPr>
                <w:rFonts w:ascii="Arial" w:hAnsi="Arial" w:cs="Arial"/>
                <w:sz w:val="20"/>
                <w:szCs w:val="20"/>
              </w:rPr>
            </w:pPr>
            <w:r w:rsidRPr="00D339F5">
              <w:rPr>
                <w:rFonts w:ascii="Arial" w:hAnsi="Arial" w:cs="Arial"/>
                <w:b/>
                <w:bCs/>
                <w:sz w:val="20"/>
                <w:szCs w:val="20"/>
              </w:rPr>
              <w:t>REGLAMENTO Interior del Consejo Constitutivo Estatal de Capacitación y Adiestramiento del Estado</w:t>
            </w:r>
            <w:r w:rsidRPr="00D339F5">
              <w:rPr>
                <w:rFonts w:ascii="Arial" w:hAnsi="Arial" w:cs="Arial"/>
                <w:sz w:val="20"/>
                <w:szCs w:val="20"/>
              </w:rPr>
              <w:t xml:space="preserve"> de Chihuahua</w:t>
            </w:r>
            <w:r w:rsidR="00995D52" w:rsidRPr="00D339F5">
              <w:rPr>
                <w:rFonts w:ascii="Arial" w:hAnsi="Arial" w:cs="Arial"/>
                <w:sz w:val="20"/>
                <w:szCs w:val="20"/>
              </w:rPr>
              <w:t>.</w:t>
            </w:r>
          </w:p>
          <w:p w14:paraId="02C8BDE3" w14:textId="77777777" w:rsidR="00995D52" w:rsidRPr="00D339F5" w:rsidRDefault="00995D52" w:rsidP="000049CE">
            <w:pPr>
              <w:jc w:val="both"/>
              <w:rPr>
                <w:rFonts w:ascii="Arial" w:hAnsi="Arial" w:cs="Arial"/>
                <w:sz w:val="20"/>
                <w:szCs w:val="20"/>
              </w:rPr>
            </w:pPr>
            <w:r w:rsidRPr="00D339F5">
              <w:rPr>
                <w:rFonts w:ascii="Arial" w:hAnsi="Arial" w:cs="Arial"/>
                <w:b/>
                <w:bCs/>
                <w:sz w:val="20"/>
                <w:szCs w:val="20"/>
              </w:rPr>
              <w:t>REGLAMENTO Interior de la Comisión Consultiva Estatal de Seguridad e Higiene en el Trabajo del Estado</w:t>
            </w:r>
            <w:r w:rsidRPr="00D339F5">
              <w:rPr>
                <w:rFonts w:ascii="Arial" w:hAnsi="Arial" w:cs="Arial"/>
                <w:sz w:val="20"/>
                <w:szCs w:val="20"/>
              </w:rPr>
              <w:t xml:space="preserve"> de Chihuahua.</w:t>
            </w:r>
          </w:p>
          <w:p w14:paraId="4DB2CF2B" w14:textId="79FE9ABD" w:rsidR="00995D52" w:rsidRPr="00D339F5" w:rsidRDefault="00995D52" w:rsidP="000049CE">
            <w:pPr>
              <w:jc w:val="both"/>
              <w:rPr>
                <w:rFonts w:ascii="Arial" w:hAnsi="Arial" w:cs="Arial"/>
                <w:sz w:val="20"/>
                <w:szCs w:val="20"/>
              </w:rPr>
            </w:pPr>
          </w:p>
          <w:p w14:paraId="3783507A" w14:textId="22A4E6AD" w:rsidR="00995D52" w:rsidRPr="00D339F5" w:rsidRDefault="00995D52" w:rsidP="000049CE">
            <w:pPr>
              <w:jc w:val="both"/>
              <w:rPr>
                <w:rFonts w:ascii="Arial" w:hAnsi="Arial" w:cs="Arial"/>
                <w:sz w:val="20"/>
                <w:szCs w:val="20"/>
              </w:rPr>
            </w:pPr>
            <w:r w:rsidRPr="00D339F5">
              <w:rPr>
                <w:rFonts w:ascii="Arial" w:hAnsi="Arial" w:cs="Arial"/>
                <w:sz w:val="20"/>
                <w:szCs w:val="20"/>
              </w:rPr>
              <w:t>DECRETO N°.674-95-II.P.O., por medio del cual se el cual se autoriza al H. Ayuntamiento de Ojinaga a enajenar a título oneroso en favor de la C. Elida Venegas de Olivas, un lote de terreno ubicado en la Manzana C-2, Lote s/n, con superficie de 500.00 M2.</w:t>
            </w:r>
          </w:p>
          <w:p w14:paraId="0F954D1E" w14:textId="77777777" w:rsidR="00995D52" w:rsidRPr="00D339F5" w:rsidRDefault="00995D52" w:rsidP="000049CE">
            <w:pPr>
              <w:jc w:val="both"/>
              <w:rPr>
                <w:rFonts w:ascii="Arial" w:hAnsi="Arial" w:cs="Arial"/>
                <w:sz w:val="20"/>
                <w:szCs w:val="20"/>
              </w:rPr>
            </w:pPr>
          </w:p>
          <w:p w14:paraId="5CC608C2" w14:textId="77777777" w:rsidR="00995D52" w:rsidRPr="00D339F5" w:rsidRDefault="00995D52" w:rsidP="000049CE">
            <w:pPr>
              <w:jc w:val="both"/>
              <w:rPr>
                <w:rFonts w:ascii="Arial" w:hAnsi="Arial" w:cs="Arial"/>
                <w:sz w:val="20"/>
                <w:szCs w:val="20"/>
              </w:rPr>
            </w:pPr>
            <w:r w:rsidRPr="00D339F5">
              <w:rPr>
                <w:rFonts w:ascii="Arial" w:hAnsi="Arial" w:cs="Arial"/>
                <w:sz w:val="20"/>
                <w:szCs w:val="20"/>
              </w:rPr>
              <w:t xml:space="preserve">DECRETO N°.675-95-II.P.O., por medio del cual se el cual se autoriza al H. Ayuntamiento de Chihuahua a enajenar a título compensatorio en favor de diversos </w:t>
            </w:r>
            <w:r w:rsidRPr="00D339F5">
              <w:rPr>
                <w:rFonts w:ascii="Arial" w:hAnsi="Arial" w:cs="Arial"/>
                <w:sz w:val="20"/>
                <w:szCs w:val="20"/>
              </w:rPr>
              <w:lastRenderedPageBreak/>
              <w:t>poseedores, terreno municipal ubicado en el Fraccionamiento “Francisco R. Almada” de esta Ciudad, consistentes en las Manzanas número</w:t>
            </w:r>
            <w:r w:rsidR="00654A30" w:rsidRPr="00D339F5">
              <w:rPr>
                <w:rFonts w:ascii="Arial" w:hAnsi="Arial" w:cs="Arial"/>
                <w:sz w:val="20"/>
                <w:szCs w:val="20"/>
              </w:rPr>
              <w:t xml:space="preserve"> </w:t>
            </w:r>
            <w:r w:rsidRPr="00D339F5">
              <w:rPr>
                <w:rFonts w:ascii="Arial" w:hAnsi="Arial" w:cs="Arial"/>
                <w:sz w:val="20"/>
                <w:szCs w:val="20"/>
              </w:rPr>
              <w:t>2, 3,4 y 15 de dicho Fraccionamiento.</w:t>
            </w:r>
          </w:p>
          <w:p w14:paraId="400711CC" w14:textId="77777777" w:rsidR="00654A30" w:rsidRPr="00D339F5" w:rsidRDefault="00654A30" w:rsidP="000049CE">
            <w:pPr>
              <w:jc w:val="both"/>
              <w:rPr>
                <w:rFonts w:ascii="Arial" w:hAnsi="Arial" w:cs="Arial"/>
                <w:sz w:val="20"/>
                <w:szCs w:val="20"/>
              </w:rPr>
            </w:pPr>
          </w:p>
          <w:p w14:paraId="21D37E31" w14:textId="77777777" w:rsidR="001E5B37" w:rsidRPr="00D339F5" w:rsidRDefault="001E5B37" w:rsidP="000049CE">
            <w:pPr>
              <w:jc w:val="both"/>
              <w:rPr>
                <w:rFonts w:ascii="Arial" w:hAnsi="Arial" w:cs="Arial"/>
                <w:sz w:val="20"/>
                <w:szCs w:val="20"/>
              </w:rPr>
            </w:pPr>
            <w:r w:rsidRPr="00D339F5">
              <w:rPr>
                <w:rFonts w:ascii="Arial" w:hAnsi="Arial" w:cs="Arial"/>
                <w:sz w:val="20"/>
                <w:szCs w:val="20"/>
              </w:rPr>
              <w:t>DECRETO N°.676-95-II.P.O., por medio del cual se el cual se autoriza al H. Ayuntamiento de Juárez a enajenar a título oneroso 9 lotes de terreno municipal, ubicados dentro del Fundo Legal de esa Población, a favor de diversos poseedores.</w:t>
            </w:r>
          </w:p>
          <w:p w14:paraId="214BD480" w14:textId="77777777" w:rsidR="001E5B37" w:rsidRPr="00D339F5" w:rsidRDefault="001E5B37" w:rsidP="000049CE">
            <w:pPr>
              <w:jc w:val="both"/>
              <w:rPr>
                <w:rFonts w:ascii="Arial" w:hAnsi="Arial" w:cs="Arial"/>
                <w:sz w:val="20"/>
                <w:szCs w:val="20"/>
              </w:rPr>
            </w:pPr>
          </w:p>
          <w:p w14:paraId="11C99684" w14:textId="5674265F" w:rsidR="001E5B37" w:rsidRPr="00D339F5" w:rsidRDefault="001E5B37" w:rsidP="001E5B37">
            <w:pPr>
              <w:jc w:val="both"/>
              <w:rPr>
                <w:rFonts w:ascii="Arial" w:hAnsi="Arial" w:cs="Arial"/>
                <w:sz w:val="20"/>
                <w:szCs w:val="20"/>
              </w:rPr>
            </w:pPr>
            <w:r w:rsidRPr="00D339F5">
              <w:rPr>
                <w:rFonts w:ascii="Arial" w:hAnsi="Arial" w:cs="Arial"/>
                <w:sz w:val="20"/>
                <w:szCs w:val="20"/>
              </w:rPr>
              <w:t xml:space="preserve">DECRETO N°.677-95-II.P.O., por medio del cual se el cual se autoriza al H. Ayuntamiento de Buenaventura, a enajenar a título oneroso 13 lotes de terreno municipal, en favor de igual número de personas. </w:t>
            </w:r>
          </w:p>
          <w:p w14:paraId="75FEF0A6" w14:textId="77777777" w:rsidR="001E5B37" w:rsidRPr="00D339F5" w:rsidRDefault="001E5B37" w:rsidP="000049CE">
            <w:pPr>
              <w:jc w:val="both"/>
              <w:rPr>
                <w:rFonts w:ascii="Arial" w:hAnsi="Arial" w:cs="Arial"/>
                <w:sz w:val="20"/>
                <w:szCs w:val="20"/>
              </w:rPr>
            </w:pPr>
          </w:p>
          <w:p w14:paraId="4537F378" w14:textId="3D9AFC52" w:rsidR="001E5B37" w:rsidRPr="00D339F5" w:rsidRDefault="001E5B37" w:rsidP="001E5B37">
            <w:pPr>
              <w:jc w:val="both"/>
              <w:rPr>
                <w:rFonts w:ascii="Arial" w:hAnsi="Arial" w:cs="Arial"/>
                <w:sz w:val="20"/>
                <w:szCs w:val="20"/>
              </w:rPr>
            </w:pPr>
            <w:r w:rsidRPr="00D339F5">
              <w:rPr>
                <w:rFonts w:ascii="Arial" w:hAnsi="Arial" w:cs="Arial"/>
                <w:sz w:val="20"/>
                <w:szCs w:val="20"/>
              </w:rPr>
              <w:t>DECRETO N°.678-95-II.P.O., por medio del cual se el cual se autoriza al H. Ayuntamiento de Ojinaga a enajenar a título oneroso 11 lotes de terreno municipal, en favor de igual número de personas.</w:t>
            </w:r>
          </w:p>
          <w:p w14:paraId="7F4CED49" w14:textId="77777777" w:rsidR="001E5B37" w:rsidRPr="00D339F5" w:rsidRDefault="001E5B37" w:rsidP="000049CE">
            <w:pPr>
              <w:jc w:val="both"/>
              <w:rPr>
                <w:rFonts w:ascii="Arial" w:hAnsi="Arial" w:cs="Arial"/>
                <w:sz w:val="20"/>
                <w:szCs w:val="20"/>
              </w:rPr>
            </w:pPr>
          </w:p>
          <w:p w14:paraId="7B713976" w14:textId="57F10D9D" w:rsidR="001E5B37" w:rsidRPr="00D339F5" w:rsidRDefault="001E5B37" w:rsidP="001E5B37">
            <w:pPr>
              <w:jc w:val="both"/>
              <w:rPr>
                <w:rFonts w:ascii="Arial" w:hAnsi="Arial" w:cs="Arial"/>
                <w:sz w:val="20"/>
                <w:szCs w:val="20"/>
              </w:rPr>
            </w:pPr>
            <w:r w:rsidRPr="00D339F5">
              <w:rPr>
                <w:rFonts w:ascii="Arial" w:hAnsi="Arial" w:cs="Arial"/>
                <w:sz w:val="20"/>
                <w:szCs w:val="20"/>
              </w:rPr>
              <w:t>DECRETO N°.679-95-II.P.</w:t>
            </w:r>
            <w:r w:rsidR="008F4BB2" w:rsidRPr="00D339F5">
              <w:rPr>
                <w:rFonts w:ascii="Arial" w:hAnsi="Arial" w:cs="Arial"/>
                <w:sz w:val="20"/>
                <w:szCs w:val="20"/>
              </w:rPr>
              <w:t>O</w:t>
            </w:r>
            <w:r w:rsidRPr="00D339F5">
              <w:rPr>
                <w:rFonts w:ascii="Arial" w:hAnsi="Arial" w:cs="Arial"/>
                <w:sz w:val="20"/>
                <w:szCs w:val="20"/>
              </w:rPr>
              <w:t>., por medio del cual se el cual se autoriza al H. Ayuntamiento de Juárez, a enajenar a título gratuito, con carácter de donación, a favor de “Desarrollo Juvenil del Norte, A.C.”, una superficie de 9,138.76 M2.</w:t>
            </w:r>
          </w:p>
          <w:p w14:paraId="4B385B8B" w14:textId="77777777" w:rsidR="001E5B37" w:rsidRPr="00D339F5" w:rsidRDefault="001E5B37" w:rsidP="000049CE">
            <w:pPr>
              <w:jc w:val="both"/>
              <w:rPr>
                <w:rFonts w:ascii="Arial" w:hAnsi="Arial" w:cs="Arial"/>
                <w:sz w:val="20"/>
                <w:szCs w:val="20"/>
              </w:rPr>
            </w:pPr>
          </w:p>
          <w:p w14:paraId="4C1CC919" w14:textId="1FB93439" w:rsidR="001E5B37" w:rsidRPr="00D339F5" w:rsidRDefault="001E5B37" w:rsidP="001E5B37">
            <w:pPr>
              <w:jc w:val="both"/>
              <w:rPr>
                <w:rFonts w:ascii="Arial" w:hAnsi="Arial" w:cs="Arial"/>
                <w:sz w:val="20"/>
                <w:szCs w:val="20"/>
              </w:rPr>
            </w:pPr>
            <w:r w:rsidRPr="00D339F5">
              <w:rPr>
                <w:rFonts w:ascii="Arial" w:hAnsi="Arial" w:cs="Arial"/>
                <w:sz w:val="20"/>
                <w:szCs w:val="20"/>
              </w:rPr>
              <w:t>DECRETO N°.680-95-II.P.</w:t>
            </w:r>
            <w:r w:rsidR="008F4BB2" w:rsidRPr="00D339F5">
              <w:rPr>
                <w:rFonts w:ascii="Arial" w:hAnsi="Arial" w:cs="Arial"/>
                <w:sz w:val="20"/>
                <w:szCs w:val="20"/>
              </w:rPr>
              <w:t>O</w:t>
            </w:r>
            <w:r w:rsidRPr="00D339F5">
              <w:rPr>
                <w:rFonts w:ascii="Arial" w:hAnsi="Arial" w:cs="Arial"/>
                <w:sz w:val="20"/>
                <w:szCs w:val="20"/>
              </w:rPr>
              <w:t xml:space="preserve">., por medio del cual se el cual se autoriza al H. Ayuntamiento de Ojinaga, a enajenar a título </w:t>
            </w:r>
            <w:r w:rsidR="008F4BB2" w:rsidRPr="00D339F5">
              <w:rPr>
                <w:rFonts w:ascii="Arial" w:hAnsi="Arial" w:cs="Arial"/>
                <w:sz w:val="20"/>
                <w:szCs w:val="20"/>
              </w:rPr>
              <w:t>oneroso</w:t>
            </w:r>
            <w:r w:rsidRPr="00D339F5">
              <w:rPr>
                <w:rFonts w:ascii="Arial" w:hAnsi="Arial" w:cs="Arial"/>
                <w:sz w:val="20"/>
                <w:szCs w:val="20"/>
              </w:rPr>
              <w:t xml:space="preserve">, </w:t>
            </w:r>
            <w:r w:rsidR="008F4BB2" w:rsidRPr="00D339F5">
              <w:rPr>
                <w:rFonts w:ascii="Arial" w:hAnsi="Arial" w:cs="Arial"/>
                <w:sz w:val="20"/>
                <w:szCs w:val="20"/>
              </w:rPr>
              <w:t>lotes de terreno municipal ubicados dentro del Fundo Legal.</w:t>
            </w:r>
            <w:r w:rsidRPr="00D339F5">
              <w:rPr>
                <w:rFonts w:ascii="Arial" w:hAnsi="Arial" w:cs="Arial"/>
                <w:sz w:val="20"/>
                <w:szCs w:val="20"/>
              </w:rPr>
              <w:t xml:space="preserve"> </w:t>
            </w:r>
          </w:p>
          <w:p w14:paraId="49042FFB" w14:textId="77777777" w:rsidR="001E5B37" w:rsidRPr="00D339F5" w:rsidRDefault="001E5B37" w:rsidP="000049CE">
            <w:pPr>
              <w:jc w:val="both"/>
              <w:rPr>
                <w:rFonts w:ascii="Arial" w:hAnsi="Arial" w:cs="Arial"/>
                <w:sz w:val="20"/>
                <w:szCs w:val="20"/>
              </w:rPr>
            </w:pPr>
          </w:p>
          <w:p w14:paraId="40B17EDC" w14:textId="534EA643" w:rsidR="008F4BB2" w:rsidRPr="00D339F5" w:rsidRDefault="008F4BB2" w:rsidP="008F4BB2">
            <w:pPr>
              <w:jc w:val="both"/>
              <w:rPr>
                <w:rFonts w:ascii="Arial" w:hAnsi="Arial" w:cs="Arial"/>
                <w:sz w:val="20"/>
                <w:szCs w:val="20"/>
              </w:rPr>
            </w:pPr>
            <w:r w:rsidRPr="00D339F5">
              <w:rPr>
                <w:rFonts w:ascii="Arial" w:hAnsi="Arial" w:cs="Arial"/>
                <w:sz w:val="20"/>
                <w:szCs w:val="20"/>
              </w:rPr>
              <w:t xml:space="preserve">DECRETO N°.686-95-II.P.O., por medio del cual se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Chih., a enajenar a título oneroso, veinte lotes de terreno municipal en favor de igual número de personas </w:t>
            </w:r>
          </w:p>
          <w:p w14:paraId="6049B942" w14:textId="77777777" w:rsidR="008F4BB2" w:rsidRPr="00D339F5" w:rsidRDefault="008F4BB2" w:rsidP="000049CE">
            <w:pPr>
              <w:jc w:val="both"/>
              <w:rPr>
                <w:rFonts w:ascii="Arial" w:hAnsi="Arial" w:cs="Arial"/>
                <w:sz w:val="20"/>
                <w:szCs w:val="20"/>
              </w:rPr>
            </w:pPr>
          </w:p>
          <w:p w14:paraId="0755088C" w14:textId="533E9FA6" w:rsidR="008F4BB2" w:rsidRPr="00D339F5" w:rsidRDefault="008F4BB2" w:rsidP="008F4BB2">
            <w:pPr>
              <w:jc w:val="both"/>
              <w:rPr>
                <w:rFonts w:ascii="Arial" w:hAnsi="Arial" w:cs="Arial"/>
                <w:sz w:val="20"/>
                <w:szCs w:val="20"/>
              </w:rPr>
            </w:pPr>
            <w:r w:rsidRPr="00D339F5">
              <w:rPr>
                <w:rFonts w:ascii="Arial" w:hAnsi="Arial" w:cs="Arial"/>
                <w:sz w:val="20"/>
                <w:szCs w:val="20"/>
              </w:rPr>
              <w:t xml:space="preserve">DECRETO N°.687-95-II.P.O., por medio del cual se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Chih., a enajenar a título oneroso, siete lotes de terreno municipal en favor de igual número de personas </w:t>
            </w:r>
          </w:p>
          <w:p w14:paraId="49EDE63E" w14:textId="77777777" w:rsidR="008F4BB2" w:rsidRPr="00D339F5" w:rsidRDefault="008F4BB2" w:rsidP="000049CE">
            <w:pPr>
              <w:jc w:val="both"/>
              <w:rPr>
                <w:rFonts w:ascii="Arial" w:hAnsi="Arial" w:cs="Arial"/>
                <w:sz w:val="20"/>
                <w:szCs w:val="20"/>
              </w:rPr>
            </w:pPr>
          </w:p>
          <w:p w14:paraId="11AC1A95" w14:textId="77777777" w:rsidR="008F4BB2" w:rsidRPr="00D339F5" w:rsidRDefault="008F4BB2" w:rsidP="000049CE">
            <w:pPr>
              <w:jc w:val="both"/>
              <w:rPr>
                <w:rFonts w:ascii="Arial" w:hAnsi="Arial" w:cs="Arial"/>
                <w:sz w:val="20"/>
                <w:szCs w:val="20"/>
              </w:rPr>
            </w:pPr>
            <w:r w:rsidRPr="00D339F5">
              <w:rPr>
                <w:rFonts w:ascii="Arial" w:hAnsi="Arial" w:cs="Arial"/>
                <w:sz w:val="20"/>
                <w:szCs w:val="20"/>
              </w:rPr>
              <w:t>DECRETO N°.689-95-II.P.O., por medio del cual la Quincuagésima Séptima Legislatura Constitucional del Estado, clausuró el 29 de junio del año en curso, su Segundo Período Ordinario de Sesiones, dentro de su Tercer Año de Ejercicio Legal.</w:t>
            </w:r>
          </w:p>
          <w:p w14:paraId="32919404" w14:textId="77777777" w:rsidR="00093E20" w:rsidRPr="00D339F5" w:rsidRDefault="00093E20" w:rsidP="000049CE">
            <w:pPr>
              <w:jc w:val="both"/>
              <w:rPr>
                <w:rFonts w:ascii="Arial" w:hAnsi="Arial" w:cs="Arial"/>
                <w:sz w:val="20"/>
                <w:szCs w:val="20"/>
              </w:rPr>
            </w:pPr>
          </w:p>
          <w:p w14:paraId="15E82BD5" w14:textId="09782036" w:rsidR="00093E20" w:rsidRPr="00D339F5" w:rsidRDefault="00093E20" w:rsidP="00093E20">
            <w:pPr>
              <w:jc w:val="both"/>
              <w:rPr>
                <w:rFonts w:ascii="Arial" w:hAnsi="Arial" w:cs="Arial"/>
                <w:sz w:val="20"/>
                <w:szCs w:val="20"/>
              </w:rPr>
            </w:pPr>
            <w:r w:rsidRPr="00D339F5">
              <w:rPr>
                <w:rFonts w:ascii="Arial" w:hAnsi="Arial" w:cs="Arial"/>
                <w:sz w:val="20"/>
                <w:szCs w:val="20"/>
              </w:rPr>
              <w:t>DECRETO N°.690-95-II</w:t>
            </w:r>
            <w:r w:rsidR="002B46BC" w:rsidRPr="00D339F5">
              <w:rPr>
                <w:rFonts w:ascii="Arial" w:hAnsi="Arial" w:cs="Arial"/>
                <w:sz w:val="20"/>
                <w:szCs w:val="20"/>
              </w:rPr>
              <w:t>.D.</w:t>
            </w:r>
            <w:r w:rsidRPr="00D339F5">
              <w:rPr>
                <w:rFonts w:ascii="Arial" w:hAnsi="Arial" w:cs="Arial"/>
                <w:sz w:val="20"/>
                <w:szCs w:val="20"/>
              </w:rPr>
              <w:t>P., por medio del cual la Quincuagésima Séptima Legislatura Constitucional del Estado, inició el 29 de julio del año en curso, su Segundo Período de Sesiones.</w:t>
            </w:r>
          </w:p>
          <w:p w14:paraId="21E48899" w14:textId="5759295A" w:rsidR="004A7902" w:rsidRPr="00D339F5" w:rsidRDefault="004A7902" w:rsidP="00093E20">
            <w:pPr>
              <w:jc w:val="both"/>
              <w:rPr>
                <w:rFonts w:ascii="Arial" w:hAnsi="Arial" w:cs="Arial"/>
                <w:sz w:val="20"/>
                <w:szCs w:val="20"/>
              </w:rPr>
            </w:pPr>
          </w:p>
          <w:p w14:paraId="12943E62" w14:textId="77777777" w:rsidR="004A7902" w:rsidRPr="00D339F5" w:rsidRDefault="004A7902" w:rsidP="00093E20">
            <w:pPr>
              <w:jc w:val="both"/>
              <w:rPr>
                <w:rFonts w:ascii="Arial" w:hAnsi="Arial" w:cs="Arial"/>
                <w:sz w:val="20"/>
                <w:szCs w:val="20"/>
              </w:rPr>
            </w:pPr>
          </w:p>
          <w:p w14:paraId="7D893659" w14:textId="284DCFA9" w:rsidR="002B46BC" w:rsidRPr="00D339F5" w:rsidRDefault="002B46BC" w:rsidP="002B46BC">
            <w:pPr>
              <w:jc w:val="both"/>
              <w:rPr>
                <w:rFonts w:ascii="Arial" w:hAnsi="Arial" w:cs="Arial"/>
                <w:sz w:val="20"/>
                <w:szCs w:val="20"/>
              </w:rPr>
            </w:pPr>
            <w:r w:rsidRPr="00D339F5">
              <w:rPr>
                <w:rFonts w:ascii="Arial" w:hAnsi="Arial" w:cs="Arial"/>
                <w:sz w:val="20"/>
                <w:szCs w:val="20"/>
              </w:rPr>
              <w:t>DECRETO N°.692-95-XVII.P.E., por medio del cual la Quincuagésima Séptima Legislatura Constitucional del Estado, inició el 19 de julio del año en curso, su Décimo séptimo Período Extraordinario de Sesiones, dentro de su Tercer Año de Ejercicio Constitucional.</w:t>
            </w:r>
          </w:p>
          <w:p w14:paraId="26CF7A89" w14:textId="77777777" w:rsidR="00093E20" w:rsidRPr="00D339F5" w:rsidRDefault="00093E20" w:rsidP="000049CE">
            <w:pPr>
              <w:jc w:val="both"/>
              <w:rPr>
                <w:rFonts w:ascii="Arial" w:hAnsi="Arial" w:cs="Arial"/>
                <w:sz w:val="20"/>
                <w:szCs w:val="20"/>
              </w:rPr>
            </w:pPr>
          </w:p>
          <w:p w14:paraId="016688D8" w14:textId="77777777" w:rsidR="002B46BC" w:rsidRPr="00D339F5" w:rsidRDefault="002B46BC" w:rsidP="000049CE">
            <w:pPr>
              <w:jc w:val="both"/>
              <w:rPr>
                <w:rFonts w:ascii="Arial" w:hAnsi="Arial" w:cs="Arial"/>
                <w:sz w:val="20"/>
                <w:szCs w:val="20"/>
              </w:rPr>
            </w:pPr>
            <w:r w:rsidRPr="00D339F5">
              <w:rPr>
                <w:rFonts w:ascii="Arial" w:hAnsi="Arial" w:cs="Arial"/>
                <w:sz w:val="20"/>
                <w:szCs w:val="20"/>
              </w:rPr>
              <w:lastRenderedPageBreak/>
              <w:t xml:space="preserve">DECRETO N°.694-95-XVII.P.E., por medio del cual se autoriza al Ayuntamiento de Juárez a enajenar a título gratuito con carácter de donación, el lote de terreno Municipal ubicado en el Fraccionamiento </w:t>
            </w:r>
            <w:r w:rsidR="00EF6E41" w:rsidRPr="00D339F5">
              <w:rPr>
                <w:rFonts w:ascii="Arial" w:hAnsi="Arial" w:cs="Arial"/>
                <w:sz w:val="20"/>
                <w:szCs w:val="20"/>
              </w:rPr>
              <w:t xml:space="preserve">Bosques de </w:t>
            </w:r>
            <w:proofErr w:type="spellStart"/>
            <w:r w:rsidR="00EF6E41" w:rsidRPr="00D339F5">
              <w:rPr>
                <w:rFonts w:ascii="Arial" w:hAnsi="Arial" w:cs="Arial"/>
                <w:sz w:val="20"/>
                <w:szCs w:val="20"/>
              </w:rPr>
              <w:t>Senecú</w:t>
            </w:r>
            <w:proofErr w:type="spellEnd"/>
            <w:r w:rsidR="00EF6E41" w:rsidRPr="00D339F5">
              <w:rPr>
                <w:rFonts w:ascii="Arial" w:hAnsi="Arial" w:cs="Arial"/>
                <w:sz w:val="20"/>
                <w:szCs w:val="20"/>
              </w:rPr>
              <w:t xml:space="preserve"> de esa Ciudad, en favor de la “Agrupación Educativa Cultural y Caritativa, A.C.”, con superficie de 2,825.37 M2.</w:t>
            </w:r>
          </w:p>
          <w:p w14:paraId="703E1C3B" w14:textId="77777777" w:rsidR="00EF6E41" w:rsidRPr="00D339F5" w:rsidRDefault="00EF6E41" w:rsidP="000049CE">
            <w:pPr>
              <w:jc w:val="both"/>
              <w:rPr>
                <w:rFonts w:ascii="Arial" w:hAnsi="Arial" w:cs="Arial"/>
                <w:sz w:val="20"/>
                <w:szCs w:val="20"/>
              </w:rPr>
            </w:pPr>
          </w:p>
          <w:p w14:paraId="47F0C848" w14:textId="6001BFB0" w:rsidR="00EF6E41" w:rsidRPr="00D339F5" w:rsidRDefault="00EF6E41" w:rsidP="000049CE">
            <w:pPr>
              <w:jc w:val="both"/>
              <w:rPr>
                <w:rFonts w:ascii="Arial" w:hAnsi="Arial" w:cs="Arial"/>
                <w:sz w:val="20"/>
                <w:szCs w:val="20"/>
              </w:rPr>
            </w:pPr>
            <w:r w:rsidRPr="00D339F5">
              <w:rPr>
                <w:rFonts w:ascii="Arial" w:hAnsi="Arial" w:cs="Arial"/>
                <w:sz w:val="20"/>
                <w:szCs w:val="20"/>
              </w:rPr>
              <w:t>DECRETO N°.698-95-XVII.P.E., por medio del cual se autoriza al Ejecutivo del Estado para que</w:t>
            </w:r>
            <w:r w:rsidR="00854B2C" w:rsidRPr="00D339F5">
              <w:rPr>
                <w:rFonts w:ascii="Arial" w:hAnsi="Arial" w:cs="Arial"/>
                <w:sz w:val="20"/>
                <w:szCs w:val="20"/>
              </w:rPr>
              <w:t>,</w:t>
            </w:r>
            <w:r w:rsidRPr="00D339F5">
              <w:rPr>
                <w:rFonts w:ascii="Arial" w:hAnsi="Arial" w:cs="Arial"/>
                <w:sz w:val="20"/>
                <w:szCs w:val="20"/>
              </w:rPr>
              <w:t xml:space="preserve"> por conducto de la Dirección General de Desarrollo Urbano y Ecología, enajene a título oneroso una superficie de 40-59-73.04 Hectáreas, ubicada en el Poblado de Chihuahua de este Estado.</w:t>
            </w:r>
          </w:p>
          <w:p w14:paraId="6E4B54D0" w14:textId="77777777" w:rsidR="00EF6E41" w:rsidRPr="00D339F5" w:rsidRDefault="00EF6E41" w:rsidP="000049CE">
            <w:pPr>
              <w:jc w:val="both"/>
              <w:rPr>
                <w:rFonts w:ascii="Arial" w:hAnsi="Arial" w:cs="Arial"/>
                <w:sz w:val="20"/>
                <w:szCs w:val="20"/>
              </w:rPr>
            </w:pPr>
          </w:p>
          <w:p w14:paraId="6134B4F8" w14:textId="20E57331" w:rsidR="00EF6E41" w:rsidRPr="00D339F5" w:rsidRDefault="00EF6E41" w:rsidP="00D065FE">
            <w:pPr>
              <w:jc w:val="both"/>
              <w:rPr>
                <w:rFonts w:ascii="Arial" w:hAnsi="Arial" w:cs="Arial"/>
                <w:sz w:val="20"/>
                <w:szCs w:val="20"/>
              </w:rPr>
            </w:pPr>
            <w:r w:rsidRPr="00D339F5">
              <w:rPr>
                <w:rFonts w:ascii="Arial" w:hAnsi="Arial" w:cs="Arial"/>
                <w:sz w:val="20"/>
                <w:szCs w:val="20"/>
              </w:rPr>
              <w:t>DECRETO N°.700-95-XVII.P.E., por medio del cual se autoriza al Ayuntamiento de Ojinaga a enajenar a título gratuito,</w:t>
            </w:r>
            <w:r w:rsidR="00D065FE" w:rsidRPr="00D339F5">
              <w:rPr>
                <w:rFonts w:ascii="Arial" w:hAnsi="Arial" w:cs="Arial"/>
                <w:sz w:val="20"/>
                <w:szCs w:val="20"/>
              </w:rPr>
              <w:t xml:space="preserve"> </w:t>
            </w:r>
            <w:r w:rsidRPr="00D339F5">
              <w:rPr>
                <w:rFonts w:ascii="Arial" w:hAnsi="Arial" w:cs="Arial"/>
                <w:sz w:val="20"/>
                <w:szCs w:val="20"/>
              </w:rPr>
              <w:t xml:space="preserve">un lote de terreno en favor </w:t>
            </w:r>
            <w:r w:rsidR="00D065FE" w:rsidRPr="00D339F5">
              <w:rPr>
                <w:rFonts w:ascii="Arial" w:hAnsi="Arial" w:cs="Arial"/>
                <w:sz w:val="20"/>
                <w:szCs w:val="20"/>
              </w:rPr>
              <w:t>del Tribunal</w:t>
            </w:r>
            <w:r w:rsidRPr="00D339F5">
              <w:rPr>
                <w:rFonts w:ascii="Arial" w:hAnsi="Arial" w:cs="Arial"/>
                <w:sz w:val="20"/>
                <w:szCs w:val="20"/>
              </w:rPr>
              <w:t>,</w:t>
            </w:r>
            <w:r w:rsidR="00D065FE" w:rsidRPr="00D339F5">
              <w:rPr>
                <w:rFonts w:ascii="Arial" w:hAnsi="Arial" w:cs="Arial"/>
                <w:sz w:val="20"/>
                <w:szCs w:val="20"/>
              </w:rPr>
              <w:t xml:space="preserve"> Municipal para Menores,</w:t>
            </w:r>
            <w:r w:rsidRPr="00D339F5">
              <w:rPr>
                <w:rFonts w:ascii="Arial" w:hAnsi="Arial" w:cs="Arial"/>
                <w:sz w:val="20"/>
                <w:szCs w:val="20"/>
              </w:rPr>
              <w:t xml:space="preserve"> con superficie de </w:t>
            </w:r>
            <w:r w:rsidR="00D065FE" w:rsidRPr="00D339F5">
              <w:rPr>
                <w:rFonts w:ascii="Arial" w:hAnsi="Arial" w:cs="Arial"/>
                <w:sz w:val="20"/>
                <w:szCs w:val="20"/>
              </w:rPr>
              <w:t>4012</w:t>
            </w:r>
            <w:r w:rsidRPr="00D339F5">
              <w:rPr>
                <w:rFonts w:ascii="Arial" w:hAnsi="Arial" w:cs="Arial"/>
                <w:sz w:val="20"/>
                <w:szCs w:val="20"/>
              </w:rPr>
              <w:t>.</w:t>
            </w:r>
            <w:r w:rsidR="00D065FE" w:rsidRPr="00D339F5">
              <w:rPr>
                <w:rFonts w:ascii="Arial" w:hAnsi="Arial" w:cs="Arial"/>
                <w:sz w:val="20"/>
                <w:szCs w:val="20"/>
              </w:rPr>
              <w:t>40</w:t>
            </w:r>
            <w:r w:rsidRPr="00D339F5">
              <w:rPr>
                <w:rFonts w:ascii="Arial" w:hAnsi="Arial" w:cs="Arial"/>
                <w:sz w:val="20"/>
                <w:szCs w:val="20"/>
              </w:rPr>
              <w:t xml:space="preserve"> M2.</w:t>
            </w:r>
          </w:p>
        </w:tc>
      </w:tr>
      <w:tr w:rsidR="000049CE" w:rsidRPr="00D339F5" w14:paraId="2DFEA461" w14:textId="77777777" w:rsidTr="0013242F">
        <w:tc>
          <w:tcPr>
            <w:tcW w:w="708" w:type="dxa"/>
          </w:tcPr>
          <w:p w14:paraId="1A4CFF19" w14:textId="01B58D82"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78</w:t>
            </w:r>
          </w:p>
        </w:tc>
        <w:tc>
          <w:tcPr>
            <w:tcW w:w="1321" w:type="dxa"/>
          </w:tcPr>
          <w:p w14:paraId="16E323CC" w14:textId="3864704B" w:rsidR="000049CE" w:rsidRPr="00D339F5" w:rsidRDefault="000049CE" w:rsidP="000049CE">
            <w:pPr>
              <w:rPr>
                <w:rFonts w:ascii="Arial" w:hAnsi="Arial" w:cs="Arial"/>
                <w:sz w:val="20"/>
                <w:szCs w:val="20"/>
              </w:rPr>
            </w:pPr>
            <w:r w:rsidRPr="00D339F5">
              <w:rPr>
                <w:rFonts w:ascii="Arial" w:hAnsi="Arial" w:cs="Arial"/>
                <w:sz w:val="20"/>
                <w:szCs w:val="20"/>
              </w:rPr>
              <w:t>1995-</w:t>
            </w:r>
            <w:r w:rsidR="00D065FE" w:rsidRPr="00D339F5">
              <w:rPr>
                <w:rFonts w:ascii="Arial" w:hAnsi="Arial" w:cs="Arial"/>
                <w:sz w:val="20"/>
                <w:szCs w:val="20"/>
              </w:rPr>
              <w:t>09-30</w:t>
            </w:r>
          </w:p>
        </w:tc>
        <w:tc>
          <w:tcPr>
            <w:tcW w:w="8744" w:type="dxa"/>
          </w:tcPr>
          <w:p w14:paraId="22E1080D" w14:textId="2C8A2936" w:rsidR="00D065FE" w:rsidRPr="00D339F5" w:rsidRDefault="00D065FE" w:rsidP="00D065FE">
            <w:pPr>
              <w:jc w:val="both"/>
              <w:rPr>
                <w:rFonts w:ascii="Arial" w:hAnsi="Arial" w:cs="Arial"/>
                <w:sz w:val="20"/>
                <w:szCs w:val="20"/>
              </w:rPr>
            </w:pPr>
            <w:r w:rsidRPr="00D339F5">
              <w:rPr>
                <w:rFonts w:ascii="Arial" w:hAnsi="Arial" w:cs="Arial"/>
                <w:sz w:val="20"/>
                <w:szCs w:val="20"/>
              </w:rPr>
              <w:t>DECRETO N°.</w:t>
            </w:r>
            <w:r w:rsidR="00B402DB" w:rsidRPr="00D339F5">
              <w:rPr>
                <w:rFonts w:ascii="Arial" w:hAnsi="Arial" w:cs="Arial"/>
                <w:sz w:val="20"/>
                <w:szCs w:val="20"/>
              </w:rPr>
              <w:t>723</w:t>
            </w:r>
            <w:r w:rsidRPr="00D339F5">
              <w:rPr>
                <w:rFonts w:ascii="Arial" w:hAnsi="Arial" w:cs="Arial"/>
                <w:sz w:val="20"/>
                <w:szCs w:val="20"/>
              </w:rPr>
              <w:t>-95-XVII.P.E., por medio del cual se expide la Ley Orgánica del Instituto Municipal de Investigación y Planeación del Municipio de Juárez, Chih.</w:t>
            </w:r>
          </w:p>
        </w:tc>
      </w:tr>
      <w:tr w:rsidR="000049CE" w:rsidRPr="00D339F5" w14:paraId="3C5385D4" w14:textId="77777777" w:rsidTr="0013242F">
        <w:tc>
          <w:tcPr>
            <w:tcW w:w="708" w:type="dxa"/>
          </w:tcPr>
          <w:p w14:paraId="6A35F08E" w14:textId="5281BCD8" w:rsidR="000049CE" w:rsidRPr="00D339F5" w:rsidRDefault="000049CE" w:rsidP="000049CE">
            <w:pPr>
              <w:jc w:val="center"/>
              <w:rPr>
                <w:rFonts w:ascii="Arial" w:hAnsi="Arial" w:cs="Arial"/>
                <w:sz w:val="20"/>
                <w:szCs w:val="20"/>
              </w:rPr>
            </w:pPr>
            <w:r w:rsidRPr="00D339F5">
              <w:rPr>
                <w:rFonts w:ascii="Arial" w:hAnsi="Arial" w:cs="Arial"/>
                <w:sz w:val="20"/>
                <w:szCs w:val="20"/>
              </w:rPr>
              <w:t>79</w:t>
            </w:r>
          </w:p>
        </w:tc>
        <w:tc>
          <w:tcPr>
            <w:tcW w:w="1321" w:type="dxa"/>
          </w:tcPr>
          <w:p w14:paraId="325A6A87" w14:textId="14FA191A" w:rsidR="000049CE" w:rsidRPr="00D339F5" w:rsidRDefault="000049CE" w:rsidP="000049CE">
            <w:pPr>
              <w:rPr>
                <w:rFonts w:ascii="Arial" w:hAnsi="Arial" w:cs="Arial"/>
                <w:sz w:val="20"/>
                <w:szCs w:val="20"/>
              </w:rPr>
            </w:pPr>
            <w:r w:rsidRPr="00D339F5">
              <w:rPr>
                <w:rFonts w:ascii="Arial" w:hAnsi="Arial" w:cs="Arial"/>
                <w:sz w:val="20"/>
                <w:szCs w:val="20"/>
              </w:rPr>
              <w:t>1995-</w:t>
            </w:r>
            <w:r w:rsidR="00D065FE" w:rsidRPr="00D339F5">
              <w:rPr>
                <w:rFonts w:ascii="Arial" w:hAnsi="Arial" w:cs="Arial"/>
                <w:sz w:val="20"/>
                <w:szCs w:val="20"/>
              </w:rPr>
              <w:t>10-04</w:t>
            </w:r>
          </w:p>
        </w:tc>
        <w:tc>
          <w:tcPr>
            <w:tcW w:w="8744" w:type="dxa"/>
          </w:tcPr>
          <w:p w14:paraId="51B588F2" w14:textId="480616BE" w:rsidR="000049CE" w:rsidRPr="00D339F5" w:rsidRDefault="00854B2C" w:rsidP="000049CE">
            <w:pPr>
              <w:jc w:val="both"/>
              <w:rPr>
                <w:rFonts w:ascii="Arial" w:hAnsi="Arial" w:cs="Arial"/>
                <w:sz w:val="20"/>
                <w:szCs w:val="20"/>
              </w:rPr>
            </w:pPr>
            <w:r w:rsidRPr="00D339F5">
              <w:rPr>
                <w:rFonts w:ascii="Arial" w:hAnsi="Arial" w:cs="Arial"/>
                <w:sz w:val="20"/>
                <w:szCs w:val="20"/>
              </w:rPr>
              <w:t>S</w:t>
            </w:r>
            <w:r w:rsidR="004E6560" w:rsidRPr="00D339F5">
              <w:rPr>
                <w:rFonts w:ascii="Arial" w:hAnsi="Arial" w:cs="Arial"/>
                <w:sz w:val="20"/>
                <w:szCs w:val="20"/>
              </w:rPr>
              <w:t>IN DECRETOS NI ACUERDOS RELEVANTES</w:t>
            </w:r>
          </w:p>
        </w:tc>
      </w:tr>
      <w:tr w:rsidR="000049CE" w:rsidRPr="00D339F5" w14:paraId="4647569F" w14:textId="77777777" w:rsidTr="0013242F">
        <w:tc>
          <w:tcPr>
            <w:tcW w:w="708" w:type="dxa"/>
          </w:tcPr>
          <w:p w14:paraId="177F4BA7" w14:textId="772B99AB" w:rsidR="000049CE" w:rsidRPr="00D339F5" w:rsidRDefault="000049CE" w:rsidP="000049CE">
            <w:pPr>
              <w:jc w:val="center"/>
              <w:rPr>
                <w:rFonts w:ascii="Arial" w:hAnsi="Arial" w:cs="Arial"/>
                <w:sz w:val="20"/>
                <w:szCs w:val="20"/>
              </w:rPr>
            </w:pPr>
            <w:r w:rsidRPr="00D339F5">
              <w:rPr>
                <w:rFonts w:ascii="Arial" w:hAnsi="Arial" w:cs="Arial"/>
                <w:sz w:val="20"/>
                <w:szCs w:val="20"/>
              </w:rPr>
              <w:t>80</w:t>
            </w:r>
          </w:p>
        </w:tc>
        <w:tc>
          <w:tcPr>
            <w:tcW w:w="1321" w:type="dxa"/>
          </w:tcPr>
          <w:p w14:paraId="09860D3A" w14:textId="3FF25667" w:rsidR="000049CE" w:rsidRPr="00D339F5" w:rsidRDefault="000049CE" w:rsidP="000049CE">
            <w:pPr>
              <w:rPr>
                <w:rFonts w:ascii="Arial" w:hAnsi="Arial" w:cs="Arial"/>
                <w:sz w:val="20"/>
                <w:szCs w:val="20"/>
              </w:rPr>
            </w:pPr>
            <w:r w:rsidRPr="00D339F5">
              <w:rPr>
                <w:rFonts w:ascii="Arial" w:hAnsi="Arial" w:cs="Arial"/>
                <w:sz w:val="20"/>
                <w:szCs w:val="20"/>
              </w:rPr>
              <w:t>1995-</w:t>
            </w:r>
            <w:r w:rsidR="00854B2C" w:rsidRPr="00D339F5">
              <w:rPr>
                <w:rFonts w:ascii="Arial" w:hAnsi="Arial" w:cs="Arial"/>
                <w:sz w:val="20"/>
                <w:szCs w:val="20"/>
              </w:rPr>
              <w:t>10-07</w:t>
            </w:r>
          </w:p>
        </w:tc>
        <w:tc>
          <w:tcPr>
            <w:tcW w:w="8744" w:type="dxa"/>
          </w:tcPr>
          <w:p w14:paraId="76B62F73" w14:textId="18FA7889" w:rsidR="000049CE" w:rsidRPr="00D339F5" w:rsidRDefault="00854B2C" w:rsidP="000049CE">
            <w:pPr>
              <w:jc w:val="both"/>
              <w:rPr>
                <w:rFonts w:ascii="Arial" w:hAnsi="Arial" w:cs="Arial"/>
                <w:sz w:val="20"/>
                <w:szCs w:val="20"/>
              </w:rPr>
            </w:pPr>
            <w:r w:rsidRPr="00D339F5">
              <w:rPr>
                <w:rFonts w:ascii="Arial" w:hAnsi="Arial" w:cs="Arial"/>
                <w:sz w:val="20"/>
                <w:szCs w:val="20"/>
              </w:rPr>
              <w:t>S</w:t>
            </w:r>
            <w:r w:rsidR="004E6560" w:rsidRPr="00D339F5">
              <w:rPr>
                <w:rFonts w:ascii="Arial" w:hAnsi="Arial" w:cs="Arial"/>
                <w:sz w:val="20"/>
                <w:szCs w:val="20"/>
              </w:rPr>
              <w:t>IN DECRETOS NI ACUERDOS RELEVANTES</w:t>
            </w:r>
          </w:p>
        </w:tc>
      </w:tr>
      <w:tr w:rsidR="000049CE" w:rsidRPr="00D339F5" w14:paraId="36491383" w14:textId="77777777" w:rsidTr="0013242F">
        <w:tc>
          <w:tcPr>
            <w:tcW w:w="708" w:type="dxa"/>
          </w:tcPr>
          <w:p w14:paraId="3D94E688" w14:textId="1823702A" w:rsidR="000049CE" w:rsidRPr="00D339F5" w:rsidRDefault="000049CE" w:rsidP="000049CE">
            <w:pPr>
              <w:jc w:val="center"/>
              <w:rPr>
                <w:rFonts w:ascii="Arial" w:hAnsi="Arial" w:cs="Arial"/>
                <w:sz w:val="20"/>
                <w:szCs w:val="20"/>
              </w:rPr>
            </w:pPr>
            <w:r w:rsidRPr="00D339F5">
              <w:rPr>
                <w:rFonts w:ascii="Arial" w:hAnsi="Arial" w:cs="Arial"/>
                <w:sz w:val="20"/>
                <w:szCs w:val="20"/>
              </w:rPr>
              <w:t>81</w:t>
            </w:r>
          </w:p>
        </w:tc>
        <w:tc>
          <w:tcPr>
            <w:tcW w:w="1321" w:type="dxa"/>
          </w:tcPr>
          <w:p w14:paraId="145CC713" w14:textId="7BCA5E12" w:rsidR="000049CE" w:rsidRPr="00D339F5" w:rsidRDefault="000049CE" w:rsidP="000049CE">
            <w:pPr>
              <w:rPr>
                <w:rFonts w:ascii="Arial" w:hAnsi="Arial" w:cs="Arial"/>
                <w:sz w:val="20"/>
                <w:szCs w:val="20"/>
              </w:rPr>
            </w:pPr>
            <w:r w:rsidRPr="00D339F5">
              <w:rPr>
                <w:rFonts w:ascii="Arial" w:hAnsi="Arial" w:cs="Arial"/>
                <w:sz w:val="20"/>
                <w:szCs w:val="20"/>
              </w:rPr>
              <w:t>1995-</w:t>
            </w:r>
            <w:r w:rsidR="00854B2C" w:rsidRPr="00D339F5">
              <w:rPr>
                <w:rFonts w:ascii="Arial" w:hAnsi="Arial" w:cs="Arial"/>
                <w:sz w:val="20"/>
                <w:szCs w:val="20"/>
              </w:rPr>
              <w:t>10-11</w:t>
            </w:r>
          </w:p>
        </w:tc>
        <w:tc>
          <w:tcPr>
            <w:tcW w:w="8744" w:type="dxa"/>
          </w:tcPr>
          <w:p w14:paraId="464DEB4F" w14:textId="4EB5962D" w:rsidR="000049CE" w:rsidRPr="00D339F5" w:rsidRDefault="00854B2C" w:rsidP="000049CE">
            <w:pPr>
              <w:jc w:val="both"/>
              <w:rPr>
                <w:rFonts w:ascii="Arial" w:hAnsi="Arial" w:cs="Arial"/>
                <w:sz w:val="20"/>
                <w:szCs w:val="20"/>
              </w:rPr>
            </w:pPr>
            <w:r w:rsidRPr="00D339F5">
              <w:rPr>
                <w:rFonts w:ascii="Arial" w:hAnsi="Arial" w:cs="Arial"/>
                <w:sz w:val="20"/>
                <w:szCs w:val="20"/>
              </w:rPr>
              <w:t>S</w:t>
            </w:r>
            <w:r w:rsidR="004E6560" w:rsidRPr="00D339F5">
              <w:rPr>
                <w:rFonts w:ascii="Arial" w:hAnsi="Arial" w:cs="Arial"/>
                <w:sz w:val="20"/>
                <w:szCs w:val="20"/>
              </w:rPr>
              <w:t>IN DECRETOS NI ACUERDOS RELEVANTES</w:t>
            </w:r>
          </w:p>
        </w:tc>
      </w:tr>
      <w:tr w:rsidR="000049CE" w:rsidRPr="00D339F5" w14:paraId="42F8D6A7" w14:textId="77777777" w:rsidTr="0013242F">
        <w:tc>
          <w:tcPr>
            <w:tcW w:w="708" w:type="dxa"/>
          </w:tcPr>
          <w:p w14:paraId="5CC71AEB" w14:textId="74AFE124" w:rsidR="000049CE" w:rsidRPr="00D339F5" w:rsidRDefault="000049CE" w:rsidP="000049CE">
            <w:pPr>
              <w:jc w:val="center"/>
              <w:rPr>
                <w:rFonts w:ascii="Arial" w:hAnsi="Arial" w:cs="Arial"/>
                <w:sz w:val="20"/>
                <w:szCs w:val="20"/>
              </w:rPr>
            </w:pPr>
            <w:r w:rsidRPr="00D339F5">
              <w:rPr>
                <w:rFonts w:ascii="Arial" w:hAnsi="Arial" w:cs="Arial"/>
                <w:sz w:val="20"/>
                <w:szCs w:val="20"/>
              </w:rPr>
              <w:t>82</w:t>
            </w:r>
          </w:p>
        </w:tc>
        <w:tc>
          <w:tcPr>
            <w:tcW w:w="1321" w:type="dxa"/>
          </w:tcPr>
          <w:p w14:paraId="5D6089CD" w14:textId="6ED3DAC7" w:rsidR="000049CE" w:rsidRPr="00D339F5" w:rsidRDefault="000049CE" w:rsidP="000049CE">
            <w:pPr>
              <w:rPr>
                <w:rFonts w:ascii="Arial" w:hAnsi="Arial" w:cs="Arial"/>
                <w:sz w:val="20"/>
                <w:szCs w:val="20"/>
              </w:rPr>
            </w:pPr>
            <w:r w:rsidRPr="00D339F5">
              <w:rPr>
                <w:rFonts w:ascii="Arial" w:hAnsi="Arial" w:cs="Arial"/>
                <w:sz w:val="20"/>
                <w:szCs w:val="20"/>
              </w:rPr>
              <w:t>1995-</w:t>
            </w:r>
            <w:r w:rsidR="00854B2C" w:rsidRPr="00D339F5">
              <w:rPr>
                <w:rFonts w:ascii="Arial" w:hAnsi="Arial" w:cs="Arial"/>
                <w:sz w:val="20"/>
                <w:szCs w:val="20"/>
              </w:rPr>
              <w:t>10-14</w:t>
            </w:r>
          </w:p>
        </w:tc>
        <w:tc>
          <w:tcPr>
            <w:tcW w:w="8744" w:type="dxa"/>
          </w:tcPr>
          <w:p w14:paraId="2C809C74" w14:textId="1E633C01" w:rsidR="00854B2C" w:rsidRPr="00D339F5" w:rsidRDefault="00854B2C" w:rsidP="00854B2C">
            <w:pPr>
              <w:jc w:val="both"/>
              <w:rPr>
                <w:rFonts w:ascii="Arial" w:hAnsi="Arial" w:cs="Arial"/>
                <w:sz w:val="20"/>
                <w:szCs w:val="20"/>
              </w:rPr>
            </w:pPr>
            <w:r w:rsidRPr="00D339F5">
              <w:rPr>
                <w:rFonts w:ascii="Arial" w:hAnsi="Arial" w:cs="Arial"/>
                <w:sz w:val="20"/>
                <w:szCs w:val="20"/>
              </w:rPr>
              <w:t>DECRETO N°.853-95-II.D.P., mediante el cual la Diputación Permanente de la Quincuagésima Séptima Legislatura Constitucional del Estado clausura el treinta de septiembre de mil novecientos noventa y cinco el Segundo Período de Sesiones.</w:t>
            </w:r>
          </w:p>
          <w:p w14:paraId="5CFECCC7" w14:textId="77777777" w:rsidR="00854B2C" w:rsidRPr="00D339F5" w:rsidRDefault="00854B2C" w:rsidP="00854B2C">
            <w:pPr>
              <w:jc w:val="both"/>
              <w:rPr>
                <w:rFonts w:ascii="Arial" w:hAnsi="Arial" w:cs="Arial"/>
                <w:sz w:val="20"/>
                <w:szCs w:val="20"/>
              </w:rPr>
            </w:pPr>
          </w:p>
          <w:p w14:paraId="43AB1A17" w14:textId="6B15CE86" w:rsidR="000049CE" w:rsidRPr="00D339F5" w:rsidRDefault="00854B2C" w:rsidP="000049CE">
            <w:pPr>
              <w:jc w:val="both"/>
              <w:rPr>
                <w:rFonts w:ascii="Arial" w:hAnsi="Arial" w:cs="Arial"/>
                <w:sz w:val="20"/>
                <w:szCs w:val="20"/>
              </w:rPr>
            </w:pPr>
            <w:r w:rsidRPr="00D339F5">
              <w:rPr>
                <w:rFonts w:ascii="Arial" w:hAnsi="Arial" w:cs="Arial"/>
                <w:sz w:val="20"/>
                <w:szCs w:val="20"/>
              </w:rPr>
              <w:t xml:space="preserve">DECRETO N°.1-95-I.P.O., mediante el cual la </w:t>
            </w:r>
            <w:r w:rsidR="003A6256" w:rsidRPr="00D339F5">
              <w:rPr>
                <w:rFonts w:ascii="Arial" w:hAnsi="Arial" w:cs="Arial"/>
                <w:sz w:val="20"/>
                <w:szCs w:val="20"/>
              </w:rPr>
              <w:t>Quincuagésima Octava H.</w:t>
            </w:r>
            <w:r w:rsidRPr="00D339F5">
              <w:rPr>
                <w:rFonts w:ascii="Arial" w:hAnsi="Arial" w:cs="Arial"/>
                <w:sz w:val="20"/>
                <w:szCs w:val="20"/>
              </w:rPr>
              <w:t xml:space="preserve"> Legislatura Constitucional del Estado declara Diputados a los Ciudadanos que se mencionan en el mismo, para el período comprendido del primero de octubre de mil novecientos noventa y cinco y terminará el treinta de septiembre de mil novecientos noventa y ocho.</w:t>
            </w:r>
          </w:p>
          <w:p w14:paraId="37273AF0" w14:textId="77777777" w:rsidR="003A6256" w:rsidRPr="00D339F5" w:rsidRDefault="003A6256" w:rsidP="000049CE">
            <w:pPr>
              <w:jc w:val="both"/>
              <w:rPr>
                <w:rFonts w:ascii="Arial" w:hAnsi="Arial" w:cs="Arial"/>
                <w:sz w:val="20"/>
                <w:szCs w:val="20"/>
              </w:rPr>
            </w:pPr>
          </w:p>
          <w:p w14:paraId="5B9374E8" w14:textId="0CF169C1" w:rsidR="003A6256" w:rsidRPr="00D339F5" w:rsidRDefault="003A6256" w:rsidP="000049CE">
            <w:pPr>
              <w:jc w:val="both"/>
              <w:rPr>
                <w:rFonts w:ascii="Arial" w:hAnsi="Arial" w:cs="Arial"/>
                <w:sz w:val="20"/>
                <w:szCs w:val="20"/>
              </w:rPr>
            </w:pPr>
            <w:r w:rsidRPr="00D339F5">
              <w:rPr>
                <w:rFonts w:ascii="Arial" w:hAnsi="Arial" w:cs="Arial"/>
                <w:sz w:val="20"/>
                <w:szCs w:val="20"/>
              </w:rPr>
              <w:t>DECRETO N°.2-95-I.P.O., mediante el cual la Quincuagésima Octava H. Legislatura del Estado quedó legítimamente instalada el primero de octubre de mil novecientos noventa y cinco e inicia su Primer Período Ordinario de Sesiones correspondiente al Primer Año de Ejercicio Legal.</w:t>
            </w:r>
          </w:p>
        </w:tc>
      </w:tr>
      <w:tr w:rsidR="000049CE" w:rsidRPr="00D339F5" w14:paraId="67CD29C5" w14:textId="77777777" w:rsidTr="0013242F">
        <w:tc>
          <w:tcPr>
            <w:tcW w:w="708" w:type="dxa"/>
          </w:tcPr>
          <w:p w14:paraId="370BC61D" w14:textId="00A8A51D" w:rsidR="000049CE" w:rsidRPr="00D339F5" w:rsidRDefault="000049CE" w:rsidP="000049CE">
            <w:pPr>
              <w:jc w:val="center"/>
              <w:rPr>
                <w:rFonts w:ascii="Arial" w:hAnsi="Arial" w:cs="Arial"/>
                <w:sz w:val="20"/>
                <w:szCs w:val="20"/>
              </w:rPr>
            </w:pPr>
            <w:r w:rsidRPr="00D339F5">
              <w:rPr>
                <w:rFonts w:ascii="Arial" w:hAnsi="Arial" w:cs="Arial"/>
                <w:sz w:val="20"/>
                <w:szCs w:val="20"/>
              </w:rPr>
              <w:t>83</w:t>
            </w:r>
          </w:p>
        </w:tc>
        <w:tc>
          <w:tcPr>
            <w:tcW w:w="1321" w:type="dxa"/>
          </w:tcPr>
          <w:p w14:paraId="59BC0C24" w14:textId="1637DE75" w:rsidR="000049CE" w:rsidRPr="00D339F5" w:rsidRDefault="000049CE" w:rsidP="000049CE">
            <w:pPr>
              <w:rPr>
                <w:rFonts w:ascii="Arial" w:hAnsi="Arial" w:cs="Arial"/>
                <w:sz w:val="20"/>
                <w:szCs w:val="20"/>
              </w:rPr>
            </w:pPr>
            <w:r w:rsidRPr="00D339F5">
              <w:rPr>
                <w:rFonts w:ascii="Arial" w:hAnsi="Arial" w:cs="Arial"/>
                <w:sz w:val="20"/>
                <w:szCs w:val="20"/>
              </w:rPr>
              <w:t>1995-</w:t>
            </w:r>
            <w:r w:rsidR="003A6256" w:rsidRPr="00D339F5">
              <w:rPr>
                <w:rFonts w:ascii="Arial" w:hAnsi="Arial" w:cs="Arial"/>
                <w:sz w:val="20"/>
                <w:szCs w:val="20"/>
              </w:rPr>
              <w:t>10-18</w:t>
            </w:r>
          </w:p>
        </w:tc>
        <w:tc>
          <w:tcPr>
            <w:tcW w:w="8744" w:type="dxa"/>
          </w:tcPr>
          <w:p w14:paraId="1E2AB778" w14:textId="3FAD566B" w:rsidR="000049CE" w:rsidRPr="00D339F5" w:rsidRDefault="003A6256" w:rsidP="000049CE">
            <w:pPr>
              <w:jc w:val="both"/>
              <w:rPr>
                <w:rFonts w:ascii="Arial" w:hAnsi="Arial" w:cs="Arial"/>
                <w:sz w:val="20"/>
                <w:szCs w:val="20"/>
              </w:rPr>
            </w:pPr>
            <w:r w:rsidRPr="00D339F5">
              <w:rPr>
                <w:rFonts w:ascii="Arial" w:hAnsi="Arial" w:cs="Arial"/>
                <w:sz w:val="20"/>
                <w:szCs w:val="20"/>
              </w:rPr>
              <w:t>DECRETO N°.3-95-I.P.O., por medio del cual se designa Oficial Mayor del Congreso al C. LIC. HÉCTOR HUGO NATERA AGUILAR.</w:t>
            </w:r>
          </w:p>
        </w:tc>
      </w:tr>
      <w:tr w:rsidR="000049CE" w:rsidRPr="00D339F5" w14:paraId="6C817B30" w14:textId="77777777" w:rsidTr="0013242F">
        <w:tc>
          <w:tcPr>
            <w:tcW w:w="708" w:type="dxa"/>
          </w:tcPr>
          <w:p w14:paraId="4B7D87EB" w14:textId="18CB5311" w:rsidR="000049CE" w:rsidRPr="00D339F5" w:rsidRDefault="000049CE" w:rsidP="000049CE">
            <w:pPr>
              <w:jc w:val="center"/>
              <w:rPr>
                <w:rFonts w:ascii="Arial" w:hAnsi="Arial" w:cs="Arial"/>
                <w:sz w:val="20"/>
                <w:szCs w:val="20"/>
              </w:rPr>
            </w:pPr>
            <w:r w:rsidRPr="00D339F5">
              <w:rPr>
                <w:rFonts w:ascii="Arial" w:hAnsi="Arial" w:cs="Arial"/>
                <w:sz w:val="20"/>
                <w:szCs w:val="20"/>
              </w:rPr>
              <w:t>84</w:t>
            </w:r>
          </w:p>
        </w:tc>
        <w:tc>
          <w:tcPr>
            <w:tcW w:w="1321" w:type="dxa"/>
          </w:tcPr>
          <w:p w14:paraId="29D4140B" w14:textId="04C32BDA" w:rsidR="000049CE" w:rsidRPr="00D339F5" w:rsidRDefault="000049CE" w:rsidP="000049CE">
            <w:pPr>
              <w:rPr>
                <w:rFonts w:ascii="Arial" w:hAnsi="Arial" w:cs="Arial"/>
                <w:sz w:val="20"/>
                <w:szCs w:val="20"/>
              </w:rPr>
            </w:pPr>
            <w:r w:rsidRPr="00D339F5">
              <w:rPr>
                <w:rFonts w:ascii="Arial" w:hAnsi="Arial" w:cs="Arial"/>
                <w:sz w:val="20"/>
                <w:szCs w:val="20"/>
              </w:rPr>
              <w:t>1995-</w:t>
            </w:r>
            <w:r w:rsidR="003A6256" w:rsidRPr="00D339F5">
              <w:rPr>
                <w:rFonts w:ascii="Arial" w:hAnsi="Arial" w:cs="Arial"/>
                <w:sz w:val="20"/>
                <w:szCs w:val="20"/>
              </w:rPr>
              <w:t>10-21</w:t>
            </w:r>
          </w:p>
        </w:tc>
        <w:tc>
          <w:tcPr>
            <w:tcW w:w="8744" w:type="dxa"/>
          </w:tcPr>
          <w:p w14:paraId="4811C363" w14:textId="48359E57" w:rsidR="000049CE" w:rsidRPr="00D339F5" w:rsidRDefault="003A6256" w:rsidP="000049CE">
            <w:pPr>
              <w:jc w:val="both"/>
              <w:rPr>
                <w:rFonts w:ascii="Arial" w:hAnsi="Arial" w:cs="Arial"/>
                <w:sz w:val="20"/>
                <w:szCs w:val="20"/>
              </w:rPr>
            </w:pPr>
            <w:r w:rsidRPr="00D339F5">
              <w:rPr>
                <w:rFonts w:ascii="Arial" w:hAnsi="Arial" w:cs="Arial"/>
                <w:sz w:val="20"/>
                <w:szCs w:val="20"/>
              </w:rPr>
              <w:t>S</w:t>
            </w:r>
            <w:r w:rsidR="006F29C6" w:rsidRPr="00D339F5">
              <w:rPr>
                <w:rFonts w:ascii="Arial" w:hAnsi="Arial" w:cs="Arial"/>
                <w:sz w:val="20"/>
                <w:szCs w:val="20"/>
              </w:rPr>
              <w:t>IN DECRETOS NI ACUERDOS RELEVANTES</w:t>
            </w:r>
          </w:p>
        </w:tc>
      </w:tr>
      <w:tr w:rsidR="000049CE" w:rsidRPr="00D339F5" w14:paraId="7AAAFE88" w14:textId="77777777" w:rsidTr="0013242F">
        <w:tc>
          <w:tcPr>
            <w:tcW w:w="708" w:type="dxa"/>
          </w:tcPr>
          <w:p w14:paraId="4EF442B9" w14:textId="37EE788F" w:rsidR="000049CE" w:rsidRPr="00D339F5" w:rsidRDefault="000049CE" w:rsidP="000049CE">
            <w:pPr>
              <w:jc w:val="center"/>
              <w:rPr>
                <w:rFonts w:ascii="Arial" w:hAnsi="Arial" w:cs="Arial"/>
                <w:sz w:val="20"/>
                <w:szCs w:val="20"/>
              </w:rPr>
            </w:pPr>
            <w:r w:rsidRPr="00D339F5">
              <w:rPr>
                <w:rFonts w:ascii="Arial" w:hAnsi="Arial" w:cs="Arial"/>
                <w:sz w:val="20"/>
                <w:szCs w:val="20"/>
              </w:rPr>
              <w:t>85</w:t>
            </w:r>
          </w:p>
        </w:tc>
        <w:tc>
          <w:tcPr>
            <w:tcW w:w="1321" w:type="dxa"/>
          </w:tcPr>
          <w:p w14:paraId="0BB0972A" w14:textId="272D1C89" w:rsidR="000049CE" w:rsidRPr="00D339F5" w:rsidRDefault="000049CE" w:rsidP="000049CE">
            <w:pPr>
              <w:rPr>
                <w:rFonts w:ascii="Arial" w:hAnsi="Arial" w:cs="Arial"/>
                <w:sz w:val="20"/>
                <w:szCs w:val="20"/>
              </w:rPr>
            </w:pPr>
            <w:r w:rsidRPr="00D339F5">
              <w:rPr>
                <w:rFonts w:ascii="Arial" w:hAnsi="Arial" w:cs="Arial"/>
                <w:sz w:val="20"/>
                <w:szCs w:val="20"/>
              </w:rPr>
              <w:t>1995-</w:t>
            </w:r>
            <w:r w:rsidR="003A6256" w:rsidRPr="00D339F5">
              <w:rPr>
                <w:rFonts w:ascii="Arial" w:hAnsi="Arial" w:cs="Arial"/>
                <w:sz w:val="20"/>
                <w:szCs w:val="20"/>
              </w:rPr>
              <w:t>10-25</w:t>
            </w:r>
          </w:p>
        </w:tc>
        <w:tc>
          <w:tcPr>
            <w:tcW w:w="8744" w:type="dxa"/>
          </w:tcPr>
          <w:p w14:paraId="10A3E593" w14:textId="6711EFE0" w:rsidR="000049CE" w:rsidRPr="00D339F5" w:rsidRDefault="003A6256" w:rsidP="000049CE">
            <w:pPr>
              <w:jc w:val="both"/>
              <w:rPr>
                <w:rFonts w:ascii="Arial" w:hAnsi="Arial" w:cs="Arial"/>
                <w:sz w:val="20"/>
                <w:szCs w:val="20"/>
              </w:rPr>
            </w:pPr>
            <w:r w:rsidRPr="00D339F5">
              <w:rPr>
                <w:rFonts w:ascii="Arial" w:hAnsi="Arial" w:cs="Arial"/>
                <w:sz w:val="20"/>
                <w:szCs w:val="20"/>
              </w:rPr>
              <w:t>S</w:t>
            </w:r>
            <w:r w:rsidR="006F29C6" w:rsidRPr="00D339F5">
              <w:rPr>
                <w:rFonts w:ascii="Arial" w:hAnsi="Arial" w:cs="Arial"/>
                <w:sz w:val="20"/>
                <w:szCs w:val="20"/>
              </w:rPr>
              <w:t>IN DECRETOS NI ACUERDOS RELEVANTES</w:t>
            </w:r>
          </w:p>
        </w:tc>
      </w:tr>
      <w:tr w:rsidR="000049CE" w:rsidRPr="00D339F5" w14:paraId="61C754CA" w14:textId="77777777" w:rsidTr="0013242F">
        <w:tc>
          <w:tcPr>
            <w:tcW w:w="708" w:type="dxa"/>
          </w:tcPr>
          <w:p w14:paraId="701E4D4F" w14:textId="0DC39CA5" w:rsidR="000049CE" w:rsidRPr="00D339F5" w:rsidRDefault="000049CE" w:rsidP="000049CE">
            <w:pPr>
              <w:jc w:val="center"/>
              <w:rPr>
                <w:rFonts w:ascii="Arial" w:hAnsi="Arial" w:cs="Arial"/>
                <w:sz w:val="20"/>
                <w:szCs w:val="20"/>
              </w:rPr>
            </w:pPr>
            <w:r w:rsidRPr="00D339F5">
              <w:rPr>
                <w:rFonts w:ascii="Arial" w:hAnsi="Arial" w:cs="Arial"/>
                <w:sz w:val="20"/>
                <w:szCs w:val="20"/>
              </w:rPr>
              <w:t>86</w:t>
            </w:r>
          </w:p>
        </w:tc>
        <w:tc>
          <w:tcPr>
            <w:tcW w:w="1321" w:type="dxa"/>
          </w:tcPr>
          <w:p w14:paraId="5588B407" w14:textId="4EC403B7" w:rsidR="000049CE" w:rsidRPr="00D339F5" w:rsidRDefault="000049CE" w:rsidP="000049CE">
            <w:pPr>
              <w:rPr>
                <w:rFonts w:ascii="Arial" w:hAnsi="Arial" w:cs="Arial"/>
                <w:sz w:val="20"/>
                <w:szCs w:val="20"/>
              </w:rPr>
            </w:pPr>
            <w:r w:rsidRPr="00D339F5">
              <w:rPr>
                <w:rFonts w:ascii="Arial" w:hAnsi="Arial" w:cs="Arial"/>
                <w:sz w:val="20"/>
                <w:szCs w:val="20"/>
              </w:rPr>
              <w:t>1995-</w:t>
            </w:r>
            <w:r w:rsidR="00F66790" w:rsidRPr="00D339F5">
              <w:rPr>
                <w:rFonts w:ascii="Arial" w:hAnsi="Arial" w:cs="Arial"/>
                <w:sz w:val="20"/>
                <w:szCs w:val="20"/>
              </w:rPr>
              <w:t>10-28</w:t>
            </w:r>
          </w:p>
        </w:tc>
        <w:tc>
          <w:tcPr>
            <w:tcW w:w="8744" w:type="dxa"/>
          </w:tcPr>
          <w:p w14:paraId="786F52C5" w14:textId="751A6F54" w:rsidR="000049CE" w:rsidRPr="00D339F5" w:rsidRDefault="006F29C6" w:rsidP="000049CE">
            <w:pPr>
              <w:jc w:val="both"/>
              <w:rPr>
                <w:rFonts w:ascii="Arial" w:hAnsi="Arial" w:cs="Arial"/>
                <w:sz w:val="20"/>
                <w:szCs w:val="20"/>
              </w:rPr>
            </w:pPr>
            <w:r w:rsidRPr="00D339F5">
              <w:rPr>
                <w:rFonts w:ascii="Arial" w:hAnsi="Arial" w:cs="Arial"/>
                <w:sz w:val="20"/>
                <w:szCs w:val="20"/>
              </w:rPr>
              <w:t xml:space="preserve">ACUERDO N°.43 del C. Gobernador Constitucional del Estado, por medio del cual se pública el </w:t>
            </w:r>
            <w:r w:rsidRPr="00D339F5">
              <w:rPr>
                <w:rFonts w:ascii="Arial" w:hAnsi="Arial" w:cs="Arial"/>
                <w:b/>
                <w:bCs/>
                <w:sz w:val="20"/>
                <w:szCs w:val="20"/>
              </w:rPr>
              <w:t>REGLAMENTO DE LOS SERVICIOS PRIVADOS DE SEGURIDAD PARA EL MUNICIPIO DE CHIHUAHUA.</w:t>
            </w:r>
          </w:p>
        </w:tc>
      </w:tr>
      <w:tr w:rsidR="000049CE" w:rsidRPr="00D339F5" w14:paraId="6EF795FF" w14:textId="77777777" w:rsidTr="0013242F">
        <w:tc>
          <w:tcPr>
            <w:tcW w:w="708" w:type="dxa"/>
          </w:tcPr>
          <w:p w14:paraId="3AF5AFBC" w14:textId="236E267E" w:rsidR="000049CE" w:rsidRPr="00D339F5" w:rsidRDefault="000049CE" w:rsidP="000049CE">
            <w:pPr>
              <w:jc w:val="center"/>
              <w:rPr>
                <w:rFonts w:ascii="Arial" w:hAnsi="Arial" w:cs="Arial"/>
                <w:sz w:val="20"/>
                <w:szCs w:val="20"/>
              </w:rPr>
            </w:pPr>
            <w:r w:rsidRPr="00D339F5">
              <w:rPr>
                <w:rFonts w:ascii="Arial" w:hAnsi="Arial" w:cs="Arial"/>
                <w:sz w:val="20"/>
                <w:szCs w:val="20"/>
              </w:rPr>
              <w:t>87</w:t>
            </w:r>
          </w:p>
        </w:tc>
        <w:tc>
          <w:tcPr>
            <w:tcW w:w="1321" w:type="dxa"/>
          </w:tcPr>
          <w:p w14:paraId="7E638BB8" w14:textId="67B6951C" w:rsidR="000049CE" w:rsidRPr="00D339F5" w:rsidRDefault="000049CE" w:rsidP="000049CE">
            <w:pPr>
              <w:rPr>
                <w:rFonts w:ascii="Arial" w:hAnsi="Arial" w:cs="Arial"/>
                <w:sz w:val="20"/>
                <w:szCs w:val="20"/>
              </w:rPr>
            </w:pPr>
            <w:r w:rsidRPr="00D339F5">
              <w:rPr>
                <w:rFonts w:ascii="Arial" w:hAnsi="Arial" w:cs="Arial"/>
                <w:sz w:val="20"/>
                <w:szCs w:val="20"/>
              </w:rPr>
              <w:t>1995-</w:t>
            </w:r>
            <w:r w:rsidR="00F66790" w:rsidRPr="00D339F5">
              <w:rPr>
                <w:rFonts w:ascii="Arial" w:hAnsi="Arial" w:cs="Arial"/>
                <w:sz w:val="20"/>
                <w:szCs w:val="20"/>
              </w:rPr>
              <w:t>11-01</w:t>
            </w:r>
          </w:p>
        </w:tc>
        <w:tc>
          <w:tcPr>
            <w:tcW w:w="8744" w:type="dxa"/>
          </w:tcPr>
          <w:p w14:paraId="4BF41C89" w14:textId="6EF8D382" w:rsidR="000049CE" w:rsidRPr="00D339F5" w:rsidRDefault="006F29C6" w:rsidP="000049CE">
            <w:pPr>
              <w:jc w:val="both"/>
              <w:rPr>
                <w:rFonts w:ascii="Arial" w:hAnsi="Arial" w:cs="Arial"/>
                <w:sz w:val="20"/>
                <w:szCs w:val="20"/>
              </w:rPr>
            </w:pPr>
            <w:r w:rsidRPr="00D339F5">
              <w:rPr>
                <w:rFonts w:ascii="Arial" w:hAnsi="Arial" w:cs="Arial"/>
                <w:sz w:val="20"/>
                <w:szCs w:val="20"/>
              </w:rPr>
              <w:t>SIN DECRETOS NI ACUERDOS RELEVANTES</w:t>
            </w:r>
          </w:p>
        </w:tc>
      </w:tr>
      <w:tr w:rsidR="000049CE" w:rsidRPr="00D339F5" w14:paraId="0A9A1C7B" w14:textId="77777777" w:rsidTr="0013242F">
        <w:tc>
          <w:tcPr>
            <w:tcW w:w="708" w:type="dxa"/>
          </w:tcPr>
          <w:p w14:paraId="36D3BC2B" w14:textId="25E940E3" w:rsidR="000049CE" w:rsidRPr="00D339F5" w:rsidRDefault="000049CE" w:rsidP="000049CE">
            <w:pPr>
              <w:jc w:val="center"/>
              <w:rPr>
                <w:rFonts w:ascii="Arial" w:hAnsi="Arial" w:cs="Arial"/>
                <w:sz w:val="20"/>
                <w:szCs w:val="20"/>
              </w:rPr>
            </w:pPr>
            <w:r w:rsidRPr="00D339F5">
              <w:rPr>
                <w:rFonts w:ascii="Arial" w:hAnsi="Arial" w:cs="Arial"/>
                <w:sz w:val="20"/>
                <w:szCs w:val="20"/>
              </w:rPr>
              <w:t>88</w:t>
            </w:r>
          </w:p>
        </w:tc>
        <w:tc>
          <w:tcPr>
            <w:tcW w:w="1321" w:type="dxa"/>
          </w:tcPr>
          <w:p w14:paraId="73E6845A" w14:textId="60AA112C" w:rsidR="000049CE" w:rsidRPr="00D339F5" w:rsidRDefault="000049CE" w:rsidP="000049CE">
            <w:pPr>
              <w:rPr>
                <w:rFonts w:ascii="Arial" w:hAnsi="Arial" w:cs="Arial"/>
                <w:sz w:val="20"/>
                <w:szCs w:val="20"/>
              </w:rPr>
            </w:pPr>
            <w:r w:rsidRPr="00D339F5">
              <w:rPr>
                <w:rFonts w:ascii="Arial" w:hAnsi="Arial" w:cs="Arial"/>
                <w:sz w:val="20"/>
                <w:szCs w:val="20"/>
              </w:rPr>
              <w:t>1995-</w:t>
            </w:r>
            <w:r w:rsidR="00F66790" w:rsidRPr="00D339F5">
              <w:rPr>
                <w:rFonts w:ascii="Arial" w:hAnsi="Arial" w:cs="Arial"/>
                <w:sz w:val="20"/>
                <w:szCs w:val="20"/>
              </w:rPr>
              <w:t>11-04</w:t>
            </w:r>
          </w:p>
        </w:tc>
        <w:tc>
          <w:tcPr>
            <w:tcW w:w="8744" w:type="dxa"/>
          </w:tcPr>
          <w:p w14:paraId="6D705C84" w14:textId="63B64705" w:rsidR="000049CE" w:rsidRPr="00D339F5" w:rsidRDefault="00F66790" w:rsidP="000049CE">
            <w:pPr>
              <w:jc w:val="both"/>
              <w:rPr>
                <w:rFonts w:ascii="Arial" w:hAnsi="Arial" w:cs="Arial"/>
                <w:sz w:val="20"/>
                <w:szCs w:val="20"/>
              </w:rPr>
            </w:pPr>
            <w:r w:rsidRPr="00D339F5">
              <w:rPr>
                <w:rFonts w:ascii="Arial" w:hAnsi="Arial" w:cs="Arial"/>
                <w:sz w:val="20"/>
                <w:szCs w:val="20"/>
              </w:rPr>
              <w:t>S</w:t>
            </w:r>
            <w:r w:rsidR="006F29C6" w:rsidRPr="00D339F5">
              <w:rPr>
                <w:rFonts w:ascii="Arial" w:hAnsi="Arial" w:cs="Arial"/>
                <w:sz w:val="20"/>
                <w:szCs w:val="20"/>
              </w:rPr>
              <w:t>IN DECRETOS NI ACUERDOS RELEVANTES</w:t>
            </w:r>
          </w:p>
        </w:tc>
      </w:tr>
      <w:tr w:rsidR="000049CE" w:rsidRPr="00D339F5" w14:paraId="1E6A24A5" w14:textId="77777777" w:rsidTr="0013242F">
        <w:tc>
          <w:tcPr>
            <w:tcW w:w="708" w:type="dxa"/>
          </w:tcPr>
          <w:p w14:paraId="00F772F5" w14:textId="23E75C84" w:rsidR="000049CE" w:rsidRPr="00D339F5" w:rsidRDefault="000049CE" w:rsidP="000049CE">
            <w:pPr>
              <w:jc w:val="center"/>
              <w:rPr>
                <w:rFonts w:ascii="Arial" w:hAnsi="Arial" w:cs="Arial"/>
                <w:sz w:val="20"/>
                <w:szCs w:val="20"/>
              </w:rPr>
            </w:pPr>
            <w:r w:rsidRPr="00D339F5">
              <w:rPr>
                <w:rFonts w:ascii="Arial" w:hAnsi="Arial" w:cs="Arial"/>
                <w:sz w:val="20"/>
                <w:szCs w:val="20"/>
              </w:rPr>
              <w:t>89</w:t>
            </w:r>
          </w:p>
        </w:tc>
        <w:tc>
          <w:tcPr>
            <w:tcW w:w="1321" w:type="dxa"/>
          </w:tcPr>
          <w:p w14:paraId="3001DEF9" w14:textId="28EF15F0" w:rsidR="000049CE" w:rsidRPr="00D339F5" w:rsidRDefault="000049CE" w:rsidP="000049CE">
            <w:pPr>
              <w:rPr>
                <w:rFonts w:ascii="Arial" w:hAnsi="Arial" w:cs="Arial"/>
                <w:sz w:val="20"/>
                <w:szCs w:val="20"/>
              </w:rPr>
            </w:pPr>
            <w:r w:rsidRPr="00D339F5">
              <w:rPr>
                <w:rFonts w:ascii="Arial" w:hAnsi="Arial" w:cs="Arial"/>
                <w:sz w:val="20"/>
                <w:szCs w:val="20"/>
              </w:rPr>
              <w:t>1995-</w:t>
            </w:r>
            <w:r w:rsidR="00F66790" w:rsidRPr="00D339F5">
              <w:rPr>
                <w:rFonts w:ascii="Arial" w:hAnsi="Arial" w:cs="Arial"/>
                <w:sz w:val="20"/>
                <w:szCs w:val="20"/>
              </w:rPr>
              <w:t>11-08</w:t>
            </w:r>
          </w:p>
        </w:tc>
        <w:tc>
          <w:tcPr>
            <w:tcW w:w="8744" w:type="dxa"/>
          </w:tcPr>
          <w:p w14:paraId="52D3B240" w14:textId="7087F8BD" w:rsidR="000049CE" w:rsidRPr="00D339F5" w:rsidRDefault="00F66790" w:rsidP="000049CE">
            <w:pPr>
              <w:jc w:val="both"/>
              <w:rPr>
                <w:rFonts w:ascii="Arial" w:hAnsi="Arial" w:cs="Arial"/>
                <w:sz w:val="20"/>
                <w:szCs w:val="20"/>
              </w:rPr>
            </w:pPr>
            <w:r w:rsidRPr="00D339F5">
              <w:rPr>
                <w:rFonts w:ascii="Arial" w:hAnsi="Arial" w:cs="Arial"/>
                <w:sz w:val="20"/>
                <w:szCs w:val="20"/>
              </w:rPr>
              <w:t>S</w:t>
            </w:r>
            <w:r w:rsidR="006F29C6" w:rsidRPr="00D339F5">
              <w:rPr>
                <w:rFonts w:ascii="Arial" w:hAnsi="Arial" w:cs="Arial"/>
                <w:sz w:val="20"/>
                <w:szCs w:val="20"/>
              </w:rPr>
              <w:t>IN DECRETOS NI ACUERDOS RELEVANTES</w:t>
            </w:r>
          </w:p>
        </w:tc>
      </w:tr>
      <w:tr w:rsidR="000049CE" w:rsidRPr="00D339F5" w14:paraId="31597F11" w14:textId="77777777" w:rsidTr="0013242F">
        <w:tc>
          <w:tcPr>
            <w:tcW w:w="708" w:type="dxa"/>
          </w:tcPr>
          <w:p w14:paraId="4AFC1920" w14:textId="6F349C4D" w:rsidR="000049CE" w:rsidRPr="00D339F5" w:rsidRDefault="000049CE" w:rsidP="000049CE">
            <w:pPr>
              <w:jc w:val="center"/>
              <w:rPr>
                <w:rFonts w:ascii="Arial" w:hAnsi="Arial" w:cs="Arial"/>
                <w:sz w:val="20"/>
                <w:szCs w:val="20"/>
              </w:rPr>
            </w:pPr>
            <w:r w:rsidRPr="00D339F5">
              <w:rPr>
                <w:rFonts w:ascii="Arial" w:hAnsi="Arial" w:cs="Arial"/>
                <w:sz w:val="20"/>
                <w:szCs w:val="20"/>
              </w:rPr>
              <w:t>90</w:t>
            </w:r>
          </w:p>
        </w:tc>
        <w:tc>
          <w:tcPr>
            <w:tcW w:w="1321" w:type="dxa"/>
          </w:tcPr>
          <w:p w14:paraId="445CAB8E" w14:textId="0984E345" w:rsidR="000049CE" w:rsidRPr="00D339F5" w:rsidRDefault="000049CE" w:rsidP="000049CE">
            <w:pPr>
              <w:rPr>
                <w:rFonts w:ascii="Arial" w:hAnsi="Arial" w:cs="Arial"/>
                <w:sz w:val="20"/>
                <w:szCs w:val="20"/>
              </w:rPr>
            </w:pPr>
            <w:r w:rsidRPr="00D339F5">
              <w:rPr>
                <w:rFonts w:ascii="Arial" w:hAnsi="Arial" w:cs="Arial"/>
                <w:sz w:val="20"/>
                <w:szCs w:val="20"/>
              </w:rPr>
              <w:t>1995-</w:t>
            </w:r>
            <w:r w:rsidR="00F66790" w:rsidRPr="00D339F5">
              <w:rPr>
                <w:rFonts w:ascii="Arial" w:hAnsi="Arial" w:cs="Arial"/>
                <w:sz w:val="20"/>
                <w:szCs w:val="20"/>
              </w:rPr>
              <w:t>11-11</w:t>
            </w:r>
          </w:p>
        </w:tc>
        <w:tc>
          <w:tcPr>
            <w:tcW w:w="8744" w:type="dxa"/>
          </w:tcPr>
          <w:p w14:paraId="7347A14E" w14:textId="34BC8438" w:rsidR="000049CE" w:rsidRPr="00D339F5" w:rsidRDefault="00F66790" w:rsidP="000049CE">
            <w:pPr>
              <w:jc w:val="both"/>
              <w:rPr>
                <w:rFonts w:ascii="Arial" w:hAnsi="Arial" w:cs="Arial"/>
                <w:sz w:val="20"/>
                <w:szCs w:val="20"/>
              </w:rPr>
            </w:pPr>
            <w:r w:rsidRPr="00D339F5">
              <w:rPr>
                <w:rFonts w:ascii="Arial" w:hAnsi="Arial" w:cs="Arial"/>
                <w:sz w:val="20"/>
                <w:szCs w:val="20"/>
              </w:rPr>
              <w:t>DECRETO N°.749-95-XVIII.P.E., mediante el cual</w:t>
            </w:r>
            <w:r w:rsidR="00A932B3" w:rsidRPr="00D339F5">
              <w:rPr>
                <w:rFonts w:ascii="Arial" w:hAnsi="Arial" w:cs="Arial"/>
                <w:sz w:val="20"/>
                <w:szCs w:val="20"/>
              </w:rPr>
              <w:t xml:space="preserve"> se autoriza al H. Ayuntamiento de Chihuahua, a enajenar a título compensatorio, mediante dación en pago en favor de </w:t>
            </w:r>
            <w:r w:rsidR="00A932B3" w:rsidRPr="00D339F5">
              <w:rPr>
                <w:rFonts w:ascii="Arial" w:hAnsi="Arial" w:cs="Arial"/>
                <w:sz w:val="20"/>
                <w:szCs w:val="20"/>
              </w:rPr>
              <w:lastRenderedPageBreak/>
              <w:t xml:space="preserve">la Sucesión del C. Elías </w:t>
            </w:r>
            <w:proofErr w:type="spellStart"/>
            <w:r w:rsidR="00A932B3" w:rsidRPr="00D339F5">
              <w:rPr>
                <w:rFonts w:ascii="Arial" w:hAnsi="Arial" w:cs="Arial"/>
                <w:sz w:val="20"/>
                <w:szCs w:val="20"/>
              </w:rPr>
              <w:t>Abbud</w:t>
            </w:r>
            <w:proofErr w:type="spellEnd"/>
            <w:r w:rsidR="00A932B3" w:rsidRPr="00D339F5">
              <w:rPr>
                <w:rFonts w:ascii="Arial" w:hAnsi="Arial" w:cs="Arial"/>
                <w:sz w:val="20"/>
                <w:szCs w:val="20"/>
              </w:rPr>
              <w:t xml:space="preserve"> </w:t>
            </w:r>
            <w:proofErr w:type="spellStart"/>
            <w:r w:rsidR="00A932B3" w:rsidRPr="00D339F5">
              <w:rPr>
                <w:rFonts w:ascii="Arial" w:hAnsi="Arial" w:cs="Arial"/>
                <w:sz w:val="20"/>
                <w:szCs w:val="20"/>
              </w:rPr>
              <w:t>Chácon</w:t>
            </w:r>
            <w:proofErr w:type="spellEnd"/>
            <w:r w:rsidR="00A932B3" w:rsidRPr="00D339F5">
              <w:rPr>
                <w:rFonts w:ascii="Arial" w:hAnsi="Arial" w:cs="Arial"/>
                <w:sz w:val="20"/>
                <w:szCs w:val="20"/>
              </w:rPr>
              <w:t>, un lote de terreno ubicado en la Colonia Felipe Ángeles, con superficie de 623.865 M2</w:t>
            </w:r>
          </w:p>
          <w:p w14:paraId="21063C4C" w14:textId="77777777" w:rsidR="00A932B3" w:rsidRPr="00D339F5" w:rsidRDefault="00A932B3" w:rsidP="000049CE">
            <w:pPr>
              <w:jc w:val="both"/>
              <w:rPr>
                <w:rFonts w:ascii="Arial" w:hAnsi="Arial" w:cs="Arial"/>
                <w:sz w:val="20"/>
                <w:szCs w:val="20"/>
              </w:rPr>
            </w:pPr>
          </w:p>
          <w:p w14:paraId="394CD546" w14:textId="77777777" w:rsidR="00A932B3" w:rsidRPr="00D339F5" w:rsidRDefault="00A932B3" w:rsidP="00A932B3">
            <w:pPr>
              <w:jc w:val="both"/>
              <w:rPr>
                <w:rFonts w:ascii="Arial" w:hAnsi="Arial" w:cs="Arial"/>
                <w:sz w:val="20"/>
                <w:szCs w:val="20"/>
              </w:rPr>
            </w:pPr>
            <w:r w:rsidRPr="00D339F5">
              <w:rPr>
                <w:rFonts w:ascii="Arial" w:hAnsi="Arial" w:cs="Arial"/>
                <w:sz w:val="20"/>
                <w:szCs w:val="20"/>
              </w:rPr>
              <w:t>DECRETO N°.760-95-XVIII.P.E., mediante el cual se autoriza al H. Ayuntamiento de Chihuahua, la enajenación onerosa de un inmueble con superficie de 25.552.185 M2, en favor 67 familias asentadas en la Colonia “Las Vencedoras” de esta Ciudad.</w:t>
            </w:r>
          </w:p>
          <w:p w14:paraId="0C211475" w14:textId="77777777" w:rsidR="006C1CDF" w:rsidRPr="00D339F5" w:rsidRDefault="006C1CDF" w:rsidP="00A932B3">
            <w:pPr>
              <w:jc w:val="both"/>
              <w:rPr>
                <w:rFonts w:ascii="Arial" w:hAnsi="Arial" w:cs="Arial"/>
                <w:sz w:val="20"/>
                <w:szCs w:val="20"/>
              </w:rPr>
            </w:pPr>
          </w:p>
          <w:p w14:paraId="2D56D08A" w14:textId="77777777" w:rsidR="006C1CDF" w:rsidRPr="00D339F5" w:rsidRDefault="006C1CDF" w:rsidP="00A932B3">
            <w:pPr>
              <w:jc w:val="both"/>
              <w:rPr>
                <w:rFonts w:ascii="Arial" w:hAnsi="Arial" w:cs="Arial"/>
                <w:sz w:val="20"/>
                <w:szCs w:val="20"/>
              </w:rPr>
            </w:pPr>
            <w:r w:rsidRPr="00D339F5">
              <w:rPr>
                <w:rFonts w:ascii="Arial" w:hAnsi="Arial" w:cs="Arial"/>
                <w:sz w:val="20"/>
                <w:szCs w:val="20"/>
              </w:rPr>
              <w:t>DECRETO N°.780-95-XVIII.P.E., mediante el cual se deroga el Artículo primero del Decreto No. 196/93-I.P.O.</w:t>
            </w:r>
          </w:p>
          <w:p w14:paraId="50D8C07E" w14:textId="6BFD8FFA" w:rsidR="006C1CDF" w:rsidRPr="00D339F5" w:rsidRDefault="006C1CDF" w:rsidP="00A932B3">
            <w:pPr>
              <w:jc w:val="both"/>
              <w:rPr>
                <w:rFonts w:ascii="Arial" w:hAnsi="Arial" w:cs="Arial"/>
                <w:sz w:val="20"/>
                <w:szCs w:val="20"/>
              </w:rPr>
            </w:pPr>
            <w:r w:rsidRPr="00D339F5">
              <w:rPr>
                <w:rFonts w:ascii="Arial" w:hAnsi="Arial" w:cs="Arial"/>
                <w:sz w:val="20"/>
                <w:szCs w:val="20"/>
              </w:rPr>
              <w:t>DECRETO N°.810-95-XVIII.P.E., por medio del cual se autoriza al Municipio de Cuauhtémoc a reestructurar la Deuda Pública Municipal,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79895F4E" w14:textId="77777777" w:rsidR="006C1CDF" w:rsidRPr="00D339F5" w:rsidRDefault="006C1CDF" w:rsidP="00A932B3">
            <w:pPr>
              <w:jc w:val="both"/>
              <w:rPr>
                <w:rFonts w:ascii="Arial" w:hAnsi="Arial" w:cs="Arial"/>
                <w:sz w:val="20"/>
                <w:szCs w:val="20"/>
              </w:rPr>
            </w:pPr>
          </w:p>
          <w:p w14:paraId="5B433E91" w14:textId="77777777" w:rsidR="006C1CDF" w:rsidRPr="00D339F5" w:rsidRDefault="006C1CDF" w:rsidP="006C1CDF">
            <w:pPr>
              <w:jc w:val="both"/>
              <w:rPr>
                <w:rFonts w:ascii="Arial" w:hAnsi="Arial" w:cs="Arial"/>
                <w:sz w:val="20"/>
                <w:szCs w:val="20"/>
              </w:rPr>
            </w:pPr>
            <w:r w:rsidRPr="00D339F5">
              <w:rPr>
                <w:rFonts w:ascii="Arial" w:hAnsi="Arial" w:cs="Arial"/>
                <w:sz w:val="20"/>
                <w:szCs w:val="20"/>
              </w:rPr>
              <w:t>DECRETO N°.812-95-XVIII.P.E., por medio del cual se autoriza al Municipio de Meoqui a reestructurar la Deuda Pública Municipal mediante cualquier mecanismo financiero y a realizar operaciones de conversión de la deuda pública contraída con instituciones Bancarias Privadas,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3DC42288" w14:textId="77777777" w:rsidR="006C1CDF" w:rsidRPr="00D339F5" w:rsidRDefault="006C1CDF" w:rsidP="006C1CDF">
            <w:pPr>
              <w:jc w:val="both"/>
              <w:rPr>
                <w:rFonts w:ascii="Arial" w:hAnsi="Arial" w:cs="Arial"/>
                <w:sz w:val="20"/>
                <w:szCs w:val="20"/>
              </w:rPr>
            </w:pPr>
          </w:p>
          <w:p w14:paraId="2B6A65E0" w14:textId="72AF5AAC" w:rsidR="006C1CDF" w:rsidRPr="00D339F5" w:rsidRDefault="006C1CDF" w:rsidP="006C1CDF">
            <w:pPr>
              <w:jc w:val="both"/>
              <w:rPr>
                <w:rFonts w:ascii="Arial" w:hAnsi="Arial" w:cs="Arial"/>
                <w:sz w:val="20"/>
                <w:szCs w:val="20"/>
              </w:rPr>
            </w:pPr>
            <w:r w:rsidRPr="00D339F5">
              <w:rPr>
                <w:rFonts w:ascii="Arial" w:hAnsi="Arial" w:cs="Arial"/>
                <w:sz w:val="20"/>
                <w:szCs w:val="20"/>
              </w:rPr>
              <w:t xml:space="preserve">DECRETO N°.813-95-XVIII.P.E., por medio del cual se autoriza al Municipio de </w:t>
            </w:r>
            <w:proofErr w:type="spellStart"/>
            <w:r w:rsidRPr="00D339F5">
              <w:rPr>
                <w:rFonts w:ascii="Arial" w:hAnsi="Arial" w:cs="Arial"/>
                <w:sz w:val="20"/>
                <w:szCs w:val="20"/>
              </w:rPr>
              <w:t>Bachiniva</w:t>
            </w:r>
            <w:proofErr w:type="spellEnd"/>
            <w:r w:rsidRPr="00D339F5">
              <w:rPr>
                <w:rFonts w:ascii="Arial" w:hAnsi="Arial" w:cs="Arial"/>
                <w:sz w:val="20"/>
                <w:szCs w:val="20"/>
              </w:rPr>
              <w:t xml:space="preserve"> a reestructurar la Deuda Pública y a realizar operaciones de conversión de la </w:t>
            </w:r>
            <w:r w:rsidR="00874AF3" w:rsidRPr="00D339F5">
              <w:rPr>
                <w:rFonts w:ascii="Arial" w:hAnsi="Arial" w:cs="Arial"/>
                <w:sz w:val="20"/>
                <w:szCs w:val="20"/>
              </w:rPr>
              <w:t>misma,</w:t>
            </w:r>
            <w:r w:rsidRPr="00D339F5">
              <w:rPr>
                <w:rFonts w:ascii="Arial" w:hAnsi="Arial" w:cs="Arial"/>
                <w:sz w:val="20"/>
                <w:szCs w:val="20"/>
              </w:rPr>
              <w:t xml:space="preserve"> contraída con instituciones Bancarias Privadas,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7CF71CFE" w14:textId="2F20385B" w:rsidR="00874AF3" w:rsidRPr="00D339F5" w:rsidRDefault="00874AF3" w:rsidP="006C1CDF">
            <w:pPr>
              <w:jc w:val="both"/>
              <w:rPr>
                <w:rFonts w:ascii="Arial" w:hAnsi="Arial" w:cs="Arial"/>
                <w:sz w:val="20"/>
                <w:szCs w:val="20"/>
              </w:rPr>
            </w:pPr>
          </w:p>
          <w:p w14:paraId="61AC9602" w14:textId="4FC76FB4" w:rsidR="00874AF3" w:rsidRPr="00D339F5" w:rsidRDefault="00874AF3" w:rsidP="00874AF3">
            <w:pPr>
              <w:jc w:val="both"/>
              <w:rPr>
                <w:rFonts w:ascii="Arial" w:hAnsi="Arial" w:cs="Arial"/>
                <w:sz w:val="20"/>
                <w:szCs w:val="20"/>
              </w:rPr>
            </w:pPr>
            <w:r w:rsidRPr="00D339F5">
              <w:rPr>
                <w:rFonts w:ascii="Arial" w:hAnsi="Arial" w:cs="Arial"/>
                <w:sz w:val="20"/>
                <w:szCs w:val="20"/>
              </w:rPr>
              <w:t>DECRETO N°.814-95-XVIII.P.E., por medio del cual se autoriza al Municipio de Delicias a reestructurar la Deuda Pública Municipal y a realizar operaciones de conversión de la misma, contraída con instituciones Bancarias Privadas,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021ECD1C" w14:textId="77777777" w:rsidR="00874AF3" w:rsidRPr="00D339F5" w:rsidRDefault="00874AF3" w:rsidP="006C1CDF">
            <w:pPr>
              <w:jc w:val="both"/>
              <w:rPr>
                <w:rFonts w:ascii="Arial" w:hAnsi="Arial" w:cs="Arial"/>
                <w:sz w:val="20"/>
                <w:szCs w:val="20"/>
              </w:rPr>
            </w:pPr>
          </w:p>
          <w:p w14:paraId="11F5A7CB" w14:textId="1B10CE16" w:rsidR="00874AF3" w:rsidRPr="00D339F5" w:rsidRDefault="00874AF3" w:rsidP="00874AF3">
            <w:pPr>
              <w:jc w:val="both"/>
              <w:rPr>
                <w:rFonts w:ascii="Arial" w:hAnsi="Arial" w:cs="Arial"/>
                <w:sz w:val="20"/>
                <w:szCs w:val="20"/>
              </w:rPr>
            </w:pPr>
            <w:r w:rsidRPr="00D339F5">
              <w:rPr>
                <w:rFonts w:ascii="Arial" w:hAnsi="Arial" w:cs="Arial"/>
                <w:sz w:val="20"/>
                <w:szCs w:val="20"/>
              </w:rPr>
              <w:t>DECRETO N°.815-95-XVIII.P.E., por medio del cual se autoriza al Municipio de Saucillo a reestructurar la Deuda Pública Municipal y a realizar operaciones de conversión de la misma,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296695E6" w14:textId="77777777" w:rsidR="006C1CDF" w:rsidRPr="00D339F5" w:rsidRDefault="006C1CDF" w:rsidP="00A932B3">
            <w:pPr>
              <w:jc w:val="both"/>
              <w:rPr>
                <w:rFonts w:ascii="Arial" w:hAnsi="Arial" w:cs="Arial"/>
                <w:sz w:val="20"/>
                <w:szCs w:val="20"/>
              </w:rPr>
            </w:pPr>
          </w:p>
          <w:p w14:paraId="66018AD9" w14:textId="777A931E" w:rsidR="00874AF3" w:rsidRPr="00D339F5" w:rsidRDefault="00874AF3" w:rsidP="00874AF3">
            <w:pPr>
              <w:jc w:val="both"/>
              <w:rPr>
                <w:rFonts w:ascii="Arial" w:hAnsi="Arial" w:cs="Arial"/>
                <w:sz w:val="20"/>
                <w:szCs w:val="20"/>
              </w:rPr>
            </w:pPr>
            <w:r w:rsidRPr="00D339F5">
              <w:rPr>
                <w:rFonts w:ascii="Arial" w:hAnsi="Arial" w:cs="Arial"/>
                <w:sz w:val="20"/>
                <w:szCs w:val="20"/>
              </w:rPr>
              <w:t>DECRETO N°.816-95-XVIII.P.E., por medio del cual se autoriza al Municipio de Ascensión a reestructurar la Deuda Pública Municipal y a realizar operaciones de conversión de la misma,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023E59E3" w14:textId="77777777" w:rsidR="00874AF3" w:rsidRPr="00D339F5" w:rsidRDefault="00874AF3" w:rsidP="00A932B3">
            <w:pPr>
              <w:jc w:val="both"/>
              <w:rPr>
                <w:rFonts w:ascii="Arial" w:hAnsi="Arial" w:cs="Arial"/>
                <w:sz w:val="20"/>
                <w:szCs w:val="20"/>
              </w:rPr>
            </w:pPr>
          </w:p>
          <w:p w14:paraId="322E32A4" w14:textId="3523AA98" w:rsidR="00874AF3" w:rsidRPr="00D339F5" w:rsidRDefault="00874AF3" w:rsidP="001645F0">
            <w:pPr>
              <w:jc w:val="both"/>
              <w:rPr>
                <w:rFonts w:ascii="Arial" w:hAnsi="Arial" w:cs="Arial"/>
                <w:sz w:val="20"/>
                <w:szCs w:val="20"/>
              </w:rPr>
            </w:pPr>
            <w:r w:rsidRPr="00D339F5">
              <w:rPr>
                <w:rFonts w:ascii="Arial" w:hAnsi="Arial" w:cs="Arial"/>
                <w:sz w:val="20"/>
                <w:szCs w:val="20"/>
              </w:rPr>
              <w:t>DECRETO N°.817-95-XVIII.P.E., por medio del cual se autoriza al Municipio de Nuevo Casas Grandes a reestructurar la Deuda Pública Municipal contratada con instituciones bancarias privadas,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tc>
      </w:tr>
      <w:tr w:rsidR="000049CE" w:rsidRPr="00D339F5" w14:paraId="7629E9F4" w14:textId="77777777" w:rsidTr="0013242F">
        <w:tc>
          <w:tcPr>
            <w:tcW w:w="708" w:type="dxa"/>
          </w:tcPr>
          <w:p w14:paraId="37138F21" w14:textId="1ED81D6E"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91</w:t>
            </w:r>
          </w:p>
        </w:tc>
        <w:tc>
          <w:tcPr>
            <w:tcW w:w="1321" w:type="dxa"/>
          </w:tcPr>
          <w:p w14:paraId="0466C6A0" w14:textId="79ED9BE7" w:rsidR="000049CE" w:rsidRPr="00D339F5" w:rsidRDefault="000049CE" w:rsidP="000049CE">
            <w:pPr>
              <w:rPr>
                <w:rFonts w:ascii="Arial" w:hAnsi="Arial" w:cs="Arial"/>
                <w:sz w:val="20"/>
                <w:szCs w:val="20"/>
              </w:rPr>
            </w:pPr>
            <w:r w:rsidRPr="00D339F5">
              <w:rPr>
                <w:rFonts w:ascii="Arial" w:hAnsi="Arial" w:cs="Arial"/>
                <w:sz w:val="20"/>
                <w:szCs w:val="20"/>
              </w:rPr>
              <w:t>1995-</w:t>
            </w:r>
            <w:r w:rsidR="001645F0" w:rsidRPr="00D339F5">
              <w:rPr>
                <w:rFonts w:ascii="Arial" w:hAnsi="Arial" w:cs="Arial"/>
                <w:sz w:val="20"/>
                <w:szCs w:val="20"/>
              </w:rPr>
              <w:t>11-15</w:t>
            </w:r>
          </w:p>
        </w:tc>
        <w:tc>
          <w:tcPr>
            <w:tcW w:w="8744" w:type="dxa"/>
          </w:tcPr>
          <w:p w14:paraId="47575E84" w14:textId="3BE83F43" w:rsidR="00B20087" w:rsidRPr="00D339F5" w:rsidRDefault="00B20087" w:rsidP="000049CE">
            <w:pPr>
              <w:jc w:val="both"/>
              <w:rPr>
                <w:rFonts w:ascii="Arial" w:hAnsi="Arial" w:cs="Arial"/>
                <w:sz w:val="20"/>
                <w:szCs w:val="20"/>
              </w:rPr>
            </w:pPr>
            <w:r w:rsidRPr="00D339F5">
              <w:rPr>
                <w:rFonts w:ascii="Arial" w:hAnsi="Arial" w:cs="Arial"/>
                <w:sz w:val="20"/>
                <w:szCs w:val="20"/>
              </w:rPr>
              <w:t xml:space="preserve">ACUERDO N°.27 del C. Gobernador Constitucional del Estado, por medio del cual  publica el </w:t>
            </w:r>
            <w:r w:rsidRPr="00D339F5">
              <w:rPr>
                <w:rFonts w:ascii="Arial" w:hAnsi="Arial" w:cs="Arial"/>
                <w:b/>
                <w:bCs/>
                <w:sz w:val="20"/>
                <w:szCs w:val="20"/>
              </w:rPr>
              <w:t>REGLAMENTO DE CEMENTERIOS Y SERVICIOS FUNERARIOS DEL MUNICIPIO DE JUÁREZ</w:t>
            </w:r>
            <w:r w:rsidRPr="00D339F5">
              <w:rPr>
                <w:rFonts w:ascii="Arial" w:hAnsi="Arial" w:cs="Arial"/>
                <w:sz w:val="20"/>
                <w:szCs w:val="20"/>
              </w:rPr>
              <w:t>, CHIH.</w:t>
            </w:r>
          </w:p>
          <w:p w14:paraId="093ECD2C" w14:textId="66BEF8B0" w:rsidR="00736951" w:rsidRPr="00D339F5" w:rsidRDefault="001645F0" w:rsidP="000049CE">
            <w:pPr>
              <w:jc w:val="both"/>
              <w:rPr>
                <w:rFonts w:ascii="Arial" w:hAnsi="Arial" w:cs="Arial"/>
                <w:sz w:val="20"/>
                <w:szCs w:val="20"/>
              </w:rPr>
            </w:pPr>
            <w:r w:rsidRPr="00D339F5">
              <w:rPr>
                <w:rFonts w:ascii="Arial" w:hAnsi="Arial" w:cs="Arial"/>
                <w:sz w:val="20"/>
                <w:szCs w:val="20"/>
              </w:rPr>
              <w:t>DECRETO N°.709-95-XVIII.P.E., mediante el cual la Quincuagésima Séptima H. Legislatura del Estado</w:t>
            </w:r>
            <w:r w:rsidR="00736951" w:rsidRPr="00D339F5">
              <w:rPr>
                <w:rFonts w:ascii="Arial" w:hAnsi="Arial" w:cs="Arial"/>
                <w:sz w:val="20"/>
                <w:szCs w:val="20"/>
              </w:rPr>
              <w:t xml:space="preserve"> inicia el diecinueve de septiembre del presente año, su Decimoctavo Período Extraordinario de Sesiones, dentro del Tercer Año de Ejercicio Legal.</w:t>
            </w:r>
          </w:p>
          <w:p w14:paraId="6215A716" w14:textId="77777777" w:rsidR="00736951" w:rsidRPr="00D339F5" w:rsidRDefault="00736951" w:rsidP="000049CE">
            <w:pPr>
              <w:jc w:val="both"/>
              <w:rPr>
                <w:rFonts w:ascii="Arial" w:hAnsi="Arial" w:cs="Arial"/>
                <w:sz w:val="20"/>
                <w:szCs w:val="20"/>
              </w:rPr>
            </w:pPr>
          </w:p>
          <w:p w14:paraId="557C1782" w14:textId="4BD938DC" w:rsidR="000049CE" w:rsidRPr="00D339F5" w:rsidRDefault="00736951" w:rsidP="000049CE">
            <w:pPr>
              <w:jc w:val="both"/>
              <w:rPr>
                <w:rFonts w:ascii="Arial" w:hAnsi="Arial" w:cs="Arial"/>
                <w:sz w:val="20"/>
                <w:szCs w:val="20"/>
              </w:rPr>
            </w:pPr>
            <w:r w:rsidRPr="00D339F5">
              <w:rPr>
                <w:rFonts w:ascii="Arial" w:hAnsi="Arial" w:cs="Arial"/>
                <w:sz w:val="20"/>
                <w:szCs w:val="20"/>
              </w:rPr>
              <w:t xml:space="preserve"> DECRETO N°.710-95-XVIII.P.E., mediante el cual se autoriza al Gobierno del Estado a través de la Dirección General de Desarrollo Urbano y Ecología, transmita a favor de los Tecnológicos Agropecuarios No. 24 y de Juárez, Unidad Cuauhtémoc, el predio localizado en Ciudad Cuauhtémoc, Chih. Con superficie de 54-58-47 Has.</w:t>
            </w:r>
          </w:p>
          <w:p w14:paraId="2A3F2689" w14:textId="77777777" w:rsidR="00736951" w:rsidRPr="00D339F5" w:rsidRDefault="00736951" w:rsidP="000049CE">
            <w:pPr>
              <w:jc w:val="both"/>
              <w:rPr>
                <w:rFonts w:ascii="Arial" w:hAnsi="Arial" w:cs="Arial"/>
                <w:sz w:val="20"/>
                <w:szCs w:val="20"/>
              </w:rPr>
            </w:pPr>
          </w:p>
          <w:p w14:paraId="02A26C50" w14:textId="77777777" w:rsidR="00736951" w:rsidRPr="00D339F5" w:rsidRDefault="00736951" w:rsidP="000049CE">
            <w:pPr>
              <w:jc w:val="both"/>
              <w:rPr>
                <w:rFonts w:ascii="Arial" w:hAnsi="Arial" w:cs="Arial"/>
                <w:sz w:val="20"/>
                <w:szCs w:val="20"/>
              </w:rPr>
            </w:pPr>
            <w:r w:rsidRPr="00D339F5">
              <w:rPr>
                <w:rFonts w:ascii="Arial" w:hAnsi="Arial" w:cs="Arial"/>
                <w:sz w:val="20"/>
                <w:szCs w:val="20"/>
              </w:rPr>
              <w:t>DECRETO N°.711-95-XVIII.P.E., mediante el cual se autoriza al Ejecutivo del Estado, a través de la Dirección General de Desarrollo Urbano y Ecología, a enajenar a título gratuito en favor de la Secretaría de Educación Pública, un predio propiedad del Gobierno del Estado ubicado en Cd. Delicias, Chih., con superficie de 1,930.78 M2</w:t>
            </w:r>
          </w:p>
          <w:p w14:paraId="29855DF3" w14:textId="7D04D474" w:rsidR="007676C7" w:rsidRPr="00D339F5" w:rsidRDefault="007676C7" w:rsidP="000049CE">
            <w:pPr>
              <w:jc w:val="both"/>
              <w:rPr>
                <w:rFonts w:ascii="Arial" w:hAnsi="Arial" w:cs="Arial"/>
                <w:sz w:val="20"/>
                <w:szCs w:val="20"/>
              </w:rPr>
            </w:pPr>
          </w:p>
          <w:p w14:paraId="3D575795" w14:textId="58416B15" w:rsidR="007676C7" w:rsidRPr="00D339F5" w:rsidRDefault="007676C7" w:rsidP="000049CE">
            <w:pPr>
              <w:jc w:val="both"/>
              <w:rPr>
                <w:rFonts w:ascii="Arial" w:hAnsi="Arial" w:cs="Arial"/>
                <w:sz w:val="20"/>
                <w:szCs w:val="20"/>
              </w:rPr>
            </w:pPr>
            <w:r w:rsidRPr="00D339F5">
              <w:rPr>
                <w:rFonts w:ascii="Arial" w:hAnsi="Arial" w:cs="Arial"/>
                <w:sz w:val="20"/>
                <w:szCs w:val="20"/>
              </w:rPr>
              <w:t xml:space="preserve">DECRETO N°.712-95-XVIII.P.E., mediante el cual se autoriza al H. Ayuntamiento del Municipio de Juárez a enajenar a </w:t>
            </w:r>
            <w:r w:rsidR="00B20087" w:rsidRPr="00D339F5">
              <w:rPr>
                <w:rFonts w:ascii="Arial" w:hAnsi="Arial" w:cs="Arial"/>
                <w:sz w:val="20"/>
                <w:szCs w:val="20"/>
              </w:rPr>
              <w:t>título</w:t>
            </w:r>
            <w:r w:rsidRPr="00D339F5">
              <w:rPr>
                <w:rFonts w:ascii="Arial" w:hAnsi="Arial" w:cs="Arial"/>
                <w:sz w:val="20"/>
                <w:szCs w:val="20"/>
              </w:rPr>
              <w:t xml:space="preserve"> gratuito un lote de terreno municipal ubicado en esa ciudad, en favor de DIOCESIS DE CD. JUÁREZ, A.R. con superficie de 4,704.97</w:t>
            </w:r>
          </w:p>
          <w:p w14:paraId="418BA4FA" w14:textId="2544EB7B" w:rsidR="007676C7" w:rsidRPr="00D339F5" w:rsidRDefault="007676C7" w:rsidP="000049CE">
            <w:pPr>
              <w:jc w:val="both"/>
              <w:rPr>
                <w:rFonts w:ascii="Arial" w:hAnsi="Arial" w:cs="Arial"/>
                <w:sz w:val="20"/>
                <w:szCs w:val="20"/>
              </w:rPr>
            </w:pPr>
          </w:p>
          <w:p w14:paraId="30486BAA" w14:textId="77777777" w:rsidR="007676C7" w:rsidRPr="00D339F5" w:rsidRDefault="007676C7" w:rsidP="000049CE">
            <w:pPr>
              <w:jc w:val="both"/>
              <w:rPr>
                <w:rFonts w:ascii="Arial" w:hAnsi="Arial" w:cs="Arial"/>
                <w:sz w:val="20"/>
                <w:szCs w:val="20"/>
              </w:rPr>
            </w:pPr>
            <w:r w:rsidRPr="00D339F5">
              <w:rPr>
                <w:rFonts w:ascii="Arial" w:hAnsi="Arial" w:cs="Arial"/>
                <w:sz w:val="20"/>
                <w:szCs w:val="20"/>
              </w:rPr>
              <w:t xml:space="preserve">DECRETO N°.713-95-XVIII.P.E., mediante el cual se autoriza al H. Ayuntamiento del Municipio de Chihuahua, la enajenación a </w:t>
            </w:r>
            <w:r w:rsidR="00D04803" w:rsidRPr="00D339F5">
              <w:rPr>
                <w:rFonts w:ascii="Arial" w:hAnsi="Arial" w:cs="Arial"/>
                <w:sz w:val="20"/>
                <w:szCs w:val="20"/>
              </w:rPr>
              <w:t>título</w:t>
            </w:r>
            <w:r w:rsidRPr="00D339F5">
              <w:rPr>
                <w:rFonts w:ascii="Arial" w:hAnsi="Arial" w:cs="Arial"/>
                <w:sz w:val="20"/>
                <w:szCs w:val="20"/>
              </w:rPr>
              <w:t xml:space="preserve"> gratuito de </w:t>
            </w:r>
            <w:r w:rsidR="00D04803" w:rsidRPr="00D339F5">
              <w:rPr>
                <w:rFonts w:ascii="Arial" w:hAnsi="Arial" w:cs="Arial"/>
                <w:sz w:val="20"/>
                <w:szCs w:val="20"/>
              </w:rPr>
              <w:t xml:space="preserve">un </w:t>
            </w:r>
            <w:r w:rsidRPr="00D339F5">
              <w:rPr>
                <w:rFonts w:ascii="Arial" w:hAnsi="Arial" w:cs="Arial"/>
                <w:sz w:val="20"/>
                <w:szCs w:val="20"/>
              </w:rPr>
              <w:t>terreno municipal ubicado en e</w:t>
            </w:r>
            <w:r w:rsidR="00D04803" w:rsidRPr="00D339F5">
              <w:rPr>
                <w:rFonts w:ascii="Arial" w:hAnsi="Arial" w:cs="Arial"/>
                <w:sz w:val="20"/>
                <w:szCs w:val="20"/>
              </w:rPr>
              <w:t>l Fraccionamiento Ignacio Allende de esta ciudad, con superficie de 6,422.01 M2., en favor de ARQIDIOCESIS DE CHIHUAHUA, para la construcción del templo “EL Señor de la Misericordia”</w:t>
            </w:r>
          </w:p>
          <w:p w14:paraId="5DB883B1" w14:textId="77777777" w:rsidR="00D04803" w:rsidRPr="00D339F5" w:rsidRDefault="00D04803" w:rsidP="000049CE">
            <w:pPr>
              <w:jc w:val="both"/>
              <w:rPr>
                <w:rFonts w:ascii="Arial" w:hAnsi="Arial" w:cs="Arial"/>
                <w:sz w:val="20"/>
                <w:szCs w:val="20"/>
              </w:rPr>
            </w:pPr>
          </w:p>
          <w:p w14:paraId="3368FEDF" w14:textId="04736204" w:rsidR="00D04803" w:rsidRPr="00D339F5" w:rsidRDefault="00D04803" w:rsidP="000049CE">
            <w:pPr>
              <w:jc w:val="both"/>
              <w:rPr>
                <w:rFonts w:ascii="Arial" w:hAnsi="Arial" w:cs="Arial"/>
                <w:sz w:val="20"/>
                <w:szCs w:val="20"/>
              </w:rPr>
            </w:pPr>
            <w:r w:rsidRPr="00D339F5">
              <w:rPr>
                <w:rFonts w:ascii="Arial" w:hAnsi="Arial" w:cs="Arial"/>
                <w:sz w:val="20"/>
                <w:szCs w:val="20"/>
              </w:rPr>
              <w:t>DECRETO N°.722-95-XVIII.P.E., mediante el cual se autoriza al H. Ayuntamiento del Municipio de Delicias, la creación de la Dirección de Fomento Económico Municipal, a efecto de promover la Inversión Estatal, Nacional e Internacional en dicho Municipio.</w:t>
            </w:r>
          </w:p>
          <w:p w14:paraId="3A18553E" w14:textId="77777777" w:rsidR="00D04803" w:rsidRPr="00D339F5" w:rsidRDefault="00D04803" w:rsidP="000049CE">
            <w:pPr>
              <w:jc w:val="both"/>
              <w:rPr>
                <w:rFonts w:ascii="Arial" w:hAnsi="Arial" w:cs="Arial"/>
                <w:sz w:val="20"/>
                <w:szCs w:val="20"/>
              </w:rPr>
            </w:pPr>
          </w:p>
          <w:p w14:paraId="734177C2" w14:textId="77777777" w:rsidR="00D04803" w:rsidRPr="00D339F5" w:rsidRDefault="00D04803" w:rsidP="000049CE">
            <w:pPr>
              <w:jc w:val="both"/>
              <w:rPr>
                <w:rFonts w:ascii="Arial" w:hAnsi="Arial" w:cs="Arial"/>
                <w:sz w:val="20"/>
                <w:szCs w:val="20"/>
              </w:rPr>
            </w:pPr>
            <w:r w:rsidRPr="00D339F5">
              <w:rPr>
                <w:rFonts w:ascii="Arial" w:hAnsi="Arial" w:cs="Arial"/>
                <w:sz w:val="20"/>
                <w:szCs w:val="20"/>
              </w:rPr>
              <w:t>DECRETO N°.7</w:t>
            </w:r>
            <w:r w:rsidR="006F7526" w:rsidRPr="00D339F5">
              <w:rPr>
                <w:rFonts w:ascii="Arial" w:hAnsi="Arial" w:cs="Arial"/>
                <w:sz w:val="20"/>
                <w:szCs w:val="20"/>
              </w:rPr>
              <w:t>50</w:t>
            </w:r>
            <w:r w:rsidRPr="00D339F5">
              <w:rPr>
                <w:rFonts w:ascii="Arial" w:hAnsi="Arial" w:cs="Arial"/>
                <w:sz w:val="20"/>
                <w:szCs w:val="20"/>
              </w:rPr>
              <w:t>-95-XVIII.P.E., mediante el cual se autoriza al H. Ayuntamiento del Municipio de Juárez para permutar en favor</w:t>
            </w:r>
            <w:r w:rsidR="006F7526" w:rsidRPr="00D339F5">
              <w:rPr>
                <w:rFonts w:ascii="Arial" w:hAnsi="Arial" w:cs="Arial"/>
                <w:sz w:val="20"/>
                <w:szCs w:val="20"/>
              </w:rPr>
              <w:t xml:space="preserve"> del C. ING. JUAN RANULFO JIMÉNEZ LUNA, en representación de las personas que se mencionan en el mismo, respecto unos inmuebles propiedad de los poderdantes que fueron afectados por las obras de entroncamiento de la Ave. Jilotepec, entregándoles </w:t>
            </w:r>
            <w:r w:rsidR="00755E10" w:rsidRPr="00D339F5">
              <w:rPr>
                <w:rFonts w:ascii="Arial" w:hAnsi="Arial" w:cs="Arial"/>
                <w:sz w:val="20"/>
                <w:szCs w:val="20"/>
              </w:rPr>
              <w:t>a cambio unos inmuebles localizados en el lote “A” de la Ex--Hacienda de Samalayuca.</w:t>
            </w:r>
          </w:p>
          <w:p w14:paraId="50FE84C1" w14:textId="77777777" w:rsidR="00755E10" w:rsidRPr="00D339F5" w:rsidRDefault="00755E10" w:rsidP="000049CE">
            <w:pPr>
              <w:jc w:val="both"/>
              <w:rPr>
                <w:rFonts w:ascii="Arial" w:hAnsi="Arial" w:cs="Arial"/>
                <w:sz w:val="20"/>
                <w:szCs w:val="20"/>
              </w:rPr>
            </w:pPr>
          </w:p>
          <w:p w14:paraId="4082F94D" w14:textId="61F9486C" w:rsidR="00755E10" w:rsidRPr="00D339F5" w:rsidRDefault="00755E10" w:rsidP="000049CE">
            <w:pPr>
              <w:jc w:val="both"/>
              <w:rPr>
                <w:rFonts w:ascii="Arial" w:hAnsi="Arial" w:cs="Arial"/>
                <w:sz w:val="20"/>
                <w:szCs w:val="20"/>
              </w:rPr>
            </w:pPr>
            <w:r w:rsidRPr="00D339F5">
              <w:rPr>
                <w:rFonts w:ascii="Arial" w:hAnsi="Arial" w:cs="Arial"/>
                <w:sz w:val="20"/>
                <w:szCs w:val="20"/>
              </w:rPr>
              <w:t xml:space="preserve">DECRETO N°.754-95-XVIII.P.E., mediante el cual se autoriza al H. Ayuntamiento del Municipio de </w:t>
            </w:r>
            <w:proofErr w:type="spellStart"/>
            <w:r w:rsidRPr="00D339F5">
              <w:rPr>
                <w:rFonts w:ascii="Arial" w:hAnsi="Arial" w:cs="Arial"/>
                <w:sz w:val="20"/>
                <w:szCs w:val="20"/>
              </w:rPr>
              <w:t>Temósachi</w:t>
            </w:r>
            <w:proofErr w:type="spellEnd"/>
            <w:r w:rsidRPr="00D339F5">
              <w:rPr>
                <w:rFonts w:ascii="Arial" w:hAnsi="Arial" w:cs="Arial"/>
                <w:sz w:val="20"/>
                <w:szCs w:val="20"/>
              </w:rPr>
              <w:t>, a enajenar a título de permuta un lote de terreno municipal con superficie de5,343.27 m2 en favor de la Asociación Agrícola Local</w:t>
            </w:r>
            <w:r w:rsidR="002106E3" w:rsidRPr="00D339F5">
              <w:rPr>
                <w:rFonts w:ascii="Arial" w:hAnsi="Arial" w:cs="Arial"/>
                <w:sz w:val="20"/>
                <w:szCs w:val="20"/>
              </w:rPr>
              <w:t xml:space="preserve"> de Fruticultores de </w:t>
            </w:r>
            <w:proofErr w:type="spellStart"/>
            <w:r w:rsidR="002106E3" w:rsidRPr="00D339F5">
              <w:rPr>
                <w:rFonts w:ascii="Arial" w:hAnsi="Arial" w:cs="Arial"/>
                <w:sz w:val="20"/>
                <w:szCs w:val="20"/>
              </w:rPr>
              <w:t>Temósachi</w:t>
            </w:r>
            <w:proofErr w:type="spellEnd"/>
            <w:r w:rsidR="002106E3" w:rsidRPr="00D339F5">
              <w:rPr>
                <w:rFonts w:ascii="Arial" w:hAnsi="Arial" w:cs="Arial"/>
                <w:sz w:val="20"/>
                <w:szCs w:val="20"/>
              </w:rPr>
              <w:t>, por otra propiedad de ésta.</w:t>
            </w:r>
          </w:p>
          <w:p w14:paraId="2F594CC6" w14:textId="77777777" w:rsidR="002106E3" w:rsidRPr="00D339F5" w:rsidRDefault="002106E3" w:rsidP="000049CE">
            <w:pPr>
              <w:jc w:val="both"/>
              <w:rPr>
                <w:rFonts w:ascii="Arial" w:hAnsi="Arial" w:cs="Arial"/>
                <w:sz w:val="20"/>
                <w:szCs w:val="20"/>
              </w:rPr>
            </w:pPr>
          </w:p>
          <w:p w14:paraId="48AE2DF8" w14:textId="77777777" w:rsidR="002106E3" w:rsidRPr="00D339F5" w:rsidRDefault="002106E3" w:rsidP="000049CE">
            <w:pPr>
              <w:jc w:val="both"/>
              <w:rPr>
                <w:rFonts w:ascii="Arial" w:hAnsi="Arial" w:cs="Arial"/>
                <w:sz w:val="20"/>
                <w:szCs w:val="20"/>
              </w:rPr>
            </w:pPr>
            <w:r w:rsidRPr="00D339F5">
              <w:rPr>
                <w:rFonts w:ascii="Arial" w:hAnsi="Arial" w:cs="Arial"/>
                <w:sz w:val="20"/>
                <w:szCs w:val="20"/>
              </w:rPr>
              <w:t>DECRETO N°.755-95-XVIII.P.E., mediante el cual se autoriza al H. Ayuntamiento del Municipio de Matamoros, a enajenar a título un inmueble en favor del Instituto de Seguridad y Servicios Sociales de los Trabajadores del Estado.</w:t>
            </w:r>
          </w:p>
          <w:p w14:paraId="23D66DDA" w14:textId="77777777" w:rsidR="002106E3" w:rsidRPr="00D339F5" w:rsidRDefault="002106E3" w:rsidP="000049CE">
            <w:pPr>
              <w:jc w:val="both"/>
              <w:rPr>
                <w:rFonts w:ascii="Arial" w:hAnsi="Arial" w:cs="Arial"/>
                <w:sz w:val="20"/>
                <w:szCs w:val="20"/>
              </w:rPr>
            </w:pPr>
          </w:p>
          <w:p w14:paraId="640E0682" w14:textId="77777777" w:rsidR="002106E3" w:rsidRPr="00D339F5" w:rsidRDefault="002106E3" w:rsidP="000049CE">
            <w:pPr>
              <w:jc w:val="both"/>
              <w:rPr>
                <w:rFonts w:ascii="Arial" w:hAnsi="Arial" w:cs="Arial"/>
                <w:sz w:val="20"/>
                <w:szCs w:val="20"/>
              </w:rPr>
            </w:pPr>
            <w:r w:rsidRPr="00D339F5">
              <w:rPr>
                <w:rFonts w:ascii="Arial" w:hAnsi="Arial" w:cs="Arial"/>
                <w:sz w:val="20"/>
                <w:szCs w:val="20"/>
              </w:rPr>
              <w:t>DECRETO N°.781-95-XVIII.P.E., mediante el cual se autoriza al H. Ayuntamiento del Municipio de Allende, Chih., a entregar el edificio viejo del Rastro Municipal en calidad de usufructo, en favor de la persona moral denominada Instituto Mexicano del Seguro Social, para ser utilizado como centro de servicios comunitarios.</w:t>
            </w:r>
          </w:p>
          <w:p w14:paraId="2ADEFB2B" w14:textId="77777777" w:rsidR="002106E3" w:rsidRPr="00D339F5" w:rsidRDefault="002106E3" w:rsidP="000049CE">
            <w:pPr>
              <w:jc w:val="both"/>
              <w:rPr>
                <w:rFonts w:ascii="Arial" w:hAnsi="Arial" w:cs="Arial"/>
                <w:sz w:val="20"/>
                <w:szCs w:val="20"/>
              </w:rPr>
            </w:pPr>
          </w:p>
          <w:p w14:paraId="69FB77F2" w14:textId="77777777" w:rsidR="002106E3" w:rsidRPr="00D339F5" w:rsidRDefault="002E45B7" w:rsidP="000049CE">
            <w:pPr>
              <w:jc w:val="both"/>
              <w:rPr>
                <w:rFonts w:ascii="Arial" w:hAnsi="Arial" w:cs="Arial"/>
                <w:sz w:val="20"/>
                <w:szCs w:val="20"/>
              </w:rPr>
            </w:pPr>
            <w:r w:rsidRPr="00D339F5">
              <w:rPr>
                <w:rFonts w:ascii="Arial" w:hAnsi="Arial" w:cs="Arial"/>
                <w:sz w:val="20"/>
                <w:szCs w:val="20"/>
              </w:rPr>
              <w:lastRenderedPageBreak/>
              <w:t>DECRETO N°.1-95-I.P.O., mediante el cual se declaran Diputados a la Quincuagésima Octava Legislatura Constitucional del Estado, de mayoría relativa y de representación proporcional a los Ciudadanos que se mencionan en el mismo.</w:t>
            </w:r>
          </w:p>
          <w:p w14:paraId="6FD3B0AA" w14:textId="77777777" w:rsidR="002E45B7" w:rsidRPr="00D339F5" w:rsidRDefault="002E45B7" w:rsidP="000049CE">
            <w:pPr>
              <w:jc w:val="both"/>
              <w:rPr>
                <w:rFonts w:ascii="Arial" w:hAnsi="Arial" w:cs="Arial"/>
                <w:sz w:val="20"/>
                <w:szCs w:val="20"/>
              </w:rPr>
            </w:pPr>
          </w:p>
          <w:p w14:paraId="6E6FB78B" w14:textId="77777777" w:rsidR="002E45B7" w:rsidRPr="00D339F5" w:rsidRDefault="002E45B7" w:rsidP="000049CE">
            <w:pPr>
              <w:jc w:val="both"/>
              <w:rPr>
                <w:rFonts w:ascii="Arial" w:hAnsi="Arial" w:cs="Arial"/>
                <w:sz w:val="20"/>
                <w:szCs w:val="20"/>
              </w:rPr>
            </w:pPr>
            <w:r w:rsidRPr="00D339F5">
              <w:rPr>
                <w:rFonts w:ascii="Arial" w:hAnsi="Arial" w:cs="Arial"/>
                <w:sz w:val="20"/>
                <w:szCs w:val="20"/>
              </w:rPr>
              <w:t>DECRETO N°.2-95-I.P.O., mediante el cual la Quincuagésima Octava H. Legislatura Constitucional del Estado inicia el primero de octubre de este año su Primer Período Ordinario de Sesiones correspondiente al Primer Año de Ejercicio Legal.</w:t>
            </w:r>
          </w:p>
          <w:p w14:paraId="75DE8F3C" w14:textId="5E2A707E" w:rsidR="002E45B7" w:rsidRPr="00D339F5" w:rsidRDefault="002E45B7" w:rsidP="000049CE">
            <w:pPr>
              <w:jc w:val="both"/>
              <w:rPr>
                <w:rFonts w:ascii="Arial" w:hAnsi="Arial" w:cs="Arial"/>
                <w:sz w:val="20"/>
                <w:szCs w:val="20"/>
              </w:rPr>
            </w:pPr>
            <w:r w:rsidRPr="00D339F5">
              <w:rPr>
                <w:rFonts w:ascii="Arial" w:hAnsi="Arial" w:cs="Arial"/>
                <w:sz w:val="20"/>
                <w:szCs w:val="20"/>
              </w:rPr>
              <w:t>FE DE ERRATAS al Decreto No. 706/95-XVIII P.E., aprobado por el H. Congreso del Estado, mediante el cual se autoriza al titular del Poder Ejecutivo para que</w:t>
            </w:r>
            <w:r w:rsidR="006A2D6D" w:rsidRPr="00D339F5">
              <w:rPr>
                <w:rFonts w:ascii="Arial" w:hAnsi="Arial" w:cs="Arial"/>
                <w:sz w:val="20"/>
                <w:szCs w:val="20"/>
              </w:rPr>
              <w:t>,</w:t>
            </w:r>
            <w:r w:rsidRPr="00D339F5">
              <w:rPr>
                <w:rFonts w:ascii="Arial" w:hAnsi="Arial" w:cs="Arial"/>
                <w:sz w:val="20"/>
                <w:szCs w:val="20"/>
              </w:rPr>
              <w:t xml:space="preserve"> a través de la Dirección General de Desarrollo Urbano y Ecología, enajene en forma gratuita y titule a favor de Promotora de la Industria Chihuahuense, dos fracciones de terreno urbano ubicados dentro del predio</w:t>
            </w:r>
            <w:r w:rsidR="006A2D6D" w:rsidRPr="00D339F5">
              <w:rPr>
                <w:rFonts w:ascii="Arial" w:hAnsi="Arial" w:cs="Arial"/>
                <w:sz w:val="20"/>
                <w:szCs w:val="20"/>
              </w:rPr>
              <w:t>.</w:t>
            </w:r>
          </w:p>
        </w:tc>
      </w:tr>
      <w:tr w:rsidR="000049CE" w:rsidRPr="00D339F5" w14:paraId="307976B2" w14:textId="77777777" w:rsidTr="0013242F">
        <w:tc>
          <w:tcPr>
            <w:tcW w:w="708" w:type="dxa"/>
          </w:tcPr>
          <w:p w14:paraId="1B0CB51C" w14:textId="34953229"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92</w:t>
            </w:r>
          </w:p>
        </w:tc>
        <w:tc>
          <w:tcPr>
            <w:tcW w:w="1321" w:type="dxa"/>
          </w:tcPr>
          <w:p w14:paraId="518CA85F" w14:textId="3ACAB6B0" w:rsidR="000049CE" w:rsidRPr="00D339F5" w:rsidRDefault="000049CE" w:rsidP="000049CE">
            <w:pPr>
              <w:rPr>
                <w:rFonts w:ascii="Arial" w:hAnsi="Arial" w:cs="Arial"/>
                <w:sz w:val="20"/>
                <w:szCs w:val="20"/>
              </w:rPr>
            </w:pPr>
            <w:r w:rsidRPr="00D339F5">
              <w:rPr>
                <w:rFonts w:ascii="Arial" w:hAnsi="Arial" w:cs="Arial"/>
                <w:sz w:val="20"/>
                <w:szCs w:val="20"/>
              </w:rPr>
              <w:t>1995-</w:t>
            </w:r>
            <w:r w:rsidR="006A2D6D" w:rsidRPr="00D339F5">
              <w:rPr>
                <w:rFonts w:ascii="Arial" w:hAnsi="Arial" w:cs="Arial"/>
                <w:sz w:val="20"/>
                <w:szCs w:val="20"/>
              </w:rPr>
              <w:t>11-18</w:t>
            </w:r>
          </w:p>
        </w:tc>
        <w:tc>
          <w:tcPr>
            <w:tcW w:w="8744" w:type="dxa"/>
          </w:tcPr>
          <w:p w14:paraId="2ED46D46" w14:textId="1C49DB73" w:rsidR="000049CE" w:rsidRPr="00D339F5" w:rsidRDefault="006A2D6D" w:rsidP="000049CE">
            <w:pPr>
              <w:jc w:val="both"/>
              <w:rPr>
                <w:rFonts w:ascii="Arial" w:hAnsi="Arial" w:cs="Arial"/>
                <w:sz w:val="20"/>
                <w:szCs w:val="20"/>
              </w:rPr>
            </w:pPr>
            <w:r w:rsidRPr="00D339F5">
              <w:rPr>
                <w:rFonts w:ascii="Arial" w:hAnsi="Arial" w:cs="Arial"/>
                <w:sz w:val="20"/>
                <w:szCs w:val="20"/>
              </w:rPr>
              <w:t xml:space="preserve">DECRETO N°.759-95-XVIII.P.E., mediante el cual se autoriza al Ejecutivo del Estado enajenar a título oneroso y desincorporar del régimen del dominio público, el bien inmueble con superficie de 50-61-69 Has., ubicadas en el poblado denominado “La </w:t>
            </w:r>
            <w:proofErr w:type="spellStart"/>
            <w:r w:rsidRPr="00D339F5">
              <w:rPr>
                <w:rFonts w:ascii="Arial" w:hAnsi="Arial" w:cs="Arial"/>
                <w:sz w:val="20"/>
                <w:szCs w:val="20"/>
              </w:rPr>
              <w:t>Almanceña</w:t>
            </w:r>
            <w:proofErr w:type="spellEnd"/>
            <w:r w:rsidRPr="00D339F5">
              <w:rPr>
                <w:rFonts w:ascii="Arial" w:hAnsi="Arial" w:cs="Arial"/>
                <w:sz w:val="20"/>
                <w:szCs w:val="20"/>
              </w:rPr>
              <w:t xml:space="preserve">”, </w:t>
            </w:r>
            <w:proofErr w:type="spellStart"/>
            <w:r w:rsidRPr="00D339F5">
              <w:rPr>
                <w:rFonts w:ascii="Arial" w:hAnsi="Arial" w:cs="Arial"/>
                <w:sz w:val="20"/>
                <w:szCs w:val="20"/>
              </w:rPr>
              <w:t>Mpio</w:t>
            </w:r>
            <w:proofErr w:type="spellEnd"/>
            <w:r w:rsidRPr="00D339F5">
              <w:rPr>
                <w:rFonts w:ascii="Arial" w:hAnsi="Arial" w:cs="Arial"/>
                <w:sz w:val="20"/>
                <w:szCs w:val="20"/>
              </w:rPr>
              <w:t>. de H. del Parral, Chih., el cual se destinará para uso habitacional, industrial, educativo, comercial o de servicios compatibles, conforme a los planes de desarrollo urbano existentes.</w:t>
            </w:r>
          </w:p>
          <w:p w14:paraId="58749900" w14:textId="77777777" w:rsidR="00426E63" w:rsidRPr="00D339F5" w:rsidRDefault="00426E63" w:rsidP="000049CE">
            <w:pPr>
              <w:jc w:val="both"/>
              <w:rPr>
                <w:rFonts w:ascii="Arial" w:hAnsi="Arial" w:cs="Arial"/>
                <w:sz w:val="20"/>
                <w:szCs w:val="20"/>
              </w:rPr>
            </w:pPr>
          </w:p>
          <w:p w14:paraId="55DB1772" w14:textId="0658EB5C" w:rsidR="006A2D6D" w:rsidRPr="00D339F5" w:rsidRDefault="00B20087" w:rsidP="000049CE">
            <w:pPr>
              <w:jc w:val="both"/>
              <w:rPr>
                <w:rFonts w:ascii="Arial" w:hAnsi="Arial" w:cs="Arial"/>
                <w:sz w:val="20"/>
                <w:szCs w:val="20"/>
              </w:rPr>
            </w:pPr>
            <w:r w:rsidRPr="00D339F5">
              <w:rPr>
                <w:rFonts w:ascii="Arial" w:hAnsi="Arial" w:cs="Arial"/>
                <w:sz w:val="20"/>
                <w:szCs w:val="20"/>
              </w:rPr>
              <w:t>DECRETO N°.811-95-XVIII.P.E., mediante el cual se autoriza al Municipio de Guerrero a reestructurar</w:t>
            </w:r>
            <w:r w:rsidR="00426E63" w:rsidRPr="00D339F5">
              <w:rPr>
                <w:rFonts w:ascii="Arial" w:hAnsi="Arial" w:cs="Arial"/>
                <w:sz w:val="20"/>
                <w:szCs w:val="20"/>
              </w:rPr>
              <w:t xml:space="preserve"> la deuda pública municipal contratada con instituciones bancarias privadas, a unidades de inversión (</w:t>
            </w:r>
            <w:proofErr w:type="spellStart"/>
            <w:r w:rsidR="00426E63" w:rsidRPr="00D339F5">
              <w:rPr>
                <w:rFonts w:ascii="Arial" w:hAnsi="Arial" w:cs="Arial"/>
                <w:sz w:val="20"/>
                <w:szCs w:val="20"/>
              </w:rPr>
              <w:t>UDI´s</w:t>
            </w:r>
            <w:proofErr w:type="spellEnd"/>
            <w:r w:rsidR="00426E63" w:rsidRPr="00D339F5">
              <w:rPr>
                <w:rFonts w:ascii="Arial" w:hAnsi="Arial" w:cs="Arial"/>
                <w:sz w:val="20"/>
                <w:szCs w:val="20"/>
              </w:rPr>
              <w:t>)</w:t>
            </w:r>
          </w:p>
          <w:p w14:paraId="3C66904B" w14:textId="77777777" w:rsidR="00B20087" w:rsidRPr="00D339F5" w:rsidRDefault="00B20087" w:rsidP="000049CE">
            <w:pPr>
              <w:jc w:val="both"/>
              <w:rPr>
                <w:rFonts w:ascii="Arial" w:hAnsi="Arial" w:cs="Arial"/>
                <w:sz w:val="20"/>
                <w:szCs w:val="20"/>
              </w:rPr>
            </w:pPr>
          </w:p>
          <w:p w14:paraId="3B8A0C49" w14:textId="77777777" w:rsidR="006A2D6D" w:rsidRPr="00D339F5" w:rsidRDefault="006A2D6D" w:rsidP="000049CE">
            <w:pPr>
              <w:jc w:val="both"/>
              <w:rPr>
                <w:rFonts w:ascii="Arial" w:hAnsi="Arial" w:cs="Arial"/>
                <w:sz w:val="20"/>
                <w:szCs w:val="20"/>
              </w:rPr>
            </w:pPr>
            <w:r w:rsidRPr="00D339F5">
              <w:rPr>
                <w:rFonts w:ascii="Arial" w:hAnsi="Arial" w:cs="Arial"/>
                <w:sz w:val="20"/>
                <w:szCs w:val="20"/>
              </w:rPr>
              <w:t>DECRETO N°.818-95-XVIII.P.E., mediante el cual se expide la LEY DE CATASTRO PARA EL ESTADO DE CHIHUAHUA.</w:t>
            </w:r>
          </w:p>
          <w:p w14:paraId="1A535994" w14:textId="77777777" w:rsidR="006A2D6D" w:rsidRPr="00D339F5" w:rsidRDefault="006A2D6D" w:rsidP="000049CE">
            <w:pPr>
              <w:jc w:val="both"/>
              <w:rPr>
                <w:rFonts w:ascii="Arial" w:hAnsi="Arial" w:cs="Arial"/>
                <w:sz w:val="20"/>
                <w:szCs w:val="20"/>
              </w:rPr>
            </w:pPr>
          </w:p>
          <w:p w14:paraId="60C218BF" w14:textId="77777777" w:rsidR="006A2D6D" w:rsidRPr="00D339F5" w:rsidRDefault="006A2D6D" w:rsidP="000049CE">
            <w:pPr>
              <w:jc w:val="both"/>
              <w:rPr>
                <w:rFonts w:ascii="Arial" w:hAnsi="Arial" w:cs="Arial"/>
                <w:sz w:val="20"/>
                <w:szCs w:val="20"/>
              </w:rPr>
            </w:pPr>
            <w:r w:rsidRPr="00D339F5">
              <w:rPr>
                <w:rFonts w:ascii="Arial" w:hAnsi="Arial" w:cs="Arial"/>
                <w:sz w:val="20"/>
                <w:szCs w:val="20"/>
              </w:rPr>
              <w:t>DECRETO N°.848-95-XVIII.P.E., mediante el cual se autoriza al Municipio de Guerrero a realizar operaciones de conversión de la deuda pública contratada, a unidades de inversión (</w:t>
            </w:r>
            <w:proofErr w:type="spellStart"/>
            <w:r w:rsidRPr="00D339F5">
              <w:rPr>
                <w:rFonts w:ascii="Arial" w:hAnsi="Arial" w:cs="Arial"/>
                <w:sz w:val="20"/>
                <w:szCs w:val="20"/>
              </w:rPr>
              <w:t>UDI´s</w:t>
            </w:r>
            <w:proofErr w:type="spellEnd"/>
            <w:r w:rsidRPr="00D339F5">
              <w:rPr>
                <w:rFonts w:ascii="Arial" w:hAnsi="Arial" w:cs="Arial"/>
                <w:sz w:val="20"/>
                <w:szCs w:val="20"/>
              </w:rPr>
              <w:t>).</w:t>
            </w:r>
          </w:p>
          <w:p w14:paraId="0EDD6974" w14:textId="1310FC15" w:rsidR="006A2D6D" w:rsidRPr="00D339F5" w:rsidRDefault="006A2D6D" w:rsidP="006A2D6D">
            <w:pPr>
              <w:jc w:val="both"/>
              <w:rPr>
                <w:rFonts w:ascii="Arial" w:hAnsi="Arial" w:cs="Arial"/>
                <w:sz w:val="20"/>
                <w:szCs w:val="20"/>
              </w:rPr>
            </w:pPr>
            <w:r w:rsidRPr="00D339F5">
              <w:rPr>
                <w:rFonts w:ascii="Arial" w:hAnsi="Arial" w:cs="Arial"/>
                <w:sz w:val="20"/>
                <w:szCs w:val="20"/>
              </w:rPr>
              <w:t>DECRETO N°.849-95-XVIII.P.E., mediante el cual se expide la LEY DE DESARROLLO URBANO DEL ESTADO DE CHIHUAHUA.</w:t>
            </w:r>
          </w:p>
          <w:p w14:paraId="0DA372D2" w14:textId="77777777" w:rsidR="006A2D6D" w:rsidRPr="00D339F5" w:rsidRDefault="006A2D6D" w:rsidP="006A2D6D">
            <w:pPr>
              <w:jc w:val="both"/>
              <w:rPr>
                <w:rFonts w:ascii="Arial" w:hAnsi="Arial" w:cs="Arial"/>
                <w:sz w:val="20"/>
                <w:szCs w:val="20"/>
              </w:rPr>
            </w:pPr>
          </w:p>
          <w:p w14:paraId="5A9E0AA2" w14:textId="48155342" w:rsidR="006A2D6D" w:rsidRPr="00D339F5" w:rsidRDefault="006A2D6D" w:rsidP="00EC6B11">
            <w:pPr>
              <w:jc w:val="both"/>
              <w:rPr>
                <w:rFonts w:ascii="Arial" w:hAnsi="Arial" w:cs="Arial"/>
                <w:sz w:val="20"/>
                <w:szCs w:val="20"/>
              </w:rPr>
            </w:pPr>
            <w:r w:rsidRPr="00D339F5">
              <w:rPr>
                <w:rFonts w:ascii="Arial" w:hAnsi="Arial" w:cs="Arial"/>
                <w:sz w:val="20"/>
                <w:szCs w:val="20"/>
              </w:rPr>
              <w:t>DECRETO N°.850-95-XVIII.P.E., mediante el cual se expide EL CÓDIGO MUNICIPAL PARA EL ESTADO DE CHIHUAHUA.</w:t>
            </w:r>
          </w:p>
          <w:p w14:paraId="1C241D01" w14:textId="02167FBA" w:rsidR="00EC6B11" w:rsidRPr="00D339F5" w:rsidRDefault="00EC6B11" w:rsidP="00EC6B11">
            <w:pPr>
              <w:jc w:val="both"/>
              <w:rPr>
                <w:rFonts w:ascii="Arial" w:hAnsi="Arial" w:cs="Arial"/>
                <w:sz w:val="20"/>
                <w:szCs w:val="20"/>
              </w:rPr>
            </w:pPr>
            <w:r w:rsidRPr="00D339F5">
              <w:rPr>
                <w:rFonts w:ascii="Arial" w:hAnsi="Arial" w:cs="Arial"/>
                <w:sz w:val="20"/>
                <w:szCs w:val="20"/>
              </w:rPr>
              <w:t>FE DE ERRATAS Al Decreto No.1-95-I.P.O. Aprobado por el H. Congreso Del Estado, durante el primer Período Ordinario de Sesiones dentro del Primer Año de Ejercicio Constitucional, publicado en el P.O.E. N°.82 de fecha 14 de octubre de 1995.</w:t>
            </w:r>
          </w:p>
        </w:tc>
      </w:tr>
      <w:tr w:rsidR="000049CE" w:rsidRPr="00D339F5" w14:paraId="571FA2AA" w14:textId="77777777" w:rsidTr="0013242F">
        <w:tc>
          <w:tcPr>
            <w:tcW w:w="708" w:type="dxa"/>
          </w:tcPr>
          <w:p w14:paraId="55117202" w14:textId="7B735846" w:rsidR="000049CE" w:rsidRPr="00D339F5" w:rsidRDefault="000049CE" w:rsidP="000049CE">
            <w:pPr>
              <w:jc w:val="center"/>
              <w:rPr>
                <w:rFonts w:ascii="Arial" w:hAnsi="Arial" w:cs="Arial"/>
                <w:sz w:val="20"/>
                <w:szCs w:val="20"/>
              </w:rPr>
            </w:pPr>
            <w:r w:rsidRPr="00D339F5">
              <w:rPr>
                <w:rFonts w:ascii="Arial" w:hAnsi="Arial" w:cs="Arial"/>
                <w:sz w:val="20"/>
                <w:szCs w:val="20"/>
              </w:rPr>
              <w:t>93</w:t>
            </w:r>
          </w:p>
        </w:tc>
        <w:tc>
          <w:tcPr>
            <w:tcW w:w="1321" w:type="dxa"/>
          </w:tcPr>
          <w:p w14:paraId="194F9C42" w14:textId="028F5083" w:rsidR="000049CE" w:rsidRPr="00D339F5" w:rsidRDefault="000049CE" w:rsidP="000049CE">
            <w:pPr>
              <w:rPr>
                <w:rFonts w:ascii="Arial" w:hAnsi="Arial" w:cs="Arial"/>
                <w:sz w:val="20"/>
                <w:szCs w:val="20"/>
              </w:rPr>
            </w:pPr>
            <w:r w:rsidRPr="00D339F5">
              <w:rPr>
                <w:rFonts w:ascii="Arial" w:hAnsi="Arial" w:cs="Arial"/>
                <w:sz w:val="20"/>
                <w:szCs w:val="20"/>
              </w:rPr>
              <w:t>1995-</w:t>
            </w:r>
            <w:r w:rsidR="00EC6B11" w:rsidRPr="00D339F5">
              <w:rPr>
                <w:rFonts w:ascii="Arial" w:hAnsi="Arial" w:cs="Arial"/>
                <w:sz w:val="20"/>
                <w:szCs w:val="20"/>
              </w:rPr>
              <w:t>11-22</w:t>
            </w:r>
          </w:p>
        </w:tc>
        <w:tc>
          <w:tcPr>
            <w:tcW w:w="8744" w:type="dxa"/>
          </w:tcPr>
          <w:p w14:paraId="4F107134" w14:textId="746B2998" w:rsidR="00EC6B11" w:rsidRPr="00D339F5" w:rsidRDefault="00EC6B11" w:rsidP="00EC6B11">
            <w:pPr>
              <w:jc w:val="both"/>
              <w:rPr>
                <w:rFonts w:ascii="Arial" w:hAnsi="Arial" w:cs="Arial"/>
                <w:sz w:val="20"/>
                <w:szCs w:val="20"/>
              </w:rPr>
            </w:pPr>
            <w:r w:rsidRPr="00D339F5">
              <w:rPr>
                <w:rFonts w:ascii="Arial" w:hAnsi="Arial" w:cs="Arial"/>
                <w:sz w:val="20"/>
                <w:szCs w:val="20"/>
              </w:rPr>
              <w:t>DECRETO N°.757-95-XVIII.P.E., mediante el cual se desincorpora del régimen del dominio público, la superficie de 199-88-37.50 has., localizadas al Oeste del Complejo Industrial Chihuahua de esa Ciudad para destinarse al desarrollo del proyecto “NUEVO CAMPUS DE LA UNIVERSIDAD AUTONOMA DE CHIHUAHUA” y de su entorno habitacional y comercial.</w:t>
            </w:r>
          </w:p>
          <w:p w14:paraId="645BEDFA" w14:textId="77777777" w:rsidR="000049CE" w:rsidRPr="00D339F5" w:rsidRDefault="000049CE" w:rsidP="000049CE">
            <w:pPr>
              <w:jc w:val="both"/>
              <w:rPr>
                <w:rFonts w:ascii="Arial" w:hAnsi="Arial" w:cs="Arial"/>
                <w:sz w:val="20"/>
                <w:szCs w:val="20"/>
              </w:rPr>
            </w:pPr>
          </w:p>
          <w:p w14:paraId="5A95F4F5" w14:textId="77777777" w:rsidR="00EC6B11" w:rsidRPr="00D339F5" w:rsidRDefault="00EC6B11" w:rsidP="000049CE">
            <w:pPr>
              <w:jc w:val="both"/>
              <w:rPr>
                <w:rFonts w:ascii="Arial" w:hAnsi="Arial" w:cs="Arial"/>
                <w:sz w:val="20"/>
                <w:szCs w:val="20"/>
              </w:rPr>
            </w:pPr>
            <w:r w:rsidRPr="00D339F5">
              <w:rPr>
                <w:rFonts w:ascii="Arial" w:hAnsi="Arial" w:cs="Arial"/>
                <w:sz w:val="20"/>
                <w:szCs w:val="20"/>
              </w:rPr>
              <w:t xml:space="preserve">DECRETO N°.769-95-XVIII.P.E., mediante el cual se autoriza al H. Ayuntamiento del Municipio de Cuauhtémoc a permutar a título compensatorio, dos lotes de terreno </w:t>
            </w:r>
            <w:r w:rsidRPr="00D339F5">
              <w:rPr>
                <w:rFonts w:ascii="Arial" w:hAnsi="Arial" w:cs="Arial"/>
                <w:sz w:val="20"/>
                <w:szCs w:val="20"/>
              </w:rPr>
              <w:lastRenderedPageBreak/>
              <w:t>municipal, por otro que se le afectó a la C. Guadalupe Nevárez</w:t>
            </w:r>
            <w:r w:rsidR="009B154D" w:rsidRPr="00D339F5">
              <w:rPr>
                <w:rFonts w:ascii="Arial" w:hAnsi="Arial" w:cs="Arial"/>
                <w:sz w:val="20"/>
                <w:szCs w:val="20"/>
              </w:rPr>
              <w:t xml:space="preserve"> Chávez de González, ubicados en esa población.</w:t>
            </w:r>
          </w:p>
          <w:p w14:paraId="3B015687" w14:textId="77777777" w:rsidR="009B154D" w:rsidRPr="00D339F5" w:rsidRDefault="009B154D" w:rsidP="000049CE">
            <w:pPr>
              <w:jc w:val="both"/>
              <w:rPr>
                <w:rFonts w:ascii="Arial" w:hAnsi="Arial" w:cs="Arial"/>
                <w:sz w:val="20"/>
                <w:szCs w:val="20"/>
              </w:rPr>
            </w:pPr>
          </w:p>
          <w:p w14:paraId="164A99D6" w14:textId="77777777" w:rsidR="009B154D" w:rsidRPr="00D339F5" w:rsidRDefault="009B154D" w:rsidP="000049CE">
            <w:pPr>
              <w:jc w:val="both"/>
              <w:rPr>
                <w:rFonts w:ascii="Arial" w:hAnsi="Arial" w:cs="Arial"/>
                <w:sz w:val="20"/>
                <w:szCs w:val="20"/>
              </w:rPr>
            </w:pPr>
            <w:r w:rsidRPr="00D339F5">
              <w:rPr>
                <w:rFonts w:ascii="Arial" w:hAnsi="Arial" w:cs="Arial"/>
                <w:sz w:val="20"/>
                <w:szCs w:val="20"/>
              </w:rPr>
              <w:t>DECRETO N°.770-95-XVIII.P.E., mediante el cual se autoriza al H. Ayuntamiento del Municipio de Nuevo Casas Grandes, Chih., la enajenación de un bien inmueble con superficie de 320.00 M2., en favor del C. José Alfredo Quintana Delgado.</w:t>
            </w:r>
          </w:p>
          <w:p w14:paraId="5A90E2D7" w14:textId="77777777" w:rsidR="009B154D" w:rsidRPr="00D339F5" w:rsidRDefault="009B154D" w:rsidP="000049CE">
            <w:pPr>
              <w:jc w:val="both"/>
              <w:rPr>
                <w:rFonts w:ascii="Arial" w:hAnsi="Arial" w:cs="Arial"/>
                <w:sz w:val="20"/>
                <w:szCs w:val="20"/>
              </w:rPr>
            </w:pPr>
          </w:p>
          <w:p w14:paraId="34036C76" w14:textId="19D08D1D" w:rsidR="009B154D" w:rsidRPr="00D339F5" w:rsidRDefault="009B154D" w:rsidP="000049CE">
            <w:pPr>
              <w:jc w:val="both"/>
              <w:rPr>
                <w:rFonts w:ascii="Arial" w:hAnsi="Arial" w:cs="Arial"/>
                <w:sz w:val="20"/>
                <w:szCs w:val="20"/>
              </w:rPr>
            </w:pPr>
            <w:r w:rsidRPr="00D339F5">
              <w:rPr>
                <w:rFonts w:ascii="Arial" w:hAnsi="Arial" w:cs="Arial"/>
                <w:sz w:val="20"/>
                <w:szCs w:val="20"/>
              </w:rPr>
              <w:t>DECRETO N°.771-95-XVIII.P.E., mediante el cual se autoriza al H. Ayuntamiento de Buenaventura, a enajenar a título oneroso, 13 lotes de terreno municipal en favor de igual número de personas.</w:t>
            </w:r>
          </w:p>
          <w:p w14:paraId="6FF7B89F" w14:textId="77777777" w:rsidR="009B154D" w:rsidRPr="00D339F5" w:rsidRDefault="009B154D" w:rsidP="000049CE">
            <w:pPr>
              <w:jc w:val="both"/>
              <w:rPr>
                <w:rFonts w:ascii="Arial" w:hAnsi="Arial" w:cs="Arial"/>
                <w:sz w:val="20"/>
                <w:szCs w:val="20"/>
              </w:rPr>
            </w:pPr>
          </w:p>
          <w:p w14:paraId="696442C8" w14:textId="670C47D7" w:rsidR="009B154D" w:rsidRPr="00D339F5" w:rsidRDefault="009B154D" w:rsidP="009B154D">
            <w:pPr>
              <w:jc w:val="both"/>
              <w:rPr>
                <w:rFonts w:ascii="Arial" w:hAnsi="Arial" w:cs="Arial"/>
                <w:sz w:val="20"/>
                <w:szCs w:val="20"/>
              </w:rPr>
            </w:pPr>
            <w:r w:rsidRPr="00D339F5">
              <w:rPr>
                <w:rFonts w:ascii="Arial" w:hAnsi="Arial" w:cs="Arial"/>
                <w:sz w:val="20"/>
                <w:szCs w:val="20"/>
              </w:rPr>
              <w:t>DECRETO N°.772-95-XVIII.P.E., mediante el cual se autoriza al H. Ayuntamiento de Buenaventura, a enajenar a título oneroso, once lotes de terreno municipal en favor de igual número de personas.</w:t>
            </w:r>
          </w:p>
          <w:p w14:paraId="4662DB68" w14:textId="77777777" w:rsidR="009B154D" w:rsidRPr="00D339F5" w:rsidRDefault="009B154D" w:rsidP="009B154D">
            <w:pPr>
              <w:jc w:val="both"/>
              <w:rPr>
                <w:rFonts w:ascii="Arial" w:hAnsi="Arial" w:cs="Arial"/>
                <w:sz w:val="20"/>
                <w:szCs w:val="20"/>
              </w:rPr>
            </w:pPr>
          </w:p>
          <w:p w14:paraId="22F8DE78" w14:textId="29B1302A" w:rsidR="009B154D" w:rsidRPr="00D339F5" w:rsidRDefault="009B154D" w:rsidP="009B154D">
            <w:pPr>
              <w:jc w:val="both"/>
              <w:rPr>
                <w:rFonts w:ascii="Arial" w:hAnsi="Arial" w:cs="Arial"/>
                <w:sz w:val="20"/>
                <w:szCs w:val="20"/>
              </w:rPr>
            </w:pPr>
            <w:r w:rsidRPr="00D339F5">
              <w:rPr>
                <w:rFonts w:ascii="Arial" w:hAnsi="Arial" w:cs="Arial"/>
                <w:sz w:val="20"/>
                <w:szCs w:val="20"/>
              </w:rPr>
              <w:t>DECRETO N°.773-95-XVIII.P.E., mediante el cual se autoriza al H. Ayuntamiento del Municipio de Juárez, a desafectar del dominio público y posteriormente enajenar a título oneroso en favor del C. Feliciano Villaseñor Rodríguez un área de 188.00 M2.</w:t>
            </w:r>
          </w:p>
          <w:p w14:paraId="5F4338B0" w14:textId="77777777" w:rsidR="009B154D" w:rsidRPr="00D339F5" w:rsidRDefault="009B154D" w:rsidP="000049CE">
            <w:pPr>
              <w:jc w:val="both"/>
              <w:rPr>
                <w:rFonts w:ascii="Arial" w:hAnsi="Arial" w:cs="Arial"/>
                <w:sz w:val="20"/>
                <w:szCs w:val="20"/>
              </w:rPr>
            </w:pPr>
          </w:p>
          <w:p w14:paraId="30E29753" w14:textId="4B856B97" w:rsidR="00E82ABD" w:rsidRPr="00D339F5" w:rsidRDefault="00E82ABD" w:rsidP="00E82ABD">
            <w:pPr>
              <w:jc w:val="both"/>
              <w:rPr>
                <w:rFonts w:ascii="Arial" w:hAnsi="Arial" w:cs="Arial"/>
                <w:sz w:val="20"/>
                <w:szCs w:val="20"/>
              </w:rPr>
            </w:pPr>
            <w:r w:rsidRPr="00D339F5">
              <w:rPr>
                <w:rFonts w:ascii="Arial" w:hAnsi="Arial" w:cs="Arial"/>
                <w:sz w:val="20"/>
                <w:szCs w:val="20"/>
              </w:rPr>
              <w:t xml:space="preserve">DECRETO N°.774-95-XVIII.P.E., mediante el cual se autoriza al H. Ayuntamiento del Municipio de Nuevo Casas Grandes, a enajenar a título oneroso, un lote de terreno municipal en favor de la C. Adriana Chavira </w:t>
            </w:r>
            <w:proofErr w:type="spellStart"/>
            <w:r w:rsidRPr="00D339F5">
              <w:rPr>
                <w:rFonts w:ascii="Arial" w:hAnsi="Arial" w:cs="Arial"/>
                <w:sz w:val="20"/>
                <w:szCs w:val="20"/>
              </w:rPr>
              <w:t>Gavilondo</w:t>
            </w:r>
            <w:proofErr w:type="spellEnd"/>
            <w:r w:rsidRPr="00D339F5">
              <w:rPr>
                <w:rFonts w:ascii="Arial" w:hAnsi="Arial" w:cs="Arial"/>
                <w:sz w:val="20"/>
                <w:szCs w:val="20"/>
              </w:rPr>
              <w:t>, ubicado dentro del Fundo Legal de esa población, con una superficie total de 660.00 M2.</w:t>
            </w:r>
          </w:p>
          <w:p w14:paraId="587D5280" w14:textId="5AD2DFC0" w:rsidR="00E82ABD" w:rsidRPr="00D339F5" w:rsidRDefault="00E82ABD" w:rsidP="00E82ABD">
            <w:pPr>
              <w:jc w:val="both"/>
              <w:rPr>
                <w:rFonts w:ascii="Arial" w:hAnsi="Arial" w:cs="Arial"/>
                <w:sz w:val="20"/>
                <w:szCs w:val="20"/>
              </w:rPr>
            </w:pPr>
          </w:p>
          <w:p w14:paraId="66DEAE20" w14:textId="31528BA3" w:rsidR="00E82ABD" w:rsidRPr="00D339F5" w:rsidRDefault="00E82ABD" w:rsidP="00E82ABD">
            <w:pPr>
              <w:jc w:val="both"/>
              <w:rPr>
                <w:rFonts w:ascii="Arial" w:hAnsi="Arial" w:cs="Arial"/>
                <w:sz w:val="20"/>
                <w:szCs w:val="20"/>
              </w:rPr>
            </w:pPr>
            <w:r w:rsidRPr="00D339F5">
              <w:rPr>
                <w:rFonts w:ascii="Arial" w:hAnsi="Arial" w:cs="Arial"/>
                <w:sz w:val="20"/>
                <w:szCs w:val="20"/>
              </w:rPr>
              <w:t xml:space="preserve">DECRETO N°.775-95-XVIII.P.E., mediante el cual se autoriza al H. Ayuntamiento del Municipio de </w:t>
            </w:r>
            <w:proofErr w:type="spellStart"/>
            <w:r w:rsidRPr="00D339F5">
              <w:rPr>
                <w:rFonts w:ascii="Arial" w:hAnsi="Arial" w:cs="Arial"/>
                <w:sz w:val="20"/>
                <w:szCs w:val="20"/>
              </w:rPr>
              <w:t>Julimes</w:t>
            </w:r>
            <w:proofErr w:type="spellEnd"/>
            <w:r w:rsidRPr="00D339F5">
              <w:rPr>
                <w:rFonts w:ascii="Arial" w:hAnsi="Arial" w:cs="Arial"/>
                <w:sz w:val="20"/>
                <w:szCs w:val="20"/>
              </w:rPr>
              <w:t xml:space="preserve"> a enajenar a título oneroso, siete lotes de terreno municipal en favor de igual número de personas.</w:t>
            </w:r>
          </w:p>
          <w:p w14:paraId="46C3C441" w14:textId="5F4CDBDC" w:rsidR="00E82ABD" w:rsidRPr="00D339F5" w:rsidRDefault="00E82ABD" w:rsidP="00E82ABD">
            <w:pPr>
              <w:jc w:val="both"/>
              <w:rPr>
                <w:rFonts w:ascii="Arial" w:hAnsi="Arial" w:cs="Arial"/>
                <w:sz w:val="20"/>
                <w:szCs w:val="20"/>
              </w:rPr>
            </w:pPr>
          </w:p>
          <w:p w14:paraId="5A59AE95" w14:textId="77777777" w:rsidR="00E82ABD" w:rsidRPr="00D339F5" w:rsidRDefault="00E82ABD" w:rsidP="000049CE">
            <w:pPr>
              <w:jc w:val="both"/>
              <w:rPr>
                <w:rFonts w:ascii="Arial" w:hAnsi="Arial" w:cs="Arial"/>
                <w:sz w:val="20"/>
                <w:szCs w:val="20"/>
              </w:rPr>
            </w:pPr>
            <w:r w:rsidRPr="00D339F5">
              <w:rPr>
                <w:rFonts w:ascii="Arial" w:hAnsi="Arial" w:cs="Arial"/>
                <w:sz w:val="20"/>
                <w:szCs w:val="20"/>
              </w:rPr>
              <w:t>DECRETO N°.776-95-XVIII.P.E., mediante el cual se autoriza al H. Ayuntamiento del Municipio de Juárez la enajenación de un bien inmueble con superficie de 384.00 M2. en favor del C. Gilberto Cuevas Córdo</w:t>
            </w:r>
            <w:r w:rsidR="00885FE5" w:rsidRPr="00D339F5">
              <w:rPr>
                <w:rFonts w:ascii="Arial" w:hAnsi="Arial" w:cs="Arial"/>
                <w:sz w:val="20"/>
                <w:szCs w:val="20"/>
              </w:rPr>
              <w:t>va.</w:t>
            </w:r>
          </w:p>
          <w:p w14:paraId="29641D4D" w14:textId="77777777" w:rsidR="00885FE5" w:rsidRPr="00D339F5" w:rsidRDefault="00885FE5" w:rsidP="000049CE">
            <w:pPr>
              <w:jc w:val="both"/>
              <w:rPr>
                <w:rFonts w:ascii="Arial" w:hAnsi="Arial" w:cs="Arial"/>
                <w:sz w:val="20"/>
                <w:szCs w:val="20"/>
              </w:rPr>
            </w:pPr>
          </w:p>
          <w:p w14:paraId="7127006D" w14:textId="3A17E13D" w:rsidR="00885FE5" w:rsidRPr="00D339F5" w:rsidRDefault="00885FE5" w:rsidP="000049CE">
            <w:pPr>
              <w:jc w:val="both"/>
              <w:rPr>
                <w:rFonts w:ascii="Arial" w:hAnsi="Arial" w:cs="Arial"/>
                <w:sz w:val="20"/>
                <w:szCs w:val="20"/>
              </w:rPr>
            </w:pPr>
            <w:r w:rsidRPr="00D339F5">
              <w:rPr>
                <w:rFonts w:ascii="Arial" w:hAnsi="Arial" w:cs="Arial"/>
                <w:sz w:val="20"/>
                <w:szCs w:val="20"/>
              </w:rPr>
              <w:t>DECRETO N°.777-95-XVIII.P.E., mediante el cual se autoriza al H. Ayuntamiento de Nuevo Casas Grandes, a enajenar a título oneroso, un lote de terreno municipal en favor de la C. Hilda Álvarez Jurado, ubicado en el fundo legal de esa población, con superficie total de 660.00 M2.</w:t>
            </w:r>
          </w:p>
          <w:p w14:paraId="6FD18515" w14:textId="77777777" w:rsidR="00885FE5" w:rsidRPr="00D339F5" w:rsidRDefault="00885FE5" w:rsidP="000049CE">
            <w:pPr>
              <w:jc w:val="both"/>
              <w:rPr>
                <w:rFonts w:ascii="Arial" w:hAnsi="Arial" w:cs="Arial"/>
                <w:sz w:val="20"/>
                <w:szCs w:val="20"/>
              </w:rPr>
            </w:pPr>
          </w:p>
          <w:p w14:paraId="6CE28D60" w14:textId="77777777" w:rsidR="00885FE5" w:rsidRPr="00D339F5" w:rsidRDefault="00885FE5" w:rsidP="000049CE">
            <w:pPr>
              <w:jc w:val="both"/>
              <w:rPr>
                <w:rFonts w:ascii="Arial" w:hAnsi="Arial" w:cs="Arial"/>
                <w:sz w:val="20"/>
                <w:szCs w:val="20"/>
              </w:rPr>
            </w:pPr>
            <w:r w:rsidRPr="00D339F5">
              <w:rPr>
                <w:rFonts w:ascii="Arial" w:hAnsi="Arial" w:cs="Arial"/>
                <w:sz w:val="20"/>
                <w:szCs w:val="20"/>
              </w:rPr>
              <w:t>DECRETO N°.779-95-XVIII.P.E., mediante el cual se autoriza al H. Ayuntamiento del Municipio de Rosales, a enajenar a título oneroso, el bien inmueble con una superficie total de 28,915.58 M2.</w:t>
            </w:r>
          </w:p>
          <w:p w14:paraId="1E2A482D" w14:textId="05E40429" w:rsidR="00885FE5" w:rsidRPr="00D339F5" w:rsidRDefault="00885FE5" w:rsidP="000049CE">
            <w:pPr>
              <w:jc w:val="both"/>
              <w:rPr>
                <w:rFonts w:ascii="Arial" w:hAnsi="Arial" w:cs="Arial"/>
                <w:sz w:val="20"/>
                <w:szCs w:val="20"/>
              </w:rPr>
            </w:pPr>
            <w:r w:rsidRPr="00D339F5">
              <w:rPr>
                <w:rFonts w:ascii="Arial" w:hAnsi="Arial" w:cs="Arial"/>
                <w:sz w:val="20"/>
                <w:szCs w:val="20"/>
              </w:rPr>
              <w:t>DECRETO N°.783-95-XVIII.P.E., mediante el cual se autoriza al H. Ayuntamiento de Chihuahua, a permutar siete lotes de terreno ubicados entre República Dominicana, Curie y República de Uruguay del Fraccionamiento Los Frailes, que en su conjunto forman una unidad con superficie de 7,500 M2., por otra propiedad municipal ubicado en Colonia Felipe Ángeles, a la altura de la Calle Ignacio Rodríguez y Calle Ignacio Allende</w:t>
            </w:r>
            <w:r w:rsidR="00A36405" w:rsidRPr="00D339F5">
              <w:rPr>
                <w:rFonts w:ascii="Arial" w:hAnsi="Arial" w:cs="Arial"/>
                <w:sz w:val="20"/>
                <w:szCs w:val="20"/>
              </w:rPr>
              <w:t>, con superficie de 5,0000 M2 en favor de las personas que se mencionan en el mismo.</w:t>
            </w:r>
          </w:p>
        </w:tc>
      </w:tr>
      <w:tr w:rsidR="000049CE" w:rsidRPr="00D339F5" w14:paraId="70EA28A9" w14:textId="77777777" w:rsidTr="0013242F">
        <w:tc>
          <w:tcPr>
            <w:tcW w:w="708" w:type="dxa"/>
          </w:tcPr>
          <w:p w14:paraId="720AEE5E" w14:textId="2B790866"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94</w:t>
            </w:r>
          </w:p>
        </w:tc>
        <w:tc>
          <w:tcPr>
            <w:tcW w:w="1321" w:type="dxa"/>
          </w:tcPr>
          <w:p w14:paraId="28679259" w14:textId="62749B77" w:rsidR="000049CE" w:rsidRPr="00D339F5" w:rsidRDefault="000049CE" w:rsidP="000049CE">
            <w:pPr>
              <w:rPr>
                <w:rFonts w:ascii="Arial" w:hAnsi="Arial" w:cs="Arial"/>
                <w:sz w:val="20"/>
                <w:szCs w:val="20"/>
              </w:rPr>
            </w:pPr>
            <w:r w:rsidRPr="00D339F5">
              <w:rPr>
                <w:rFonts w:ascii="Arial" w:hAnsi="Arial" w:cs="Arial"/>
                <w:sz w:val="20"/>
                <w:szCs w:val="20"/>
              </w:rPr>
              <w:t>1995-</w:t>
            </w:r>
            <w:r w:rsidR="00A36405" w:rsidRPr="00D339F5">
              <w:rPr>
                <w:rFonts w:ascii="Arial" w:hAnsi="Arial" w:cs="Arial"/>
                <w:sz w:val="20"/>
                <w:szCs w:val="20"/>
              </w:rPr>
              <w:t>11-25</w:t>
            </w:r>
          </w:p>
        </w:tc>
        <w:tc>
          <w:tcPr>
            <w:tcW w:w="8744" w:type="dxa"/>
          </w:tcPr>
          <w:p w14:paraId="7949AFE9" w14:textId="77777777" w:rsidR="000049CE" w:rsidRPr="00D339F5" w:rsidRDefault="00A36405" w:rsidP="000049CE">
            <w:pPr>
              <w:jc w:val="both"/>
              <w:rPr>
                <w:rFonts w:ascii="Arial" w:hAnsi="Arial" w:cs="Arial"/>
                <w:sz w:val="20"/>
                <w:szCs w:val="20"/>
              </w:rPr>
            </w:pPr>
            <w:r w:rsidRPr="00D339F5">
              <w:rPr>
                <w:rFonts w:ascii="Arial" w:hAnsi="Arial" w:cs="Arial"/>
                <w:sz w:val="20"/>
                <w:szCs w:val="20"/>
              </w:rPr>
              <w:t>DECRETO N°.714-95-XVIII.P.E., mediante el cual se reforma el Artículo Segundo del Decreto No. 590-95-XVIII-P.E. publicado en el P.O.E. en fecha 5 de abril del presente año</w:t>
            </w:r>
          </w:p>
          <w:p w14:paraId="4A86FDC5" w14:textId="77777777" w:rsidR="00A36405" w:rsidRPr="00D339F5" w:rsidRDefault="00A36405" w:rsidP="000049CE">
            <w:pPr>
              <w:jc w:val="both"/>
              <w:rPr>
                <w:rFonts w:ascii="Arial" w:hAnsi="Arial" w:cs="Arial"/>
                <w:sz w:val="20"/>
                <w:szCs w:val="20"/>
              </w:rPr>
            </w:pPr>
          </w:p>
          <w:p w14:paraId="5BA1B8C4" w14:textId="77777777" w:rsidR="00A36405" w:rsidRPr="00D339F5" w:rsidRDefault="00A36405" w:rsidP="000049CE">
            <w:pPr>
              <w:jc w:val="both"/>
              <w:rPr>
                <w:rFonts w:ascii="Arial" w:hAnsi="Arial" w:cs="Arial"/>
                <w:sz w:val="20"/>
                <w:szCs w:val="20"/>
              </w:rPr>
            </w:pPr>
            <w:r w:rsidRPr="00D339F5">
              <w:rPr>
                <w:rFonts w:ascii="Arial" w:hAnsi="Arial" w:cs="Arial"/>
                <w:sz w:val="20"/>
                <w:szCs w:val="20"/>
              </w:rPr>
              <w:t xml:space="preserve">DECRETO N°.716-95-XVIII.P.E., mediante el cual se autoriza al H. Ayuntamiento del Municipio de Hidalgo del Parral a permutar dos terrenos propiedad de la C. Andrea Rivas Vda. de Guzmán, los cuales fueron afectados con motivo de la construcción del Eje Vial Revolución. </w:t>
            </w:r>
          </w:p>
          <w:p w14:paraId="5D9E19CE" w14:textId="77777777" w:rsidR="00A36405" w:rsidRPr="00D339F5" w:rsidRDefault="00A36405" w:rsidP="000049CE">
            <w:pPr>
              <w:jc w:val="both"/>
              <w:rPr>
                <w:rFonts w:ascii="Arial" w:hAnsi="Arial" w:cs="Arial"/>
                <w:sz w:val="20"/>
                <w:szCs w:val="20"/>
              </w:rPr>
            </w:pPr>
          </w:p>
          <w:p w14:paraId="60CCAD46" w14:textId="77777777" w:rsidR="00A36405" w:rsidRPr="00D339F5" w:rsidRDefault="00A36405" w:rsidP="000049CE">
            <w:pPr>
              <w:jc w:val="both"/>
              <w:rPr>
                <w:rFonts w:ascii="Arial" w:hAnsi="Arial" w:cs="Arial"/>
                <w:sz w:val="20"/>
                <w:szCs w:val="20"/>
              </w:rPr>
            </w:pPr>
            <w:r w:rsidRPr="00D339F5">
              <w:rPr>
                <w:rFonts w:ascii="Arial" w:hAnsi="Arial" w:cs="Arial"/>
                <w:sz w:val="20"/>
                <w:szCs w:val="20"/>
              </w:rPr>
              <w:t xml:space="preserve">DECRETO N°.718-95-XVIII.P.E., mediante el cual se autoriza al H. Ayuntamiento del Municipio de </w:t>
            </w:r>
            <w:r w:rsidR="00B14C8E" w:rsidRPr="00D339F5">
              <w:rPr>
                <w:rFonts w:ascii="Arial" w:hAnsi="Arial" w:cs="Arial"/>
                <w:sz w:val="20"/>
                <w:szCs w:val="20"/>
              </w:rPr>
              <w:t>Juárez</w:t>
            </w:r>
            <w:r w:rsidRPr="00D339F5">
              <w:rPr>
                <w:rFonts w:ascii="Arial" w:hAnsi="Arial" w:cs="Arial"/>
                <w:sz w:val="20"/>
                <w:szCs w:val="20"/>
              </w:rPr>
              <w:t xml:space="preserve">, a </w:t>
            </w:r>
            <w:r w:rsidR="00B14C8E" w:rsidRPr="00D339F5">
              <w:rPr>
                <w:rFonts w:ascii="Arial" w:hAnsi="Arial" w:cs="Arial"/>
                <w:sz w:val="20"/>
                <w:szCs w:val="20"/>
              </w:rPr>
              <w:t>enajenar a título gratuito un bien municipal, en favor de la Junta Municipal de Agua y Saneamiento, ubicado entre las Calles Pedro N. García y Eje Juan Gabriel en esa Ciudad, con una superficie de 29.662.852 M2.</w:t>
            </w:r>
          </w:p>
          <w:p w14:paraId="18F1385A" w14:textId="3C0A0036" w:rsidR="00B14C8E" w:rsidRPr="00D339F5" w:rsidRDefault="00B14C8E" w:rsidP="000049CE">
            <w:pPr>
              <w:jc w:val="both"/>
              <w:rPr>
                <w:rFonts w:ascii="Arial" w:hAnsi="Arial" w:cs="Arial"/>
                <w:sz w:val="20"/>
                <w:szCs w:val="20"/>
              </w:rPr>
            </w:pPr>
          </w:p>
          <w:p w14:paraId="66B6F979" w14:textId="060686E7" w:rsidR="00B14C8E" w:rsidRPr="00D339F5" w:rsidRDefault="00B14C8E" w:rsidP="000049CE">
            <w:pPr>
              <w:jc w:val="both"/>
              <w:rPr>
                <w:rFonts w:ascii="Arial" w:hAnsi="Arial" w:cs="Arial"/>
                <w:b/>
                <w:bCs/>
                <w:sz w:val="20"/>
                <w:szCs w:val="20"/>
              </w:rPr>
            </w:pPr>
            <w:r w:rsidRPr="00D339F5">
              <w:rPr>
                <w:rFonts w:ascii="Arial" w:hAnsi="Arial" w:cs="Arial"/>
                <w:sz w:val="20"/>
                <w:szCs w:val="20"/>
              </w:rPr>
              <w:t>DECRETO N°.719-95-XVIII.P.E., mediante el cual se autoriza al H. Ayuntamiento del Municipio de Hidalgo del Parral a permutar un terreno propiedad municipal, por otr</w:t>
            </w:r>
            <w:r w:rsidR="00107F2F" w:rsidRPr="00D339F5">
              <w:rPr>
                <w:rFonts w:ascii="Arial" w:hAnsi="Arial" w:cs="Arial"/>
                <w:sz w:val="20"/>
                <w:szCs w:val="20"/>
              </w:rPr>
              <w:t>a</w:t>
            </w:r>
            <w:r w:rsidRPr="00D339F5">
              <w:rPr>
                <w:rFonts w:ascii="Arial" w:hAnsi="Arial" w:cs="Arial"/>
                <w:sz w:val="20"/>
                <w:szCs w:val="20"/>
              </w:rPr>
              <w:t xml:space="preserve"> propiedad del C. </w:t>
            </w:r>
            <w:r w:rsidR="00107F2F" w:rsidRPr="00D339F5">
              <w:rPr>
                <w:rFonts w:ascii="Arial" w:hAnsi="Arial" w:cs="Arial"/>
                <w:sz w:val="20"/>
                <w:szCs w:val="20"/>
              </w:rPr>
              <w:t>Félix Leonardo Pérez Hinojosa, el cual le fue afectado con motivo de la construcción del Eje Vial Revolución.</w:t>
            </w:r>
          </w:p>
          <w:p w14:paraId="049C772E" w14:textId="77777777" w:rsidR="00B14C8E" w:rsidRPr="00D339F5" w:rsidRDefault="00B14C8E" w:rsidP="000049CE">
            <w:pPr>
              <w:jc w:val="both"/>
              <w:rPr>
                <w:rFonts w:ascii="Arial" w:hAnsi="Arial" w:cs="Arial"/>
                <w:sz w:val="20"/>
                <w:szCs w:val="20"/>
              </w:rPr>
            </w:pPr>
          </w:p>
          <w:p w14:paraId="5923E2DA" w14:textId="77777777" w:rsidR="00107F2F" w:rsidRPr="00D339F5" w:rsidRDefault="00107F2F" w:rsidP="000049CE">
            <w:pPr>
              <w:jc w:val="both"/>
              <w:rPr>
                <w:rFonts w:ascii="Arial" w:hAnsi="Arial" w:cs="Arial"/>
                <w:sz w:val="20"/>
                <w:szCs w:val="20"/>
              </w:rPr>
            </w:pPr>
            <w:r w:rsidRPr="00D339F5">
              <w:rPr>
                <w:rFonts w:ascii="Arial" w:hAnsi="Arial" w:cs="Arial"/>
                <w:sz w:val="20"/>
                <w:szCs w:val="20"/>
              </w:rPr>
              <w:t>DECRETO N°.720-95-XVIII.P.E., mediante el cual se autoriza al H. Ayuntamiento del Municipio de Meoqui, a enajenar a título gratuito, un lote de terreno municipal, en favor de la Junta Municipal de Agua y Saneamiento de Meoqui, ubicado en la Carretera Meoqui-Rosales, con una superficie total de 157.76 M2.</w:t>
            </w:r>
          </w:p>
          <w:p w14:paraId="57A373B0" w14:textId="77777777" w:rsidR="00107F2F" w:rsidRPr="00D339F5" w:rsidRDefault="00107F2F" w:rsidP="000049CE">
            <w:pPr>
              <w:jc w:val="both"/>
              <w:rPr>
                <w:rFonts w:ascii="Arial" w:hAnsi="Arial" w:cs="Arial"/>
                <w:sz w:val="20"/>
                <w:szCs w:val="20"/>
              </w:rPr>
            </w:pPr>
          </w:p>
          <w:p w14:paraId="2374AB36" w14:textId="77777777" w:rsidR="00107F2F" w:rsidRPr="00D339F5" w:rsidRDefault="00F61E97" w:rsidP="000049CE">
            <w:pPr>
              <w:jc w:val="both"/>
              <w:rPr>
                <w:rFonts w:ascii="Arial" w:hAnsi="Arial" w:cs="Arial"/>
                <w:sz w:val="20"/>
                <w:szCs w:val="20"/>
              </w:rPr>
            </w:pPr>
            <w:r w:rsidRPr="00D339F5">
              <w:rPr>
                <w:rFonts w:ascii="Arial" w:hAnsi="Arial" w:cs="Arial"/>
                <w:sz w:val="20"/>
                <w:szCs w:val="20"/>
              </w:rPr>
              <w:t>DECRETO N°.721-95-XVIII.P.E., mediante el cual se autoriza al H. Ayuntamiento del Municipio de Cuauhtémoc a permutar en favor del Instituto de la Vivienda del Estado, el área de donación del Fraccionamiento Emiliano Zapata, Etapas I y II, con una superficie total de 4,555.149 M2.</w:t>
            </w:r>
          </w:p>
          <w:p w14:paraId="16D2BE4C" w14:textId="77777777" w:rsidR="00F61E97" w:rsidRPr="00D339F5" w:rsidRDefault="00F61E97" w:rsidP="000049CE">
            <w:pPr>
              <w:jc w:val="both"/>
              <w:rPr>
                <w:rFonts w:ascii="Arial" w:hAnsi="Arial" w:cs="Arial"/>
                <w:sz w:val="20"/>
                <w:szCs w:val="20"/>
              </w:rPr>
            </w:pPr>
          </w:p>
          <w:p w14:paraId="370FC530" w14:textId="77777777" w:rsidR="00F61E97" w:rsidRPr="00D339F5" w:rsidRDefault="00F61E97" w:rsidP="000049CE">
            <w:pPr>
              <w:jc w:val="both"/>
              <w:rPr>
                <w:rFonts w:ascii="Arial" w:hAnsi="Arial" w:cs="Arial"/>
                <w:sz w:val="20"/>
                <w:szCs w:val="20"/>
              </w:rPr>
            </w:pPr>
            <w:r w:rsidRPr="00D339F5">
              <w:rPr>
                <w:rFonts w:ascii="Arial" w:hAnsi="Arial" w:cs="Arial"/>
                <w:sz w:val="20"/>
                <w:szCs w:val="20"/>
              </w:rPr>
              <w:t>DECRETO N°.724-95-XVIII.P.E., mediante el cual se aprueba la Cuenta Pública del H. Ayuntamiento de Aldama, correspondiente al Ejercicio Fiscal de 1994.</w:t>
            </w:r>
          </w:p>
          <w:p w14:paraId="46BA171E" w14:textId="77777777" w:rsidR="00F61E97" w:rsidRPr="00D339F5" w:rsidRDefault="00F61E97" w:rsidP="000049CE">
            <w:pPr>
              <w:jc w:val="both"/>
              <w:rPr>
                <w:rFonts w:ascii="Arial" w:hAnsi="Arial" w:cs="Arial"/>
                <w:sz w:val="20"/>
                <w:szCs w:val="20"/>
              </w:rPr>
            </w:pPr>
          </w:p>
          <w:p w14:paraId="63B0971D" w14:textId="07F0F7C4" w:rsidR="00F61E97" w:rsidRPr="00D339F5" w:rsidRDefault="00F61E97" w:rsidP="00F61E97">
            <w:pPr>
              <w:jc w:val="both"/>
              <w:rPr>
                <w:rFonts w:ascii="Arial" w:hAnsi="Arial" w:cs="Arial"/>
                <w:sz w:val="20"/>
                <w:szCs w:val="20"/>
              </w:rPr>
            </w:pPr>
            <w:r w:rsidRPr="00D339F5">
              <w:rPr>
                <w:rFonts w:ascii="Arial" w:hAnsi="Arial" w:cs="Arial"/>
                <w:sz w:val="20"/>
                <w:szCs w:val="20"/>
              </w:rPr>
              <w:t>DECRETO N°.725-95-XVIII.P.E., mediante el cual se aprueba la Cuenta Pública del H. Ayuntamiento de Allende, correspondiente al Ejercicio Fiscal de 1994.</w:t>
            </w:r>
          </w:p>
          <w:p w14:paraId="240FD93B" w14:textId="77777777" w:rsidR="00F61E97" w:rsidRPr="00D339F5" w:rsidRDefault="00F61E97" w:rsidP="000049CE">
            <w:pPr>
              <w:jc w:val="both"/>
              <w:rPr>
                <w:rFonts w:ascii="Arial" w:hAnsi="Arial" w:cs="Arial"/>
                <w:sz w:val="20"/>
                <w:szCs w:val="20"/>
              </w:rPr>
            </w:pPr>
          </w:p>
          <w:p w14:paraId="0F0D648F" w14:textId="2903CCFB" w:rsidR="00F61E97" w:rsidRPr="00D339F5" w:rsidRDefault="00F61E97" w:rsidP="00F61E97">
            <w:pPr>
              <w:jc w:val="both"/>
              <w:rPr>
                <w:rFonts w:ascii="Arial" w:hAnsi="Arial" w:cs="Arial"/>
                <w:sz w:val="20"/>
                <w:szCs w:val="20"/>
              </w:rPr>
            </w:pPr>
            <w:r w:rsidRPr="00D339F5">
              <w:rPr>
                <w:rFonts w:ascii="Arial" w:hAnsi="Arial" w:cs="Arial"/>
                <w:sz w:val="20"/>
                <w:szCs w:val="20"/>
              </w:rPr>
              <w:t>DECRETO N°.726-95-XVIII.P.E., mediante el cual se aprueba la Cuenta Pública del H. Ayuntamiento de Aquiles Serdán, correspondiente al Ejercicio Fiscal de 1994.</w:t>
            </w:r>
          </w:p>
          <w:p w14:paraId="2DBE54B6" w14:textId="77777777" w:rsidR="00F61E97" w:rsidRPr="00D339F5" w:rsidRDefault="00F61E97" w:rsidP="000049CE">
            <w:pPr>
              <w:jc w:val="both"/>
              <w:rPr>
                <w:rFonts w:ascii="Arial" w:hAnsi="Arial" w:cs="Arial"/>
                <w:sz w:val="20"/>
                <w:szCs w:val="20"/>
              </w:rPr>
            </w:pPr>
          </w:p>
          <w:p w14:paraId="79C4830F" w14:textId="104E9E54" w:rsidR="00F61E97" w:rsidRPr="00D339F5" w:rsidRDefault="00F61E97" w:rsidP="00F61E97">
            <w:pPr>
              <w:jc w:val="both"/>
              <w:rPr>
                <w:rFonts w:ascii="Arial" w:hAnsi="Arial" w:cs="Arial"/>
                <w:sz w:val="20"/>
                <w:szCs w:val="20"/>
              </w:rPr>
            </w:pPr>
            <w:r w:rsidRPr="00D339F5">
              <w:rPr>
                <w:rFonts w:ascii="Arial" w:hAnsi="Arial" w:cs="Arial"/>
                <w:sz w:val="20"/>
                <w:szCs w:val="20"/>
              </w:rPr>
              <w:t>DECRETO N°.727-95-XVIII.P.E., mediante el cual se aprueba la Cuenta Pública del H. Ayuntamiento de Ascensión, correspondiente al Ejercicio Fiscal de 1994.</w:t>
            </w:r>
          </w:p>
          <w:p w14:paraId="6DEBFCB4" w14:textId="77777777" w:rsidR="00F61E97" w:rsidRPr="00D339F5" w:rsidRDefault="00F61E97" w:rsidP="000049CE">
            <w:pPr>
              <w:jc w:val="both"/>
              <w:rPr>
                <w:rFonts w:ascii="Arial" w:hAnsi="Arial" w:cs="Arial"/>
                <w:sz w:val="20"/>
                <w:szCs w:val="20"/>
              </w:rPr>
            </w:pPr>
          </w:p>
          <w:p w14:paraId="114A6FDE" w14:textId="1230D06D" w:rsidR="00F61E97" w:rsidRPr="00D339F5" w:rsidRDefault="00F61E97" w:rsidP="00F61E97">
            <w:pPr>
              <w:jc w:val="both"/>
              <w:rPr>
                <w:rFonts w:ascii="Arial" w:hAnsi="Arial" w:cs="Arial"/>
                <w:sz w:val="20"/>
                <w:szCs w:val="20"/>
              </w:rPr>
            </w:pPr>
            <w:r w:rsidRPr="00D339F5">
              <w:rPr>
                <w:rFonts w:ascii="Arial" w:hAnsi="Arial" w:cs="Arial"/>
                <w:sz w:val="20"/>
                <w:szCs w:val="20"/>
              </w:rPr>
              <w:t xml:space="preserve">DECRETO N°.728-95-XVIII.P.E., mediante el cual se aprueba la Cuenta Pública del H. Ayuntamiento de </w:t>
            </w:r>
            <w:proofErr w:type="spellStart"/>
            <w:r w:rsidRPr="00D339F5">
              <w:rPr>
                <w:rFonts w:ascii="Arial" w:hAnsi="Arial" w:cs="Arial"/>
                <w:sz w:val="20"/>
                <w:szCs w:val="20"/>
              </w:rPr>
              <w:t>Bachiniva</w:t>
            </w:r>
            <w:proofErr w:type="spellEnd"/>
            <w:r w:rsidRPr="00D339F5">
              <w:rPr>
                <w:rFonts w:ascii="Arial" w:hAnsi="Arial" w:cs="Arial"/>
                <w:sz w:val="20"/>
                <w:szCs w:val="20"/>
              </w:rPr>
              <w:t>, correspondiente al Ejercicio Fiscal de 1994.</w:t>
            </w:r>
          </w:p>
          <w:p w14:paraId="44F229CA" w14:textId="77777777" w:rsidR="00F61E97" w:rsidRPr="00D339F5" w:rsidRDefault="00F61E97" w:rsidP="000049CE">
            <w:pPr>
              <w:jc w:val="both"/>
              <w:rPr>
                <w:rFonts w:ascii="Arial" w:hAnsi="Arial" w:cs="Arial"/>
                <w:sz w:val="20"/>
                <w:szCs w:val="20"/>
              </w:rPr>
            </w:pPr>
          </w:p>
          <w:p w14:paraId="193A1682" w14:textId="60016488" w:rsidR="00F61E97" w:rsidRPr="00D339F5" w:rsidRDefault="00F61E97" w:rsidP="00F61E97">
            <w:pPr>
              <w:jc w:val="both"/>
              <w:rPr>
                <w:rFonts w:ascii="Arial" w:hAnsi="Arial" w:cs="Arial"/>
                <w:sz w:val="20"/>
                <w:szCs w:val="20"/>
              </w:rPr>
            </w:pPr>
            <w:r w:rsidRPr="00D339F5">
              <w:rPr>
                <w:rFonts w:ascii="Arial" w:hAnsi="Arial" w:cs="Arial"/>
                <w:sz w:val="20"/>
                <w:szCs w:val="20"/>
              </w:rPr>
              <w:t>DECRETO N°.72</w:t>
            </w:r>
            <w:r w:rsidR="00525D51" w:rsidRPr="00D339F5">
              <w:rPr>
                <w:rFonts w:ascii="Arial" w:hAnsi="Arial" w:cs="Arial"/>
                <w:sz w:val="20"/>
                <w:szCs w:val="20"/>
              </w:rPr>
              <w:t>9</w:t>
            </w:r>
            <w:r w:rsidRPr="00D339F5">
              <w:rPr>
                <w:rFonts w:ascii="Arial" w:hAnsi="Arial" w:cs="Arial"/>
                <w:sz w:val="20"/>
                <w:szCs w:val="20"/>
              </w:rPr>
              <w:t xml:space="preserve">-95-XVIII.P.E., mediante el cual se aprueba la Cuenta Pública del H. Ayuntamiento de </w:t>
            </w:r>
            <w:proofErr w:type="spellStart"/>
            <w:r w:rsidR="00525D51" w:rsidRPr="00D339F5">
              <w:rPr>
                <w:rFonts w:ascii="Arial" w:hAnsi="Arial" w:cs="Arial"/>
                <w:sz w:val="20"/>
                <w:szCs w:val="20"/>
              </w:rPr>
              <w:t>Balleza</w:t>
            </w:r>
            <w:proofErr w:type="spellEnd"/>
            <w:r w:rsidRPr="00D339F5">
              <w:rPr>
                <w:rFonts w:ascii="Arial" w:hAnsi="Arial" w:cs="Arial"/>
                <w:sz w:val="20"/>
                <w:szCs w:val="20"/>
              </w:rPr>
              <w:t>, correspondiente al Ejercicio Fiscal de 1994.</w:t>
            </w:r>
          </w:p>
          <w:p w14:paraId="6BC753AC" w14:textId="77777777" w:rsidR="00F61E97" w:rsidRPr="00D339F5" w:rsidRDefault="00F61E97" w:rsidP="000049CE">
            <w:pPr>
              <w:jc w:val="both"/>
              <w:rPr>
                <w:rFonts w:ascii="Arial" w:hAnsi="Arial" w:cs="Arial"/>
                <w:sz w:val="20"/>
                <w:szCs w:val="20"/>
              </w:rPr>
            </w:pPr>
          </w:p>
          <w:p w14:paraId="58E1E7B1" w14:textId="79FD119F" w:rsidR="00525D51" w:rsidRPr="00D339F5" w:rsidRDefault="00525D51" w:rsidP="00525D51">
            <w:pPr>
              <w:jc w:val="both"/>
              <w:rPr>
                <w:rFonts w:ascii="Arial" w:hAnsi="Arial" w:cs="Arial"/>
                <w:sz w:val="20"/>
                <w:szCs w:val="20"/>
              </w:rPr>
            </w:pPr>
            <w:r w:rsidRPr="00D339F5">
              <w:rPr>
                <w:rFonts w:ascii="Arial" w:hAnsi="Arial" w:cs="Arial"/>
                <w:sz w:val="20"/>
                <w:szCs w:val="20"/>
              </w:rPr>
              <w:lastRenderedPageBreak/>
              <w:t>DECRETO N°.730-95-XVIII.P.E., mediante el cual se aprueba la Cuenta Pública del H. Ayuntamiento de Batopilas, correspondiente al Ejercicio Fiscal de 1994.</w:t>
            </w:r>
          </w:p>
          <w:p w14:paraId="3CDE8190" w14:textId="77777777" w:rsidR="00525D51" w:rsidRPr="00D339F5" w:rsidRDefault="00525D51" w:rsidP="000049CE">
            <w:pPr>
              <w:jc w:val="both"/>
              <w:rPr>
                <w:rFonts w:ascii="Arial" w:hAnsi="Arial" w:cs="Arial"/>
                <w:sz w:val="20"/>
                <w:szCs w:val="20"/>
              </w:rPr>
            </w:pPr>
          </w:p>
          <w:p w14:paraId="3F1D3CEA" w14:textId="6182F9E6" w:rsidR="00525D51" w:rsidRPr="00D339F5" w:rsidRDefault="00525D51" w:rsidP="00525D51">
            <w:pPr>
              <w:jc w:val="both"/>
              <w:rPr>
                <w:rFonts w:ascii="Arial" w:hAnsi="Arial" w:cs="Arial"/>
                <w:sz w:val="20"/>
                <w:szCs w:val="20"/>
              </w:rPr>
            </w:pPr>
            <w:r w:rsidRPr="00D339F5">
              <w:rPr>
                <w:rFonts w:ascii="Arial" w:hAnsi="Arial" w:cs="Arial"/>
                <w:sz w:val="20"/>
                <w:szCs w:val="20"/>
              </w:rPr>
              <w:t>DECRETO N°.731-95-XVIII.P.E., mediante el cual se aprueba la Cuenta Pública del H. Ayuntamiento de Dr. Belisario Domínguez, correspondiente al Ejercicio Fiscal de 1994.</w:t>
            </w:r>
          </w:p>
          <w:p w14:paraId="0AF6F71E" w14:textId="77777777" w:rsidR="00525D51" w:rsidRPr="00D339F5" w:rsidRDefault="00525D51" w:rsidP="000049CE">
            <w:pPr>
              <w:jc w:val="both"/>
              <w:rPr>
                <w:rFonts w:ascii="Arial" w:hAnsi="Arial" w:cs="Arial"/>
                <w:sz w:val="20"/>
                <w:szCs w:val="20"/>
              </w:rPr>
            </w:pPr>
          </w:p>
          <w:p w14:paraId="3F72DFBD" w14:textId="46D84E86" w:rsidR="00525D51" w:rsidRPr="00D339F5" w:rsidRDefault="00525D51" w:rsidP="00525D51">
            <w:pPr>
              <w:jc w:val="both"/>
              <w:rPr>
                <w:rFonts w:ascii="Arial" w:hAnsi="Arial" w:cs="Arial"/>
                <w:sz w:val="20"/>
                <w:szCs w:val="20"/>
              </w:rPr>
            </w:pPr>
            <w:r w:rsidRPr="00D339F5">
              <w:rPr>
                <w:rFonts w:ascii="Arial" w:hAnsi="Arial" w:cs="Arial"/>
                <w:sz w:val="20"/>
                <w:szCs w:val="20"/>
              </w:rPr>
              <w:t>DECRETO N°.732-95-XVIII.P.E., mediante el cual se aprueba la Cuenta Pública del H. Ayuntamiento de Buenaventura, correspondiente al Ejercicio Fiscal de 1994.</w:t>
            </w:r>
          </w:p>
          <w:p w14:paraId="5BAE614F" w14:textId="77777777" w:rsidR="00525D51" w:rsidRPr="00D339F5" w:rsidRDefault="00525D51" w:rsidP="000049CE">
            <w:pPr>
              <w:jc w:val="both"/>
              <w:rPr>
                <w:rFonts w:ascii="Arial" w:hAnsi="Arial" w:cs="Arial"/>
                <w:sz w:val="20"/>
                <w:szCs w:val="20"/>
              </w:rPr>
            </w:pPr>
          </w:p>
          <w:p w14:paraId="4BD7EFA3" w14:textId="3652F6D0" w:rsidR="00525D51" w:rsidRPr="00D339F5" w:rsidRDefault="00525D51" w:rsidP="00525D51">
            <w:pPr>
              <w:jc w:val="both"/>
              <w:rPr>
                <w:rFonts w:ascii="Arial" w:hAnsi="Arial" w:cs="Arial"/>
                <w:sz w:val="20"/>
                <w:szCs w:val="20"/>
              </w:rPr>
            </w:pPr>
            <w:r w:rsidRPr="00D339F5">
              <w:rPr>
                <w:rFonts w:ascii="Arial" w:hAnsi="Arial" w:cs="Arial"/>
                <w:sz w:val="20"/>
                <w:szCs w:val="20"/>
              </w:rPr>
              <w:t>DECRETO N°.733-95-XVIII.P.E., mediante el cual se aprueba la Cuenta Pública del H. Ayuntamiento de Camargo, correspondiente al Ejercicio Fiscal de 1994.</w:t>
            </w:r>
          </w:p>
          <w:p w14:paraId="7068DCD1" w14:textId="77777777" w:rsidR="00525D51" w:rsidRPr="00D339F5" w:rsidRDefault="00525D51" w:rsidP="000049CE">
            <w:pPr>
              <w:jc w:val="both"/>
              <w:rPr>
                <w:rFonts w:ascii="Arial" w:hAnsi="Arial" w:cs="Arial"/>
                <w:sz w:val="20"/>
                <w:szCs w:val="20"/>
              </w:rPr>
            </w:pPr>
          </w:p>
          <w:p w14:paraId="01EC2ACD" w14:textId="74535A27" w:rsidR="00525D51" w:rsidRPr="00D339F5" w:rsidRDefault="00525D51" w:rsidP="00525D51">
            <w:pPr>
              <w:jc w:val="both"/>
              <w:rPr>
                <w:rFonts w:ascii="Arial" w:hAnsi="Arial" w:cs="Arial"/>
                <w:sz w:val="20"/>
                <w:szCs w:val="20"/>
              </w:rPr>
            </w:pPr>
            <w:r w:rsidRPr="00D339F5">
              <w:rPr>
                <w:rFonts w:ascii="Arial" w:hAnsi="Arial" w:cs="Arial"/>
                <w:sz w:val="20"/>
                <w:szCs w:val="20"/>
              </w:rPr>
              <w:t xml:space="preserve">DECRETO N°.734-95-XVIII.P.E., mediante el cual se aprueba la Cuenta Pública del H. Ayuntamiento de </w:t>
            </w:r>
            <w:proofErr w:type="spellStart"/>
            <w:r w:rsidRPr="00D339F5">
              <w:rPr>
                <w:rFonts w:ascii="Arial" w:hAnsi="Arial" w:cs="Arial"/>
                <w:sz w:val="20"/>
                <w:szCs w:val="20"/>
              </w:rPr>
              <w:t>Carichi</w:t>
            </w:r>
            <w:proofErr w:type="spellEnd"/>
            <w:r w:rsidRPr="00D339F5">
              <w:rPr>
                <w:rFonts w:ascii="Arial" w:hAnsi="Arial" w:cs="Arial"/>
                <w:sz w:val="20"/>
                <w:szCs w:val="20"/>
              </w:rPr>
              <w:t>, correspondiente al Ejercicio Fiscal de 1994.</w:t>
            </w:r>
          </w:p>
          <w:p w14:paraId="4179F52C" w14:textId="77777777" w:rsidR="00525D51" w:rsidRPr="00D339F5" w:rsidRDefault="00525D51" w:rsidP="000049CE">
            <w:pPr>
              <w:jc w:val="both"/>
              <w:rPr>
                <w:rFonts w:ascii="Arial" w:hAnsi="Arial" w:cs="Arial"/>
                <w:sz w:val="20"/>
                <w:szCs w:val="20"/>
              </w:rPr>
            </w:pPr>
          </w:p>
          <w:p w14:paraId="7EBF7C7C" w14:textId="4602A85C" w:rsidR="00525D51" w:rsidRPr="00D339F5" w:rsidRDefault="00525D51" w:rsidP="00525D51">
            <w:pPr>
              <w:jc w:val="both"/>
              <w:rPr>
                <w:rFonts w:ascii="Arial" w:hAnsi="Arial" w:cs="Arial"/>
                <w:sz w:val="20"/>
                <w:szCs w:val="20"/>
              </w:rPr>
            </w:pPr>
            <w:r w:rsidRPr="00D339F5">
              <w:rPr>
                <w:rFonts w:ascii="Arial" w:hAnsi="Arial" w:cs="Arial"/>
                <w:sz w:val="20"/>
                <w:szCs w:val="20"/>
              </w:rPr>
              <w:t>DECRETO N°.735-95-XVIII.P.E., mediante el cual se aprueba la Cuenta Pública del H. Ayuntamiento de Casas Grandes, correspondiente al Ejercicio Fiscal de 1994.</w:t>
            </w:r>
          </w:p>
          <w:p w14:paraId="2E41F8F2" w14:textId="77777777" w:rsidR="00525D51" w:rsidRPr="00D339F5" w:rsidRDefault="00525D51" w:rsidP="000049CE">
            <w:pPr>
              <w:jc w:val="both"/>
              <w:rPr>
                <w:rFonts w:ascii="Arial" w:hAnsi="Arial" w:cs="Arial"/>
                <w:sz w:val="20"/>
                <w:szCs w:val="20"/>
              </w:rPr>
            </w:pPr>
          </w:p>
          <w:p w14:paraId="33F819E1" w14:textId="2DD0833B" w:rsidR="00525D51" w:rsidRPr="00D339F5" w:rsidRDefault="00525D51" w:rsidP="00525D51">
            <w:pPr>
              <w:jc w:val="both"/>
              <w:rPr>
                <w:rFonts w:ascii="Arial" w:hAnsi="Arial" w:cs="Arial"/>
                <w:sz w:val="20"/>
                <w:szCs w:val="20"/>
              </w:rPr>
            </w:pPr>
            <w:r w:rsidRPr="00D339F5">
              <w:rPr>
                <w:rFonts w:ascii="Arial" w:hAnsi="Arial" w:cs="Arial"/>
                <w:sz w:val="20"/>
                <w:szCs w:val="20"/>
              </w:rPr>
              <w:t>DECRETO N°.736-95-XVIII.P.E., mediante el cual se aprueba la Cuenta Pública del H. Ayuntamiento de Coronado, correspondiente al Ejercicio Fiscal de 1994.</w:t>
            </w:r>
          </w:p>
          <w:p w14:paraId="4F1A0935" w14:textId="77777777" w:rsidR="00525D51" w:rsidRPr="00D339F5" w:rsidRDefault="00525D51" w:rsidP="000049CE">
            <w:pPr>
              <w:jc w:val="both"/>
              <w:rPr>
                <w:rFonts w:ascii="Arial" w:hAnsi="Arial" w:cs="Arial"/>
                <w:sz w:val="20"/>
                <w:szCs w:val="20"/>
              </w:rPr>
            </w:pPr>
          </w:p>
          <w:p w14:paraId="34E01125" w14:textId="6810FEA1" w:rsidR="00525D51" w:rsidRPr="00D339F5" w:rsidRDefault="00525D51" w:rsidP="00525D51">
            <w:pPr>
              <w:jc w:val="both"/>
              <w:rPr>
                <w:rFonts w:ascii="Arial" w:hAnsi="Arial" w:cs="Arial"/>
                <w:sz w:val="20"/>
                <w:szCs w:val="20"/>
              </w:rPr>
            </w:pPr>
            <w:r w:rsidRPr="00D339F5">
              <w:rPr>
                <w:rFonts w:ascii="Arial" w:hAnsi="Arial" w:cs="Arial"/>
                <w:sz w:val="20"/>
                <w:szCs w:val="20"/>
              </w:rPr>
              <w:t xml:space="preserve">DECRETO N°.737-95-XVIII.P.E., mediante el cual se aprueba la Cuenta Pública del H. Ayuntamiento de </w:t>
            </w:r>
            <w:proofErr w:type="spellStart"/>
            <w:r w:rsidRPr="00D339F5">
              <w:rPr>
                <w:rFonts w:ascii="Arial" w:hAnsi="Arial" w:cs="Arial"/>
                <w:sz w:val="20"/>
                <w:szCs w:val="20"/>
              </w:rPr>
              <w:t>Coyame</w:t>
            </w:r>
            <w:proofErr w:type="spellEnd"/>
            <w:r w:rsidRPr="00D339F5">
              <w:rPr>
                <w:rFonts w:ascii="Arial" w:hAnsi="Arial" w:cs="Arial"/>
                <w:sz w:val="20"/>
                <w:szCs w:val="20"/>
              </w:rPr>
              <w:t>, correspondiente al Ejercicio Fiscal de 1994.</w:t>
            </w:r>
          </w:p>
          <w:p w14:paraId="3A30A947" w14:textId="77777777" w:rsidR="00525D51" w:rsidRPr="00D339F5" w:rsidRDefault="00525D51" w:rsidP="000049CE">
            <w:pPr>
              <w:jc w:val="both"/>
              <w:rPr>
                <w:rFonts w:ascii="Arial" w:hAnsi="Arial" w:cs="Arial"/>
                <w:sz w:val="20"/>
                <w:szCs w:val="20"/>
              </w:rPr>
            </w:pPr>
          </w:p>
          <w:p w14:paraId="77DAEEC4" w14:textId="1198E92E" w:rsidR="00525D51" w:rsidRPr="00D339F5" w:rsidRDefault="00525D51" w:rsidP="00525D51">
            <w:pPr>
              <w:jc w:val="both"/>
              <w:rPr>
                <w:rFonts w:ascii="Arial" w:hAnsi="Arial" w:cs="Arial"/>
                <w:sz w:val="20"/>
                <w:szCs w:val="20"/>
              </w:rPr>
            </w:pPr>
            <w:r w:rsidRPr="00D339F5">
              <w:rPr>
                <w:rFonts w:ascii="Arial" w:hAnsi="Arial" w:cs="Arial"/>
                <w:sz w:val="20"/>
                <w:szCs w:val="20"/>
              </w:rPr>
              <w:t>DECRETO N°.738-95-XVIII.P.E., mediante el cual se aprueba la Cuenta Pública del H. Ayuntamiento de Cuauhtémoc, correspondiente al Ejercicio Fiscal de 1994.</w:t>
            </w:r>
          </w:p>
          <w:p w14:paraId="64B6B90A" w14:textId="77777777" w:rsidR="00525D51" w:rsidRPr="00D339F5" w:rsidRDefault="00525D51" w:rsidP="000049CE">
            <w:pPr>
              <w:jc w:val="both"/>
              <w:rPr>
                <w:rFonts w:ascii="Arial" w:hAnsi="Arial" w:cs="Arial"/>
                <w:sz w:val="20"/>
                <w:szCs w:val="20"/>
              </w:rPr>
            </w:pPr>
          </w:p>
          <w:p w14:paraId="50E5AA7F" w14:textId="194AB40F" w:rsidR="00525D51" w:rsidRPr="00D339F5" w:rsidRDefault="00525D51" w:rsidP="00525D51">
            <w:pPr>
              <w:jc w:val="both"/>
              <w:rPr>
                <w:rFonts w:ascii="Arial" w:hAnsi="Arial" w:cs="Arial"/>
                <w:sz w:val="20"/>
                <w:szCs w:val="20"/>
              </w:rPr>
            </w:pPr>
            <w:r w:rsidRPr="00D339F5">
              <w:rPr>
                <w:rFonts w:ascii="Arial" w:hAnsi="Arial" w:cs="Arial"/>
                <w:sz w:val="20"/>
                <w:szCs w:val="20"/>
              </w:rPr>
              <w:t>DECRETO N°.739-95-XVIII.P.E., mediante el cual se aprueba la Cuenta Pública del H. Ayuntamiento de Bocoyna, correspondiente al Ejercicio Fiscal de 1994.</w:t>
            </w:r>
          </w:p>
          <w:p w14:paraId="760FD406" w14:textId="77777777" w:rsidR="00525D51" w:rsidRPr="00D339F5" w:rsidRDefault="00525D51" w:rsidP="000049CE">
            <w:pPr>
              <w:jc w:val="both"/>
              <w:rPr>
                <w:rFonts w:ascii="Arial" w:hAnsi="Arial" w:cs="Arial"/>
                <w:sz w:val="20"/>
                <w:szCs w:val="20"/>
              </w:rPr>
            </w:pPr>
          </w:p>
          <w:p w14:paraId="5845F22C" w14:textId="495DF977" w:rsidR="00525D51" w:rsidRPr="00D339F5" w:rsidRDefault="00525D51" w:rsidP="00525D51">
            <w:pPr>
              <w:jc w:val="both"/>
              <w:rPr>
                <w:rFonts w:ascii="Arial" w:hAnsi="Arial" w:cs="Arial"/>
                <w:sz w:val="20"/>
                <w:szCs w:val="20"/>
              </w:rPr>
            </w:pPr>
            <w:r w:rsidRPr="00D339F5">
              <w:rPr>
                <w:rFonts w:ascii="Arial" w:hAnsi="Arial" w:cs="Arial"/>
                <w:sz w:val="20"/>
                <w:szCs w:val="20"/>
              </w:rPr>
              <w:t>DECRETO N°.740-95-XVIII.P.E., mediante el cual se autoriza al H. Ayuntamiento de Juárez a enajenar a título oneroso, en favor de la Sociedad Cooperativa de Consumo de Desperdicios Industriales</w:t>
            </w:r>
            <w:r w:rsidR="002B3FBF" w:rsidRPr="00D339F5">
              <w:rPr>
                <w:rFonts w:ascii="Arial" w:hAnsi="Arial" w:cs="Arial"/>
                <w:sz w:val="20"/>
                <w:szCs w:val="20"/>
              </w:rPr>
              <w:t xml:space="preserve"> de Ciudad Juárez, S.C.L., un bien inmueble cuya superficie es de 379.49 M2.</w:t>
            </w:r>
          </w:p>
          <w:p w14:paraId="35382BCA" w14:textId="77777777" w:rsidR="002B3FBF" w:rsidRPr="00D339F5" w:rsidRDefault="002B3FBF" w:rsidP="00525D51">
            <w:pPr>
              <w:jc w:val="both"/>
              <w:rPr>
                <w:rFonts w:ascii="Arial" w:hAnsi="Arial" w:cs="Arial"/>
                <w:sz w:val="20"/>
                <w:szCs w:val="20"/>
              </w:rPr>
            </w:pPr>
          </w:p>
          <w:p w14:paraId="24150A2E" w14:textId="77777777" w:rsidR="00525D51" w:rsidRPr="00D339F5" w:rsidRDefault="002B3FBF" w:rsidP="000049CE">
            <w:pPr>
              <w:jc w:val="both"/>
              <w:rPr>
                <w:rFonts w:ascii="Arial" w:hAnsi="Arial" w:cs="Arial"/>
                <w:sz w:val="20"/>
                <w:szCs w:val="20"/>
              </w:rPr>
            </w:pPr>
            <w:r w:rsidRPr="00D339F5">
              <w:rPr>
                <w:rFonts w:ascii="Arial" w:hAnsi="Arial" w:cs="Arial"/>
                <w:sz w:val="20"/>
                <w:szCs w:val="20"/>
              </w:rPr>
              <w:t xml:space="preserve">DECRETO N°.741-95-XVIII.P.E., mediante el cual se modifica el Decreto No. 430-94-I.P.O. únicamente en cuanto al nombre de la Asociación Civil “Comité de Solidaridad del Desarrollo Morelos I”, para quedar como se indica en el mismo. </w:t>
            </w:r>
          </w:p>
          <w:p w14:paraId="2CE29286" w14:textId="77777777" w:rsidR="002B3FBF" w:rsidRPr="00D339F5" w:rsidRDefault="002B3FBF" w:rsidP="000049CE">
            <w:pPr>
              <w:jc w:val="both"/>
              <w:rPr>
                <w:rFonts w:ascii="Arial" w:hAnsi="Arial" w:cs="Arial"/>
                <w:sz w:val="20"/>
                <w:szCs w:val="20"/>
              </w:rPr>
            </w:pPr>
          </w:p>
          <w:p w14:paraId="6309C126" w14:textId="012F11D1" w:rsidR="002B3FBF" w:rsidRPr="00D339F5" w:rsidRDefault="002B3FBF" w:rsidP="000049CE">
            <w:pPr>
              <w:jc w:val="both"/>
              <w:rPr>
                <w:rFonts w:ascii="Arial" w:hAnsi="Arial" w:cs="Arial"/>
                <w:sz w:val="20"/>
                <w:szCs w:val="20"/>
              </w:rPr>
            </w:pPr>
            <w:r w:rsidRPr="00D339F5">
              <w:rPr>
                <w:rFonts w:ascii="Arial" w:hAnsi="Arial" w:cs="Arial"/>
                <w:sz w:val="20"/>
                <w:szCs w:val="20"/>
              </w:rPr>
              <w:t>DECRETO N°.742-95-XVIII.P.E., mediante el cual se reforma el Decreto No. 563-94 de fecha 27 de diciembre de 1994.</w:t>
            </w:r>
          </w:p>
          <w:p w14:paraId="5FACC757" w14:textId="77777777" w:rsidR="002B3FBF" w:rsidRPr="00D339F5" w:rsidRDefault="002B3FBF" w:rsidP="000049CE">
            <w:pPr>
              <w:jc w:val="both"/>
              <w:rPr>
                <w:rFonts w:ascii="Arial" w:hAnsi="Arial" w:cs="Arial"/>
                <w:sz w:val="20"/>
                <w:szCs w:val="20"/>
              </w:rPr>
            </w:pPr>
          </w:p>
          <w:p w14:paraId="1D6D490D" w14:textId="33C2FE4F" w:rsidR="002B3FBF" w:rsidRPr="00D339F5" w:rsidRDefault="002B3FBF" w:rsidP="002B3FBF">
            <w:pPr>
              <w:jc w:val="both"/>
              <w:rPr>
                <w:rFonts w:ascii="Arial" w:hAnsi="Arial" w:cs="Arial"/>
                <w:sz w:val="20"/>
                <w:szCs w:val="20"/>
              </w:rPr>
            </w:pPr>
            <w:r w:rsidRPr="00D339F5">
              <w:rPr>
                <w:rFonts w:ascii="Arial" w:hAnsi="Arial" w:cs="Arial"/>
                <w:sz w:val="20"/>
                <w:szCs w:val="20"/>
              </w:rPr>
              <w:t>DECRETO N°.743-95-XVIII.P.E., mediante el cual se autoriza al Municipio de Meoqui a enajenar a título gratuito, un lote de terreno municipal en favor de la Junta Rural de Agua y Saneamiento de Guadalupe Victoria, con una superficie total de 182.87 M2.</w:t>
            </w:r>
          </w:p>
          <w:p w14:paraId="3820E615" w14:textId="77777777" w:rsidR="002B3FBF" w:rsidRPr="00D339F5" w:rsidRDefault="002B3FBF" w:rsidP="000049CE">
            <w:pPr>
              <w:jc w:val="both"/>
              <w:rPr>
                <w:rFonts w:ascii="Arial" w:hAnsi="Arial" w:cs="Arial"/>
                <w:sz w:val="20"/>
                <w:szCs w:val="20"/>
              </w:rPr>
            </w:pPr>
          </w:p>
          <w:p w14:paraId="44A1CF52" w14:textId="1C1660C5" w:rsidR="002B3FBF" w:rsidRPr="00D339F5" w:rsidRDefault="002B3FBF" w:rsidP="002B3FBF">
            <w:pPr>
              <w:jc w:val="both"/>
              <w:rPr>
                <w:rFonts w:ascii="Arial" w:hAnsi="Arial" w:cs="Arial"/>
                <w:sz w:val="20"/>
                <w:szCs w:val="20"/>
              </w:rPr>
            </w:pPr>
            <w:r w:rsidRPr="00D339F5">
              <w:rPr>
                <w:rFonts w:ascii="Arial" w:hAnsi="Arial" w:cs="Arial"/>
                <w:sz w:val="20"/>
                <w:szCs w:val="20"/>
              </w:rPr>
              <w:lastRenderedPageBreak/>
              <w:t xml:space="preserve">DECRETO N°.744-95-XVIII.P.E., mediante el cual se autoriza al H. Ayuntamiento del Municipio de Meoqui a enajenar a título gratuito, un lote de terreno municipal en favor de la Junta </w:t>
            </w:r>
            <w:r w:rsidR="00EE7051" w:rsidRPr="00D339F5">
              <w:rPr>
                <w:rFonts w:ascii="Arial" w:hAnsi="Arial" w:cs="Arial"/>
                <w:sz w:val="20"/>
                <w:szCs w:val="20"/>
              </w:rPr>
              <w:t>Municipal</w:t>
            </w:r>
            <w:r w:rsidRPr="00D339F5">
              <w:rPr>
                <w:rFonts w:ascii="Arial" w:hAnsi="Arial" w:cs="Arial"/>
                <w:sz w:val="20"/>
                <w:szCs w:val="20"/>
              </w:rPr>
              <w:t xml:space="preserve"> de Agua y Saneamiento de </w:t>
            </w:r>
            <w:r w:rsidR="00EE7051" w:rsidRPr="00D339F5">
              <w:rPr>
                <w:rFonts w:ascii="Arial" w:hAnsi="Arial" w:cs="Arial"/>
                <w:sz w:val="20"/>
                <w:szCs w:val="20"/>
              </w:rPr>
              <w:t>Meoqui</w:t>
            </w:r>
            <w:r w:rsidRPr="00D339F5">
              <w:rPr>
                <w:rFonts w:ascii="Arial" w:hAnsi="Arial" w:cs="Arial"/>
                <w:sz w:val="20"/>
                <w:szCs w:val="20"/>
              </w:rPr>
              <w:t xml:space="preserve">, </w:t>
            </w:r>
            <w:r w:rsidR="00EE7051" w:rsidRPr="00D339F5">
              <w:rPr>
                <w:rFonts w:ascii="Arial" w:hAnsi="Arial" w:cs="Arial"/>
                <w:sz w:val="20"/>
                <w:szCs w:val="20"/>
              </w:rPr>
              <w:t xml:space="preserve">ubicado en Calle Zacatecas y Sicomoro de esa Ciudad, </w:t>
            </w:r>
            <w:r w:rsidRPr="00D339F5">
              <w:rPr>
                <w:rFonts w:ascii="Arial" w:hAnsi="Arial" w:cs="Arial"/>
                <w:sz w:val="20"/>
                <w:szCs w:val="20"/>
              </w:rPr>
              <w:t xml:space="preserve">con una superficie total de </w:t>
            </w:r>
            <w:r w:rsidR="00EE7051" w:rsidRPr="00D339F5">
              <w:rPr>
                <w:rFonts w:ascii="Arial" w:hAnsi="Arial" w:cs="Arial"/>
                <w:sz w:val="20"/>
                <w:szCs w:val="20"/>
              </w:rPr>
              <w:t>463</w:t>
            </w:r>
            <w:r w:rsidRPr="00D339F5">
              <w:rPr>
                <w:rFonts w:ascii="Arial" w:hAnsi="Arial" w:cs="Arial"/>
                <w:sz w:val="20"/>
                <w:szCs w:val="20"/>
              </w:rPr>
              <w:t>.</w:t>
            </w:r>
            <w:r w:rsidR="00EE7051" w:rsidRPr="00D339F5">
              <w:rPr>
                <w:rFonts w:ascii="Arial" w:hAnsi="Arial" w:cs="Arial"/>
                <w:sz w:val="20"/>
                <w:szCs w:val="20"/>
              </w:rPr>
              <w:t>20</w:t>
            </w:r>
            <w:r w:rsidRPr="00D339F5">
              <w:rPr>
                <w:rFonts w:ascii="Arial" w:hAnsi="Arial" w:cs="Arial"/>
                <w:sz w:val="20"/>
                <w:szCs w:val="20"/>
              </w:rPr>
              <w:t xml:space="preserve"> M2.</w:t>
            </w:r>
          </w:p>
          <w:p w14:paraId="6F7AB61B" w14:textId="77777777" w:rsidR="002B3FBF" w:rsidRPr="00D339F5" w:rsidRDefault="002B3FBF" w:rsidP="000049CE">
            <w:pPr>
              <w:jc w:val="both"/>
              <w:rPr>
                <w:rFonts w:ascii="Arial" w:hAnsi="Arial" w:cs="Arial"/>
                <w:sz w:val="20"/>
                <w:szCs w:val="20"/>
              </w:rPr>
            </w:pPr>
          </w:p>
          <w:p w14:paraId="51A9237E" w14:textId="7EF82B89" w:rsidR="00EE7051" w:rsidRPr="00D339F5" w:rsidRDefault="00EE7051" w:rsidP="00EE7051">
            <w:pPr>
              <w:jc w:val="both"/>
              <w:rPr>
                <w:rFonts w:ascii="Arial" w:hAnsi="Arial" w:cs="Arial"/>
                <w:sz w:val="20"/>
                <w:szCs w:val="20"/>
              </w:rPr>
            </w:pPr>
            <w:r w:rsidRPr="00D339F5">
              <w:rPr>
                <w:rFonts w:ascii="Arial" w:hAnsi="Arial" w:cs="Arial"/>
                <w:sz w:val="20"/>
                <w:szCs w:val="20"/>
              </w:rPr>
              <w:t>DECRETO N°.745-95-XVIII.P.E., mediante el cual se autoriza al H. Ayuntamiento del Municipio de Chihuahua a desafectar del dominio público y posteriormente enajenar a título compensatorio, dos lotes de terreno que se describen en el mismo.</w:t>
            </w:r>
          </w:p>
          <w:p w14:paraId="6EA1092A" w14:textId="77777777" w:rsidR="00EE7051" w:rsidRPr="00D339F5" w:rsidRDefault="00EE7051" w:rsidP="000049CE">
            <w:pPr>
              <w:jc w:val="both"/>
              <w:rPr>
                <w:rFonts w:ascii="Arial" w:hAnsi="Arial" w:cs="Arial"/>
                <w:sz w:val="20"/>
                <w:szCs w:val="20"/>
              </w:rPr>
            </w:pPr>
          </w:p>
          <w:p w14:paraId="40F5243F" w14:textId="77777777" w:rsidR="00EE7051" w:rsidRPr="00D339F5" w:rsidRDefault="00EE7051" w:rsidP="000049CE">
            <w:pPr>
              <w:jc w:val="both"/>
              <w:rPr>
                <w:rFonts w:ascii="Arial" w:hAnsi="Arial" w:cs="Arial"/>
                <w:sz w:val="20"/>
                <w:szCs w:val="20"/>
              </w:rPr>
            </w:pPr>
            <w:r w:rsidRPr="00D339F5">
              <w:rPr>
                <w:rFonts w:ascii="Arial" w:hAnsi="Arial" w:cs="Arial"/>
                <w:sz w:val="20"/>
                <w:szCs w:val="20"/>
              </w:rPr>
              <w:t xml:space="preserve">DECRETO N°.746-95-XVIII.P.E., mediante el cual se autoriza al H. Ayuntamiento del Municipio de </w:t>
            </w:r>
            <w:r w:rsidR="00022163" w:rsidRPr="00D339F5">
              <w:rPr>
                <w:rFonts w:ascii="Arial" w:hAnsi="Arial" w:cs="Arial"/>
                <w:sz w:val="20"/>
                <w:szCs w:val="20"/>
              </w:rPr>
              <w:t>Hidalgo del Parral,</w:t>
            </w:r>
            <w:r w:rsidRPr="00D339F5">
              <w:rPr>
                <w:rFonts w:ascii="Arial" w:hAnsi="Arial" w:cs="Arial"/>
                <w:sz w:val="20"/>
                <w:szCs w:val="20"/>
              </w:rPr>
              <w:t xml:space="preserve"> a </w:t>
            </w:r>
            <w:r w:rsidR="00022163" w:rsidRPr="00D339F5">
              <w:rPr>
                <w:rFonts w:ascii="Arial" w:hAnsi="Arial" w:cs="Arial"/>
                <w:sz w:val="20"/>
                <w:szCs w:val="20"/>
              </w:rPr>
              <w:t>enajenar a título gratuito, un terreno municipal ubicado en la Colonia Loma Linda, con una superficie de 400.00 M2., para la construcción de una capilla que se denominará “Del Espíritu Santo”</w:t>
            </w:r>
          </w:p>
          <w:p w14:paraId="18A9DE7D" w14:textId="77777777" w:rsidR="00022163" w:rsidRPr="00D339F5" w:rsidRDefault="00022163" w:rsidP="000049CE">
            <w:pPr>
              <w:jc w:val="both"/>
              <w:rPr>
                <w:rFonts w:ascii="Arial" w:hAnsi="Arial" w:cs="Arial"/>
                <w:sz w:val="20"/>
                <w:szCs w:val="20"/>
              </w:rPr>
            </w:pPr>
          </w:p>
          <w:p w14:paraId="576B7645" w14:textId="77777777" w:rsidR="00022163" w:rsidRPr="00D339F5" w:rsidRDefault="00022163" w:rsidP="000049CE">
            <w:pPr>
              <w:jc w:val="both"/>
              <w:rPr>
                <w:rFonts w:ascii="Arial" w:hAnsi="Arial" w:cs="Arial"/>
                <w:sz w:val="20"/>
                <w:szCs w:val="20"/>
              </w:rPr>
            </w:pPr>
            <w:r w:rsidRPr="00D339F5">
              <w:rPr>
                <w:rFonts w:ascii="Arial" w:hAnsi="Arial" w:cs="Arial"/>
                <w:sz w:val="20"/>
                <w:szCs w:val="20"/>
              </w:rPr>
              <w:t>DECRETO N°.747-95-XVIII.P.E., mediante el cual se autoriza al H. Ayuntamiento del Municipio de Camargo, a permutar un terreno propiedad municipal, por dos terrenos propiedad del C. Alfredo Garza Castillón Thomas.</w:t>
            </w:r>
          </w:p>
          <w:p w14:paraId="65FA9A4E" w14:textId="77777777" w:rsidR="00022163" w:rsidRPr="00D339F5" w:rsidRDefault="00022163" w:rsidP="000049CE">
            <w:pPr>
              <w:jc w:val="both"/>
              <w:rPr>
                <w:rFonts w:ascii="Arial" w:hAnsi="Arial" w:cs="Arial"/>
                <w:sz w:val="20"/>
                <w:szCs w:val="20"/>
              </w:rPr>
            </w:pPr>
          </w:p>
          <w:p w14:paraId="22E46CB3" w14:textId="77777777" w:rsidR="00022163" w:rsidRPr="00D339F5" w:rsidRDefault="00576275" w:rsidP="000049CE">
            <w:pPr>
              <w:jc w:val="both"/>
              <w:rPr>
                <w:rFonts w:ascii="Arial" w:hAnsi="Arial" w:cs="Arial"/>
                <w:sz w:val="20"/>
                <w:szCs w:val="20"/>
              </w:rPr>
            </w:pPr>
            <w:r w:rsidRPr="00D339F5">
              <w:rPr>
                <w:rFonts w:ascii="Arial" w:hAnsi="Arial" w:cs="Arial"/>
                <w:sz w:val="20"/>
                <w:szCs w:val="20"/>
              </w:rPr>
              <w:t>DECRETO N°.748-95-XVIII.P.E., mediante el cual se autoriza al H. Ayuntamiento del Municipio de Juárez, a desincorporar del régimen del dominio público y permutar un bien inmueble que forma parte de la Calle Privada de Naranjo, por el terreno que se afectó al C. Héctor Chacón Alderete, ubicado en la Colonia Telegrafistas, con una superficie de 208.67 M2.</w:t>
            </w:r>
          </w:p>
          <w:p w14:paraId="74C21188" w14:textId="77777777" w:rsidR="00576275" w:rsidRPr="00D339F5" w:rsidRDefault="00576275" w:rsidP="000049CE">
            <w:pPr>
              <w:jc w:val="both"/>
              <w:rPr>
                <w:rFonts w:ascii="Arial" w:hAnsi="Arial" w:cs="Arial"/>
                <w:sz w:val="20"/>
                <w:szCs w:val="20"/>
              </w:rPr>
            </w:pPr>
          </w:p>
          <w:p w14:paraId="1BB0BAB7" w14:textId="77777777" w:rsidR="00576275" w:rsidRPr="00D339F5" w:rsidRDefault="00576275" w:rsidP="000049CE">
            <w:pPr>
              <w:jc w:val="both"/>
              <w:rPr>
                <w:rFonts w:ascii="Arial" w:hAnsi="Arial" w:cs="Arial"/>
                <w:sz w:val="20"/>
                <w:szCs w:val="20"/>
              </w:rPr>
            </w:pPr>
            <w:r w:rsidRPr="00D339F5">
              <w:rPr>
                <w:rFonts w:ascii="Arial" w:hAnsi="Arial" w:cs="Arial"/>
                <w:sz w:val="20"/>
                <w:szCs w:val="20"/>
              </w:rPr>
              <w:t>DECRETO N°.751-95-XVIII.P.E., mediante el cual se autoriza al H. Ayuntamiento del Municipio de Allende a enajenar a título compensatorio, mediante dación en pago, en favor de la C. Francisca Bonilla Luján, un lote de terreno municipal</w:t>
            </w:r>
            <w:r w:rsidR="005F0B1E" w:rsidRPr="00D339F5">
              <w:rPr>
                <w:rFonts w:ascii="Arial" w:hAnsi="Arial" w:cs="Arial"/>
                <w:sz w:val="20"/>
                <w:szCs w:val="20"/>
              </w:rPr>
              <w:t xml:space="preserve"> de 2,400.00 M2.</w:t>
            </w:r>
          </w:p>
          <w:p w14:paraId="6DF96D11" w14:textId="77777777" w:rsidR="005F0B1E" w:rsidRPr="00D339F5" w:rsidRDefault="005F0B1E" w:rsidP="000049CE">
            <w:pPr>
              <w:jc w:val="both"/>
              <w:rPr>
                <w:rFonts w:ascii="Arial" w:hAnsi="Arial" w:cs="Arial"/>
                <w:sz w:val="20"/>
                <w:szCs w:val="20"/>
              </w:rPr>
            </w:pPr>
          </w:p>
          <w:p w14:paraId="7A1515AD" w14:textId="22C7FEA9" w:rsidR="005F0B1E" w:rsidRPr="00D339F5" w:rsidRDefault="005F0B1E" w:rsidP="000049CE">
            <w:pPr>
              <w:jc w:val="both"/>
              <w:rPr>
                <w:rFonts w:ascii="Arial" w:hAnsi="Arial" w:cs="Arial"/>
                <w:sz w:val="20"/>
                <w:szCs w:val="20"/>
              </w:rPr>
            </w:pPr>
            <w:r w:rsidRPr="00D339F5">
              <w:rPr>
                <w:rFonts w:ascii="Arial" w:hAnsi="Arial" w:cs="Arial"/>
                <w:sz w:val="20"/>
                <w:szCs w:val="20"/>
              </w:rPr>
              <w:t>DECRETO N°.752-95-XVIII.P.E., mediante el cual se autoriza al Municipio de Meoqui a permutar un lote de terreno municipal, por otra propiedad del Sindicato de Trabajadores al Servicio del Municipio, para la construcción de su local sindical, con superficie de 13,326.73 M2.</w:t>
            </w:r>
          </w:p>
          <w:p w14:paraId="544467EB" w14:textId="77777777" w:rsidR="005F0B1E" w:rsidRPr="00D339F5" w:rsidRDefault="005F0B1E" w:rsidP="000049CE">
            <w:pPr>
              <w:jc w:val="both"/>
              <w:rPr>
                <w:rFonts w:ascii="Arial" w:hAnsi="Arial" w:cs="Arial"/>
                <w:sz w:val="20"/>
                <w:szCs w:val="20"/>
              </w:rPr>
            </w:pPr>
          </w:p>
          <w:p w14:paraId="6405B1D8" w14:textId="77777777" w:rsidR="005F0B1E" w:rsidRPr="00D339F5" w:rsidRDefault="005F0B1E" w:rsidP="000049CE">
            <w:pPr>
              <w:jc w:val="both"/>
              <w:rPr>
                <w:rFonts w:ascii="Arial" w:hAnsi="Arial" w:cs="Arial"/>
                <w:sz w:val="20"/>
                <w:szCs w:val="20"/>
              </w:rPr>
            </w:pPr>
            <w:r w:rsidRPr="00D339F5">
              <w:rPr>
                <w:rFonts w:ascii="Arial" w:hAnsi="Arial" w:cs="Arial"/>
                <w:sz w:val="20"/>
                <w:szCs w:val="20"/>
              </w:rPr>
              <w:t>DECRETO N°.756-95-XVIII.P.E., mediante el cual se autoriza al H. Ayuntamiento de Guadalupe y Calvo a enajenar a título gratuito, en favor del Gobierno Federal, un inmueble ubicado dentro del fundo legal de esa población, con superficie de 13,326.73</w:t>
            </w:r>
          </w:p>
          <w:p w14:paraId="7D2BABA9" w14:textId="77777777" w:rsidR="005F0B1E" w:rsidRPr="00D339F5" w:rsidRDefault="005F0B1E" w:rsidP="000049CE">
            <w:pPr>
              <w:jc w:val="both"/>
              <w:rPr>
                <w:rFonts w:ascii="Arial" w:hAnsi="Arial" w:cs="Arial"/>
                <w:sz w:val="20"/>
                <w:szCs w:val="20"/>
              </w:rPr>
            </w:pPr>
          </w:p>
          <w:p w14:paraId="2BE81932" w14:textId="77777777" w:rsidR="005F0B1E" w:rsidRPr="00D339F5" w:rsidRDefault="005F0B1E" w:rsidP="000049CE">
            <w:pPr>
              <w:jc w:val="both"/>
              <w:rPr>
                <w:rFonts w:ascii="Arial" w:hAnsi="Arial" w:cs="Arial"/>
                <w:sz w:val="20"/>
                <w:szCs w:val="20"/>
              </w:rPr>
            </w:pPr>
            <w:r w:rsidRPr="00D339F5">
              <w:rPr>
                <w:rFonts w:ascii="Arial" w:hAnsi="Arial" w:cs="Arial"/>
                <w:sz w:val="20"/>
                <w:szCs w:val="20"/>
              </w:rPr>
              <w:t>DECRETO N°.758-95-XVIII.P.E., mediante el cual se reforman los Artículos primero y segundo del Decreto No.73-89-I.P.O.</w:t>
            </w:r>
          </w:p>
          <w:p w14:paraId="717F2D8A" w14:textId="77777777" w:rsidR="005F0B1E" w:rsidRPr="00D339F5" w:rsidRDefault="005F0B1E" w:rsidP="000049CE">
            <w:pPr>
              <w:jc w:val="both"/>
              <w:rPr>
                <w:rFonts w:ascii="Arial" w:hAnsi="Arial" w:cs="Arial"/>
                <w:sz w:val="20"/>
                <w:szCs w:val="20"/>
              </w:rPr>
            </w:pPr>
          </w:p>
          <w:p w14:paraId="5E22C4FF" w14:textId="77777777" w:rsidR="005F0B1E" w:rsidRPr="00D339F5" w:rsidRDefault="009F1BFA" w:rsidP="000049CE">
            <w:pPr>
              <w:jc w:val="both"/>
              <w:rPr>
                <w:rFonts w:ascii="Arial" w:hAnsi="Arial" w:cs="Arial"/>
                <w:sz w:val="20"/>
                <w:szCs w:val="20"/>
              </w:rPr>
            </w:pPr>
            <w:r w:rsidRPr="00D339F5">
              <w:rPr>
                <w:rFonts w:ascii="Arial" w:hAnsi="Arial" w:cs="Arial"/>
                <w:sz w:val="20"/>
                <w:szCs w:val="20"/>
              </w:rPr>
              <w:t>DECRETO N°.761-95-XVIII.P.E., mediante el cual se autoriza al Ejecutivo Estatal para que enajene en forma onerosa y titule inmuebles que se mencionan en el Decreto anexo y que forman una sola unidad conocida como Fraccionamiento Nuevo Hipódromo.</w:t>
            </w:r>
          </w:p>
          <w:p w14:paraId="627BBD70" w14:textId="77777777" w:rsidR="009F1BFA" w:rsidRPr="00D339F5" w:rsidRDefault="009F1BFA" w:rsidP="000049CE">
            <w:pPr>
              <w:jc w:val="both"/>
              <w:rPr>
                <w:rFonts w:ascii="Arial" w:hAnsi="Arial" w:cs="Arial"/>
                <w:sz w:val="20"/>
                <w:szCs w:val="20"/>
              </w:rPr>
            </w:pPr>
          </w:p>
          <w:p w14:paraId="5444B922" w14:textId="1DC98539" w:rsidR="009F1BFA" w:rsidRPr="00D339F5" w:rsidRDefault="009F1BFA" w:rsidP="000049CE">
            <w:pPr>
              <w:jc w:val="both"/>
              <w:rPr>
                <w:rFonts w:ascii="Arial" w:hAnsi="Arial" w:cs="Arial"/>
                <w:sz w:val="20"/>
                <w:szCs w:val="20"/>
              </w:rPr>
            </w:pPr>
            <w:r w:rsidRPr="00D339F5">
              <w:rPr>
                <w:rFonts w:ascii="Arial" w:hAnsi="Arial" w:cs="Arial"/>
                <w:sz w:val="20"/>
                <w:szCs w:val="20"/>
              </w:rPr>
              <w:t xml:space="preserve">DECRETO N°.762-95-XVIII.P.E., mediante el cual se autoriza al Ejecutivo Estatal para que, a través de la Dirección General de Desarrollo Urbano y Ecología, enajene </w:t>
            </w:r>
            <w:r w:rsidRPr="00D339F5">
              <w:rPr>
                <w:rFonts w:ascii="Arial" w:hAnsi="Arial" w:cs="Arial"/>
                <w:sz w:val="20"/>
                <w:szCs w:val="20"/>
              </w:rPr>
              <w:lastRenderedPageBreak/>
              <w:t>en forma onerosa en favor de sus poseedores un bien inmueble con superficie de 1,016.40 M2.</w:t>
            </w:r>
          </w:p>
          <w:p w14:paraId="08E6EAC7" w14:textId="77777777" w:rsidR="009F1BFA" w:rsidRPr="00D339F5" w:rsidRDefault="009F1BFA" w:rsidP="000049CE">
            <w:pPr>
              <w:jc w:val="both"/>
              <w:rPr>
                <w:rFonts w:ascii="Arial" w:hAnsi="Arial" w:cs="Arial"/>
                <w:sz w:val="20"/>
                <w:szCs w:val="20"/>
              </w:rPr>
            </w:pPr>
          </w:p>
          <w:p w14:paraId="05A31061" w14:textId="77777777" w:rsidR="009F0BE7" w:rsidRPr="00D339F5" w:rsidRDefault="009F1BFA" w:rsidP="000049CE">
            <w:pPr>
              <w:jc w:val="both"/>
              <w:rPr>
                <w:rFonts w:ascii="Arial" w:hAnsi="Arial" w:cs="Arial"/>
                <w:sz w:val="20"/>
                <w:szCs w:val="20"/>
              </w:rPr>
            </w:pPr>
            <w:r w:rsidRPr="00D339F5">
              <w:rPr>
                <w:rFonts w:ascii="Arial" w:hAnsi="Arial" w:cs="Arial"/>
                <w:sz w:val="20"/>
                <w:szCs w:val="20"/>
              </w:rPr>
              <w:t>DECRETO N°.763-95-XVIII.P.E., mediante el cual se autoriza al H. Ayuntamiento de Juárez a desafectar</w:t>
            </w:r>
            <w:r w:rsidR="009F0BE7" w:rsidRPr="00D339F5">
              <w:rPr>
                <w:rFonts w:ascii="Arial" w:hAnsi="Arial" w:cs="Arial"/>
                <w:sz w:val="20"/>
                <w:szCs w:val="20"/>
              </w:rPr>
              <w:t xml:space="preserve"> del dominio público y enajenar</w:t>
            </w:r>
            <w:r w:rsidRPr="00D339F5">
              <w:rPr>
                <w:rFonts w:ascii="Arial" w:hAnsi="Arial" w:cs="Arial"/>
                <w:sz w:val="20"/>
                <w:szCs w:val="20"/>
              </w:rPr>
              <w:t xml:space="preserve"> a título </w:t>
            </w:r>
            <w:r w:rsidR="009F0BE7" w:rsidRPr="00D339F5">
              <w:rPr>
                <w:rFonts w:ascii="Arial" w:hAnsi="Arial" w:cs="Arial"/>
                <w:sz w:val="20"/>
                <w:szCs w:val="20"/>
              </w:rPr>
              <w:t>oneroso un bien inmueble con superficie de 596.301 M2., en favor del C. JESÚS ANTONIO ANDUJO CHÁVEZ.</w:t>
            </w:r>
          </w:p>
          <w:p w14:paraId="3C59F659" w14:textId="6D96F9A1" w:rsidR="009F0BE7" w:rsidRPr="00D339F5" w:rsidRDefault="00624A87" w:rsidP="000049CE">
            <w:pPr>
              <w:jc w:val="both"/>
              <w:rPr>
                <w:rFonts w:ascii="Arial" w:hAnsi="Arial" w:cs="Arial"/>
                <w:sz w:val="20"/>
                <w:szCs w:val="20"/>
              </w:rPr>
            </w:pPr>
            <w:r w:rsidRPr="00D339F5">
              <w:rPr>
                <w:rFonts w:ascii="Arial" w:hAnsi="Arial" w:cs="Arial"/>
                <w:sz w:val="20"/>
                <w:szCs w:val="20"/>
              </w:rPr>
              <w:t>DECRETO N°.782-95-XVIII.P.E., mediante el cual se autoriza al H. Ayuntamiento de Camargo, a permutar un terreno propiedad municipal por un terreno propiedad del C. Ricardo Acacio Aguilera Jurado.</w:t>
            </w:r>
          </w:p>
          <w:p w14:paraId="715134E4" w14:textId="77777777" w:rsidR="00624A87" w:rsidRPr="00D339F5" w:rsidRDefault="00624A87" w:rsidP="000049CE">
            <w:pPr>
              <w:jc w:val="both"/>
              <w:rPr>
                <w:rFonts w:ascii="Arial" w:hAnsi="Arial" w:cs="Arial"/>
                <w:sz w:val="20"/>
                <w:szCs w:val="20"/>
              </w:rPr>
            </w:pPr>
          </w:p>
          <w:p w14:paraId="700BF8EC" w14:textId="796E99C8" w:rsidR="00624A87" w:rsidRPr="00D339F5" w:rsidRDefault="00624A87" w:rsidP="00624A87">
            <w:pPr>
              <w:jc w:val="both"/>
              <w:rPr>
                <w:rFonts w:ascii="Arial" w:hAnsi="Arial" w:cs="Arial"/>
                <w:sz w:val="20"/>
                <w:szCs w:val="20"/>
              </w:rPr>
            </w:pPr>
            <w:r w:rsidRPr="00D339F5">
              <w:rPr>
                <w:rFonts w:ascii="Arial" w:hAnsi="Arial" w:cs="Arial"/>
                <w:sz w:val="20"/>
                <w:szCs w:val="20"/>
              </w:rPr>
              <w:t>DECRETO N°.784-95-XVIII.P.E., mediante el cual se aprueba la cuenta pública del H. Ayuntamiento de Madera, correspondiente al Ejercicio Fiscal de 1994.</w:t>
            </w:r>
          </w:p>
          <w:p w14:paraId="669AD8CC" w14:textId="77777777" w:rsidR="00624A87" w:rsidRPr="00D339F5" w:rsidRDefault="00624A87" w:rsidP="000049CE">
            <w:pPr>
              <w:jc w:val="both"/>
              <w:rPr>
                <w:rFonts w:ascii="Arial" w:hAnsi="Arial" w:cs="Arial"/>
                <w:sz w:val="20"/>
                <w:szCs w:val="20"/>
              </w:rPr>
            </w:pPr>
          </w:p>
          <w:p w14:paraId="230E7D60" w14:textId="248B2F67" w:rsidR="00624A87" w:rsidRPr="00D339F5" w:rsidRDefault="00624A87" w:rsidP="00624A87">
            <w:pPr>
              <w:jc w:val="both"/>
              <w:rPr>
                <w:rFonts w:ascii="Arial" w:hAnsi="Arial" w:cs="Arial"/>
                <w:sz w:val="20"/>
                <w:szCs w:val="20"/>
              </w:rPr>
            </w:pPr>
            <w:r w:rsidRPr="00D339F5">
              <w:rPr>
                <w:rFonts w:ascii="Arial" w:hAnsi="Arial" w:cs="Arial"/>
                <w:sz w:val="20"/>
                <w:szCs w:val="20"/>
              </w:rPr>
              <w:t xml:space="preserve">DECRETO N°.785-95-XVIII.P.E., mediante el cual se aprueba la Cuenta Pública del H. Ayuntamiento de </w:t>
            </w:r>
            <w:proofErr w:type="spellStart"/>
            <w:r w:rsidRPr="00D339F5">
              <w:rPr>
                <w:rFonts w:ascii="Arial" w:hAnsi="Arial" w:cs="Arial"/>
                <w:sz w:val="20"/>
                <w:szCs w:val="20"/>
              </w:rPr>
              <w:t>Maguarichi</w:t>
            </w:r>
            <w:proofErr w:type="spellEnd"/>
            <w:r w:rsidRPr="00D339F5">
              <w:rPr>
                <w:rFonts w:ascii="Arial" w:hAnsi="Arial" w:cs="Arial"/>
                <w:sz w:val="20"/>
                <w:szCs w:val="20"/>
              </w:rPr>
              <w:t>, correspondiente al Ejercicio Fiscal de 1994.</w:t>
            </w:r>
          </w:p>
          <w:p w14:paraId="691AF3D5" w14:textId="77777777" w:rsidR="009F1BFA" w:rsidRPr="00D339F5" w:rsidRDefault="009F1BFA" w:rsidP="000049CE">
            <w:pPr>
              <w:jc w:val="both"/>
              <w:rPr>
                <w:rFonts w:ascii="Arial" w:hAnsi="Arial" w:cs="Arial"/>
                <w:sz w:val="20"/>
                <w:szCs w:val="20"/>
              </w:rPr>
            </w:pPr>
          </w:p>
          <w:p w14:paraId="4A0927D4" w14:textId="39727AEC" w:rsidR="00624A87" w:rsidRPr="00D339F5" w:rsidRDefault="00624A87" w:rsidP="00624A87">
            <w:pPr>
              <w:jc w:val="both"/>
              <w:rPr>
                <w:rFonts w:ascii="Arial" w:hAnsi="Arial" w:cs="Arial"/>
                <w:sz w:val="20"/>
                <w:szCs w:val="20"/>
              </w:rPr>
            </w:pPr>
            <w:r w:rsidRPr="00D339F5">
              <w:rPr>
                <w:rFonts w:ascii="Arial" w:hAnsi="Arial" w:cs="Arial"/>
                <w:sz w:val="20"/>
                <w:szCs w:val="20"/>
              </w:rPr>
              <w:t>DECRETO N°.786-95-XVIII.P.E., mediante el cual se aprueba la Cuenta Pública del H. Ayuntamiento de Manuel Benavides, correspondiente al Ejercicio Fiscal de 1994.</w:t>
            </w:r>
          </w:p>
          <w:p w14:paraId="48F57BE0" w14:textId="77777777" w:rsidR="00624A87" w:rsidRPr="00D339F5" w:rsidRDefault="00624A87" w:rsidP="000049CE">
            <w:pPr>
              <w:jc w:val="both"/>
              <w:rPr>
                <w:rFonts w:ascii="Arial" w:hAnsi="Arial" w:cs="Arial"/>
                <w:sz w:val="20"/>
                <w:szCs w:val="20"/>
              </w:rPr>
            </w:pPr>
          </w:p>
          <w:p w14:paraId="0C9E2083" w14:textId="76F4D05E" w:rsidR="00624A87" w:rsidRPr="00D339F5" w:rsidRDefault="00624A87" w:rsidP="00624A87">
            <w:pPr>
              <w:jc w:val="both"/>
              <w:rPr>
                <w:rFonts w:ascii="Arial" w:hAnsi="Arial" w:cs="Arial"/>
                <w:sz w:val="20"/>
                <w:szCs w:val="20"/>
              </w:rPr>
            </w:pPr>
            <w:r w:rsidRPr="00D339F5">
              <w:rPr>
                <w:rFonts w:ascii="Arial" w:hAnsi="Arial" w:cs="Arial"/>
                <w:sz w:val="20"/>
                <w:szCs w:val="20"/>
              </w:rPr>
              <w:t xml:space="preserve">DECRETO N°.787-95-XVIII.P.E., mediante el cual se aprueba la Cuenta Pública del H. Ayuntamiento de </w:t>
            </w:r>
            <w:proofErr w:type="spellStart"/>
            <w:r w:rsidRPr="00D339F5">
              <w:rPr>
                <w:rFonts w:ascii="Arial" w:hAnsi="Arial" w:cs="Arial"/>
                <w:sz w:val="20"/>
                <w:szCs w:val="20"/>
              </w:rPr>
              <w:t>Matachi</w:t>
            </w:r>
            <w:proofErr w:type="spellEnd"/>
            <w:r w:rsidRPr="00D339F5">
              <w:rPr>
                <w:rFonts w:ascii="Arial" w:hAnsi="Arial" w:cs="Arial"/>
                <w:sz w:val="20"/>
                <w:szCs w:val="20"/>
              </w:rPr>
              <w:t>, correspondiente al Ejercicio Fiscal de 1994.</w:t>
            </w:r>
          </w:p>
          <w:p w14:paraId="0C3E3A5E" w14:textId="77777777" w:rsidR="00624A87" w:rsidRPr="00D339F5" w:rsidRDefault="00624A87" w:rsidP="000049CE">
            <w:pPr>
              <w:jc w:val="both"/>
              <w:rPr>
                <w:rFonts w:ascii="Arial" w:hAnsi="Arial" w:cs="Arial"/>
                <w:sz w:val="20"/>
                <w:szCs w:val="20"/>
              </w:rPr>
            </w:pPr>
          </w:p>
          <w:p w14:paraId="4A51DEB2" w14:textId="1D50B7E0" w:rsidR="00A176A1" w:rsidRPr="00D339F5" w:rsidRDefault="00A176A1" w:rsidP="00A176A1">
            <w:pPr>
              <w:jc w:val="both"/>
              <w:rPr>
                <w:rFonts w:ascii="Arial" w:hAnsi="Arial" w:cs="Arial"/>
                <w:sz w:val="20"/>
                <w:szCs w:val="20"/>
              </w:rPr>
            </w:pPr>
            <w:r w:rsidRPr="00D339F5">
              <w:rPr>
                <w:rFonts w:ascii="Arial" w:hAnsi="Arial" w:cs="Arial"/>
                <w:sz w:val="20"/>
                <w:szCs w:val="20"/>
              </w:rPr>
              <w:t>DECRETO N°.788-95-XVIII.P.E., mediante el cual se aprueba la Cuenta Pública del H. Ayuntamiento de Matamoros, correspondiente al Ejercicio Fiscal de 1994.</w:t>
            </w:r>
          </w:p>
          <w:p w14:paraId="014934EF" w14:textId="77777777" w:rsidR="00A176A1" w:rsidRPr="00D339F5" w:rsidRDefault="00A176A1" w:rsidP="000049CE">
            <w:pPr>
              <w:jc w:val="both"/>
              <w:rPr>
                <w:rFonts w:ascii="Arial" w:hAnsi="Arial" w:cs="Arial"/>
                <w:sz w:val="20"/>
                <w:szCs w:val="20"/>
              </w:rPr>
            </w:pPr>
          </w:p>
          <w:p w14:paraId="708074BC" w14:textId="74F9B3F7" w:rsidR="00A176A1" w:rsidRPr="00D339F5" w:rsidRDefault="00A176A1" w:rsidP="00A176A1">
            <w:pPr>
              <w:jc w:val="both"/>
              <w:rPr>
                <w:rFonts w:ascii="Arial" w:hAnsi="Arial" w:cs="Arial"/>
                <w:sz w:val="20"/>
                <w:szCs w:val="20"/>
              </w:rPr>
            </w:pPr>
            <w:r w:rsidRPr="00D339F5">
              <w:rPr>
                <w:rFonts w:ascii="Arial" w:hAnsi="Arial" w:cs="Arial"/>
                <w:sz w:val="20"/>
                <w:szCs w:val="20"/>
              </w:rPr>
              <w:t>DECRETO N°.789-95-XVIII.P.E., mediante el cual se aprueba la Cuenta Pública del H. Ayuntamiento de Meoqui, correspondiente al Ejercicio Fiscal de 1994.</w:t>
            </w:r>
          </w:p>
          <w:p w14:paraId="25D75206" w14:textId="77777777" w:rsidR="00A176A1" w:rsidRPr="00D339F5" w:rsidRDefault="00A176A1" w:rsidP="000049CE">
            <w:pPr>
              <w:jc w:val="both"/>
              <w:rPr>
                <w:rFonts w:ascii="Arial" w:hAnsi="Arial" w:cs="Arial"/>
                <w:sz w:val="20"/>
                <w:szCs w:val="20"/>
              </w:rPr>
            </w:pPr>
          </w:p>
          <w:p w14:paraId="507270C4" w14:textId="7E59556F" w:rsidR="00A176A1" w:rsidRPr="00D339F5" w:rsidRDefault="00A176A1" w:rsidP="00A176A1">
            <w:pPr>
              <w:jc w:val="both"/>
              <w:rPr>
                <w:rFonts w:ascii="Arial" w:hAnsi="Arial" w:cs="Arial"/>
                <w:sz w:val="20"/>
                <w:szCs w:val="20"/>
              </w:rPr>
            </w:pPr>
            <w:r w:rsidRPr="00D339F5">
              <w:rPr>
                <w:rFonts w:ascii="Arial" w:hAnsi="Arial" w:cs="Arial"/>
                <w:sz w:val="20"/>
                <w:szCs w:val="20"/>
              </w:rPr>
              <w:t>DECRETO N°.790-95-XVIII.P.E., mediante el cual se aprueba la Cuenta Pública del H. Ayuntamiento de Morelos, correspondiente al Ejercicio Fiscal de 1994.</w:t>
            </w:r>
          </w:p>
          <w:p w14:paraId="6DD5A3CA" w14:textId="77777777" w:rsidR="00A176A1" w:rsidRPr="00D339F5" w:rsidRDefault="00A176A1" w:rsidP="000049CE">
            <w:pPr>
              <w:jc w:val="both"/>
              <w:rPr>
                <w:rFonts w:ascii="Arial" w:hAnsi="Arial" w:cs="Arial"/>
                <w:sz w:val="20"/>
                <w:szCs w:val="20"/>
              </w:rPr>
            </w:pPr>
          </w:p>
          <w:p w14:paraId="7467AF46" w14:textId="0219BE84" w:rsidR="00A176A1" w:rsidRPr="00D339F5" w:rsidRDefault="00A176A1" w:rsidP="00A176A1">
            <w:pPr>
              <w:jc w:val="both"/>
              <w:rPr>
                <w:rFonts w:ascii="Arial" w:hAnsi="Arial" w:cs="Arial"/>
                <w:sz w:val="20"/>
                <w:szCs w:val="20"/>
              </w:rPr>
            </w:pPr>
            <w:r w:rsidRPr="00D339F5">
              <w:rPr>
                <w:rFonts w:ascii="Arial" w:hAnsi="Arial" w:cs="Arial"/>
                <w:sz w:val="20"/>
                <w:szCs w:val="20"/>
              </w:rPr>
              <w:t>DECRETO N°.791-95-XVIII.P.E., mediante el cual se aprueba la Cuenta Pública del H. Ayuntamiento de Moris, correspondiente al Ejercicio Fiscal de 1994.</w:t>
            </w:r>
          </w:p>
          <w:p w14:paraId="3431CD69" w14:textId="77777777" w:rsidR="00A176A1" w:rsidRPr="00D339F5" w:rsidRDefault="00A176A1" w:rsidP="000049CE">
            <w:pPr>
              <w:jc w:val="both"/>
              <w:rPr>
                <w:rFonts w:ascii="Arial" w:hAnsi="Arial" w:cs="Arial"/>
                <w:sz w:val="20"/>
                <w:szCs w:val="20"/>
              </w:rPr>
            </w:pPr>
          </w:p>
          <w:p w14:paraId="75A1F488" w14:textId="28899198" w:rsidR="00A176A1" w:rsidRPr="00D339F5" w:rsidRDefault="00A176A1" w:rsidP="00A176A1">
            <w:pPr>
              <w:jc w:val="both"/>
              <w:rPr>
                <w:rFonts w:ascii="Arial" w:hAnsi="Arial" w:cs="Arial"/>
                <w:sz w:val="20"/>
                <w:szCs w:val="20"/>
              </w:rPr>
            </w:pPr>
            <w:r w:rsidRPr="00D339F5">
              <w:rPr>
                <w:rFonts w:ascii="Arial" w:hAnsi="Arial" w:cs="Arial"/>
                <w:sz w:val="20"/>
                <w:szCs w:val="20"/>
              </w:rPr>
              <w:t>DECRETO N°.792-95-XVIII.P.E., mediante el cual se aprueba la Cuenta Pública del H. Ayuntamiento de Namiquipa, correspondiente al Ejercicio Fiscal de 1994.</w:t>
            </w:r>
          </w:p>
          <w:p w14:paraId="5307D1DB" w14:textId="77777777" w:rsidR="00A176A1" w:rsidRPr="00D339F5" w:rsidRDefault="00A176A1" w:rsidP="000049CE">
            <w:pPr>
              <w:jc w:val="both"/>
              <w:rPr>
                <w:rFonts w:ascii="Arial" w:hAnsi="Arial" w:cs="Arial"/>
                <w:sz w:val="20"/>
                <w:szCs w:val="20"/>
              </w:rPr>
            </w:pPr>
          </w:p>
          <w:p w14:paraId="6E0A94B9" w14:textId="0DE21A85" w:rsidR="00A176A1" w:rsidRPr="00D339F5" w:rsidRDefault="00A176A1" w:rsidP="00A176A1">
            <w:pPr>
              <w:jc w:val="both"/>
              <w:rPr>
                <w:rFonts w:ascii="Arial" w:hAnsi="Arial" w:cs="Arial"/>
                <w:sz w:val="20"/>
                <w:szCs w:val="20"/>
              </w:rPr>
            </w:pPr>
            <w:r w:rsidRPr="00D339F5">
              <w:rPr>
                <w:rFonts w:ascii="Arial" w:hAnsi="Arial" w:cs="Arial"/>
                <w:sz w:val="20"/>
                <w:szCs w:val="20"/>
              </w:rPr>
              <w:t>DECRETO N°.793-95-XVIII.P.E., mediante el cual se aprueba la Cuenta Pública del H. Ayuntamiento de Nonoava, correspondiente al Ejercicio Fiscal de 1994.</w:t>
            </w:r>
          </w:p>
          <w:p w14:paraId="073CA914" w14:textId="77777777" w:rsidR="00A176A1" w:rsidRPr="00D339F5" w:rsidRDefault="00A176A1" w:rsidP="000049CE">
            <w:pPr>
              <w:jc w:val="both"/>
              <w:rPr>
                <w:rFonts w:ascii="Arial" w:hAnsi="Arial" w:cs="Arial"/>
                <w:sz w:val="20"/>
                <w:szCs w:val="20"/>
              </w:rPr>
            </w:pPr>
          </w:p>
          <w:p w14:paraId="3D2F1232" w14:textId="753CF170" w:rsidR="00A176A1" w:rsidRPr="00D339F5" w:rsidRDefault="00A176A1" w:rsidP="00A176A1">
            <w:pPr>
              <w:jc w:val="both"/>
              <w:rPr>
                <w:rFonts w:ascii="Arial" w:hAnsi="Arial" w:cs="Arial"/>
                <w:sz w:val="20"/>
                <w:szCs w:val="20"/>
              </w:rPr>
            </w:pPr>
            <w:r w:rsidRPr="00D339F5">
              <w:rPr>
                <w:rFonts w:ascii="Arial" w:hAnsi="Arial" w:cs="Arial"/>
                <w:sz w:val="20"/>
                <w:szCs w:val="20"/>
              </w:rPr>
              <w:t>DECRETO N°.794-95-XVIII.P.E., mediante el cual se aprueba la Cuenta Pública del H. Ayuntamiento de Ocampo, correspondiente al Ejercicio Fiscal de 1994.</w:t>
            </w:r>
          </w:p>
          <w:p w14:paraId="369CE9DC" w14:textId="77777777" w:rsidR="00A176A1" w:rsidRPr="00D339F5" w:rsidRDefault="00A176A1" w:rsidP="000049CE">
            <w:pPr>
              <w:jc w:val="both"/>
              <w:rPr>
                <w:rFonts w:ascii="Arial" w:hAnsi="Arial" w:cs="Arial"/>
                <w:sz w:val="20"/>
                <w:szCs w:val="20"/>
              </w:rPr>
            </w:pPr>
          </w:p>
          <w:p w14:paraId="3CC47064" w14:textId="6EE3DE92" w:rsidR="00A176A1" w:rsidRPr="00D339F5" w:rsidRDefault="00A176A1" w:rsidP="00A176A1">
            <w:pPr>
              <w:jc w:val="both"/>
              <w:rPr>
                <w:rFonts w:ascii="Arial" w:hAnsi="Arial" w:cs="Arial"/>
                <w:sz w:val="20"/>
                <w:szCs w:val="20"/>
              </w:rPr>
            </w:pPr>
            <w:r w:rsidRPr="00D339F5">
              <w:rPr>
                <w:rFonts w:ascii="Arial" w:hAnsi="Arial" w:cs="Arial"/>
                <w:sz w:val="20"/>
                <w:szCs w:val="20"/>
              </w:rPr>
              <w:t>DECRETO N°.795-95-XVIII.P.E., mediante el cual se aprueba la Cuenta Pública del H. Ayuntamiento de Ojinaga, correspondiente al Ejercicio Fiscal de 1994.</w:t>
            </w:r>
          </w:p>
          <w:p w14:paraId="0EFD699F" w14:textId="77777777" w:rsidR="00A176A1" w:rsidRPr="00D339F5" w:rsidRDefault="00A176A1" w:rsidP="000049CE">
            <w:pPr>
              <w:jc w:val="both"/>
              <w:rPr>
                <w:rFonts w:ascii="Arial" w:hAnsi="Arial" w:cs="Arial"/>
                <w:sz w:val="20"/>
                <w:szCs w:val="20"/>
              </w:rPr>
            </w:pPr>
          </w:p>
          <w:p w14:paraId="2AC9A545" w14:textId="692543F7" w:rsidR="00A176A1" w:rsidRPr="00D339F5" w:rsidRDefault="00A176A1" w:rsidP="00A176A1">
            <w:pPr>
              <w:jc w:val="both"/>
              <w:rPr>
                <w:rFonts w:ascii="Arial" w:hAnsi="Arial" w:cs="Arial"/>
                <w:sz w:val="20"/>
                <w:szCs w:val="20"/>
              </w:rPr>
            </w:pPr>
            <w:r w:rsidRPr="00D339F5">
              <w:rPr>
                <w:rFonts w:ascii="Arial" w:hAnsi="Arial" w:cs="Arial"/>
                <w:sz w:val="20"/>
                <w:szCs w:val="20"/>
              </w:rPr>
              <w:lastRenderedPageBreak/>
              <w:t>DECRETO N°.796-95-XVIII.P.E., mediante el cual se aprueba la Cuenta Pública del H. Ayuntamiento de Práxedis G. Guerrero, correspondiente al Ejercicio Fiscal de 1994.</w:t>
            </w:r>
          </w:p>
          <w:p w14:paraId="74500DF8" w14:textId="77777777" w:rsidR="00A176A1" w:rsidRPr="00D339F5" w:rsidRDefault="00A176A1" w:rsidP="000049CE">
            <w:pPr>
              <w:jc w:val="both"/>
              <w:rPr>
                <w:rFonts w:ascii="Arial" w:hAnsi="Arial" w:cs="Arial"/>
                <w:sz w:val="20"/>
                <w:szCs w:val="20"/>
              </w:rPr>
            </w:pPr>
          </w:p>
          <w:p w14:paraId="3E34E911" w14:textId="37DFABC6" w:rsidR="00A176A1" w:rsidRPr="00D339F5" w:rsidRDefault="00A176A1" w:rsidP="00A176A1">
            <w:pPr>
              <w:jc w:val="both"/>
              <w:rPr>
                <w:rFonts w:ascii="Arial" w:hAnsi="Arial" w:cs="Arial"/>
                <w:sz w:val="20"/>
                <w:szCs w:val="20"/>
              </w:rPr>
            </w:pPr>
            <w:r w:rsidRPr="00D339F5">
              <w:rPr>
                <w:rFonts w:ascii="Arial" w:hAnsi="Arial" w:cs="Arial"/>
                <w:sz w:val="20"/>
                <w:szCs w:val="20"/>
              </w:rPr>
              <w:t>DECRETO N°.797-95-XVIII.P.E., mediante el cual se aprueba la Cuenta Pública del H. Ayuntamiento de Riva Palacio, correspondiente al Ejercicio Fiscal de 1994.</w:t>
            </w:r>
          </w:p>
          <w:p w14:paraId="5CA19D79" w14:textId="77777777" w:rsidR="00A176A1" w:rsidRPr="00D339F5" w:rsidRDefault="00A176A1" w:rsidP="000049CE">
            <w:pPr>
              <w:jc w:val="both"/>
              <w:rPr>
                <w:rFonts w:ascii="Arial" w:hAnsi="Arial" w:cs="Arial"/>
                <w:sz w:val="20"/>
                <w:szCs w:val="20"/>
              </w:rPr>
            </w:pPr>
          </w:p>
          <w:p w14:paraId="3F2309F7" w14:textId="60F09A05" w:rsidR="00A176A1" w:rsidRPr="00D339F5" w:rsidRDefault="00A176A1" w:rsidP="00A176A1">
            <w:pPr>
              <w:jc w:val="both"/>
              <w:rPr>
                <w:rFonts w:ascii="Arial" w:hAnsi="Arial" w:cs="Arial"/>
                <w:sz w:val="20"/>
                <w:szCs w:val="20"/>
              </w:rPr>
            </w:pPr>
            <w:r w:rsidRPr="00D339F5">
              <w:rPr>
                <w:rFonts w:ascii="Arial" w:hAnsi="Arial" w:cs="Arial"/>
                <w:sz w:val="20"/>
                <w:szCs w:val="20"/>
              </w:rPr>
              <w:t>DECRETO N°.798-95-XVIII.P.E., mediante el cual se aprueba la Cuenta Pública del H. Ayuntamiento de Rosales, correspondiente al Ejercicio Fiscal de 1994.</w:t>
            </w:r>
          </w:p>
          <w:p w14:paraId="0C6C9B53" w14:textId="46E4745D" w:rsidR="00276A66" w:rsidRPr="00D339F5" w:rsidRDefault="00276A66" w:rsidP="00276A66">
            <w:pPr>
              <w:jc w:val="both"/>
              <w:rPr>
                <w:rFonts w:ascii="Arial" w:hAnsi="Arial" w:cs="Arial"/>
                <w:sz w:val="20"/>
                <w:szCs w:val="20"/>
              </w:rPr>
            </w:pPr>
            <w:r w:rsidRPr="00D339F5">
              <w:rPr>
                <w:rFonts w:ascii="Arial" w:hAnsi="Arial" w:cs="Arial"/>
                <w:sz w:val="20"/>
                <w:szCs w:val="20"/>
              </w:rPr>
              <w:t>DECRETO N°.799-95-XVIII.P.E., mediante el cual se aprueba la Cuenta Pública del H. Ayuntamiento de Rosario, correspondiente al Ejercicio Fiscal de 1994.</w:t>
            </w:r>
          </w:p>
          <w:p w14:paraId="4550E887" w14:textId="0DCC609B" w:rsidR="00276A66" w:rsidRPr="00D339F5" w:rsidRDefault="00276A66" w:rsidP="00276A66">
            <w:pPr>
              <w:jc w:val="both"/>
              <w:rPr>
                <w:rFonts w:ascii="Arial" w:hAnsi="Arial" w:cs="Arial"/>
                <w:sz w:val="20"/>
                <w:szCs w:val="20"/>
              </w:rPr>
            </w:pPr>
            <w:r w:rsidRPr="00D339F5">
              <w:rPr>
                <w:rFonts w:ascii="Arial" w:hAnsi="Arial" w:cs="Arial"/>
                <w:sz w:val="20"/>
                <w:szCs w:val="20"/>
              </w:rPr>
              <w:t>DECRETO N°.800-95-XVIII.P.E., mediante el cual se aprueba la Cuenta Pública del H. Ayuntamiento de San Francisco de Borja, correspondiente al Ejercicio Fiscal de 1994.</w:t>
            </w:r>
          </w:p>
          <w:p w14:paraId="74A2CA8F" w14:textId="2672205D" w:rsidR="00276A66" w:rsidRPr="00D339F5" w:rsidRDefault="00276A66" w:rsidP="00276A66">
            <w:pPr>
              <w:jc w:val="both"/>
              <w:rPr>
                <w:rFonts w:ascii="Arial" w:hAnsi="Arial" w:cs="Arial"/>
                <w:sz w:val="20"/>
                <w:szCs w:val="20"/>
              </w:rPr>
            </w:pPr>
            <w:r w:rsidRPr="00D339F5">
              <w:rPr>
                <w:rFonts w:ascii="Arial" w:hAnsi="Arial" w:cs="Arial"/>
                <w:sz w:val="20"/>
                <w:szCs w:val="20"/>
              </w:rPr>
              <w:t>DECRETO N°.801-95-XVIII.P.E., mediante el cual se aprueba la Cuenta Pública del H. Ayuntamiento de San Francisco de Conchos, correspondiente al Ejercicio Fiscal de 1994.</w:t>
            </w:r>
          </w:p>
          <w:p w14:paraId="03505F70" w14:textId="560244AD" w:rsidR="00276A66" w:rsidRPr="00D339F5" w:rsidRDefault="00276A66" w:rsidP="00276A66">
            <w:pPr>
              <w:jc w:val="both"/>
              <w:rPr>
                <w:rFonts w:ascii="Arial" w:hAnsi="Arial" w:cs="Arial"/>
                <w:sz w:val="20"/>
                <w:szCs w:val="20"/>
              </w:rPr>
            </w:pPr>
            <w:r w:rsidRPr="00D339F5">
              <w:rPr>
                <w:rFonts w:ascii="Arial" w:hAnsi="Arial" w:cs="Arial"/>
                <w:sz w:val="20"/>
                <w:szCs w:val="20"/>
              </w:rPr>
              <w:t>DECRETO N°.802-95-XVIII.P.E., mediante el cual se aprueba la Cuenta Pública del H. Ayuntamiento de Santa Bárbara, correspondiente al Ejercicio Fiscal de 1994.</w:t>
            </w:r>
          </w:p>
          <w:p w14:paraId="301176A4" w14:textId="397BF92B" w:rsidR="00276A66" w:rsidRPr="00D339F5" w:rsidRDefault="00276A66" w:rsidP="00276A66">
            <w:pPr>
              <w:jc w:val="both"/>
              <w:rPr>
                <w:rFonts w:ascii="Arial" w:hAnsi="Arial" w:cs="Arial"/>
                <w:sz w:val="20"/>
                <w:szCs w:val="20"/>
              </w:rPr>
            </w:pPr>
            <w:r w:rsidRPr="00D339F5">
              <w:rPr>
                <w:rFonts w:ascii="Arial" w:hAnsi="Arial" w:cs="Arial"/>
                <w:sz w:val="20"/>
                <w:szCs w:val="20"/>
              </w:rPr>
              <w:t>DECRETO N°.803-95-XVIII.P.E., mediante el cual se aprueba la Cuenta Pública del H. Ayuntamiento de Santa Isabel, correspondiente al Ejercicio Fiscal de 1994.</w:t>
            </w:r>
          </w:p>
          <w:p w14:paraId="6412AF4D" w14:textId="2A2E471F" w:rsidR="00276A66" w:rsidRPr="00D339F5" w:rsidRDefault="00276A66" w:rsidP="00276A66">
            <w:pPr>
              <w:jc w:val="both"/>
              <w:rPr>
                <w:rFonts w:ascii="Arial" w:hAnsi="Arial" w:cs="Arial"/>
                <w:sz w:val="20"/>
                <w:szCs w:val="20"/>
              </w:rPr>
            </w:pPr>
            <w:r w:rsidRPr="00D339F5">
              <w:rPr>
                <w:rFonts w:ascii="Arial" w:hAnsi="Arial" w:cs="Arial"/>
                <w:sz w:val="20"/>
                <w:szCs w:val="20"/>
              </w:rPr>
              <w:t>DECRETO N°.804-95-XVIII.P.E., mediante el cual se aprueba la Cuenta Pública del H. Ayuntamiento de Satevó, correspondiente al Ejercicio Fiscal de 1994.</w:t>
            </w:r>
          </w:p>
          <w:p w14:paraId="4C6B308D" w14:textId="0CBD9A6F" w:rsidR="00276A66" w:rsidRPr="00D339F5" w:rsidRDefault="00276A66" w:rsidP="00276A66">
            <w:pPr>
              <w:jc w:val="both"/>
              <w:rPr>
                <w:rFonts w:ascii="Arial" w:hAnsi="Arial" w:cs="Arial"/>
                <w:sz w:val="20"/>
                <w:szCs w:val="20"/>
              </w:rPr>
            </w:pPr>
            <w:r w:rsidRPr="00D339F5">
              <w:rPr>
                <w:rFonts w:ascii="Arial" w:hAnsi="Arial" w:cs="Arial"/>
                <w:sz w:val="20"/>
                <w:szCs w:val="20"/>
              </w:rPr>
              <w:t>DECRETO N°.805-95-XVIII.P.E., mediante el cual se aprueba la Cuenta Pública del H. Ayuntamiento de Saucillo, correspondiente al Ejercicio Fiscal de 1994.</w:t>
            </w:r>
          </w:p>
          <w:p w14:paraId="60DA4F24" w14:textId="5AB2EEE6" w:rsidR="00276A66" w:rsidRPr="00D339F5" w:rsidRDefault="00276A66" w:rsidP="00276A66">
            <w:pPr>
              <w:jc w:val="both"/>
              <w:rPr>
                <w:rFonts w:ascii="Arial" w:hAnsi="Arial" w:cs="Arial"/>
                <w:sz w:val="20"/>
                <w:szCs w:val="20"/>
              </w:rPr>
            </w:pPr>
            <w:r w:rsidRPr="00D339F5">
              <w:rPr>
                <w:rFonts w:ascii="Arial" w:hAnsi="Arial" w:cs="Arial"/>
                <w:sz w:val="20"/>
                <w:szCs w:val="20"/>
              </w:rPr>
              <w:t xml:space="preserve">DECRETO N°.806-95-XVIII.P.E., mediante el cual se aprueba la Cuenta Pública del H. Ayuntamiento de </w:t>
            </w:r>
            <w:proofErr w:type="spellStart"/>
            <w:r w:rsidRPr="00D339F5">
              <w:rPr>
                <w:rFonts w:ascii="Arial" w:hAnsi="Arial" w:cs="Arial"/>
                <w:sz w:val="20"/>
                <w:szCs w:val="20"/>
              </w:rPr>
              <w:t>Temósachi</w:t>
            </w:r>
            <w:proofErr w:type="spellEnd"/>
            <w:r w:rsidRPr="00D339F5">
              <w:rPr>
                <w:rFonts w:ascii="Arial" w:hAnsi="Arial" w:cs="Arial"/>
                <w:sz w:val="20"/>
                <w:szCs w:val="20"/>
              </w:rPr>
              <w:t>, correspondiente al Ejercicio Fiscal de 1994.</w:t>
            </w:r>
          </w:p>
          <w:p w14:paraId="1D83CE5D" w14:textId="68DC7753" w:rsidR="00276A66" w:rsidRPr="00D339F5" w:rsidRDefault="00276A66" w:rsidP="00276A66">
            <w:pPr>
              <w:jc w:val="both"/>
              <w:rPr>
                <w:rFonts w:ascii="Arial" w:hAnsi="Arial" w:cs="Arial"/>
                <w:sz w:val="20"/>
                <w:szCs w:val="20"/>
              </w:rPr>
            </w:pPr>
            <w:r w:rsidRPr="00D339F5">
              <w:rPr>
                <w:rFonts w:ascii="Arial" w:hAnsi="Arial" w:cs="Arial"/>
                <w:sz w:val="20"/>
                <w:szCs w:val="20"/>
              </w:rPr>
              <w:t>DECRETO N°.807-95-XVIII.P.E., mediante el cual se aprueba la Cuenta Pública del H. Ayuntamiento de Urique, correspondiente al Ejercicio Fiscal de 1994.</w:t>
            </w:r>
          </w:p>
          <w:p w14:paraId="6CDA8A29" w14:textId="61844A90" w:rsidR="00276A66" w:rsidRPr="00D339F5" w:rsidRDefault="00276A66" w:rsidP="00276A66">
            <w:pPr>
              <w:jc w:val="both"/>
              <w:rPr>
                <w:rFonts w:ascii="Arial" w:hAnsi="Arial" w:cs="Arial"/>
                <w:sz w:val="20"/>
                <w:szCs w:val="20"/>
              </w:rPr>
            </w:pPr>
            <w:r w:rsidRPr="00D339F5">
              <w:rPr>
                <w:rFonts w:ascii="Arial" w:hAnsi="Arial" w:cs="Arial"/>
                <w:sz w:val="20"/>
                <w:szCs w:val="20"/>
              </w:rPr>
              <w:t>DECRETO N°.808-95-XVIII.P.E., mediante el cual se aprueba la Cuenta Pública del H. Ayuntamiento de Valle de Zaragoza, correspondiente al Ejercicio Fiscal de 1994.</w:t>
            </w:r>
          </w:p>
          <w:p w14:paraId="2B2D4E35" w14:textId="0A12AAB7" w:rsidR="00276A66" w:rsidRPr="00D339F5" w:rsidRDefault="00276A66" w:rsidP="00276A66">
            <w:pPr>
              <w:jc w:val="both"/>
              <w:rPr>
                <w:rFonts w:ascii="Arial" w:hAnsi="Arial" w:cs="Arial"/>
                <w:sz w:val="20"/>
                <w:szCs w:val="20"/>
              </w:rPr>
            </w:pPr>
            <w:r w:rsidRPr="00D339F5">
              <w:rPr>
                <w:rFonts w:ascii="Arial" w:hAnsi="Arial" w:cs="Arial"/>
                <w:sz w:val="20"/>
                <w:szCs w:val="20"/>
              </w:rPr>
              <w:t>DECRETO N°.809-95-XVIII.P.E., mediante el cual se aprueba la Cuenta Pública del H. Ayuntamiento de San Francisco del Oro, correspondiente al Ejercicio Fiscal de 1994.</w:t>
            </w:r>
          </w:p>
          <w:p w14:paraId="3B6AF26B" w14:textId="77777777" w:rsidR="00A176A1" w:rsidRPr="00D339F5" w:rsidRDefault="00A176A1" w:rsidP="000049CE">
            <w:pPr>
              <w:jc w:val="both"/>
              <w:rPr>
                <w:rFonts w:ascii="Arial" w:hAnsi="Arial" w:cs="Arial"/>
                <w:sz w:val="20"/>
                <w:szCs w:val="20"/>
              </w:rPr>
            </w:pPr>
          </w:p>
          <w:p w14:paraId="46E9554C" w14:textId="77777777" w:rsidR="003A70EA" w:rsidRPr="00D339F5" w:rsidRDefault="003A70EA" w:rsidP="000049CE">
            <w:pPr>
              <w:jc w:val="both"/>
              <w:rPr>
                <w:rFonts w:ascii="Arial" w:hAnsi="Arial" w:cs="Arial"/>
                <w:sz w:val="20"/>
                <w:szCs w:val="20"/>
              </w:rPr>
            </w:pPr>
            <w:r w:rsidRPr="00D339F5">
              <w:rPr>
                <w:rFonts w:ascii="Arial" w:hAnsi="Arial" w:cs="Arial"/>
                <w:sz w:val="20"/>
                <w:szCs w:val="20"/>
              </w:rPr>
              <w:t>DECRETO N°.</w:t>
            </w:r>
            <w:r w:rsidR="005F3640" w:rsidRPr="00D339F5">
              <w:rPr>
                <w:rFonts w:ascii="Arial" w:hAnsi="Arial" w:cs="Arial"/>
                <w:sz w:val="20"/>
                <w:szCs w:val="20"/>
              </w:rPr>
              <w:t>8</w:t>
            </w:r>
            <w:r w:rsidRPr="00D339F5">
              <w:rPr>
                <w:rFonts w:ascii="Arial" w:hAnsi="Arial" w:cs="Arial"/>
                <w:sz w:val="20"/>
                <w:szCs w:val="20"/>
              </w:rPr>
              <w:t>20-95-XVIII.P.E., mediante el cual se autoriza al H. Ayuntamiento de J</w:t>
            </w:r>
            <w:r w:rsidR="005F3640" w:rsidRPr="00D339F5">
              <w:rPr>
                <w:rFonts w:ascii="Arial" w:hAnsi="Arial" w:cs="Arial"/>
                <w:sz w:val="20"/>
                <w:szCs w:val="20"/>
              </w:rPr>
              <w:t>anos, Chih.,</w:t>
            </w:r>
            <w:r w:rsidRPr="00D339F5">
              <w:rPr>
                <w:rFonts w:ascii="Arial" w:hAnsi="Arial" w:cs="Arial"/>
                <w:sz w:val="20"/>
                <w:szCs w:val="20"/>
              </w:rPr>
              <w:t xml:space="preserve"> a </w:t>
            </w:r>
            <w:r w:rsidR="005F3640" w:rsidRPr="00D339F5">
              <w:rPr>
                <w:rFonts w:ascii="Arial" w:hAnsi="Arial" w:cs="Arial"/>
                <w:sz w:val="20"/>
                <w:szCs w:val="20"/>
              </w:rPr>
              <w:t>restructurar los pasivos contraídos</w:t>
            </w:r>
            <w:r w:rsidR="003E4132" w:rsidRPr="00D339F5">
              <w:rPr>
                <w:rFonts w:ascii="Arial" w:hAnsi="Arial" w:cs="Arial"/>
                <w:sz w:val="20"/>
                <w:szCs w:val="20"/>
              </w:rPr>
              <w:t xml:space="preserve"> con el Instituto de la Vivienda del Estado de Chihuahua, derivados del programa “Techo para los Chihuahuenses”</w:t>
            </w:r>
          </w:p>
          <w:p w14:paraId="69816157" w14:textId="77777777" w:rsidR="003E4132" w:rsidRPr="00D339F5" w:rsidRDefault="003E4132" w:rsidP="000049CE">
            <w:pPr>
              <w:jc w:val="both"/>
              <w:rPr>
                <w:rFonts w:ascii="Arial" w:hAnsi="Arial" w:cs="Arial"/>
                <w:sz w:val="20"/>
                <w:szCs w:val="20"/>
              </w:rPr>
            </w:pPr>
          </w:p>
          <w:p w14:paraId="17D50376" w14:textId="028F6860" w:rsidR="003E4132" w:rsidRPr="00D339F5" w:rsidRDefault="003E4132" w:rsidP="003E4132">
            <w:pPr>
              <w:jc w:val="both"/>
              <w:rPr>
                <w:rFonts w:ascii="Arial" w:hAnsi="Arial" w:cs="Arial"/>
                <w:sz w:val="20"/>
                <w:szCs w:val="20"/>
              </w:rPr>
            </w:pPr>
            <w:r w:rsidRPr="00D339F5">
              <w:rPr>
                <w:rFonts w:ascii="Arial" w:hAnsi="Arial" w:cs="Arial"/>
                <w:sz w:val="20"/>
                <w:szCs w:val="20"/>
              </w:rPr>
              <w:t xml:space="preserve">DECRETO N°.821-95-XVIII.P.E., mediante el cual se aprueba la Cuenta Pública del H. Ayuntamiento de </w:t>
            </w:r>
            <w:proofErr w:type="spellStart"/>
            <w:r w:rsidRPr="00D339F5">
              <w:rPr>
                <w:rFonts w:ascii="Arial" w:hAnsi="Arial" w:cs="Arial"/>
                <w:sz w:val="20"/>
                <w:szCs w:val="20"/>
              </w:rPr>
              <w:t>Cusihuiriachi</w:t>
            </w:r>
            <w:proofErr w:type="spellEnd"/>
            <w:r w:rsidRPr="00D339F5">
              <w:rPr>
                <w:rFonts w:ascii="Arial" w:hAnsi="Arial" w:cs="Arial"/>
                <w:sz w:val="20"/>
                <w:szCs w:val="20"/>
              </w:rPr>
              <w:t>, correspondiente al Ejercicio Fiscal de 1994.</w:t>
            </w:r>
          </w:p>
          <w:p w14:paraId="52A3CCBE" w14:textId="2CFE50B1" w:rsidR="003E4132" w:rsidRPr="00D339F5" w:rsidRDefault="003E4132" w:rsidP="003E4132">
            <w:pPr>
              <w:jc w:val="both"/>
              <w:rPr>
                <w:rFonts w:ascii="Arial" w:hAnsi="Arial" w:cs="Arial"/>
                <w:sz w:val="20"/>
                <w:szCs w:val="20"/>
              </w:rPr>
            </w:pPr>
            <w:r w:rsidRPr="00D339F5">
              <w:rPr>
                <w:rFonts w:ascii="Arial" w:hAnsi="Arial" w:cs="Arial"/>
                <w:sz w:val="20"/>
                <w:szCs w:val="20"/>
              </w:rPr>
              <w:t xml:space="preserve">DECRETO N°.822-95-XVIII.P.E., mediante el cual se aprueba la Cuenta Pública del H. Ayuntamiento de </w:t>
            </w:r>
            <w:proofErr w:type="spellStart"/>
            <w:r w:rsidRPr="00D339F5">
              <w:rPr>
                <w:rFonts w:ascii="Arial" w:hAnsi="Arial" w:cs="Arial"/>
                <w:sz w:val="20"/>
                <w:szCs w:val="20"/>
              </w:rPr>
              <w:t>Chinipas</w:t>
            </w:r>
            <w:proofErr w:type="spellEnd"/>
            <w:r w:rsidRPr="00D339F5">
              <w:rPr>
                <w:rFonts w:ascii="Arial" w:hAnsi="Arial" w:cs="Arial"/>
                <w:sz w:val="20"/>
                <w:szCs w:val="20"/>
              </w:rPr>
              <w:t>, correspondiente al Ejercicio Fiscal de 1994.</w:t>
            </w:r>
          </w:p>
          <w:p w14:paraId="30BDAC1B" w14:textId="2137727A" w:rsidR="00A1485F" w:rsidRPr="00D339F5" w:rsidRDefault="00A1485F" w:rsidP="00A1485F">
            <w:pPr>
              <w:jc w:val="both"/>
              <w:rPr>
                <w:rFonts w:ascii="Arial" w:hAnsi="Arial" w:cs="Arial"/>
                <w:sz w:val="20"/>
                <w:szCs w:val="20"/>
              </w:rPr>
            </w:pPr>
            <w:r w:rsidRPr="00D339F5">
              <w:rPr>
                <w:rFonts w:ascii="Arial" w:hAnsi="Arial" w:cs="Arial"/>
                <w:sz w:val="20"/>
                <w:szCs w:val="20"/>
              </w:rPr>
              <w:t>DECRETO N°.823-95-XVIII.P.E., mediante el cual se aprueba la Cuenta Pública del H. Ayuntamiento de El Tule, correspondiente al Ejercicio Fiscal de 1994.</w:t>
            </w:r>
          </w:p>
          <w:p w14:paraId="672F6E1C" w14:textId="5102A7D6" w:rsidR="00A1485F" w:rsidRPr="00D339F5" w:rsidRDefault="00A1485F" w:rsidP="00A1485F">
            <w:pPr>
              <w:jc w:val="both"/>
              <w:rPr>
                <w:rFonts w:ascii="Arial" w:hAnsi="Arial" w:cs="Arial"/>
                <w:sz w:val="20"/>
                <w:szCs w:val="20"/>
              </w:rPr>
            </w:pPr>
            <w:r w:rsidRPr="00D339F5">
              <w:rPr>
                <w:rFonts w:ascii="Arial" w:hAnsi="Arial" w:cs="Arial"/>
                <w:sz w:val="20"/>
                <w:szCs w:val="20"/>
              </w:rPr>
              <w:t>DECRETO N°.824-95-XVIII.P.E., mediante el cual se aprueba la Cuenta Pública del H. Ayuntamiento de Galeana, correspondiente al Ejercicio Fiscal de 1994.</w:t>
            </w:r>
          </w:p>
          <w:p w14:paraId="7522D234" w14:textId="264EC206" w:rsidR="00A1485F" w:rsidRPr="00D339F5" w:rsidRDefault="00A1485F" w:rsidP="00A1485F">
            <w:pPr>
              <w:jc w:val="both"/>
              <w:rPr>
                <w:rFonts w:ascii="Arial" w:hAnsi="Arial" w:cs="Arial"/>
                <w:sz w:val="20"/>
                <w:szCs w:val="20"/>
              </w:rPr>
            </w:pPr>
            <w:r w:rsidRPr="00D339F5">
              <w:rPr>
                <w:rFonts w:ascii="Arial" w:hAnsi="Arial" w:cs="Arial"/>
                <w:sz w:val="20"/>
                <w:szCs w:val="20"/>
              </w:rPr>
              <w:lastRenderedPageBreak/>
              <w:t>DECRETO N°.825-95-XVIII.P.E., mediante el cual se aprueba la Cuenta Pública del H. Ayuntamiento de Gran Morelos, correspondiente al Ejercicio Fiscal de 1994.</w:t>
            </w:r>
          </w:p>
          <w:p w14:paraId="3676391F" w14:textId="29BE6301" w:rsidR="00A1485F" w:rsidRPr="00D339F5" w:rsidRDefault="00A1485F" w:rsidP="00A1485F">
            <w:pPr>
              <w:jc w:val="both"/>
              <w:rPr>
                <w:rFonts w:ascii="Arial" w:hAnsi="Arial" w:cs="Arial"/>
                <w:sz w:val="20"/>
                <w:szCs w:val="20"/>
              </w:rPr>
            </w:pPr>
            <w:r w:rsidRPr="00D339F5">
              <w:rPr>
                <w:rFonts w:ascii="Arial" w:hAnsi="Arial" w:cs="Arial"/>
                <w:sz w:val="20"/>
                <w:szCs w:val="20"/>
              </w:rPr>
              <w:t>DECRETO N°.826-95-XVIII.P.E., mediante el cual se aprueba la Cuenta Pública del H. Ayuntamiento de Guadalupe, D.B., correspondiente al Ejercicio Fiscal de 1994.</w:t>
            </w:r>
          </w:p>
          <w:p w14:paraId="07E8F170" w14:textId="320C3A6D" w:rsidR="00A1485F" w:rsidRPr="00D339F5" w:rsidRDefault="00A1485F" w:rsidP="00A1485F">
            <w:pPr>
              <w:jc w:val="both"/>
              <w:rPr>
                <w:rFonts w:ascii="Arial" w:hAnsi="Arial" w:cs="Arial"/>
                <w:sz w:val="20"/>
                <w:szCs w:val="20"/>
              </w:rPr>
            </w:pPr>
            <w:r w:rsidRPr="00D339F5">
              <w:rPr>
                <w:rFonts w:ascii="Arial" w:hAnsi="Arial" w:cs="Arial"/>
                <w:sz w:val="20"/>
                <w:szCs w:val="20"/>
              </w:rPr>
              <w:t>DECRETO N°.827-95-XVIII.P.E., mediante el cual se aprueba la Cuenta Pública del H. Ayuntamiento de Guadalupe y Calvo, correspondiente al Ejercicio Fiscal de 1994.</w:t>
            </w:r>
          </w:p>
          <w:p w14:paraId="1A2A4795" w14:textId="5B4B7A5A" w:rsidR="00A1485F" w:rsidRPr="00D339F5" w:rsidRDefault="00A1485F" w:rsidP="00A1485F">
            <w:pPr>
              <w:jc w:val="both"/>
              <w:rPr>
                <w:rFonts w:ascii="Arial" w:hAnsi="Arial" w:cs="Arial"/>
                <w:sz w:val="20"/>
                <w:szCs w:val="20"/>
              </w:rPr>
            </w:pPr>
            <w:r w:rsidRPr="00D339F5">
              <w:rPr>
                <w:rFonts w:ascii="Arial" w:hAnsi="Arial" w:cs="Arial"/>
                <w:sz w:val="20"/>
                <w:szCs w:val="20"/>
              </w:rPr>
              <w:t>DECRETO N°.828-95-XVIII.P.E., mediante el cual se aprueba la Cuenta Pública del H. Ayuntamiento de Guazapares, correspondiente al Ejercicio Fiscal de 1994.</w:t>
            </w:r>
          </w:p>
          <w:p w14:paraId="79A1BAD0" w14:textId="1440A8ED" w:rsidR="00A1485F" w:rsidRPr="00D339F5" w:rsidRDefault="00A1485F" w:rsidP="00A1485F">
            <w:pPr>
              <w:jc w:val="both"/>
              <w:rPr>
                <w:rFonts w:ascii="Arial" w:hAnsi="Arial" w:cs="Arial"/>
                <w:sz w:val="20"/>
                <w:szCs w:val="20"/>
              </w:rPr>
            </w:pPr>
            <w:r w:rsidRPr="00D339F5">
              <w:rPr>
                <w:rFonts w:ascii="Arial" w:hAnsi="Arial" w:cs="Arial"/>
                <w:sz w:val="20"/>
                <w:szCs w:val="20"/>
              </w:rPr>
              <w:t>DECRETO N°.829-95-XVIII.P.E., mediante el cual se aprueba la Cuenta Pública del H. Ayuntamiento de Guerrero, correspondiente al Ejercicio Fiscal de 1994.</w:t>
            </w:r>
          </w:p>
          <w:p w14:paraId="0F9D51B6" w14:textId="57A345F0" w:rsidR="00A1485F" w:rsidRPr="00D339F5" w:rsidRDefault="00A1485F" w:rsidP="00A1485F">
            <w:pPr>
              <w:jc w:val="both"/>
              <w:rPr>
                <w:rFonts w:ascii="Arial" w:hAnsi="Arial" w:cs="Arial"/>
                <w:sz w:val="20"/>
                <w:szCs w:val="20"/>
              </w:rPr>
            </w:pPr>
            <w:r w:rsidRPr="00D339F5">
              <w:rPr>
                <w:rFonts w:ascii="Arial" w:hAnsi="Arial" w:cs="Arial"/>
                <w:sz w:val="20"/>
                <w:szCs w:val="20"/>
              </w:rPr>
              <w:t>DECRETO N°.830-95-XVIII.P.E., mediante el cual se aprueba la Cuenta Pública del H. Ayuntamiento de Hidalgo del parral, correspondiente al Ejercicio Fiscal de 1994.</w:t>
            </w:r>
          </w:p>
          <w:p w14:paraId="2DBEF968" w14:textId="6222732C" w:rsidR="00A1485F" w:rsidRPr="00D339F5" w:rsidRDefault="00A1485F" w:rsidP="00A1485F">
            <w:pPr>
              <w:jc w:val="both"/>
              <w:rPr>
                <w:rFonts w:ascii="Arial" w:hAnsi="Arial" w:cs="Arial"/>
                <w:sz w:val="20"/>
                <w:szCs w:val="20"/>
              </w:rPr>
            </w:pPr>
            <w:r w:rsidRPr="00D339F5">
              <w:rPr>
                <w:rFonts w:ascii="Arial" w:hAnsi="Arial" w:cs="Arial"/>
                <w:sz w:val="20"/>
                <w:szCs w:val="20"/>
              </w:rPr>
              <w:t xml:space="preserve">DECRETO N°.831-95-XVIII.P.E., mediante el cual se aprueba la Cuenta Pública del H. Ayuntamiento de </w:t>
            </w:r>
            <w:proofErr w:type="spellStart"/>
            <w:r w:rsidRPr="00D339F5">
              <w:rPr>
                <w:rFonts w:ascii="Arial" w:hAnsi="Arial" w:cs="Arial"/>
                <w:sz w:val="20"/>
                <w:szCs w:val="20"/>
              </w:rPr>
              <w:t>Huejotitán</w:t>
            </w:r>
            <w:proofErr w:type="spellEnd"/>
            <w:r w:rsidRPr="00D339F5">
              <w:rPr>
                <w:rFonts w:ascii="Arial" w:hAnsi="Arial" w:cs="Arial"/>
                <w:sz w:val="20"/>
                <w:szCs w:val="20"/>
              </w:rPr>
              <w:t>, correspondiente al Ejercicio Fiscal de 1994.</w:t>
            </w:r>
          </w:p>
          <w:p w14:paraId="5EA94C14" w14:textId="75BFCEC8" w:rsidR="00A1485F" w:rsidRPr="00D339F5" w:rsidRDefault="00A1485F" w:rsidP="00A1485F">
            <w:pPr>
              <w:jc w:val="both"/>
              <w:rPr>
                <w:rFonts w:ascii="Arial" w:hAnsi="Arial" w:cs="Arial"/>
                <w:sz w:val="20"/>
                <w:szCs w:val="20"/>
              </w:rPr>
            </w:pPr>
            <w:r w:rsidRPr="00D339F5">
              <w:rPr>
                <w:rFonts w:ascii="Arial" w:hAnsi="Arial" w:cs="Arial"/>
                <w:sz w:val="20"/>
                <w:szCs w:val="20"/>
              </w:rPr>
              <w:t>DECRETO N°.832-95-XVIII.P.E., mediante el cual se aprueba la Cuenta Pública del H. Ayuntamiento de Jiménez, correspondiente al Ejercicio Fiscal de 1994.</w:t>
            </w:r>
          </w:p>
          <w:p w14:paraId="5A6CD214" w14:textId="2D30EF95" w:rsidR="00A1485F" w:rsidRPr="00D339F5" w:rsidRDefault="00A1485F" w:rsidP="00A1485F">
            <w:pPr>
              <w:jc w:val="both"/>
              <w:rPr>
                <w:rFonts w:ascii="Arial" w:hAnsi="Arial" w:cs="Arial"/>
                <w:sz w:val="20"/>
                <w:szCs w:val="20"/>
              </w:rPr>
            </w:pPr>
            <w:r w:rsidRPr="00D339F5">
              <w:rPr>
                <w:rFonts w:ascii="Arial" w:hAnsi="Arial" w:cs="Arial"/>
                <w:sz w:val="20"/>
                <w:szCs w:val="20"/>
              </w:rPr>
              <w:t>DECRETO N°.833-95-XVIII.P.E., mediante el cual se aprueba la Cuenta Pública del H. Ayuntamiento de López, correspondiente al Ejercicio Fiscal de 1994.</w:t>
            </w:r>
          </w:p>
          <w:p w14:paraId="4963FA60" w14:textId="589F2EE0" w:rsidR="00A1485F" w:rsidRPr="00D339F5" w:rsidRDefault="00A1485F" w:rsidP="00A1485F">
            <w:pPr>
              <w:jc w:val="both"/>
              <w:rPr>
                <w:rFonts w:ascii="Arial" w:hAnsi="Arial" w:cs="Arial"/>
                <w:sz w:val="20"/>
                <w:szCs w:val="20"/>
              </w:rPr>
            </w:pPr>
            <w:r w:rsidRPr="00D339F5">
              <w:rPr>
                <w:rFonts w:ascii="Arial" w:hAnsi="Arial" w:cs="Arial"/>
                <w:sz w:val="20"/>
                <w:szCs w:val="20"/>
              </w:rPr>
              <w:t>DECRETO N°.834-95-XVIII.P.E., mediante el cual se aprueba la Cuenta Pública del H. Ayuntamiento de Chihuahua, correspondiente al Ejercicio Fiscal de 1994.</w:t>
            </w:r>
          </w:p>
          <w:p w14:paraId="6DD6203D" w14:textId="133448B1" w:rsidR="00A1485F" w:rsidRPr="00D339F5" w:rsidRDefault="00A1485F" w:rsidP="00A1485F">
            <w:pPr>
              <w:jc w:val="both"/>
              <w:rPr>
                <w:rFonts w:ascii="Arial" w:hAnsi="Arial" w:cs="Arial"/>
                <w:sz w:val="20"/>
                <w:szCs w:val="20"/>
              </w:rPr>
            </w:pPr>
            <w:r w:rsidRPr="00D339F5">
              <w:rPr>
                <w:rFonts w:ascii="Arial" w:hAnsi="Arial" w:cs="Arial"/>
                <w:sz w:val="20"/>
                <w:szCs w:val="20"/>
              </w:rPr>
              <w:t xml:space="preserve">DECRETO N°.835-95-XVIII.P.E., mediante el cual se aprueba la Cuenta Pública del H. Ayuntamiento de </w:t>
            </w:r>
            <w:r w:rsidR="006549C9" w:rsidRPr="00D339F5">
              <w:rPr>
                <w:rFonts w:ascii="Arial" w:hAnsi="Arial" w:cs="Arial"/>
                <w:sz w:val="20"/>
                <w:szCs w:val="20"/>
              </w:rPr>
              <w:t>Delicias</w:t>
            </w:r>
            <w:r w:rsidRPr="00D339F5">
              <w:rPr>
                <w:rFonts w:ascii="Arial" w:hAnsi="Arial" w:cs="Arial"/>
                <w:sz w:val="20"/>
                <w:szCs w:val="20"/>
              </w:rPr>
              <w:t>, correspondiente al Ejercicio Fiscal de 1994.</w:t>
            </w:r>
          </w:p>
          <w:p w14:paraId="57D5775B" w14:textId="3C62C982" w:rsidR="006549C9" w:rsidRPr="00D339F5" w:rsidRDefault="006549C9" w:rsidP="006549C9">
            <w:pPr>
              <w:jc w:val="both"/>
              <w:rPr>
                <w:rFonts w:ascii="Arial" w:hAnsi="Arial" w:cs="Arial"/>
                <w:sz w:val="20"/>
                <w:szCs w:val="20"/>
              </w:rPr>
            </w:pPr>
            <w:r w:rsidRPr="00D339F5">
              <w:rPr>
                <w:rFonts w:ascii="Arial" w:hAnsi="Arial" w:cs="Arial"/>
                <w:sz w:val="20"/>
                <w:szCs w:val="20"/>
              </w:rPr>
              <w:t>DECRETO N°.836-95-XVIII.P.E., mediante el cual se aprueba la Cuenta Pública del H. Ayuntamiento de Gómez Farías, correspondiente al Ejercicio Fiscal de 1994.</w:t>
            </w:r>
          </w:p>
          <w:p w14:paraId="34D9435D" w14:textId="363208C2" w:rsidR="006549C9" w:rsidRPr="00D339F5" w:rsidRDefault="006549C9" w:rsidP="006549C9">
            <w:pPr>
              <w:jc w:val="both"/>
              <w:rPr>
                <w:rFonts w:ascii="Arial" w:hAnsi="Arial" w:cs="Arial"/>
                <w:sz w:val="20"/>
                <w:szCs w:val="20"/>
              </w:rPr>
            </w:pPr>
            <w:r w:rsidRPr="00D339F5">
              <w:rPr>
                <w:rFonts w:ascii="Arial" w:hAnsi="Arial" w:cs="Arial"/>
                <w:sz w:val="20"/>
                <w:szCs w:val="20"/>
              </w:rPr>
              <w:t>DECRETO N°.837-95-XVIII.P.E., mediante el cual se aprueba la Cuenta Pública del H. Ayuntamiento de Guachochi, correspondiente al Ejercicio Fiscal de 1994.</w:t>
            </w:r>
          </w:p>
          <w:p w14:paraId="3886BCF0" w14:textId="23559599" w:rsidR="006549C9" w:rsidRPr="00D339F5" w:rsidRDefault="006549C9" w:rsidP="006549C9">
            <w:pPr>
              <w:jc w:val="both"/>
              <w:rPr>
                <w:rFonts w:ascii="Arial" w:hAnsi="Arial" w:cs="Arial"/>
                <w:sz w:val="20"/>
                <w:szCs w:val="20"/>
              </w:rPr>
            </w:pPr>
            <w:r w:rsidRPr="00D339F5">
              <w:rPr>
                <w:rFonts w:ascii="Arial" w:hAnsi="Arial" w:cs="Arial"/>
                <w:sz w:val="20"/>
                <w:szCs w:val="20"/>
              </w:rPr>
              <w:t>DECRETO N°.838-95-XVIII.P.E., mediante el cual se aprueba la Cuenta Pública del H. Ayuntamiento de Ignacio Zaragoza, correspondiente al Ejercicio Fiscal de 1994.</w:t>
            </w:r>
          </w:p>
          <w:p w14:paraId="2558C189" w14:textId="6D5E6102" w:rsidR="006549C9" w:rsidRPr="00D339F5" w:rsidRDefault="006549C9" w:rsidP="006549C9">
            <w:pPr>
              <w:jc w:val="both"/>
              <w:rPr>
                <w:rFonts w:ascii="Arial" w:hAnsi="Arial" w:cs="Arial"/>
                <w:sz w:val="20"/>
                <w:szCs w:val="20"/>
              </w:rPr>
            </w:pPr>
            <w:r w:rsidRPr="00D339F5">
              <w:rPr>
                <w:rFonts w:ascii="Arial" w:hAnsi="Arial" w:cs="Arial"/>
                <w:sz w:val="20"/>
                <w:szCs w:val="20"/>
              </w:rPr>
              <w:t>DECRETO N°.839-95-XVIII.P.E., mediante el cual se aprueba la Cuenta Pública del H. Ayuntamiento de Juárez, correspondiente al Ejercicio Fiscal de 1994.</w:t>
            </w:r>
          </w:p>
          <w:p w14:paraId="58BC7AF1" w14:textId="5797DB3A" w:rsidR="006549C9" w:rsidRPr="00D339F5" w:rsidRDefault="006549C9" w:rsidP="006549C9">
            <w:pPr>
              <w:jc w:val="both"/>
              <w:rPr>
                <w:rFonts w:ascii="Arial" w:hAnsi="Arial" w:cs="Arial"/>
                <w:sz w:val="20"/>
                <w:szCs w:val="20"/>
              </w:rPr>
            </w:pPr>
            <w:r w:rsidRPr="00D339F5">
              <w:rPr>
                <w:rFonts w:ascii="Arial" w:hAnsi="Arial" w:cs="Arial"/>
                <w:sz w:val="20"/>
                <w:szCs w:val="20"/>
              </w:rPr>
              <w:t>DECRETO N°.840-95-XVIII.P.E., mediante el cual se aprueba la Cuenta Pública del H. Ayuntamiento de La Cruz, correspondiente al Ejercicio Fiscal de 1994.</w:t>
            </w:r>
          </w:p>
          <w:p w14:paraId="77C23122" w14:textId="72FC4253" w:rsidR="006549C9" w:rsidRPr="00D339F5" w:rsidRDefault="006549C9" w:rsidP="006549C9">
            <w:pPr>
              <w:jc w:val="both"/>
              <w:rPr>
                <w:rFonts w:ascii="Arial" w:hAnsi="Arial" w:cs="Arial"/>
                <w:sz w:val="20"/>
                <w:szCs w:val="20"/>
              </w:rPr>
            </w:pPr>
            <w:r w:rsidRPr="00D339F5">
              <w:rPr>
                <w:rFonts w:ascii="Arial" w:hAnsi="Arial" w:cs="Arial"/>
                <w:sz w:val="20"/>
                <w:szCs w:val="20"/>
              </w:rPr>
              <w:t xml:space="preserve">DECRETO N°.841-95-XVIII.P.E., mediante el cual se aprueba la Cuenta Pública del H. Ayuntamiento de </w:t>
            </w:r>
            <w:proofErr w:type="spellStart"/>
            <w:r w:rsidRPr="00D339F5">
              <w:rPr>
                <w:rFonts w:ascii="Arial" w:hAnsi="Arial" w:cs="Arial"/>
                <w:sz w:val="20"/>
                <w:szCs w:val="20"/>
              </w:rPr>
              <w:t>Uruachi</w:t>
            </w:r>
            <w:proofErr w:type="spellEnd"/>
            <w:r w:rsidRPr="00D339F5">
              <w:rPr>
                <w:rFonts w:ascii="Arial" w:hAnsi="Arial" w:cs="Arial"/>
                <w:sz w:val="20"/>
                <w:szCs w:val="20"/>
              </w:rPr>
              <w:t>, correspondiente al Ejercicio Fiscal de 1994.</w:t>
            </w:r>
          </w:p>
          <w:p w14:paraId="28662019" w14:textId="4BE5663D" w:rsidR="003E4132" w:rsidRPr="00D339F5" w:rsidRDefault="006549C9" w:rsidP="006549C9">
            <w:pPr>
              <w:jc w:val="both"/>
              <w:rPr>
                <w:rFonts w:ascii="Arial" w:hAnsi="Arial" w:cs="Arial"/>
                <w:sz w:val="20"/>
                <w:szCs w:val="20"/>
              </w:rPr>
            </w:pPr>
            <w:r w:rsidRPr="00D339F5">
              <w:rPr>
                <w:rFonts w:ascii="Arial" w:hAnsi="Arial" w:cs="Arial"/>
                <w:sz w:val="20"/>
                <w:szCs w:val="20"/>
              </w:rPr>
              <w:t>DECRETO N°.844-95-XVIII.P.E., mediante el cual se aprueba la Cuenta Pública de Gobierno del Estado, correspondiente a los meses de Abril, Mayo y Junio de 1995.</w:t>
            </w:r>
          </w:p>
        </w:tc>
      </w:tr>
      <w:tr w:rsidR="000049CE" w:rsidRPr="00D339F5" w14:paraId="4ED45B5C" w14:textId="77777777" w:rsidTr="0013242F">
        <w:tc>
          <w:tcPr>
            <w:tcW w:w="708" w:type="dxa"/>
          </w:tcPr>
          <w:p w14:paraId="0FE39631" w14:textId="129A1073"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95</w:t>
            </w:r>
          </w:p>
        </w:tc>
        <w:tc>
          <w:tcPr>
            <w:tcW w:w="1321" w:type="dxa"/>
          </w:tcPr>
          <w:p w14:paraId="290590FF" w14:textId="298B53C8" w:rsidR="000049CE" w:rsidRPr="00D339F5" w:rsidRDefault="000049CE" w:rsidP="000049CE">
            <w:pPr>
              <w:rPr>
                <w:rFonts w:ascii="Arial" w:hAnsi="Arial" w:cs="Arial"/>
                <w:sz w:val="20"/>
                <w:szCs w:val="20"/>
              </w:rPr>
            </w:pPr>
            <w:r w:rsidRPr="00D339F5">
              <w:rPr>
                <w:rFonts w:ascii="Arial" w:hAnsi="Arial" w:cs="Arial"/>
                <w:sz w:val="20"/>
                <w:szCs w:val="20"/>
              </w:rPr>
              <w:t>1995-</w:t>
            </w:r>
            <w:r w:rsidR="006549C9" w:rsidRPr="00D339F5">
              <w:rPr>
                <w:rFonts w:ascii="Arial" w:hAnsi="Arial" w:cs="Arial"/>
                <w:sz w:val="20"/>
                <w:szCs w:val="20"/>
              </w:rPr>
              <w:t>11-29</w:t>
            </w:r>
          </w:p>
        </w:tc>
        <w:tc>
          <w:tcPr>
            <w:tcW w:w="8744" w:type="dxa"/>
          </w:tcPr>
          <w:p w14:paraId="0F376923" w14:textId="77777777" w:rsidR="000049CE" w:rsidRPr="00D339F5" w:rsidRDefault="006549C9" w:rsidP="000049CE">
            <w:pPr>
              <w:jc w:val="both"/>
              <w:rPr>
                <w:rFonts w:ascii="Arial" w:hAnsi="Arial" w:cs="Arial"/>
                <w:sz w:val="20"/>
                <w:szCs w:val="20"/>
              </w:rPr>
            </w:pPr>
            <w:r w:rsidRPr="00D339F5">
              <w:rPr>
                <w:rFonts w:ascii="Arial" w:hAnsi="Arial" w:cs="Arial"/>
                <w:sz w:val="20"/>
                <w:szCs w:val="20"/>
              </w:rPr>
              <w:t>DECRETO N°.715-95-XVIII.P.E., mediante el cual se reforma el Artículo Segundo del Decreto No.618-95-II.P.O.</w:t>
            </w:r>
          </w:p>
          <w:p w14:paraId="2B13E179" w14:textId="77777777" w:rsidR="006549C9" w:rsidRPr="00D339F5" w:rsidRDefault="006549C9" w:rsidP="000049CE">
            <w:pPr>
              <w:jc w:val="both"/>
              <w:rPr>
                <w:rFonts w:ascii="Arial" w:hAnsi="Arial" w:cs="Arial"/>
                <w:sz w:val="20"/>
                <w:szCs w:val="20"/>
              </w:rPr>
            </w:pPr>
            <w:r w:rsidRPr="00D339F5">
              <w:rPr>
                <w:rFonts w:ascii="Arial" w:hAnsi="Arial" w:cs="Arial"/>
                <w:sz w:val="20"/>
                <w:szCs w:val="20"/>
              </w:rPr>
              <w:t xml:space="preserve">DECRETO N°.717-95-XVIII.P.E., mediante el cual se autoriza al H. Ayuntamiento del Municipio de </w:t>
            </w:r>
            <w:proofErr w:type="spellStart"/>
            <w:r w:rsidR="00421C26" w:rsidRPr="00D339F5">
              <w:rPr>
                <w:rFonts w:ascii="Arial" w:hAnsi="Arial" w:cs="Arial"/>
                <w:sz w:val="20"/>
                <w:szCs w:val="20"/>
              </w:rPr>
              <w:t>Maguarichi</w:t>
            </w:r>
            <w:proofErr w:type="spellEnd"/>
            <w:r w:rsidRPr="00D339F5">
              <w:rPr>
                <w:rFonts w:ascii="Arial" w:hAnsi="Arial" w:cs="Arial"/>
                <w:sz w:val="20"/>
                <w:szCs w:val="20"/>
              </w:rPr>
              <w:t xml:space="preserve"> </w:t>
            </w:r>
            <w:r w:rsidR="00421C26" w:rsidRPr="00D339F5">
              <w:rPr>
                <w:rFonts w:ascii="Arial" w:hAnsi="Arial" w:cs="Arial"/>
                <w:sz w:val="20"/>
                <w:szCs w:val="20"/>
              </w:rPr>
              <w:t>l</w:t>
            </w:r>
            <w:r w:rsidRPr="00D339F5">
              <w:rPr>
                <w:rFonts w:ascii="Arial" w:hAnsi="Arial" w:cs="Arial"/>
                <w:sz w:val="20"/>
                <w:szCs w:val="20"/>
              </w:rPr>
              <w:t>a enajena</w:t>
            </w:r>
            <w:r w:rsidR="00421C26" w:rsidRPr="00D339F5">
              <w:rPr>
                <w:rFonts w:ascii="Arial" w:hAnsi="Arial" w:cs="Arial"/>
                <w:sz w:val="20"/>
                <w:szCs w:val="20"/>
              </w:rPr>
              <w:t>ción</w:t>
            </w:r>
            <w:r w:rsidRPr="00D339F5">
              <w:rPr>
                <w:rFonts w:ascii="Arial" w:hAnsi="Arial" w:cs="Arial"/>
                <w:sz w:val="20"/>
                <w:szCs w:val="20"/>
              </w:rPr>
              <w:t xml:space="preserve"> a título </w:t>
            </w:r>
            <w:r w:rsidR="00421C26" w:rsidRPr="00D339F5">
              <w:rPr>
                <w:rFonts w:ascii="Arial" w:hAnsi="Arial" w:cs="Arial"/>
                <w:sz w:val="20"/>
                <w:szCs w:val="20"/>
              </w:rPr>
              <w:t>gratuito</w:t>
            </w:r>
            <w:r w:rsidRPr="00D339F5">
              <w:rPr>
                <w:rFonts w:ascii="Arial" w:hAnsi="Arial" w:cs="Arial"/>
                <w:sz w:val="20"/>
                <w:szCs w:val="20"/>
              </w:rPr>
              <w:t>,</w:t>
            </w:r>
            <w:r w:rsidR="00421C26" w:rsidRPr="00D339F5">
              <w:rPr>
                <w:rFonts w:ascii="Arial" w:hAnsi="Arial" w:cs="Arial"/>
                <w:sz w:val="20"/>
                <w:szCs w:val="20"/>
              </w:rPr>
              <w:t xml:space="preserve"> en favor de la persona moral denominada “Sistema para el Desarrollo Integral de la Familia” de dicho Municipio, un bien inmueble con una superficie de 13,000.00 M2.</w:t>
            </w:r>
          </w:p>
          <w:p w14:paraId="6D02A04E" w14:textId="77777777" w:rsidR="00421C26" w:rsidRPr="00D339F5" w:rsidRDefault="00421C26" w:rsidP="000049CE">
            <w:pPr>
              <w:jc w:val="both"/>
              <w:rPr>
                <w:rFonts w:ascii="Arial" w:hAnsi="Arial" w:cs="Arial"/>
                <w:sz w:val="20"/>
                <w:szCs w:val="20"/>
              </w:rPr>
            </w:pPr>
          </w:p>
          <w:p w14:paraId="7D46D6FD" w14:textId="77777777" w:rsidR="00421C26" w:rsidRPr="00D339F5" w:rsidRDefault="00421C26" w:rsidP="000049CE">
            <w:pPr>
              <w:jc w:val="both"/>
              <w:rPr>
                <w:rFonts w:ascii="Arial" w:hAnsi="Arial" w:cs="Arial"/>
                <w:sz w:val="20"/>
                <w:szCs w:val="20"/>
              </w:rPr>
            </w:pPr>
            <w:r w:rsidRPr="00D339F5">
              <w:rPr>
                <w:rFonts w:ascii="Arial" w:hAnsi="Arial" w:cs="Arial"/>
                <w:sz w:val="20"/>
                <w:szCs w:val="20"/>
              </w:rPr>
              <w:t>DECRETO N°.753-95-XVIII.P.E., mediante el cual se autoriza al H. Ayuntamiento de Camargo, la enajenación a título gratuito, de un bien inmueble municipal, en favor del “Centro de Regeneración Monte de Dios”, con superficie de 427 M2</w:t>
            </w:r>
          </w:p>
          <w:p w14:paraId="5D331A5A" w14:textId="77777777" w:rsidR="00421C26" w:rsidRPr="00D339F5" w:rsidRDefault="00421C26" w:rsidP="000049CE">
            <w:pPr>
              <w:jc w:val="both"/>
              <w:rPr>
                <w:rFonts w:ascii="Arial" w:hAnsi="Arial" w:cs="Arial"/>
                <w:sz w:val="20"/>
                <w:szCs w:val="20"/>
              </w:rPr>
            </w:pPr>
          </w:p>
          <w:p w14:paraId="7C426075" w14:textId="77777777" w:rsidR="00421C26" w:rsidRPr="00D339F5" w:rsidRDefault="00421C26" w:rsidP="000049CE">
            <w:pPr>
              <w:jc w:val="both"/>
              <w:rPr>
                <w:rFonts w:ascii="Arial" w:hAnsi="Arial" w:cs="Arial"/>
                <w:sz w:val="20"/>
                <w:szCs w:val="20"/>
              </w:rPr>
            </w:pPr>
            <w:r w:rsidRPr="00D339F5">
              <w:rPr>
                <w:rFonts w:ascii="Arial" w:hAnsi="Arial" w:cs="Arial"/>
                <w:sz w:val="20"/>
                <w:szCs w:val="20"/>
              </w:rPr>
              <w:t>DECRETO N°.764-95-XVIII.P.E., mediante el cual se desincorpora del régimen de dominio público una superficie de 228-06-04.40 Has.</w:t>
            </w:r>
            <w:r w:rsidR="00560027" w:rsidRPr="00D339F5">
              <w:rPr>
                <w:rFonts w:ascii="Arial" w:hAnsi="Arial" w:cs="Arial"/>
                <w:sz w:val="20"/>
                <w:szCs w:val="20"/>
              </w:rPr>
              <w:t>,</w:t>
            </w:r>
            <w:r w:rsidRPr="00D339F5">
              <w:rPr>
                <w:rFonts w:ascii="Arial" w:hAnsi="Arial" w:cs="Arial"/>
                <w:sz w:val="20"/>
                <w:szCs w:val="20"/>
              </w:rPr>
              <w:t xml:space="preserve"> </w:t>
            </w:r>
            <w:r w:rsidR="00560027" w:rsidRPr="00D339F5">
              <w:rPr>
                <w:rFonts w:ascii="Arial" w:hAnsi="Arial" w:cs="Arial"/>
                <w:sz w:val="20"/>
                <w:szCs w:val="20"/>
              </w:rPr>
              <w:t>u</w:t>
            </w:r>
            <w:r w:rsidRPr="00D339F5">
              <w:rPr>
                <w:rFonts w:ascii="Arial" w:hAnsi="Arial" w:cs="Arial"/>
                <w:sz w:val="20"/>
                <w:szCs w:val="20"/>
              </w:rPr>
              <w:t>bicadas en el poblado Ejido Cuauhtémoc, Municipio del mismo nombre de este Estado, para que por conducto</w:t>
            </w:r>
            <w:r w:rsidR="00560027" w:rsidRPr="00D339F5">
              <w:rPr>
                <w:rFonts w:ascii="Arial" w:hAnsi="Arial" w:cs="Arial"/>
                <w:sz w:val="20"/>
                <w:szCs w:val="20"/>
              </w:rPr>
              <w:t xml:space="preserve"> de la Dirección General de Desarrollo Urbano y ecología enajene a título oneroso el mencionado bien inmueble.</w:t>
            </w:r>
          </w:p>
          <w:p w14:paraId="1582FECF" w14:textId="77777777" w:rsidR="00560027" w:rsidRPr="00D339F5" w:rsidRDefault="00560027" w:rsidP="000049CE">
            <w:pPr>
              <w:jc w:val="both"/>
              <w:rPr>
                <w:rFonts w:ascii="Arial" w:hAnsi="Arial" w:cs="Arial"/>
                <w:sz w:val="20"/>
                <w:szCs w:val="20"/>
              </w:rPr>
            </w:pPr>
          </w:p>
          <w:p w14:paraId="5D76080A" w14:textId="3E6BF65C" w:rsidR="00560027" w:rsidRPr="00D339F5" w:rsidRDefault="00560027" w:rsidP="00560027">
            <w:pPr>
              <w:jc w:val="both"/>
              <w:rPr>
                <w:rFonts w:ascii="Arial" w:hAnsi="Arial" w:cs="Arial"/>
                <w:sz w:val="20"/>
                <w:szCs w:val="20"/>
              </w:rPr>
            </w:pPr>
            <w:r w:rsidRPr="00D339F5">
              <w:rPr>
                <w:rFonts w:ascii="Arial" w:hAnsi="Arial" w:cs="Arial"/>
                <w:sz w:val="20"/>
                <w:szCs w:val="20"/>
              </w:rPr>
              <w:t>DECRETO N°.765-95-XVIII.P.E., mediante el cual se autoriza al H. Ayuntamiento de Casas Grandes, a enajenar a título oneroso, veinticuatro lotes de terreno Municipal, en favor de igual número de personas.</w:t>
            </w:r>
          </w:p>
          <w:p w14:paraId="4CACF3DC" w14:textId="77777777" w:rsidR="00560027" w:rsidRPr="00D339F5" w:rsidRDefault="00560027" w:rsidP="000049CE">
            <w:pPr>
              <w:jc w:val="both"/>
              <w:rPr>
                <w:rFonts w:ascii="Arial" w:hAnsi="Arial" w:cs="Arial"/>
                <w:sz w:val="20"/>
                <w:szCs w:val="20"/>
              </w:rPr>
            </w:pPr>
          </w:p>
          <w:p w14:paraId="38FBCECE" w14:textId="77777777" w:rsidR="00560027" w:rsidRPr="00D339F5" w:rsidRDefault="00560027" w:rsidP="000049CE">
            <w:pPr>
              <w:jc w:val="both"/>
              <w:rPr>
                <w:rFonts w:ascii="Arial" w:hAnsi="Arial" w:cs="Arial"/>
                <w:sz w:val="20"/>
                <w:szCs w:val="20"/>
              </w:rPr>
            </w:pPr>
            <w:r w:rsidRPr="00D339F5">
              <w:rPr>
                <w:rFonts w:ascii="Arial" w:hAnsi="Arial" w:cs="Arial"/>
                <w:sz w:val="20"/>
                <w:szCs w:val="20"/>
              </w:rPr>
              <w:t>DECRETO N°.766-95-XVIII.P.E., mediante el cual se autoriza al H. Ayuntamiento de Nuevo Casas Grandes, la enajenación onerosa, de un bien inmueble municipal, ubicado dentro del fundo legal de esa población, en favor de la C. LUZ EMMA FAVELA MUÑOZ, con superficie de 329.00 M2</w:t>
            </w:r>
          </w:p>
          <w:p w14:paraId="4C71480C" w14:textId="77777777" w:rsidR="00560027" w:rsidRPr="00D339F5" w:rsidRDefault="00560027" w:rsidP="000049CE">
            <w:pPr>
              <w:jc w:val="both"/>
              <w:rPr>
                <w:rFonts w:ascii="Arial" w:hAnsi="Arial" w:cs="Arial"/>
                <w:sz w:val="20"/>
                <w:szCs w:val="20"/>
              </w:rPr>
            </w:pPr>
          </w:p>
          <w:p w14:paraId="2ACD0999" w14:textId="77777777" w:rsidR="00560027" w:rsidRPr="00D339F5" w:rsidRDefault="00F90CB0" w:rsidP="000049CE">
            <w:pPr>
              <w:jc w:val="both"/>
              <w:rPr>
                <w:rFonts w:ascii="Arial" w:hAnsi="Arial" w:cs="Arial"/>
                <w:sz w:val="20"/>
                <w:szCs w:val="20"/>
              </w:rPr>
            </w:pPr>
            <w:r w:rsidRPr="00D339F5">
              <w:rPr>
                <w:rFonts w:ascii="Arial" w:hAnsi="Arial" w:cs="Arial"/>
                <w:sz w:val="20"/>
                <w:szCs w:val="20"/>
              </w:rPr>
              <w:t xml:space="preserve">DECRETO N°.767-95-XVIII.P.E., mediante el cual se autoriza al H. Ayuntamiento de </w:t>
            </w:r>
            <w:proofErr w:type="spellStart"/>
            <w:r w:rsidRPr="00D339F5">
              <w:rPr>
                <w:rFonts w:ascii="Arial" w:hAnsi="Arial" w:cs="Arial"/>
                <w:sz w:val="20"/>
                <w:szCs w:val="20"/>
              </w:rPr>
              <w:t>Julimes</w:t>
            </w:r>
            <w:proofErr w:type="spellEnd"/>
            <w:r w:rsidRPr="00D339F5">
              <w:rPr>
                <w:rFonts w:ascii="Arial" w:hAnsi="Arial" w:cs="Arial"/>
                <w:sz w:val="20"/>
                <w:szCs w:val="20"/>
              </w:rPr>
              <w:t>, a enajenar a título oneroso, dos lotes de terreno municipal en favor de igual número de personas.</w:t>
            </w:r>
          </w:p>
          <w:p w14:paraId="4EF8757A" w14:textId="186B1D9D" w:rsidR="00F90CB0" w:rsidRPr="00D339F5" w:rsidRDefault="00F90CB0" w:rsidP="00F90CB0">
            <w:pPr>
              <w:jc w:val="both"/>
              <w:rPr>
                <w:rFonts w:ascii="Arial" w:hAnsi="Arial" w:cs="Arial"/>
                <w:sz w:val="20"/>
                <w:szCs w:val="20"/>
              </w:rPr>
            </w:pPr>
            <w:r w:rsidRPr="00D339F5">
              <w:rPr>
                <w:rFonts w:ascii="Arial" w:hAnsi="Arial" w:cs="Arial"/>
                <w:sz w:val="20"/>
                <w:szCs w:val="20"/>
              </w:rPr>
              <w:t>DECRETO N°.768-95-XVIII.P.E., mediante el cual se autoriza al H. Ayuntamiento de Ascensión, a enajenar a título oneroso, once lotes de terreno municipal en favor de igual número de personas.</w:t>
            </w:r>
          </w:p>
          <w:p w14:paraId="784D1CA5" w14:textId="77777777" w:rsidR="00F90CB0" w:rsidRPr="00D339F5" w:rsidRDefault="00F90CB0" w:rsidP="000049CE">
            <w:pPr>
              <w:jc w:val="both"/>
              <w:rPr>
                <w:rFonts w:ascii="Arial" w:hAnsi="Arial" w:cs="Arial"/>
                <w:sz w:val="20"/>
                <w:szCs w:val="20"/>
              </w:rPr>
            </w:pPr>
          </w:p>
          <w:p w14:paraId="605BCDED" w14:textId="346CE6CC" w:rsidR="00F90CB0" w:rsidRPr="00D339F5" w:rsidRDefault="00F90CB0" w:rsidP="00F90CB0">
            <w:pPr>
              <w:jc w:val="both"/>
              <w:rPr>
                <w:rFonts w:ascii="Arial" w:hAnsi="Arial" w:cs="Arial"/>
                <w:sz w:val="20"/>
                <w:szCs w:val="20"/>
              </w:rPr>
            </w:pPr>
            <w:r w:rsidRPr="00D339F5">
              <w:rPr>
                <w:rFonts w:ascii="Arial" w:hAnsi="Arial" w:cs="Arial"/>
                <w:sz w:val="20"/>
                <w:szCs w:val="20"/>
              </w:rPr>
              <w:t xml:space="preserve">DECRETO N°.778-95-XVIII.P.E., mediante el cual se autoriza al H. Ayuntamiento de </w:t>
            </w:r>
            <w:r w:rsidR="005B0B51" w:rsidRPr="00D339F5">
              <w:rPr>
                <w:rFonts w:ascii="Arial" w:hAnsi="Arial" w:cs="Arial"/>
                <w:sz w:val="20"/>
                <w:szCs w:val="20"/>
              </w:rPr>
              <w:t>Manuel Benavides</w:t>
            </w:r>
            <w:r w:rsidRPr="00D339F5">
              <w:rPr>
                <w:rFonts w:ascii="Arial" w:hAnsi="Arial" w:cs="Arial"/>
                <w:sz w:val="20"/>
                <w:szCs w:val="20"/>
              </w:rPr>
              <w:t xml:space="preserve">, </w:t>
            </w:r>
            <w:r w:rsidR="005B0B51" w:rsidRPr="00D339F5">
              <w:rPr>
                <w:rFonts w:ascii="Arial" w:hAnsi="Arial" w:cs="Arial"/>
                <w:sz w:val="20"/>
                <w:szCs w:val="20"/>
              </w:rPr>
              <w:t>p</w:t>
            </w:r>
            <w:r w:rsidRPr="00D339F5">
              <w:rPr>
                <w:rFonts w:ascii="Arial" w:hAnsi="Arial" w:cs="Arial"/>
                <w:sz w:val="20"/>
                <w:szCs w:val="20"/>
              </w:rPr>
              <w:t>a</w:t>
            </w:r>
            <w:r w:rsidR="005B0B51" w:rsidRPr="00D339F5">
              <w:rPr>
                <w:rFonts w:ascii="Arial" w:hAnsi="Arial" w:cs="Arial"/>
                <w:sz w:val="20"/>
                <w:szCs w:val="20"/>
              </w:rPr>
              <w:t>ra que</w:t>
            </w:r>
            <w:r w:rsidRPr="00D339F5">
              <w:rPr>
                <w:rFonts w:ascii="Arial" w:hAnsi="Arial" w:cs="Arial"/>
                <w:sz w:val="20"/>
                <w:szCs w:val="20"/>
              </w:rPr>
              <w:t xml:space="preserve"> enajen</w:t>
            </w:r>
            <w:r w:rsidR="005B0B51" w:rsidRPr="00D339F5">
              <w:rPr>
                <w:rFonts w:ascii="Arial" w:hAnsi="Arial" w:cs="Arial"/>
                <w:sz w:val="20"/>
                <w:szCs w:val="20"/>
              </w:rPr>
              <w:t>e en forma onerosa y titule en coordinación con la Dirección General de Desarrollo Urbano y Ecología, ciento ochenta y tres lotes en favor de igual número de personas.</w:t>
            </w:r>
          </w:p>
          <w:p w14:paraId="11FFF54B" w14:textId="77777777" w:rsidR="00F90CB0" w:rsidRPr="00D339F5" w:rsidRDefault="00F90CB0" w:rsidP="000049CE">
            <w:pPr>
              <w:jc w:val="both"/>
              <w:rPr>
                <w:rFonts w:ascii="Arial" w:hAnsi="Arial" w:cs="Arial"/>
                <w:sz w:val="20"/>
                <w:szCs w:val="20"/>
              </w:rPr>
            </w:pPr>
          </w:p>
          <w:p w14:paraId="046A891D" w14:textId="77777777" w:rsidR="005B0B51" w:rsidRPr="00D339F5" w:rsidRDefault="005B0B51" w:rsidP="000049CE">
            <w:pPr>
              <w:jc w:val="both"/>
              <w:rPr>
                <w:rFonts w:ascii="Arial" w:hAnsi="Arial" w:cs="Arial"/>
                <w:sz w:val="20"/>
                <w:szCs w:val="20"/>
              </w:rPr>
            </w:pPr>
            <w:r w:rsidRPr="00D339F5">
              <w:rPr>
                <w:rFonts w:ascii="Arial" w:hAnsi="Arial" w:cs="Arial"/>
                <w:sz w:val="20"/>
                <w:szCs w:val="20"/>
              </w:rPr>
              <w:t xml:space="preserve">DECRETO N°.819-95-XVIII.P.E., mediante el cual se autoriza al Municipio de Jano, Chih., a restructurar los pasivos contraídos con el Instituto de la Vivienda del Estado de Chihuahua, derivados del programa “Techos para los Chihuahuenses. </w:t>
            </w:r>
          </w:p>
          <w:p w14:paraId="4F160326" w14:textId="77777777" w:rsidR="005B0B51" w:rsidRPr="00D339F5" w:rsidRDefault="005B0B51" w:rsidP="000049CE">
            <w:pPr>
              <w:jc w:val="both"/>
              <w:rPr>
                <w:rFonts w:ascii="Arial" w:hAnsi="Arial" w:cs="Arial"/>
                <w:sz w:val="20"/>
                <w:szCs w:val="20"/>
              </w:rPr>
            </w:pPr>
          </w:p>
          <w:p w14:paraId="18C2D9C3" w14:textId="77777777" w:rsidR="005B0B51" w:rsidRPr="00D339F5" w:rsidRDefault="005B0B51" w:rsidP="000049CE">
            <w:pPr>
              <w:jc w:val="both"/>
              <w:rPr>
                <w:rFonts w:ascii="Arial" w:hAnsi="Arial" w:cs="Arial"/>
                <w:sz w:val="20"/>
                <w:szCs w:val="20"/>
              </w:rPr>
            </w:pPr>
            <w:r w:rsidRPr="00D339F5">
              <w:rPr>
                <w:rFonts w:ascii="Arial" w:hAnsi="Arial" w:cs="Arial"/>
                <w:sz w:val="20"/>
                <w:szCs w:val="20"/>
              </w:rPr>
              <w:t>DECRETO N°.84</w:t>
            </w:r>
            <w:r w:rsidR="000E2D54" w:rsidRPr="00D339F5">
              <w:rPr>
                <w:rFonts w:ascii="Arial" w:hAnsi="Arial" w:cs="Arial"/>
                <w:sz w:val="20"/>
                <w:szCs w:val="20"/>
              </w:rPr>
              <w:t>3</w:t>
            </w:r>
            <w:r w:rsidRPr="00D339F5">
              <w:rPr>
                <w:rFonts w:ascii="Arial" w:hAnsi="Arial" w:cs="Arial"/>
                <w:sz w:val="20"/>
                <w:szCs w:val="20"/>
              </w:rPr>
              <w:t xml:space="preserve">-95-XVIII.P.E., mediante el cual se aprueba la Cuenta Pública de Gobierno del Estado, correspondiente a los meses de </w:t>
            </w:r>
            <w:r w:rsidR="000E2D54" w:rsidRPr="00D339F5">
              <w:rPr>
                <w:rFonts w:ascii="Arial" w:hAnsi="Arial" w:cs="Arial"/>
                <w:sz w:val="20"/>
                <w:szCs w:val="20"/>
              </w:rPr>
              <w:t>Enero</w:t>
            </w:r>
            <w:r w:rsidRPr="00D339F5">
              <w:rPr>
                <w:rFonts w:ascii="Arial" w:hAnsi="Arial" w:cs="Arial"/>
                <w:sz w:val="20"/>
                <w:szCs w:val="20"/>
              </w:rPr>
              <w:t xml:space="preserve">, </w:t>
            </w:r>
            <w:r w:rsidR="000E2D54" w:rsidRPr="00D339F5">
              <w:rPr>
                <w:rFonts w:ascii="Arial" w:hAnsi="Arial" w:cs="Arial"/>
                <w:sz w:val="20"/>
                <w:szCs w:val="20"/>
              </w:rPr>
              <w:t>Febrero</w:t>
            </w:r>
            <w:r w:rsidRPr="00D339F5">
              <w:rPr>
                <w:rFonts w:ascii="Arial" w:hAnsi="Arial" w:cs="Arial"/>
                <w:sz w:val="20"/>
                <w:szCs w:val="20"/>
              </w:rPr>
              <w:t xml:space="preserve"> y </w:t>
            </w:r>
            <w:r w:rsidR="000E2D54" w:rsidRPr="00D339F5">
              <w:rPr>
                <w:rFonts w:ascii="Arial" w:hAnsi="Arial" w:cs="Arial"/>
                <w:sz w:val="20"/>
                <w:szCs w:val="20"/>
              </w:rPr>
              <w:t>Marzo</w:t>
            </w:r>
            <w:r w:rsidRPr="00D339F5">
              <w:rPr>
                <w:rFonts w:ascii="Arial" w:hAnsi="Arial" w:cs="Arial"/>
                <w:sz w:val="20"/>
                <w:szCs w:val="20"/>
              </w:rPr>
              <w:t xml:space="preserve"> de 1995.</w:t>
            </w:r>
          </w:p>
          <w:p w14:paraId="64EBEDD4" w14:textId="77777777" w:rsidR="000E2D54" w:rsidRPr="00D339F5" w:rsidRDefault="000E2D54" w:rsidP="000049CE">
            <w:pPr>
              <w:jc w:val="both"/>
              <w:rPr>
                <w:rFonts w:ascii="Arial" w:hAnsi="Arial" w:cs="Arial"/>
                <w:sz w:val="20"/>
                <w:szCs w:val="20"/>
              </w:rPr>
            </w:pPr>
          </w:p>
          <w:p w14:paraId="3935B6AE" w14:textId="77777777" w:rsidR="000E2D54" w:rsidRPr="00D339F5" w:rsidRDefault="000E2D54" w:rsidP="000049CE">
            <w:pPr>
              <w:jc w:val="both"/>
              <w:rPr>
                <w:rFonts w:ascii="Arial" w:hAnsi="Arial" w:cs="Arial"/>
                <w:sz w:val="20"/>
                <w:szCs w:val="20"/>
              </w:rPr>
            </w:pPr>
            <w:r w:rsidRPr="00D339F5">
              <w:rPr>
                <w:rFonts w:ascii="Arial" w:hAnsi="Arial" w:cs="Arial"/>
                <w:sz w:val="20"/>
                <w:szCs w:val="20"/>
              </w:rPr>
              <w:t>DECRETO N°.845-95-XVIII.P.E., mediante el cual se adiciona y reforma el Artículo Primero del Decreto No.559-94- I.P.P. publicado en el P.O.E. el día miércoles 1ro. De marzo de 1995.</w:t>
            </w:r>
          </w:p>
          <w:p w14:paraId="1B668959" w14:textId="77777777" w:rsidR="000E2D54" w:rsidRPr="00D339F5" w:rsidRDefault="000E2D54" w:rsidP="000049CE">
            <w:pPr>
              <w:jc w:val="both"/>
              <w:rPr>
                <w:rFonts w:ascii="Arial" w:hAnsi="Arial" w:cs="Arial"/>
                <w:sz w:val="20"/>
                <w:szCs w:val="20"/>
              </w:rPr>
            </w:pPr>
          </w:p>
          <w:p w14:paraId="01920FAA" w14:textId="77777777" w:rsidR="000E2D54" w:rsidRPr="00D339F5" w:rsidRDefault="000E2D54" w:rsidP="000049CE">
            <w:pPr>
              <w:jc w:val="both"/>
              <w:rPr>
                <w:rFonts w:ascii="Arial" w:hAnsi="Arial" w:cs="Arial"/>
                <w:sz w:val="20"/>
                <w:szCs w:val="20"/>
              </w:rPr>
            </w:pPr>
            <w:r w:rsidRPr="00D339F5">
              <w:rPr>
                <w:rFonts w:ascii="Arial" w:hAnsi="Arial" w:cs="Arial"/>
                <w:sz w:val="20"/>
                <w:szCs w:val="20"/>
              </w:rPr>
              <w:t>DECRETO N°.846-95-XVIII.P.E., mediante el cual se establecen como contribución extraordinaria en favor del Municipio, las aportaciones de las personas físicas o morales, para la construcción de la Carretera tres Ojitos-Madera-La Norteña, en su tramo Madera-Mesa del Huracán.</w:t>
            </w:r>
          </w:p>
          <w:p w14:paraId="61FBCB25" w14:textId="77777777" w:rsidR="000E2D54" w:rsidRPr="00D339F5" w:rsidRDefault="000E2D54" w:rsidP="000049CE">
            <w:pPr>
              <w:jc w:val="both"/>
              <w:rPr>
                <w:rFonts w:ascii="Arial" w:hAnsi="Arial" w:cs="Arial"/>
                <w:sz w:val="20"/>
                <w:szCs w:val="20"/>
              </w:rPr>
            </w:pPr>
          </w:p>
          <w:p w14:paraId="0C49D718" w14:textId="18995EF6" w:rsidR="000E2D54" w:rsidRPr="00D339F5" w:rsidRDefault="000E2D54" w:rsidP="000049CE">
            <w:pPr>
              <w:jc w:val="both"/>
              <w:rPr>
                <w:rFonts w:ascii="Arial" w:hAnsi="Arial" w:cs="Arial"/>
                <w:sz w:val="20"/>
                <w:szCs w:val="20"/>
              </w:rPr>
            </w:pPr>
            <w:r w:rsidRPr="00D339F5">
              <w:rPr>
                <w:rFonts w:ascii="Arial" w:hAnsi="Arial" w:cs="Arial"/>
                <w:sz w:val="20"/>
                <w:szCs w:val="20"/>
              </w:rPr>
              <w:lastRenderedPageBreak/>
              <w:t>DECRETO N°.847-95-XVIII.P.E., mediante el cual se concede una pensión a las viudas y huérfanos de los agentes de la Policía Judicial del Estado que se mencionan en el mismo y que perdieron la vida en el cumplimiento de su deber</w:t>
            </w:r>
          </w:p>
          <w:p w14:paraId="58B7F531" w14:textId="1D55F9A7" w:rsidR="000E2D54" w:rsidRPr="00D339F5" w:rsidRDefault="000E2D54" w:rsidP="000E2D54">
            <w:pPr>
              <w:jc w:val="both"/>
              <w:rPr>
                <w:rFonts w:ascii="Arial" w:hAnsi="Arial" w:cs="Arial"/>
                <w:sz w:val="20"/>
                <w:szCs w:val="20"/>
              </w:rPr>
            </w:pPr>
            <w:r w:rsidRPr="00D339F5">
              <w:rPr>
                <w:rFonts w:ascii="Arial" w:hAnsi="Arial" w:cs="Arial"/>
                <w:sz w:val="20"/>
                <w:szCs w:val="20"/>
              </w:rPr>
              <w:t xml:space="preserve">DECRETO N°.851-95-XVIII.P.E., mediante el cual se aprueba la Cuenta Pública del H. Ayuntamiento de </w:t>
            </w:r>
            <w:proofErr w:type="spellStart"/>
            <w:r w:rsidR="006D7A06" w:rsidRPr="00D339F5">
              <w:rPr>
                <w:rFonts w:ascii="Arial" w:hAnsi="Arial" w:cs="Arial"/>
                <w:sz w:val="20"/>
                <w:szCs w:val="20"/>
              </w:rPr>
              <w:t>Julimes</w:t>
            </w:r>
            <w:proofErr w:type="spellEnd"/>
            <w:r w:rsidRPr="00D339F5">
              <w:rPr>
                <w:rFonts w:ascii="Arial" w:hAnsi="Arial" w:cs="Arial"/>
                <w:sz w:val="20"/>
                <w:szCs w:val="20"/>
              </w:rPr>
              <w:t>, correspondiente al Ejercicio Fiscal de 1994.</w:t>
            </w:r>
          </w:p>
          <w:p w14:paraId="5B4DBDE1" w14:textId="77777777" w:rsidR="000E2D54" w:rsidRPr="00D339F5" w:rsidRDefault="000E2D54" w:rsidP="000049CE">
            <w:pPr>
              <w:jc w:val="both"/>
              <w:rPr>
                <w:rFonts w:ascii="Arial" w:hAnsi="Arial" w:cs="Arial"/>
                <w:sz w:val="20"/>
                <w:szCs w:val="20"/>
              </w:rPr>
            </w:pPr>
          </w:p>
          <w:p w14:paraId="566F780E" w14:textId="77777777" w:rsidR="006D7A06" w:rsidRPr="00D339F5" w:rsidRDefault="006D7A06" w:rsidP="000049CE">
            <w:pPr>
              <w:jc w:val="both"/>
              <w:rPr>
                <w:rFonts w:ascii="Arial" w:hAnsi="Arial" w:cs="Arial"/>
                <w:sz w:val="20"/>
                <w:szCs w:val="20"/>
              </w:rPr>
            </w:pPr>
            <w:r w:rsidRPr="00D339F5">
              <w:rPr>
                <w:rFonts w:ascii="Arial" w:hAnsi="Arial" w:cs="Arial"/>
                <w:sz w:val="20"/>
                <w:szCs w:val="20"/>
              </w:rPr>
              <w:t>DECRETO N°.852-95-XVIII.P.E., mediante el cual la Quincuagésima Octava Legislatura Constitucional del Estado, clausura el 27 de septiembre de 1995, su Décimo Octavo Período Extraordinario de Sesiones dentro de su Tercer Año de Ejercicio Legal.</w:t>
            </w:r>
          </w:p>
          <w:p w14:paraId="5B36DA48" w14:textId="77777777" w:rsidR="006D7A06" w:rsidRPr="00D339F5" w:rsidRDefault="006D7A06" w:rsidP="000049CE">
            <w:pPr>
              <w:jc w:val="both"/>
              <w:rPr>
                <w:rFonts w:ascii="Arial" w:hAnsi="Arial" w:cs="Arial"/>
                <w:sz w:val="20"/>
                <w:szCs w:val="20"/>
              </w:rPr>
            </w:pPr>
          </w:p>
          <w:p w14:paraId="48D4A5E5" w14:textId="77777777" w:rsidR="006D7A06" w:rsidRPr="00D339F5" w:rsidRDefault="006D7A06" w:rsidP="000049CE">
            <w:pPr>
              <w:jc w:val="both"/>
              <w:rPr>
                <w:rFonts w:ascii="Arial" w:hAnsi="Arial" w:cs="Arial"/>
                <w:sz w:val="20"/>
                <w:szCs w:val="20"/>
              </w:rPr>
            </w:pPr>
            <w:r w:rsidRPr="00D339F5">
              <w:rPr>
                <w:rFonts w:ascii="Arial" w:hAnsi="Arial" w:cs="Arial"/>
                <w:sz w:val="20"/>
                <w:szCs w:val="20"/>
              </w:rPr>
              <w:t>DECRETO N°.4-95-I.P.O., mediante el cual se designa Contador General del H. Congreso del Estado, al C.C.P. Felipe Terrazas Cázares</w:t>
            </w:r>
          </w:p>
          <w:p w14:paraId="0938359F" w14:textId="77777777" w:rsidR="006D7A06" w:rsidRPr="00D339F5" w:rsidRDefault="006D7A06" w:rsidP="000049CE">
            <w:pPr>
              <w:jc w:val="both"/>
              <w:rPr>
                <w:rFonts w:ascii="Arial" w:hAnsi="Arial" w:cs="Arial"/>
                <w:sz w:val="20"/>
                <w:szCs w:val="20"/>
              </w:rPr>
            </w:pPr>
            <w:r w:rsidRPr="00D339F5">
              <w:rPr>
                <w:rFonts w:ascii="Arial" w:hAnsi="Arial" w:cs="Arial"/>
                <w:sz w:val="20"/>
                <w:szCs w:val="20"/>
              </w:rPr>
              <w:t>DECRETO N°.5-95-I.P.O., mediante el cual se designa titular de la Unidad Técnica y de Investigación Legislativa del H. Congreso del Estado, al C. Lic. Abel Chavira Armenta.</w:t>
            </w:r>
          </w:p>
          <w:p w14:paraId="2210467C" w14:textId="77777777" w:rsidR="006D7A06" w:rsidRPr="00D339F5" w:rsidRDefault="006D7A06" w:rsidP="000049CE">
            <w:pPr>
              <w:jc w:val="both"/>
              <w:rPr>
                <w:rFonts w:ascii="Arial" w:hAnsi="Arial" w:cs="Arial"/>
                <w:sz w:val="20"/>
                <w:szCs w:val="20"/>
              </w:rPr>
            </w:pPr>
            <w:r w:rsidRPr="00D339F5">
              <w:rPr>
                <w:rFonts w:ascii="Arial" w:hAnsi="Arial" w:cs="Arial"/>
                <w:sz w:val="20"/>
                <w:szCs w:val="20"/>
              </w:rPr>
              <w:t>DECRETO N°.6-95-I.P.O., mediante el cual se constituye las Comisiones que funcionarán durante todo el Ejercicio de la Quincuagésima Octava Legislatura del H. Congreso del Estado.</w:t>
            </w:r>
          </w:p>
          <w:p w14:paraId="55984D25" w14:textId="641314FC" w:rsidR="00622867" w:rsidRPr="00D339F5" w:rsidRDefault="00622867" w:rsidP="000049CE">
            <w:pPr>
              <w:jc w:val="both"/>
              <w:rPr>
                <w:rFonts w:ascii="Arial" w:hAnsi="Arial" w:cs="Arial"/>
                <w:sz w:val="20"/>
                <w:szCs w:val="20"/>
              </w:rPr>
            </w:pPr>
            <w:r w:rsidRPr="00D339F5">
              <w:rPr>
                <w:rFonts w:ascii="Arial" w:hAnsi="Arial" w:cs="Arial"/>
                <w:sz w:val="20"/>
                <w:szCs w:val="20"/>
              </w:rPr>
              <w:t>DECRETO N°.7-95-I.P.O., mediante el cual se designan a los Ciudadanos que integrarán las comisiones y Comités que funcionarán durante todo el Ejercicio fe la Quincuagésima Octava legislatura del H. Congreso del Estado.</w:t>
            </w:r>
          </w:p>
        </w:tc>
      </w:tr>
      <w:tr w:rsidR="000049CE" w:rsidRPr="00D339F5" w14:paraId="71595493" w14:textId="77777777" w:rsidTr="0013242F">
        <w:tc>
          <w:tcPr>
            <w:tcW w:w="708" w:type="dxa"/>
          </w:tcPr>
          <w:p w14:paraId="6B622389" w14:textId="27251AB3" w:rsidR="000049CE" w:rsidRPr="00D339F5" w:rsidRDefault="000049CE" w:rsidP="000049CE">
            <w:pPr>
              <w:jc w:val="center"/>
              <w:rPr>
                <w:rFonts w:ascii="Arial" w:hAnsi="Arial" w:cs="Arial"/>
                <w:sz w:val="20"/>
                <w:szCs w:val="20"/>
              </w:rPr>
            </w:pPr>
            <w:r w:rsidRPr="00D339F5">
              <w:rPr>
                <w:rFonts w:ascii="Arial" w:hAnsi="Arial" w:cs="Arial"/>
                <w:sz w:val="20"/>
                <w:szCs w:val="20"/>
              </w:rPr>
              <w:lastRenderedPageBreak/>
              <w:t>96</w:t>
            </w:r>
          </w:p>
        </w:tc>
        <w:tc>
          <w:tcPr>
            <w:tcW w:w="1321" w:type="dxa"/>
          </w:tcPr>
          <w:p w14:paraId="2EFA348F" w14:textId="6C013AF2"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12-02</w:t>
            </w:r>
          </w:p>
        </w:tc>
        <w:tc>
          <w:tcPr>
            <w:tcW w:w="8744" w:type="dxa"/>
          </w:tcPr>
          <w:p w14:paraId="4FBF1A1B" w14:textId="2279919D" w:rsidR="000049CE" w:rsidRPr="00D339F5" w:rsidRDefault="00622867" w:rsidP="000049CE">
            <w:pPr>
              <w:jc w:val="both"/>
              <w:rPr>
                <w:rFonts w:ascii="Arial" w:hAnsi="Arial" w:cs="Arial"/>
                <w:sz w:val="20"/>
                <w:szCs w:val="20"/>
              </w:rPr>
            </w:pPr>
            <w:r w:rsidRPr="00D339F5">
              <w:rPr>
                <w:rFonts w:ascii="Arial" w:hAnsi="Arial" w:cs="Arial"/>
                <w:sz w:val="20"/>
                <w:szCs w:val="20"/>
              </w:rPr>
              <w:t>S</w:t>
            </w:r>
            <w:r w:rsidR="007C44D3" w:rsidRPr="00D339F5">
              <w:rPr>
                <w:rFonts w:ascii="Arial" w:hAnsi="Arial" w:cs="Arial"/>
                <w:sz w:val="20"/>
                <w:szCs w:val="20"/>
              </w:rPr>
              <w:t>IN DECRETOS NI ACUERDOS RELEVANTES</w:t>
            </w:r>
          </w:p>
        </w:tc>
      </w:tr>
      <w:tr w:rsidR="000049CE" w:rsidRPr="00D339F5" w14:paraId="64342915" w14:textId="77777777" w:rsidTr="0013242F">
        <w:tc>
          <w:tcPr>
            <w:tcW w:w="708" w:type="dxa"/>
          </w:tcPr>
          <w:p w14:paraId="52CC92FB" w14:textId="60C3CFB8" w:rsidR="000049CE" w:rsidRPr="00D339F5" w:rsidRDefault="000049CE" w:rsidP="000049CE">
            <w:pPr>
              <w:jc w:val="center"/>
              <w:rPr>
                <w:rFonts w:ascii="Arial" w:hAnsi="Arial" w:cs="Arial"/>
                <w:sz w:val="20"/>
                <w:szCs w:val="20"/>
              </w:rPr>
            </w:pPr>
            <w:r w:rsidRPr="00D339F5">
              <w:rPr>
                <w:rFonts w:ascii="Arial" w:hAnsi="Arial" w:cs="Arial"/>
                <w:sz w:val="20"/>
                <w:szCs w:val="20"/>
              </w:rPr>
              <w:t>97</w:t>
            </w:r>
          </w:p>
        </w:tc>
        <w:tc>
          <w:tcPr>
            <w:tcW w:w="1321" w:type="dxa"/>
          </w:tcPr>
          <w:p w14:paraId="0D2F9ABA" w14:textId="564A16EC"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12-06</w:t>
            </w:r>
          </w:p>
        </w:tc>
        <w:tc>
          <w:tcPr>
            <w:tcW w:w="8744" w:type="dxa"/>
          </w:tcPr>
          <w:p w14:paraId="5CFA297F" w14:textId="4B9B60A3" w:rsidR="007C44D3" w:rsidRPr="00D339F5" w:rsidRDefault="007C44D3" w:rsidP="00622867">
            <w:pPr>
              <w:jc w:val="both"/>
              <w:rPr>
                <w:rFonts w:ascii="Arial" w:hAnsi="Arial" w:cs="Arial"/>
                <w:sz w:val="20"/>
                <w:szCs w:val="20"/>
              </w:rPr>
            </w:pPr>
            <w:r w:rsidRPr="00D339F5">
              <w:rPr>
                <w:rFonts w:ascii="Arial" w:hAnsi="Arial" w:cs="Arial"/>
                <w:sz w:val="20"/>
                <w:szCs w:val="20"/>
              </w:rPr>
              <w:t xml:space="preserve">ACUERDO N°.29 del C. Gobernador Constitucional del Estado, por medio del cual se publica </w:t>
            </w:r>
            <w:r w:rsidR="00C105EE" w:rsidRPr="00D339F5">
              <w:rPr>
                <w:rFonts w:ascii="Arial" w:hAnsi="Arial" w:cs="Arial"/>
                <w:sz w:val="20"/>
                <w:szCs w:val="20"/>
              </w:rPr>
              <w:t xml:space="preserve">el </w:t>
            </w:r>
            <w:r w:rsidR="00C105EE" w:rsidRPr="00D339F5">
              <w:rPr>
                <w:rFonts w:ascii="Arial" w:hAnsi="Arial" w:cs="Arial"/>
                <w:b/>
                <w:bCs/>
                <w:sz w:val="20"/>
                <w:szCs w:val="20"/>
              </w:rPr>
              <w:t xml:space="preserve">REGLAMENTO PARA LA DIRECCIÓN GENERAL DE SEGURIDAD PÚBLICA DE LA JUVENTUD MUNICIPAL DE JIMÉNES. </w:t>
            </w:r>
            <w:r w:rsidR="00C105EE" w:rsidRPr="00D339F5">
              <w:rPr>
                <w:rFonts w:ascii="Arial" w:hAnsi="Arial" w:cs="Arial"/>
                <w:sz w:val="20"/>
                <w:szCs w:val="20"/>
              </w:rPr>
              <w:t>CHIH.</w:t>
            </w:r>
          </w:p>
          <w:p w14:paraId="764F887D" w14:textId="2CD40615" w:rsidR="000049CE" w:rsidRPr="00D339F5" w:rsidRDefault="00622867" w:rsidP="00622867">
            <w:pPr>
              <w:jc w:val="both"/>
              <w:rPr>
                <w:rFonts w:ascii="Arial" w:hAnsi="Arial" w:cs="Arial"/>
                <w:sz w:val="20"/>
                <w:szCs w:val="20"/>
              </w:rPr>
            </w:pPr>
            <w:r w:rsidRPr="00D339F5">
              <w:rPr>
                <w:rFonts w:ascii="Arial" w:hAnsi="Arial" w:cs="Arial"/>
                <w:sz w:val="20"/>
                <w:szCs w:val="20"/>
              </w:rPr>
              <w:t>DECRETO N°.842-95-XVIII.P.E., mediante el cual se aprueba la Cuenta Pública de Gobierno del Estado, correspondiente a los meses de Octubre, Noviembre y Diciembre de 1994</w:t>
            </w:r>
          </w:p>
        </w:tc>
      </w:tr>
      <w:tr w:rsidR="000049CE" w:rsidRPr="00D339F5" w14:paraId="042CDBAD" w14:textId="77777777" w:rsidTr="0013242F">
        <w:tc>
          <w:tcPr>
            <w:tcW w:w="708" w:type="dxa"/>
          </w:tcPr>
          <w:p w14:paraId="4736F6CF" w14:textId="74044785" w:rsidR="000049CE" w:rsidRPr="00D339F5" w:rsidRDefault="000049CE" w:rsidP="000049CE">
            <w:pPr>
              <w:jc w:val="center"/>
              <w:rPr>
                <w:rFonts w:ascii="Arial" w:hAnsi="Arial" w:cs="Arial"/>
                <w:sz w:val="20"/>
                <w:szCs w:val="20"/>
              </w:rPr>
            </w:pPr>
            <w:r w:rsidRPr="00D339F5">
              <w:rPr>
                <w:rFonts w:ascii="Arial" w:hAnsi="Arial" w:cs="Arial"/>
                <w:sz w:val="20"/>
                <w:szCs w:val="20"/>
              </w:rPr>
              <w:t>98</w:t>
            </w:r>
          </w:p>
        </w:tc>
        <w:tc>
          <w:tcPr>
            <w:tcW w:w="1321" w:type="dxa"/>
          </w:tcPr>
          <w:p w14:paraId="22A74D86" w14:textId="335A7967"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12-09</w:t>
            </w:r>
          </w:p>
        </w:tc>
        <w:tc>
          <w:tcPr>
            <w:tcW w:w="8744" w:type="dxa"/>
          </w:tcPr>
          <w:p w14:paraId="0755DDDB" w14:textId="54027892" w:rsidR="000049CE" w:rsidRPr="00D339F5" w:rsidRDefault="00622867" w:rsidP="000049CE">
            <w:pPr>
              <w:jc w:val="both"/>
              <w:rPr>
                <w:rFonts w:ascii="Arial" w:hAnsi="Arial" w:cs="Arial"/>
                <w:sz w:val="20"/>
                <w:szCs w:val="20"/>
              </w:rPr>
            </w:pPr>
            <w:r w:rsidRPr="00D339F5">
              <w:rPr>
                <w:rFonts w:ascii="Arial" w:hAnsi="Arial" w:cs="Arial"/>
                <w:sz w:val="20"/>
                <w:szCs w:val="20"/>
              </w:rPr>
              <w:t>S</w:t>
            </w:r>
            <w:r w:rsidR="00C105EE" w:rsidRPr="00D339F5">
              <w:rPr>
                <w:rFonts w:ascii="Arial" w:hAnsi="Arial" w:cs="Arial"/>
                <w:sz w:val="20"/>
                <w:szCs w:val="20"/>
              </w:rPr>
              <w:t>IN DECRETOS NI ACUERDOS RELEVANTES</w:t>
            </w:r>
          </w:p>
        </w:tc>
      </w:tr>
      <w:tr w:rsidR="000049CE" w:rsidRPr="00D339F5" w14:paraId="61E1E3DA" w14:textId="77777777" w:rsidTr="0013242F">
        <w:tc>
          <w:tcPr>
            <w:tcW w:w="708" w:type="dxa"/>
          </w:tcPr>
          <w:p w14:paraId="63C7405A" w14:textId="0EC25CA4" w:rsidR="000049CE" w:rsidRPr="00D339F5" w:rsidRDefault="000049CE" w:rsidP="000049CE">
            <w:pPr>
              <w:jc w:val="center"/>
              <w:rPr>
                <w:rFonts w:ascii="Arial" w:hAnsi="Arial" w:cs="Arial"/>
                <w:sz w:val="20"/>
                <w:szCs w:val="20"/>
              </w:rPr>
            </w:pPr>
            <w:r w:rsidRPr="00D339F5">
              <w:rPr>
                <w:rFonts w:ascii="Arial" w:hAnsi="Arial" w:cs="Arial"/>
                <w:sz w:val="20"/>
                <w:szCs w:val="20"/>
              </w:rPr>
              <w:t>99</w:t>
            </w:r>
          </w:p>
        </w:tc>
        <w:tc>
          <w:tcPr>
            <w:tcW w:w="1321" w:type="dxa"/>
          </w:tcPr>
          <w:p w14:paraId="6DFCA00D" w14:textId="41ED619A"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12-13</w:t>
            </w:r>
          </w:p>
        </w:tc>
        <w:tc>
          <w:tcPr>
            <w:tcW w:w="8744" w:type="dxa"/>
            <w:tcBorders>
              <w:bottom w:val="single" w:sz="4" w:space="0" w:color="auto"/>
            </w:tcBorders>
          </w:tcPr>
          <w:p w14:paraId="0F94FE06" w14:textId="6A5DA3B4" w:rsidR="000049CE" w:rsidRPr="00D339F5" w:rsidRDefault="00622867" w:rsidP="000049CE">
            <w:pPr>
              <w:jc w:val="both"/>
              <w:rPr>
                <w:rFonts w:ascii="Arial" w:hAnsi="Arial" w:cs="Arial"/>
                <w:sz w:val="20"/>
                <w:szCs w:val="20"/>
              </w:rPr>
            </w:pPr>
            <w:r w:rsidRPr="00D339F5">
              <w:rPr>
                <w:rFonts w:ascii="Arial" w:hAnsi="Arial" w:cs="Arial"/>
                <w:sz w:val="20"/>
                <w:szCs w:val="20"/>
              </w:rPr>
              <w:t>S</w:t>
            </w:r>
            <w:r w:rsidR="00C105EE" w:rsidRPr="00D339F5">
              <w:rPr>
                <w:rFonts w:ascii="Arial" w:hAnsi="Arial" w:cs="Arial"/>
                <w:sz w:val="20"/>
                <w:szCs w:val="20"/>
              </w:rPr>
              <w:t>IN DECRETOS NI ACUERDOS RELEVANTES</w:t>
            </w:r>
          </w:p>
        </w:tc>
      </w:tr>
      <w:tr w:rsidR="000049CE" w:rsidRPr="00D339F5" w14:paraId="3CEA31E2" w14:textId="77777777" w:rsidTr="0013242F">
        <w:tc>
          <w:tcPr>
            <w:tcW w:w="708" w:type="dxa"/>
          </w:tcPr>
          <w:p w14:paraId="66E79B84" w14:textId="76732891" w:rsidR="000049CE" w:rsidRPr="00D339F5" w:rsidRDefault="000049CE" w:rsidP="000049CE">
            <w:pPr>
              <w:jc w:val="center"/>
              <w:rPr>
                <w:rFonts w:ascii="Arial" w:hAnsi="Arial" w:cs="Arial"/>
                <w:sz w:val="20"/>
                <w:szCs w:val="20"/>
              </w:rPr>
            </w:pPr>
            <w:r w:rsidRPr="00D339F5">
              <w:rPr>
                <w:rFonts w:ascii="Arial" w:hAnsi="Arial" w:cs="Arial"/>
                <w:sz w:val="20"/>
                <w:szCs w:val="20"/>
              </w:rPr>
              <w:t>100</w:t>
            </w:r>
          </w:p>
        </w:tc>
        <w:tc>
          <w:tcPr>
            <w:tcW w:w="1321" w:type="dxa"/>
          </w:tcPr>
          <w:p w14:paraId="5E46064C" w14:textId="7C0F0DE3"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12-16</w:t>
            </w:r>
          </w:p>
        </w:tc>
        <w:tc>
          <w:tcPr>
            <w:tcW w:w="8744" w:type="dxa"/>
          </w:tcPr>
          <w:p w14:paraId="3F6C684D" w14:textId="0588D2F3" w:rsidR="000049CE" w:rsidRPr="00D339F5" w:rsidRDefault="00622867" w:rsidP="000049CE">
            <w:pPr>
              <w:jc w:val="both"/>
              <w:rPr>
                <w:rFonts w:ascii="Arial" w:hAnsi="Arial" w:cs="Arial"/>
                <w:b/>
                <w:bCs/>
                <w:sz w:val="20"/>
                <w:szCs w:val="20"/>
              </w:rPr>
            </w:pPr>
            <w:r w:rsidRPr="00D339F5">
              <w:rPr>
                <w:rFonts w:ascii="Arial" w:hAnsi="Arial" w:cs="Arial"/>
                <w:b/>
                <w:bCs/>
                <w:sz w:val="20"/>
                <w:szCs w:val="20"/>
              </w:rPr>
              <w:t>REGLAMENTO Interno del Centro de Readaptación Social Distrital del Municipio de Guadalupe y Calvo, Chih.</w:t>
            </w:r>
          </w:p>
        </w:tc>
      </w:tr>
      <w:tr w:rsidR="00A932B3" w:rsidRPr="00D339F5" w14:paraId="4128D3ED" w14:textId="77777777" w:rsidTr="0013242F">
        <w:tc>
          <w:tcPr>
            <w:tcW w:w="708" w:type="dxa"/>
          </w:tcPr>
          <w:p w14:paraId="4F3D6594" w14:textId="45FE9087" w:rsidR="00A932B3" w:rsidRPr="00D339F5" w:rsidRDefault="00A932B3" w:rsidP="000049CE">
            <w:pPr>
              <w:jc w:val="center"/>
              <w:rPr>
                <w:rFonts w:ascii="Arial" w:hAnsi="Arial" w:cs="Arial"/>
                <w:sz w:val="20"/>
                <w:szCs w:val="20"/>
              </w:rPr>
            </w:pPr>
            <w:r w:rsidRPr="00D339F5">
              <w:rPr>
                <w:rFonts w:ascii="Arial" w:hAnsi="Arial" w:cs="Arial"/>
                <w:sz w:val="20"/>
                <w:szCs w:val="20"/>
              </w:rPr>
              <w:t>101</w:t>
            </w:r>
          </w:p>
        </w:tc>
        <w:tc>
          <w:tcPr>
            <w:tcW w:w="1321" w:type="dxa"/>
          </w:tcPr>
          <w:p w14:paraId="016EC772" w14:textId="5E1089C4" w:rsidR="00A932B3" w:rsidRPr="00D339F5" w:rsidRDefault="00A932B3"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12-20</w:t>
            </w:r>
          </w:p>
        </w:tc>
        <w:tc>
          <w:tcPr>
            <w:tcW w:w="8744" w:type="dxa"/>
          </w:tcPr>
          <w:p w14:paraId="11E60A61" w14:textId="0AD4C6AB" w:rsidR="00A932B3" w:rsidRPr="00D339F5" w:rsidRDefault="00622867" w:rsidP="000049CE">
            <w:pPr>
              <w:jc w:val="both"/>
              <w:rPr>
                <w:rFonts w:ascii="Arial" w:hAnsi="Arial" w:cs="Arial"/>
                <w:sz w:val="20"/>
                <w:szCs w:val="20"/>
              </w:rPr>
            </w:pPr>
            <w:r w:rsidRPr="00D339F5">
              <w:rPr>
                <w:rFonts w:ascii="Arial" w:hAnsi="Arial" w:cs="Arial"/>
                <w:sz w:val="20"/>
                <w:szCs w:val="20"/>
              </w:rPr>
              <w:t>S</w:t>
            </w:r>
            <w:r w:rsidR="00C105EE" w:rsidRPr="00D339F5">
              <w:rPr>
                <w:rFonts w:ascii="Arial" w:hAnsi="Arial" w:cs="Arial"/>
                <w:sz w:val="20"/>
                <w:szCs w:val="20"/>
              </w:rPr>
              <w:t>IN DECRETOS NI ACUERDOS RELEVANTES</w:t>
            </w:r>
          </w:p>
        </w:tc>
      </w:tr>
      <w:tr w:rsidR="00A932B3" w:rsidRPr="00D339F5" w14:paraId="67538024" w14:textId="77777777" w:rsidTr="0013242F">
        <w:tc>
          <w:tcPr>
            <w:tcW w:w="708" w:type="dxa"/>
          </w:tcPr>
          <w:p w14:paraId="56570247" w14:textId="15C3DFCB" w:rsidR="00A932B3" w:rsidRPr="00D339F5" w:rsidRDefault="00A932B3" w:rsidP="000049CE">
            <w:pPr>
              <w:jc w:val="center"/>
              <w:rPr>
                <w:rFonts w:ascii="Arial" w:hAnsi="Arial" w:cs="Arial"/>
                <w:sz w:val="20"/>
                <w:szCs w:val="20"/>
              </w:rPr>
            </w:pPr>
            <w:r w:rsidRPr="00D339F5">
              <w:rPr>
                <w:rFonts w:ascii="Arial" w:hAnsi="Arial" w:cs="Arial"/>
                <w:sz w:val="20"/>
                <w:szCs w:val="20"/>
              </w:rPr>
              <w:t>102</w:t>
            </w:r>
          </w:p>
        </w:tc>
        <w:tc>
          <w:tcPr>
            <w:tcW w:w="1321" w:type="dxa"/>
          </w:tcPr>
          <w:p w14:paraId="62FF3169" w14:textId="3075AE6D" w:rsidR="00A932B3" w:rsidRPr="00D339F5" w:rsidRDefault="00A932B3"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12-23</w:t>
            </w:r>
          </w:p>
        </w:tc>
        <w:tc>
          <w:tcPr>
            <w:tcW w:w="8744" w:type="dxa"/>
          </w:tcPr>
          <w:p w14:paraId="73177E41" w14:textId="66E40324" w:rsidR="00A932B3" w:rsidRPr="00D339F5" w:rsidRDefault="00622867" w:rsidP="000049CE">
            <w:pPr>
              <w:jc w:val="both"/>
              <w:rPr>
                <w:rFonts w:ascii="Arial" w:hAnsi="Arial" w:cs="Arial"/>
                <w:sz w:val="20"/>
                <w:szCs w:val="20"/>
              </w:rPr>
            </w:pPr>
            <w:r w:rsidRPr="00D339F5">
              <w:rPr>
                <w:rFonts w:ascii="Arial" w:hAnsi="Arial" w:cs="Arial"/>
                <w:sz w:val="20"/>
                <w:szCs w:val="20"/>
              </w:rPr>
              <w:t>S</w:t>
            </w:r>
            <w:r w:rsidR="00C105EE" w:rsidRPr="00D339F5">
              <w:rPr>
                <w:rFonts w:ascii="Arial" w:hAnsi="Arial" w:cs="Arial"/>
                <w:sz w:val="20"/>
                <w:szCs w:val="20"/>
              </w:rPr>
              <w:t>IN DECRETOS NI ACUERDOS RELEVANTES</w:t>
            </w:r>
          </w:p>
        </w:tc>
      </w:tr>
      <w:tr w:rsidR="000049CE" w:rsidRPr="00D339F5" w14:paraId="0930833F" w14:textId="77777777" w:rsidTr="0013242F">
        <w:tc>
          <w:tcPr>
            <w:tcW w:w="708" w:type="dxa"/>
          </w:tcPr>
          <w:p w14:paraId="2E3C6EDF" w14:textId="7AAE7708" w:rsidR="000049CE" w:rsidRPr="00D339F5" w:rsidRDefault="000049CE" w:rsidP="000049CE">
            <w:pPr>
              <w:jc w:val="center"/>
              <w:rPr>
                <w:rFonts w:ascii="Arial" w:hAnsi="Arial" w:cs="Arial"/>
                <w:sz w:val="20"/>
                <w:szCs w:val="20"/>
              </w:rPr>
            </w:pPr>
            <w:r w:rsidRPr="00D339F5">
              <w:rPr>
                <w:rFonts w:ascii="Arial" w:hAnsi="Arial" w:cs="Arial"/>
                <w:sz w:val="20"/>
                <w:szCs w:val="20"/>
              </w:rPr>
              <w:t>103</w:t>
            </w:r>
          </w:p>
        </w:tc>
        <w:tc>
          <w:tcPr>
            <w:tcW w:w="1321" w:type="dxa"/>
          </w:tcPr>
          <w:p w14:paraId="5F7622B9" w14:textId="569BAC03" w:rsidR="000049CE" w:rsidRPr="00D339F5" w:rsidRDefault="000049CE" w:rsidP="000049CE">
            <w:pPr>
              <w:rPr>
                <w:rFonts w:ascii="Arial" w:hAnsi="Arial" w:cs="Arial"/>
                <w:sz w:val="20"/>
                <w:szCs w:val="20"/>
              </w:rPr>
            </w:pPr>
            <w:r w:rsidRPr="00D339F5">
              <w:rPr>
                <w:rFonts w:ascii="Arial" w:hAnsi="Arial" w:cs="Arial"/>
                <w:sz w:val="20"/>
                <w:szCs w:val="20"/>
              </w:rPr>
              <w:t>1995-</w:t>
            </w:r>
            <w:r w:rsidR="00622867" w:rsidRPr="00D339F5">
              <w:rPr>
                <w:rFonts w:ascii="Arial" w:hAnsi="Arial" w:cs="Arial"/>
                <w:sz w:val="20"/>
                <w:szCs w:val="20"/>
              </w:rPr>
              <w:t>12-27</w:t>
            </w:r>
          </w:p>
        </w:tc>
        <w:tc>
          <w:tcPr>
            <w:tcW w:w="8744" w:type="dxa"/>
          </w:tcPr>
          <w:p w14:paraId="521EF882" w14:textId="34617346" w:rsidR="000049CE" w:rsidRPr="00D339F5" w:rsidRDefault="00C105EE" w:rsidP="000049CE">
            <w:pPr>
              <w:jc w:val="both"/>
              <w:rPr>
                <w:rFonts w:ascii="Arial" w:hAnsi="Arial" w:cs="Arial"/>
                <w:sz w:val="20"/>
                <w:szCs w:val="20"/>
              </w:rPr>
            </w:pPr>
            <w:r w:rsidRPr="00D339F5">
              <w:rPr>
                <w:rFonts w:ascii="Arial" w:hAnsi="Arial" w:cs="Arial"/>
                <w:sz w:val="20"/>
                <w:szCs w:val="20"/>
              </w:rPr>
              <w:t xml:space="preserve">ACUERDO N°45 del C. Gobernador Constitucional del Estado, mediante el cual se adicionan, reforman y derogan diversos artículos del </w:t>
            </w:r>
            <w:r w:rsidRPr="00D339F5">
              <w:rPr>
                <w:rFonts w:ascii="Arial" w:hAnsi="Arial" w:cs="Arial"/>
                <w:b/>
                <w:bCs/>
                <w:sz w:val="20"/>
                <w:szCs w:val="20"/>
              </w:rPr>
              <w:t>REGLAMENTO INTERIOR DE LA TESORERÍA GENERAL DEL ESTADO, HOY DIRECCIÓN GENERAL DE FINANZAS Y ADMINISTRACIÓN.</w:t>
            </w:r>
          </w:p>
        </w:tc>
      </w:tr>
      <w:tr w:rsidR="000049CE" w:rsidRPr="00D339F5" w14:paraId="2C931CD6" w14:textId="77777777" w:rsidTr="0013242F">
        <w:tc>
          <w:tcPr>
            <w:tcW w:w="708" w:type="dxa"/>
          </w:tcPr>
          <w:p w14:paraId="70F71F72" w14:textId="58C5F3B1" w:rsidR="000049CE" w:rsidRPr="00D339F5" w:rsidRDefault="000049CE" w:rsidP="000049CE">
            <w:pPr>
              <w:jc w:val="center"/>
              <w:rPr>
                <w:rFonts w:ascii="Arial" w:hAnsi="Arial" w:cs="Arial"/>
                <w:sz w:val="20"/>
                <w:szCs w:val="20"/>
              </w:rPr>
            </w:pPr>
            <w:r w:rsidRPr="00D339F5">
              <w:rPr>
                <w:rFonts w:ascii="Arial" w:hAnsi="Arial" w:cs="Arial"/>
                <w:sz w:val="20"/>
                <w:szCs w:val="20"/>
              </w:rPr>
              <w:t>104</w:t>
            </w:r>
          </w:p>
        </w:tc>
        <w:tc>
          <w:tcPr>
            <w:tcW w:w="1321" w:type="dxa"/>
          </w:tcPr>
          <w:p w14:paraId="537E480E" w14:textId="33D30D44" w:rsidR="000049CE" w:rsidRPr="00D339F5" w:rsidRDefault="000049CE" w:rsidP="000049CE">
            <w:pPr>
              <w:rPr>
                <w:rFonts w:ascii="Arial" w:hAnsi="Arial" w:cs="Arial"/>
                <w:sz w:val="20"/>
                <w:szCs w:val="20"/>
              </w:rPr>
            </w:pPr>
            <w:r w:rsidRPr="00D339F5">
              <w:rPr>
                <w:rFonts w:ascii="Arial" w:hAnsi="Arial" w:cs="Arial"/>
                <w:sz w:val="20"/>
                <w:szCs w:val="20"/>
              </w:rPr>
              <w:t>1995-</w:t>
            </w:r>
            <w:r w:rsidR="00CB6432" w:rsidRPr="00D339F5">
              <w:rPr>
                <w:rFonts w:ascii="Arial" w:hAnsi="Arial" w:cs="Arial"/>
                <w:sz w:val="20"/>
                <w:szCs w:val="20"/>
              </w:rPr>
              <w:t>12-30</w:t>
            </w:r>
          </w:p>
        </w:tc>
        <w:tc>
          <w:tcPr>
            <w:tcW w:w="8744" w:type="dxa"/>
          </w:tcPr>
          <w:p w14:paraId="116EC3D9" w14:textId="3C45EF30" w:rsidR="000049CE" w:rsidRPr="00D339F5" w:rsidRDefault="00CB6432" w:rsidP="000049CE">
            <w:pPr>
              <w:jc w:val="both"/>
              <w:rPr>
                <w:rFonts w:ascii="Arial" w:hAnsi="Arial" w:cs="Arial"/>
                <w:sz w:val="20"/>
                <w:szCs w:val="20"/>
              </w:rPr>
            </w:pPr>
            <w:r w:rsidRPr="00D339F5">
              <w:rPr>
                <w:rFonts w:ascii="Arial" w:hAnsi="Arial" w:cs="Arial"/>
                <w:sz w:val="20"/>
                <w:szCs w:val="20"/>
              </w:rPr>
              <w:t>DECRETOS Nos. 38 al 54, 56 al 64, 66,67, 75 al 84, 88 al 98, 100, 101.102, 105 al 109-95 I.P.O., po</w:t>
            </w:r>
            <w:r w:rsidR="001A302B" w:rsidRPr="00D339F5">
              <w:rPr>
                <w:rFonts w:ascii="Arial" w:hAnsi="Arial" w:cs="Arial"/>
                <w:sz w:val="20"/>
                <w:szCs w:val="20"/>
              </w:rPr>
              <w:t>r</w:t>
            </w:r>
            <w:r w:rsidRPr="00D339F5">
              <w:rPr>
                <w:rFonts w:ascii="Arial" w:hAnsi="Arial" w:cs="Arial"/>
                <w:sz w:val="20"/>
                <w:szCs w:val="20"/>
              </w:rPr>
              <w:t xml:space="preserve"> medio de los cuales fueron aprobadas las LEYES DE INGRESOS para los 67 Municipios del Estado de Chihuahua, para el año de 1996.</w:t>
            </w:r>
          </w:p>
          <w:p w14:paraId="4D459BA1" w14:textId="77777777" w:rsidR="00CB6432" w:rsidRPr="00D339F5" w:rsidRDefault="00CB6432" w:rsidP="000049CE">
            <w:pPr>
              <w:jc w:val="both"/>
              <w:rPr>
                <w:rFonts w:ascii="Arial" w:hAnsi="Arial" w:cs="Arial"/>
                <w:sz w:val="20"/>
                <w:szCs w:val="20"/>
              </w:rPr>
            </w:pPr>
          </w:p>
          <w:p w14:paraId="5FF53E23" w14:textId="77777777" w:rsidR="00CB6432" w:rsidRPr="00D339F5" w:rsidRDefault="00CB6432" w:rsidP="000049CE">
            <w:pPr>
              <w:jc w:val="both"/>
              <w:rPr>
                <w:rFonts w:ascii="Arial" w:hAnsi="Arial" w:cs="Arial"/>
                <w:sz w:val="20"/>
                <w:szCs w:val="20"/>
              </w:rPr>
            </w:pPr>
            <w:r w:rsidRPr="00D339F5">
              <w:rPr>
                <w:rFonts w:ascii="Arial" w:hAnsi="Arial" w:cs="Arial"/>
                <w:sz w:val="20"/>
                <w:szCs w:val="20"/>
              </w:rPr>
              <w:t>DECRETO N°.99-95-I.P.O., por medio del cual se deroga el artículo 9 y se reforman diversos artículos de la LEY que crea el INSTITUTO MUNICIPAL DE PENSIONES.</w:t>
            </w:r>
          </w:p>
          <w:p w14:paraId="497E74E9" w14:textId="77777777" w:rsidR="00CB6432" w:rsidRPr="00D339F5" w:rsidRDefault="00CB6432" w:rsidP="000049CE">
            <w:pPr>
              <w:jc w:val="both"/>
              <w:rPr>
                <w:rFonts w:ascii="Arial" w:hAnsi="Arial" w:cs="Arial"/>
                <w:sz w:val="20"/>
                <w:szCs w:val="20"/>
              </w:rPr>
            </w:pPr>
          </w:p>
          <w:p w14:paraId="1013906B" w14:textId="77777777" w:rsidR="00CB6432" w:rsidRPr="00D339F5" w:rsidRDefault="00CB6432" w:rsidP="000049CE">
            <w:pPr>
              <w:jc w:val="both"/>
              <w:rPr>
                <w:rFonts w:ascii="Arial" w:hAnsi="Arial" w:cs="Arial"/>
                <w:sz w:val="20"/>
                <w:szCs w:val="20"/>
              </w:rPr>
            </w:pPr>
            <w:r w:rsidRPr="00D339F5">
              <w:rPr>
                <w:rFonts w:ascii="Arial" w:hAnsi="Arial" w:cs="Arial"/>
                <w:sz w:val="20"/>
                <w:szCs w:val="20"/>
              </w:rPr>
              <w:lastRenderedPageBreak/>
              <w:t xml:space="preserve">DECRETO N°.103-95-I.P.O., por medio del cual ha prescrito la facultad del H. Congreso del Estado, para determinar la responsabilidad administrativa en contra del C. OBED LARA CHÁVEZ, </w:t>
            </w:r>
            <w:r w:rsidR="009C7104" w:rsidRPr="00D339F5">
              <w:rPr>
                <w:rFonts w:ascii="Arial" w:hAnsi="Arial" w:cs="Arial"/>
                <w:sz w:val="20"/>
                <w:szCs w:val="20"/>
              </w:rPr>
              <w:t>Presidente</w:t>
            </w:r>
            <w:r w:rsidRPr="00D339F5">
              <w:rPr>
                <w:rFonts w:ascii="Arial" w:hAnsi="Arial" w:cs="Arial"/>
                <w:sz w:val="20"/>
                <w:szCs w:val="20"/>
              </w:rPr>
              <w:t xml:space="preserve"> Municipal del Ayuntamiento de Ocampo en el </w:t>
            </w:r>
            <w:r w:rsidR="009C7104" w:rsidRPr="00D339F5">
              <w:rPr>
                <w:rFonts w:ascii="Arial" w:hAnsi="Arial" w:cs="Arial"/>
                <w:sz w:val="20"/>
                <w:szCs w:val="20"/>
              </w:rPr>
              <w:t>período 1989-1992</w:t>
            </w:r>
          </w:p>
          <w:p w14:paraId="375B384F" w14:textId="77777777" w:rsidR="009C7104" w:rsidRPr="00D339F5" w:rsidRDefault="009C7104" w:rsidP="000049CE">
            <w:pPr>
              <w:jc w:val="both"/>
              <w:rPr>
                <w:rFonts w:ascii="Arial" w:hAnsi="Arial" w:cs="Arial"/>
                <w:sz w:val="20"/>
                <w:szCs w:val="20"/>
              </w:rPr>
            </w:pPr>
          </w:p>
          <w:p w14:paraId="0C1BC59A" w14:textId="05080BC5" w:rsidR="009C7104" w:rsidRPr="00D339F5" w:rsidRDefault="009C7104" w:rsidP="000049CE">
            <w:pPr>
              <w:jc w:val="both"/>
              <w:rPr>
                <w:rFonts w:ascii="Arial" w:hAnsi="Arial" w:cs="Arial"/>
                <w:sz w:val="20"/>
                <w:szCs w:val="20"/>
              </w:rPr>
            </w:pPr>
            <w:r w:rsidRPr="00D339F5">
              <w:rPr>
                <w:rFonts w:ascii="Arial" w:hAnsi="Arial" w:cs="Arial"/>
                <w:sz w:val="20"/>
                <w:szCs w:val="20"/>
              </w:rPr>
              <w:t>DECRETO N°.104-95-I.P.O., por medio del cual se autoriza al Ejecutivo Estatal, para que, a través de la Dirección General de Desarrollo Urbano y Ecología, enajene a título compensatorio a favor de los CC. RAUL ROSAS Y CATALINA PORTILLO YONG. El bien inmueble que se describe en el mismo.</w:t>
            </w:r>
          </w:p>
          <w:p w14:paraId="579560CB" w14:textId="77777777" w:rsidR="009C7104" w:rsidRPr="00D339F5" w:rsidRDefault="009C7104" w:rsidP="000049CE">
            <w:pPr>
              <w:jc w:val="both"/>
              <w:rPr>
                <w:rFonts w:ascii="Arial" w:hAnsi="Arial" w:cs="Arial"/>
                <w:sz w:val="20"/>
                <w:szCs w:val="20"/>
              </w:rPr>
            </w:pPr>
          </w:p>
          <w:p w14:paraId="24996C8A" w14:textId="77777777" w:rsidR="009C7104" w:rsidRPr="00D339F5" w:rsidRDefault="009C7104" w:rsidP="000049CE">
            <w:pPr>
              <w:jc w:val="both"/>
              <w:rPr>
                <w:rFonts w:ascii="Arial" w:hAnsi="Arial" w:cs="Arial"/>
                <w:sz w:val="20"/>
                <w:szCs w:val="20"/>
              </w:rPr>
            </w:pPr>
            <w:r w:rsidRPr="00D339F5">
              <w:rPr>
                <w:rFonts w:ascii="Arial" w:hAnsi="Arial" w:cs="Arial"/>
                <w:sz w:val="20"/>
                <w:szCs w:val="20"/>
              </w:rPr>
              <w:t>DECRETO N°.110-95-I.P.O., por medio del cual se autoriza al H. Ayuntamiento de Cuauhtémoc, para que gestione y contrate con la institución bancaria que ofrezca las mejores condiciones de financiamiento, una línea de crédito simple hasta por la cantidad de N$1,500,000.00 (Un Millón Quinientos Mil Nuevos Pesos 00/100 M.N.)</w:t>
            </w:r>
          </w:p>
          <w:p w14:paraId="002BCA66" w14:textId="77777777" w:rsidR="009C7104" w:rsidRPr="00D339F5" w:rsidRDefault="009C7104" w:rsidP="000049CE">
            <w:pPr>
              <w:jc w:val="both"/>
              <w:rPr>
                <w:rFonts w:ascii="Arial" w:hAnsi="Arial" w:cs="Arial"/>
                <w:sz w:val="20"/>
                <w:szCs w:val="20"/>
              </w:rPr>
            </w:pPr>
          </w:p>
          <w:p w14:paraId="68F37FB5" w14:textId="77777777" w:rsidR="009C7104" w:rsidRPr="00D339F5" w:rsidRDefault="009C7104" w:rsidP="000049CE">
            <w:pPr>
              <w:jc w:val="both"/>
              <w:rPr>
                <w:rFonts w:ascii="Arial" w:hAnsi="Arial" w:cs="Arial"/>
                <w:sz w:val="20"/>
                <w:szCs w:val="20"/>
              </w:rPr>
            </w:pPr>
            <w:r w:rsidRPr="00D339F5">
              <w:rPr>
                <w:rFonts w:ascii="Arial" w:hAnsi="Arial" w:cs="Arial"/>
                <w:sz w:val="20"/>
                <w:szCs w:val="20"/>
              </w:rPr>
              <w:t>DECRETO N°.111-95-I.P.O., por medio del cual se adiciona a la Ley de Ingresos para el Municipio de Juárez, comprendido en el Período fiscal del 1o. de enero al 31 de diciembre de 1996, un inciso c), al numeral I, de su Artículo Primero.</w:t>
            </w:r>
          </w:p>
          <w:p w14:paraId="58119C8A" w14:textId="77777777" w:rsidR="00FF1AF2" w:rsidRPr="00D339F5" w:rsidRDefault="00FF1AF2" w:rsidP="000049CE">
            <w:pPr>
              <w:jc w:val="both"/>
              <w:rPr>
                <w:rFonts w:ascii="Arial" w:hAnsi="Arial" w:cs="Arial"/>
                <w:sz w:val="20"/>
                <w:szCs w:val="20"/>
              </w:rPr>
            </w:pPr>
          </w:p>
          <w:p w14:paraId="4D2223AD" w14:textId="410BE774" w:rsidR="00FF1AF2" w:rsidRPr="00D339F5" w:rsidRDefault="00A11503" w:rsidP="000049CE">
            <w:pPr>
              <w:jc w:val="both"/>
              <w:rPr>
                <w:rFonts w:ascii="Arial" w:hAnsi="Arial" w:cs="Arial"/>
                <w:sz w:val="20"/>
                <w:szCs w:val="20"/>
              </w:rPr>
            </w:pPr>
            <w:r w:rsidRPr="00D339F5">
              <w:rPr>
                <w:rFonts w:ascii="Arial" w:hAnsi="Arial" w:cs="Arial"/>
                <w:sz w:val="20"/>
                <w:szCs w:val="20"/>
              </w:rPr>
              <w:t>DECRETO N°.116-95-I.P.O., por medio del cual se adiciona la fracción XI del artículo 11 del Código Municipal para el Estado de Chihuahua decretado bajo el número 850-95-XVIII-P.E.</w:t>
            </w:r>
          </w:p>
          <w:p w14:paraId="00BB1D3E" w14:textId="77777777" w:rsidR="00A11503" w:rsidRPr="00D339F5" w:rsidRDefault="00A11503" w:rsidP="000049CE">
            <w:pPr>
              <w:jc w:val="both"/>
              <w:rPr>
                <w:rFonts w:ascii="Arial" w:hAnsi="Arial" w:cs="Arial"/>
                <w:sz w:val="20"/>
                <w:szCs w:val="20"/>
              </w:rPr>
            </w:pPr>
          </w:p>
          <w:p w14:paraId="7C941950" w14:textId="77777777" w:rsidR="00A11503" w:rsidRPr="00D339F5" w:rsidRDefault="00A11503" w:rsidP="000049CE">
            <w:pPr>
              <w:jc w:val="both"/>
              <w:rPr>
                <w:rFonts w:ascii="Arial" w:hAnsi="Arial" w:cs="Arial"/>
                <w:sz w:val="20"/>
                <w:szCs w:val="20"/>
              </w:rPr>
            </w:pPr>
            <w:r w:rsidRPr="00D339F5">
              <w:rPr>
                <w:rFonts w:ascii="Arial" w:hAnsi="Arial" w:cs="Arial"/>
                <w:sz w:val="20"/>
                <w:szCs w:val="20"/>
              </w:rPr>
              <w:t>DECRETO N°.117-95-I.P.O., por medio del cual se expide la LEY ORGÁNICA DE LA UNIVERSIDAD AUTONOMA DE CD. JUÁREZ, CHIH.</w:t>
            </w:r>
          </w:p>
          <w:p w14:paraId="05AB313A" w14:textId="77777777" w:rsidR="00A11503" w:rsidRPr="00D339F5" w:rsidRDefault="00A11503" w:rsidP="000049CE">
            <w:pPr>
              <w:jc w:val="both"/>
              <w:rPr>
                <w:rFonts w:ascii="Arial" w:hAnsi="Arial" w:cs="Arial"/>
                <w:sz w:val="20"/>
                <w:szCs w:val="20"/>
              </w:rPr>
            </w:pPr>
            <w:r w:rsidRPr="00D339F5">
              <w:rPr>
                <w:rFonts w:ascii="Arial" w:hAnsi="Arial" w:cs="Arial"/>
                <w:sz w:val="20"/>
                <w:szCs w:val="20"/>
              </w:rPr>
              <w:t>DECRETO N°.128-95-I.P.O., por medio del cual se establece una contribución extraordinaria a cargo de los sujetos que deban cubrir la contraprestación que corresponda a los servicios públicos que presta el Estado, en materia de control vehicular, relativos a placas y engomados de revalidación anual, así como por la expedición de licencias de conducir.</w:t>
            </w:r>
          </w:p>
          <w:p w14:paraId="1C8B22D4" w14:textId="77777777" w:rsidR="00A11503" w:rsidRPr="00D339F5" w:rsidRDefault="00A11503" w:rsidP="000049CE">
            <w:pPr>
              <w:jc w:val="both"/>
              <w:rPr>
                <w:rFonts w:ascii="Arial" w:hAnsi="Arial" w:cs="Arial"/>
                <w:sz w:val="20"/>
                <w:szCs w:val="20"/>
              </w:rPr>
            </w:pPr>
            <w:r w:rsidRPr="00D339F5">
              <w:rPr>
                <w:rFonts w:ascii="Arial" w:hAnsi="Arial" w:cs="Arial"/>
                <w:sz w:val="20"/>
                <w:szCs w:val="20"/>
              </w:rPr>
              <w:t>DECRETO N°.129-95-I.P.O., por medio del cual se expide la LEY DE INGRESOS PARA EL EJERCICIO FISCAL DE 1996</w:t>
            </w:r>
          </w:p>
          <w:p w14:paraId="6E7914D4" w14:textId="77777777" w:rsidR="00A11503" w:rsidRPr="00D339F5" w:rsidRDefault="00A11503" w:rsidP="000049CE">
            <w:pPr>
              <w:jc w:val="both"/>
              <w:rPr>
                <w:rFonts w:ascii="Arial" w:hAnsi="Arial" w:cs="Arial"/>
                <w:sz w:val="20"/>
                <w:szCs w:val="20"/>
              </w:rPr>
            </w:pPr>
            <w:r w:rsidRPr="00D339F5">
              <w:rPr>
                <w:rFonts w:ascii="Arial" w:hAnsi="Arial" w:cs="Arial"/>
                <w:sz w:val="20"/>
                <w:szCs w:val="20"/>
              </w:rPr>
              <w:t>DECRETO N°.130-95-I.P.O., por medio del cual se expide el PRESUPUESTO DE EGRESOS DEL ESTADO DE CHIHUAHUA, para el Ejercicio Fiscal de 1996</w:t>
            </w:r>
          </w:p>
          <w:p w14:paraId="2E9F33CD" w14:textId="3E0E6F17" w:rsidR="00A11503" w:rsidRPr="00D339F5" w:rsidRDefault="00A11503" w:rsidP="000049CE">
            <w:pPr>
              <w:jc w:val="both"/>
              <w:rPr>
                <w:rFonts w:ascii="Arial" w:hAnsi="Arial" w:cs="Arial"/>
                <w:sz w:val="20"/>
                <w:szCs w:val="20"/>
              </w:rPr>
            </w:pPr>
            <w:r w:rsidRPr="00D339F5">
              <w:rPr>
                <w:rFonts w:ascii="Arial" w:hAnsi="Arial" w:cs="Arial"/>
                <w:sz w:val="20"/>
                <w:szCs w:val="20"/>
              </w:rPr>
              <w:t>DECRETO N°.131-95-I.P.O., por medio del cual la Quincuagésima Octava Legislatura Constitucional del Estado, clausura el 29 de diciembre del año en</w:t>
            </w:r>
            <w:r w:rsidR="00250917" w:rsidRPr="00D339F5">
              <w:rPr>
                <w:rFonts w:ascii="Arial" w:hAnsi="Arial" w:cs="Arial"/>
                <w:sz w:val="20"/>
                <w:szCs w:val="20"/>
              </w:rPr>
              <w:t xml:space="preserve"> </w:t>
            </w:r>
            <w:r w:rsidRPr="00D339F5">
              <w:rPr>
                <w:rFonts w:ascii="Arial" w:hAnsi="Arial" w:cs="Arial"/>
                <w:sz w:val="20"/>
                <w:szCs w:val="20"/>
              </w:rPr>
              <w:t>curso, su Primer Perí</w:t>
            </w:r>
            <w:r w:rsidR="00250917" w:rsidRPr="00D339F5">
              <w:rPr>
                <w:rFonts w:ascii="Arial" w:hAnsi="Arial" w:cs="Arial"/>
                <w:sz w:val="20"/>
                <w:szCs w:val="20"/>
              </w:rPr>
              <w:t>odo Ordinario de Sesiones dentro del Primer Año de Ejercicio Legal.</w:t>
            </w:r>
          </w:p>
        </w:tc>
      </w:tr>
    </w:tbl>
    <w:p w14:paraId="513DEF75" w14:textId="77777777" w:rsidR="00BA314F" w:rsidRPr="00D339F5" w:rsidRDefault="00BA314F" w:rsidP="008E38F6">
      <w:pPr>
        <w:rPr>
          <w:rFonts w:ascii="Arial" w:hAnsi="Arial" w:cs="Arial"/>
          <w:sz w:val="20"/>
          <w:szCs w:val="20"/>
        </w:rPr>
      </w:pPr>
    </w:p>
    <w:sectPr w:rsidR="00BA314F" w:rsidRPr="00D339F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8A9F" w14:textId="77777777" w:rsidR="00775DF5" w:rsidRDefault="00775DF5" w:rsidP="00497259">
      <w:pPr>
        <w:spacing w:after="0" w:line="240" w:lineRule="auto"/>
      </w:pPr>
      <w:r>
        <w:separator/>
      </w:r>
    </w:p>
  </w:endnote>
  <w:endnote w:type="continuationSeparator" w:id="0">
    <w:p w14:paraId="54765E1B" w14:textId="77777777" w:rsidR="00775DF5" w:rsidRDefault="00775DF5"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AB04" w14:textId="77777777" w:rsidR="00775DF5" w:rsidRDefault="00775DF5" w:rsidP="00497259">
      <w:pPr>
        <w:spacing w:after="0" w:line="240" w:lineRule="auto"/>
      </w:pPr>
      <w:r>
        <w:separator/>
      </w:r>
    </w:p>
  </w:footnote>
  <w:footnote w:type="continuationSeparator" w:id="0">
    <w:p w14:paraId="0BF1F18D" w14:textId="77777777" w:rsidR="00775DF5" w:rsidRDefault="00775DF5"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4ED9C661"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3D0AD3">
            <w:rPr>
              <w:rFonts w:eastAsia="MS Mincho"/>
              <w:sz w:val="28"/>
              <w:szCs w:val="28"/>
            </w:rPr>
            <w:t>199</w:t>
          </w:r>
          <w:r w:rsidR="00FE7F7D">
            <w:rPr>
              <w:rFonts w:eastAsia="MS Mincho"/>
              <w:sz w:val="28"/>
              <w:szCs w:val="28"/>
            </w:rPr>
            <w:t>5</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09"/>
    <w:rsid w:val="0000152F"/>
    <w:rsid w:val="00002BD7"/>
    <w:rsid w:val="000049CE"/>
    <w:rsid w:val="00004C65"/>
    <w:rsid w:val="00005A99"/>
    <w:rsid w:val="00006406"/>
    <w:rsid w:val="000064F3"/>
    <w:rsid w:val="00007369"/>
    <w:rsid w:val="000117A7"/>
    <w:rsid w:val="00011A53"/>
    <w:rsid w:val="0001506B"/>
    <w:rsid w:val="00015B6A"/>
    <w:rsid w:val="00016A44"/>
    <w:rsid w:val="00017D25"/>
    <w:rsid w:val="0002062C"/>
    <w:rsid w:val="000219DD"/>
    <w:rsid w:val="00022163"/>
    <w:rsid w:val="000226A1"/>
    <w:rsid w:val="00023E27"/>
    <w:rsid w:val="0002741A"/>
    <w:rsid w:val="00027529"/>
    <w:rsid w:val="000308DF"/>
    <w:rsid w:val="000317EA"/>
    <w:rsid w:val="00032CAD"/>
    <w:rsid w:val="00033921"/>
    <w:rsid w:val="00034363"/>
    <w:rsid w:val="00036A25"/>
    <w:rsid w:val="00036D15"/>
    <w:rsid w:val="00037CA1"/>
    <w:rsid w:val="00040F08"/>
    <w:rsid w:val="00043282"/>
    <w:rsid w:val="000434F0"/>
    <w:rsid w:val="00043534"/>
    <w:rsid w:val="0004419E"/>
    <w:rsid w:val="000448FE"/>
    <w:rsid w:val="0004638A"/>
    <w:rsid w:val="0004674B"/>
    <w:rsid w:val="00047483"/>
    <w:rsid w:val="0004753D"/>
    <w:rsid w:val="0005137F"/>
    <w:rsid w:val="00051AC0"/>
    <w:rsid w:val="00051D25"/>
    <w:rsid w:val="00053EA5"/>
    <w:rsid w:val="0005507B"/>
    <w:rsid w:val="00056CBD"/>
    <w:rsid w:val="00063026"/>
    <w:rsid w:val="00063EA4"/>
    <w:rsid w:val="00064888"/>
    <w:rsid w:val="00064B34"/>
    <w:rsid w:val="0006672B"/>
    <w:rsid w:val="0006769F"/>
    <w:rsid w:val="00070ED2"/>
    <w:rsid w:val="00070F03"/>
    <w:rsid w:val="00074BF7"/>
    <w:rsid w:val="00074D7B"/>
    <w:rsid w:val="00075C4E"/>
    <w:rsid w:val="0007678C"/>
    <w:rsid w:val="000779AF"/>
    <w:rsid w:val="00077E45"/>
    <w:rsid w:val="00077F59"/>
    <w:rsid w:val="00080824"/>
    <w:rsid w:val="00084C76"/>
    <w:rsid w:val="00085999"/>
    <w:rsid w:val="00085B24"/>
    <w:rsid w:val="0008613C"/>
    <w:rsid w:val="00092897"/>
    <w:rsid w:val="00092A74"/>
    <w:rsid w:val="00092D18"/>
    <w:rsid w:val="00093E20"/>
    <w:rsid w:val="00095095"/>
    <w:rsid w:val="00095151"/>
    <w:rsid w:val="00097103"/>
    <w:rsid w:val="00097BF5"/>
    <w:rsid w:val="000A0E63"/>
    <w:rsid w:val="000A1A8F"/>
    <w:rsid w:val="000A5239"/>
    <w:rsid w:val="000A6F85"/>
    <w:rsid w:val="000B094A"/>
    <w:rsid w:val="000B29CE"/>
    <w:rsid w:val="000B3175"/>
    <w:rsid w:val="000B4391"/>
    <w:rsid w:val="000B6693"/>
    <w:rsid w:val="000B6A56"/>
    <w:rsid w:val="000B6C71"/>
    <w:rsid w:val="000C00CC"/>
    <w:rsid w:val="000C11FF"/>
    <w:rsid w:val="000C1B1F"/>
    <w:rsid w:val="000C3063"/>
    <w:rsid w:val="000C6E9F"/>
    <w:rsid w:val="000D274D"/>
    <w:rsid w:val="000D2D4C"/>
    <w:rsid w:val="000D36AA"/>
    <w:rsid w:val="000D3723"/>
    <w:rsid w:val="000D55F6"/>
    <w:rsid w:val="000E2D54"/>
    <w:rsid w:val="000E42D1"/>
    <w:rsid w:val="000E4743"/>
    <w:rsid w:val="000E6B75"/>
    <w:rsid w:val="000F0ABB"/>
    <w:rsid w:val="000F0CE5"/>
    <w:rsid w:val="000F2D54"/>
    <w:rsid w:val="000F4222"/>
    <w:rsid w:val="000F4B55"/>
    <w:rsid w:val="000F7375"/>
    <w:rsid w:val="00101F77"/>
    <w:rsid w:val="0010328B"/>
    <w:rsid w:val="0010627B"/>
    <w:rsid w:val="00107F2F"/>
    <w:rsid w:val="00110553"/>
    <w:rsid w:val="00110840"/>
    <w:rsid w:val="00111F61"/>
    <w:rsid w:val="00116DC3"/>
    <w:rsid w:val="00117813"/>
    <w:rsid w:val="00117F63"/>
    <w:rsid w:val="00117FF0"/>
    <w:rsid w:val="0012077D"/>
    <w:rsid w:val="00121A90"/>
    <w:rsid w:val="001231B9"/>
    <w:rsid w:val="00123255"/>
    <w:rsid w:val="00124690"/>
    <w:rsid w:val="00124EE0"/>
    <w:rsid w:val="00126A29"/>
    <w:rsid w:val="0013090B"/>
    <w:rsid w:val="0013131B"/>
    <w:rsid w:val="00131974"/>
    <w:rsid w:val="00131A8E"/>
    <w:rsid w:val="0013229C"/>
    <w:rsid w:val="0013242F"/>
    <w:rsid w:val="0013338F"/>
    <w:rsid w:val="00133653"/>
    <w:rsid w:val="00133C7E"/>
    <w:rsid w:val="00133DDD"/>
    <w:rsid w:val="00134699"/>
    <w:rsid w:val="0013770F"/>
    <w:rsid w:val="00137B98"/>
    <w:rsid w:val="00137F11"/>
    <w:rsid w:val="0014160C"/>
    <w:rsid w:val="0014216E"/>
    <w:rsid w:val="00142591"/>
    <w:rsid w:val="001428AF"/>
    <w:rsid w:val="00143642"/>
    <w:rsid w:val="001511D5"/>
    <w:rsid w:val="00153168"/>
    <w:rsid w:val="00154DCA"/>
    <w:rsid w:val="00155EF5"/>
    <w:rsid w:val="00156534"/>
    <w:rsid w:val="001607B4"/>
    <w:rsid w:val="00162510"/>
    <w:rsid w:val="00162A59"/>
    <w:rsid w:val="001645F0"/>
    <w:rsid w:val="001655C4"/>
    <w:rsid w:val="00172074"/>
    <w:rsid w:val="00174AED"/>
    <w:rsid w:val="00175712"/>
    <w:rsid w:val="001777A7"/>
    <w:rsid w:val="0018481F"/>
    <w:rsid w:val="0018726D"/>
    <w:rsid w:val="001904CA"/>
    <w:rsid w:val="00191111"/>
    <w:rsid w:val="00191655"/>
    <w:rsid w:val="0019169B"/>
    <w:rsid w:val="001917A4"/>
    <w:rsid w:val="00191BE4"/>
    <w:rsid w:val="00191CA1"/>
    <w:rsid w:val="00194095"/>
    <w:rsid w:val="00194A7B"/>
    <w:rsid w:val="00194B7A"/>
    <w:rsid w:val="00196CB4"/>
    <w:rsid w:val="00197F83"/>
    <w:rsid w:val="001A0E83"/>
    <w:rsid w:val="001A302B"/>
    <w:rsid w:val="001A3720"/>
    <w:rsid w:val="001A6891"/>
    <w:rsid w:val="001A69D6"/>
    <w:rsid w:val="001B060B"/>
    <w:rsid w:val="001B1865"/>
    <w:rsid w:val="001B206C"/>
    <w:rsid w:val="001B47F8"/>
    <w:rsid w:val="001B60AF"/>
    <w:rsid w:val="001B787E"/>
    <w:rsid w:val="001B7F0A"/>
    <w:rsid w:val="001C023B"/>
    <w:rsid w:val="001C17CF"/>
    <w:rsid w:val="001C23E9"/>
    <w:rsid w:val="001C33D8"/>
    <w:rsid w:val="001C3DD7"/>
    <w:rsid w:val="001C3ED3"/>
    <w:rsid w:val="001C465E"/>
    <w:rsid w:val="001C46CA"/>
    <w:rsid w:val="001C6D85"/>
    <w:rsid w:val="001C78A0"/>
    <w:rsid w:val="001D0471"/>
    <w:rsid w:val="001D071C"/>
    <w:rsid w:val="001D175A"/>
    <w:rsid w:val="001D3097"/>
    <w:rsid w:val="001D34AD"/>
    <w:rsid w:val="001D34DB"/>
    <w:rsid w:val="001D4281"/>
    <w:rsid w:val="001D4857"/>
    <w:rsid w:val="001D4BFC"/>
    <w:rsid w:val="001D582C"/>
    <w:rsid w:val="001D6E0F"/>
    <w:rsid w:val="001E0C01"/>
    <w:rsid w:val="001E31E9"/>
    <w:rsid w:val="001E337E"/>
    <w:rsid w:val="001E5B37"/>
    <w:rsid w:val="001F1210"/>
    <w:rsid w:val="001F1F21"/>
    <w:rsid w:val="001F28F0"/>
    <w:rsid w:val="001F411E"/>
    <w:rsid w:val="001F49BB"/>
    <w:rsid w:val="001F5491"/>
    <w:rsid w:val="001F637E"/>
    <w:rsid w:val="001F67DD"/>
    <w:rsid w:val="001F70E3"/>
    <w:rsid w:val="001F73E4"/>
    <w:rsid w:val="00201270"/>
    <w:rsid w:val="00204A80"/>
    <w:rsid w:val="00204BFD"/>
    <w:rsid w:val="00206FA6"/>
    <w:rsid w:val="002106E3"/>
    <w:rsid w:val="00210F5B"/>
    <w:rsid w:val="00211B5A"/>
    <w:rsid w:val="00212B28"/>
    <w:rsid w:val="0021347F"/>
    <w:rsid w:val="00213B5A"/>
    <w:rsid w:val="00215691"/>
    <w:rsid w:val="00220D66"/>
    <w:rsid w:val="0022161B"/>
    <w:rsid w:val="0022375B"/>
    <w:rsid w:val="00226C2B"/>
    <w:rsid w:val="00227851"/>
    <w:rsid w:val="00230AAF"/>
    <w:rsid w:val="00231F88"/>
    <w:rsid w:val="002332FC"/>
    <w:rsid w:val="00233577"/>
    <w:rsid w:val="002337C5"/>
    <w:rsid w:val="00233F00"/>
    <w:rsid w:val="00233F77"/>
    <w:rsid w:val="002346ED"/>
    <w:rsid w:val="0023533B"/>
    <w:rsid w:val="0023609C"/>
    <w:rsid w:val="0024220B"/>
    <w:rsid w:val="002431DD"/>
    <w:rsid w:val="002434F5"/>
    <w:rsid w:val="00245886"/>
    <w:rsid w:val="002463CA"/>
    <w:rsid w:val="0024672E"/>
    <w:rsid w:val="00246CDA"/>
    <w:rsid w:val="00247E3A"/>
    <w:rsid w:val="002504E9"/>
    <w:rsid w:val="00250516"/>
    <w:rsid w:val="00250917"/>
    <w:rsid w:val="00252796"/>
    <w:rsid w:val="00253205"/>
    <w:rsid w:val="00261126"/>
    <w:rsid w:val="002620A7"/>
    <w:rsid w:val="00265109"/>
    <w:rsid w:val="0026594F"/>
    <w:rsid w:val="00265C57"/>
    <w:rsid w:val="00266E4D"/>
    <w:rsid w:val="0027105E"/>
    <w:rsid w:val="0027246D"/>
    <w:rsid w:val="002728D1"/>
    <w:rsid w:val="002732AC"/>
    <w:rsid w:val="00273C47"/>
    <w:rsid w:val="00273C56"/>
    <w:rsid w:val="00276A66"/>
    <w:rsid w:val="00280947"/>
    <w:rsid w:val="00281DC7"/>
    <w:rsid w:val="00282CDB"/>
    <w:rsid w:val="00283B6F"/>
    <w:rsid w:val="0028403E"/>
    <w:rsid w:val="002840D8"/>
    <w:rsid w:val="00285444"/>
    <w:rsid w:val="002865B1"/>
    <w:rsid w:val="0029008D"/>
    <w:rsid w:val="00290781"/>
    <w:rsid w:val="002910B5"/>
    <w:rsid w:val="00292958"/>
    <w:rsid w:val="00294010"/>
    <w:rsid w:val="002945BB"/>
    <w:rsid w:val="0029462E"/>
    <w:rsid w:val="0029473C"/>
    <w:rsid w:val="00295492"/>
    <w:rsid w:val="00295676"/>
    <w:rsid w:val="00297BC9"/>
    <w:rsid w:val="002A1CC0"/>
    <w:rsid w:val="002A3C3E"/>
    <w:rsid w:val="002B0023"/>
    <w:rsid w:val="002B13BD"/>
    <w:rsid w:val="002B3454"/>
    <w:rsid w:val="002B3BE8"/>
    <w:rsid w:val="002B3FBF"/>
    <w:rsid w:val="002B46BC"/>
    <w:rsid w:val="002B472E"/>
    <w:rsid w:val="002B6984"/>
    <w:rsid w:val="002B7270"/>
    <w:rsid w:val="002B72E5"/>
    <w:rsid w:val="002B7D60"/>
    <w:rsid w:val="002C07DE"/>
    <w:rsid w:val="002C0DF1"/>
    <w:rsid w:val="002C2006"/>
    <w:rsid w:val="002C63E5"/>
    <w:rsid w:val="002D03E9"/>
    <w:rsid w:val="002D270E"/>
    <w:rsid w:val="002D4C97"/>
    <w:rsid w:val="002D4CD6"/>
    <w:rsid w:val="002D76EC"/>
    <w:rsid w:val="002E3A70"/>
    <w:rsid w:val="002E45B7"/>
    <w:rsid w:val="002E7E81"/>
    <w:rsid w:val="002F2011"/>
    <w:rsid w:val="002F2A5E"/>
    <w:rsid w:val="002F2D49"/>
    <w:rsid w:val="002F3E3E"/>
    <w:rsid w:val="002F4D7A"/>
    <w:rsid w:val="002F4E04"/>
    <w:rsid w:val="002F7DF0"/>
    <w:rsid w:val="00300CCB"/>
    <w:rsid w:val="003037B5"/>
    <w:rsid w:val="00303FD0"/>
    <w:rsid w:val="003057FE"/>
    <w:rsid w:val="00305D22"/>
    <w:rsid w:val="00310626"/>
    <w:rsid w:val="00310AAC"/>
    <w:rsid w:val="003117C3"/>
    <w:rsid w:val="00311EBA"/>
    <w:rsid w:val="0031245C"/>
    <w:rsid w:val="00312539"/>
    <w:rsid w:val="003127F9"/>
    <w:rsid w:val="00312B59"/>
    <w:rsid w:val="00312C6C"/>
    <w:rsid w:val="00312D23"/>
    <w:rsid w:val="00314450"/>
    <w:rsid w:val="003148CE"/>
    <w:rsid w:val="00314CAA"/>
    <w:rsid w:val="00315EDF"/>
    <w:rsid w:val="0031796A"/>
    <w:rsid w:val="003204E5"/>
    <w:rsid w:val="003227A8"/>
    <w:rsid w:val="00323210"/>
    <w:rsid w:val="0032604D"/>
    <w:rsid w:val="003260E0"/>
    <w:rsid w:val="0032754E"/>
    <w:rsid w:val="003275EA"/>
    <w:rsid w:val="003304D1"/>
    <w:rsid w:val="003320C6"/>
    <w:rsid w:val="00332B7E"/>
    <w:rsid w:val="00332F22"/>
    <w:rsid w:val="003335BB"/>
    <w:rsid w:val="003335EE"/>
    <w:rsid w:val="00333D1A"/>
    <w:rsid w:val="00333EED"/>
    <w:rsid w:val="003359F2"/>
    <w:rsid w:val="0033751C"/>
    <w:rsid w:val="003378BE"/>
    <w:rsid w:val="00337E80"/>
    <w:rsid w:val="00341715"/>
    <w:rsid w:val="00341FB6"/>
    <w:rsid w:val="00342038"/>
    <w:rsid w:val="003424A5"/>
    <w:rsid w:val="003433E4"/>
    <w:rsid w:val="003474B3"/>
    <w:rsid w:val="00350943"/>
    <w:rsid w:val="0035464B"/>
    <w:rsid w:val="00354D9D"/>
    <w:rsid w:val="003555B3"/>
    <w:rsid w:val="003560BB"/>
    <w:rsid w:val="00360446"/>
    <w:rsid w:val="003609F5"/>
    <w:rsid w:val="00362783"/>
    <w:rsid w:val="003642CF"/>
    <w:rsid w:val="003651B3"/>
    <w:rsid w:val="00367244"/>
    <w:rsid w:val="003705C9"/>
    <w:rsid w:val="00372445"/>
    <w:rsid w:val="003728F3"/>
    <w:rsid w:val="003729BC"/>
    <w:rsid w:val="0037439A"/>
    <w:rsid w:val="00374D6F"/>
    <w:rsid w:val="003768FA"/>
    <w:rsid w:val="00376A18"/>
    <w:rsid w:val="00376BAC"/>
    <w:rsid w:val="0037784F"/>
    <w:rsid w:val="00380304"/>
    <w:rsid w:val="00381C12"/>
    <w:rsid w:val="00383132"/>
    <w:rsid w:val="003838E9"/>
    <w:rsid w:val="00385017"/>
    <w:rsid w:val="00385A9C"/>
    <w:rsid w:val="003868E3"/>
    <w:rsid w:val="00386A79"/>
    <w:rsid w:val="00387F19"/>
    <w:rsid w:val="003905B6"/>
    <w:rsid w:val="00390787"/>
    <w:rsid w:val="00391536"/>
    <w:rsid w:val="00393023"/>
    <w:rsid w:val="003A099B"/>
    <w:rsid w:val="003A1339"/>
    <w:rsid w:val="003A1807"/>
    <w:rsid w:val="003A2D1B"/>
    <w:rsid w:val="003A38B5"/>
    <w:rsid w:val="003A4C54"/>
    <w:rsid w:val="003A6256"/>
    <w:rsid w:val="003A70EA"/>
    <w:rsid w:val="003A7912"/>
    <w:rsid w:val="003B0296"/>
    <w:rsid w:val="003B1851"/>
    <w:rsid w:val="003B1B3A"/>
    <w:rsid w:val="003B2199"/>
    <w:rsid w:val="003B3B60"/>
    <w:rsid w:val="003B44B0"/>
    <w:rsid w:val="003C020D"/>
    <w:rsid w:val="003C0D7D"/>
    <w:rsid w:val="003C2228"/>
    <w:rsid w:val="003C2801"/>
    <w:rsid w:val="003C2D50"/>
    <w:rsid w:val="003C7CFE"/>
    <w:rsid w:val="003D0AD3"/>
    <w:rsid w:val="003D10DA"/>
    <w:rsid w:val="003D1380"/>
    <w:rsid w:val="003D1BDB"/>
    <w:rsid w:val="003D714F"/>
    <w:rsid w:val="003D7EEF"/>
    <w:rsid w:val="003E11A3"/>
    <w:rsid w:val="003E1CFC"/>
    <w:rsid w:val="003E349E"/>
    <w:rsid w:val="003E4132"/>
    <w:rsid w:val="003E655A"/>
    <w:rsid w:val="003F0788"/>
    <w:rsid w:val="003F0C71"/>
    <w:rsid w:val="003F1239"/>
    <w:rsid w:val="003F1ED4"/>
    <w:rsid w:val="003F5F4D"/>
    <w:rsid w:val="003F7F7B"/>
    <w:rsid w:val="004005C9"/>
    <w:rsid w:val="004006B5"/>
    <w:rsid w:val="00400C6B"/>
    <w:rsid w:val="004011A0"/>
    <w:rsid w:val="00402970"/>
    <w:rsid w:val="0040489E"/>
    <w:rsid w:val="00407983"/>
    <w:rsid w:val="00411397"/>
    <w:rsid w:val="00412809"/>
    <w:rsid w:val="00420A55"/>
    <w:rsid w:val="004212F2"/>
    <w:rsid w:val="00421657"/>
    <w:rsid w:val="00421C26"/>
    <w:rsid w:val="00423D69"/>
    <w:rsid w:val="00426036"/>
    <w:rsid w:val="00426E63"/>
    <w:rsid w:val="004300C9"/>
    <w:rsid w:val="00432154"/>
    <w:rsid w:val="00435755"/>
    <w:rsid w:val="004365E9"/>
    <w:rsid w:val="0044005E"/>
    <w:rsid w:val="00441D3A"/>
    <w:rsid w:val="00441E76"/>
    <w:rsid w:val="004427E0"/>
    <w:rsid w:val="00443337"/>
    <w:rsid w:val="00443E1A"/>
    <w:rsid w:val="00444437"/>
    <w:rsid w:val="004502E9"/>
    <w:rsid w:val="0045080A"/>
    <w:rsid w:val="00451111"/>
    <w:rsid w:val="004539BA"/>
    <w:rsid w:val="00456CC4"/>
    <w:rsid w:val="0046000F"/>
    <w:rsid w:val="004603C4"/>
    <w:rsid w:val="0046040E"/>
    <w:rsid w:val="00460721"/>
    <w:rsid w:val="004611F3"/>
    <w:rsid w:val="00461609"/>
    <w:rsid w:val="00461CBA"/>
    <w:rsid w:val="00462215"/>
    <w:rsid w:val="00465D71"/>
    <w:rsid w:val="00473550"/>
    <w:rsid w:val="004746DF"/>
    <w:rsid w:val="004748A1"/>
    <w:rsid w:val="0047565F"/>
    <w:rsid w:val="00476021"/>
    <w:rsid w:val="004776DF"/>
    <w:rsid w:val="00480DE3"/>
    <w:rsid w:val="0048192F"/>
    <w:rsid w:val="00482779"/>
    <w:rsid w:val="00483EB9"/>
    <w:rsid w:val="00484326"/>
    <w:rsid w:val="00485968"/>
    <w:rsid w:val="004929A0"/>
    <w:rsid w:val="00492FCF"/>
    <w:rsid w:val="004962D4"/>
    <w:rsid w:val="00497259"/>
    <w:rsid w:val="004A02A6"/>
    <w:rsid w:val="004A14D6"/>
    <w:rsid w:val="004A3EA4"/>
    <w:rsid w:val="004A4897"/>
    <w:rsid w:val="004A49AA"/>
    <w:rsid w:val="004A4B62"/>
    <w:rsid w:val="004A50D7"/>
    <w:rsid w:val="004A5864"/>
    <w:rsid w:val="004A61CD"/>
    <w:rsid w:val="004A7902"/>
    <w:rsid w:val="004B1279"/>
    <w:rsid w:val="004B30F0"/>
    <w:rsid w:val="004B4CC0"/>
    <w:rsid w:val="004B51C5"/>
    <w:rsid w:val="004B71A4"/>
    <w:rsid w:val="004C2D22"/>
    <w:rsid w:val="004C3019"/>
    <w:rsid w:val="004C3125"/>
    <w:rsid w:val="004C3CC2"/>
    <w:rsid w:val="004C3E18"/>
    <w:rsid w:val="004C4823"/>
    <w:rsid w:val="004C600E"/>
    <w:rsid w:val="004C622A"/>
    <w:rsid w:val="004C6C7A"/>
    <w:rsid w:val="004C6FC6"/>
    <w:rsid w:val="004D3F83"/>
    <w:rsid w:val="004D6297"/>
    <w:rsid w:val="004D768F"/>
    <w:rsid w:val="004E05A9"/>
    <w:rsid w:val="004E141F"/>
    <w:rsid w:val="004E2B84"/>
    <w:rsid w:val="004E33E1"/>
    <w:rsid w:val="004E5110"/>
    <w:rsid w:val="004E61A4"/>
    <w:rsid w:val="004E6560"/>
    <w:rsid w:val="004E7034"/>
    <w:rsid w:val="004F0898"/>
    <w:rsid w:val="004F20BC"/>
    <w:rsid w:val="004F4B57"/>
    <w:rsid w:val="004F5989"/>
    <w:rsid w:val="00501849"/>
    <w:rsid w:val="005018A1"/>
    <w:rsid w:val="00501BE7"/>
    <w:rsid w:val="0050236A"/>
    <w:rsid w:val="00502CF5"/>
    <w:rsid w:val="00504374"/>
    <w:rsid w:val="00504BB8"/>
    <w:rsid w:val="005055B7"/>
    <w:rsid w:val="00510075"/>
    <w:rsid w:val="00512779"/>
    <w:rsid w:val="00515907"/>
    <w:rsid w:val="005160E7"/>
    <w:rsid w:val="00516CA0"/>
    <w:rsid w:val="00516F14"/>
    <w:rsid w:val="0052009C"/>
    <w:rsid w:val="0052032C"/>
    <w:rsid w:val="00520D80"/>
    <w:rsid w:val="00524207"/>
    <w:rsid w:val="00525D51"/>
    <w:rsid w:val="00527323"/>
    <w:rsid w:val="005274B2"/>
    <w:rsid w:val="005319F3"/>
    <w:rsid w:val="00533A65"/>
    <w:rsid w:val="005342A3"/>
    <w:rsid w:val="0053516B"/>
    <w:rsid w:val="0053588C"/>
    <w:rsid w:val="0053591D"/>
    <w:rsid w:val="00536DB7"/>
    <w:rsid w:val="0053725F"/>
    <w:rsid w:val="00542A67"/>
    <w:rsid w:val="0054400B"/>
    <w:rsid w:val="00545001"/>
    <w:rsid w:val="0054521F"/>
    <w:rsid w:val="00546BDC"/>
    <w:rsid w:val="005479D4"/>
    <w:rsid w:val="00547A76"/>
    <w:rsid w:val="00550990"/>
    <w:rsid w:val="00550A6B"/>
    <w:rsid w:val="005517A6"/>
    <w:rsid w:val="00552C95"/>
    <w:rsid w:val="0055319C"/>
    <w:rsid w:val="00556638"/>
    <w:rsid w:val="00560027"/>
    <w:rsid w:val="00560CDF"/>
    <w:rsid w:val="00560FB5"/>
    <w:rsid w:val="00561464"/>
    <w:rsid w:val="00561765"/>
    <w:rsid w:val="00561A59"/>
    <w:rsid w:val="00561D9D"/>
    <w:rsid w:val="00563466"/>
    <w:rsid w:val="005634D7"/>
    <w:rsid w:val="00563AC3"/>
    <w:rsid w:val="00564E39"/>
    <w:rsid w:val="005669D2"/>
    <w:rsid w:val="00567C7B"/>
    <w:rsid w:val="00570924"/>
    <w:rsid w:val="00573ACC"/>
    <w:rsid w:val="00576275"/>
    <w:rsid w:val="00581A61"/>
    <w:rsid w:val="00582C46"/>
    <w:rsid w:val="00583B82"/>
    <w:rsid w:val="005866A0"/>
    <w:rsid w:val="005868CD"/>
    <w:rsid w:val="00586B53"/>
    <w:rsid w:val="00586DED"/>
    <w:rsid w:val="00587C19"/>
    <w:rsid w:val="00591643"/>
    <w:rsid w:val="005921EF"/>
    <w:rsid w:val="00592A96"/>
    <w:rsid w:val="005939C9"/>
    <w:rsid w:val="00593CBA"/>
    <w:rsid w:val="005970FA"/>
    <w:rsid w:val="005A0686"/>
    <w:rsid w:val="005A5CE4"/>
    <w:rsid w:val="005B0B51"/>
    <w:rsid w:val="005B423F"/>
    <w:rsid w:val="005B75FC"/>
    <w:rsid w:val="005C035F"/>
    <w:rsid w:val="005C0B45"/>
    <w:rsid w:val="005C1B03"/>
    <w:rsid w:val="005C3519"/>
    <w:rsid w:val="005C35ED"/>
    <w:rsid w:val="005C59BC"/>
    <w:rsid w:val="005C5FAF"/>
    <w:rsid w:val="005C77A6"/>
    <w:rsid w:val="005C7F8E"/>
    <w:rsid w:val="005D0F4C"/>
    <w:rsid w:val="005D11AB"/>
    <w:rsid w:val="005D1869"/>
    <w:rsid w:val="005D2702"/>
    <w:rsid w:val="005D2F8F"/>
    <w:rsid w:val="005D3F29"/>
    <w:rsid w:val="005D46A2"/>
    <w:rsid w:val="005D5DCE"/>
    <w:rsid w:val="005D5E78"/>
    <w:rsid w:val="005D6B3E"/>
    <w:rsid w:val="005E0C1C"/>
    <w:rsid w:val="005E0E0A"/>
    <w:rsid w:val="005E242D"/>
    <w:rsid w:val="005E2B6C"/>
    <w:rsid w:val="005E482A"/>
    <w:rsid w:val="005E5297"/>
    <w:rsid w:val="005E55D0"/>
    <w:rsid w:val="005E6B34"/>
    <w:rsid w:val="005E6B81"/>
    <w:rsid w:val="005F069C"/>
    <w:rsid w:val="005F0B1E"/>
    <w:rsid w:val="005F3640"/>
    <w:rsid w:val="005F6F39"/>
    <w:rsid w:val="005F6F56"/>
    <w:rsid w:val="00600853"/>
    <w:rsid w:val="00601460"/>
    <w:rsid w:val="0060434A"/>
    <w:rsid w:val="00604517"/>
    <w:rsid w:val="00604838"/>
    <w:rsid w:val="006051FF"/>
    <w:rsid w:val="0060661E"/>
    <w:rsid w:val="006071AA"/>
    <w:rsid w:val="006078BB"/>
    <w:rsid w:val="006078EF"/>
    <w:rsid w:val="00611C1F"/>
    <w:rsid w:val="0061251F"/>
    <w:rsid w:val="00614468"/>
    <w:rsid w:val="006170BA"/>
    <w:rsid w:val="00621A84"/>
    <w:rsid w:val="00621C2D"/>
    <w:rsid w:val="00622867"/>
    <w:rsid w:val="006229A6"/>
    <w:rsid w:val="00624306"/>
    <w:rsid w:val="006243B7"/>
    <w:rsid w:val="006249BE"/>
    <w:rsid w:val="00624A87"/>
    <w:rsid w:val="00626523"/>
    <w:rsid w:val="00630F0E"/>
    <w:rsid w:val="0063273C"/>
    <w:rsid w:val="0063328C"/>
    <w:rsid w:val="00633B35"/>
    <w:rsid w:val="006340E3"/>
    <w:rsid w:val="00634781"/>
    <w:rsid w:val="00636E28"/>
    <w:rsid w:val="006417E2"/>
    <w:rsid w:val="00641DB1"/>
    <w:rsid w:val="00642809"/>
    <w:rsid w:val="006447AF"/>
    <w:rsid w:val="0065089F"/>
    <w:rsid w:val="00651F03"/>
    <w:rsid w:val="0065250D"/>
    <w:rsid w:val="006532AE"/>
    <w:rsid w:val="006541EC"/>
    <w:rsid w:val="006549C9"/>
    <w:rsid w:val="00654A30"/>
    <w:rsid w:val="0065558D"/>
    <w:rsid w:val="006564A0"/>
    <w:rsid w:val="0065692C"/>
    <w:rsid w:val="00661609"/>
    <w:rsid w:val="006619CA"/>
    <w:rsid w:val="006619D0"/>
    <w:rsid w:val="00661D14"/>
    <w:rsid w:val="006656F1"/>
    <w:rsid w:val="00666723"/>
    <w:rsid w:val="006703D3"/>
    <w:rsid w:val="006721D2"/>
    <w:rsid w:val="006728D2"/>
    <w:rsid w:val="0067410F"/>
    <w:rsid w:val="0067501A"/>
    <w:rsid w:val="006752A0"/>
    <w:rsid w:val="00675F02"/>
    <w:rsid w:val="00676312"/>
    <w:rsid w:val="00677119"/>
    <w:rsid w:val="006813C6"/>
    <w:rsid w:val="006815F9"/>
    <w:rsid w:val="00681862"/>
    <w:rsid w:val="00682C97"/>
    <w:rsid w:val="00683552"/>
    <w:rsid w:val="00686E5B"/>
    <w:rsid w:val="006901C5"/>
    <w:rsid w:val="006926BC"/>
    <w:rsid w:val="00693063"/>
    <w:rsid w:val="00693D6A"/>
    <w:rsid w:val="0069586D"/>
    <w:rsid w:val="00695C0D"/>
    <w:rsid w:val="00697BE2"/>
    <w:rsid w:val="006A1DF6"/>
    <w:rsid w:val="006A2D6D"/>
    <w:rsid w:val="006A4574"/>
    <w:rsid w:val="006A64D3"/>
    <w:rsid w:val="006B1EF4"/>
    <w:rsid w:val="006B48A0"/>
    <w:rsid w:val="006B4DA4"/>
    <w:rsid w:val="006C1CDF"/>
    <w:rsid w:val="006C376D"/>
    <w:rsid w:val="006C44E3"/>
    <w:rsid w:val="006C4686"/>
    <w:rsid w:val="006C5B74"/>
    <w:rsid w:val="006C6B65"/>
    <w:rsid w:val="006C6C19"/>
    <w:rsid w:val="006D03CB"/>
    <w:rsid w:val="006D096A"/>
    <w:rsid w:val="006D1460"/>
    <w:rsid w:val="006D3897"/>
    <w:rsid w:val="006D4089"/>
    <w:rsid w:val="006D5BCC"/>
    <w:rsid w:val="006D7A06"/>
    <w:rsid w:val="006E1C70"/>
    <w:rsid w:val="006E303A"/>
    <w:rsid w:val="006E3402"/>
    <w:rsid w:val="006E4137"/>
    <w:rsid w:val="006E4354"/>
    <w:rsid w:val="006E5D7C"/>
    <w:rsid w:val="006E6EF9"/>
    <w:rsid w:val="006E7244"/>
    <w:rsid w:val="006E74FE"/>
    <w:rsid w:val="006F053C"/>
    <w:rsid w:val="006F234C"/>
    <w:rsid w:val="006F29C6"/>
    <w:rsid w:val="006F2BE3"/>
    <w:rsid w:val="006F4B7E"/>
    <w:rsid w:val="006F5C8F"/>
    <w:rsid w:val="006F5DA9"/>
    <w:rsid w:val="006F72AF"/>
    <w:rsid w:val="006F7526"/>
    <w:rsid w:val="00700922"/>
    <w:rsid w:val="00700952"/>
    <w:rsid w:val="00701F04"/>
    <w:rsid w:val="0070352D"/>
    <w:rsid w:val="00703B56"/>
    <w:rsid w:val="0070420B"/>
    <w:rsid w:val="00704FDC"/>
    <w:rsid w:val="007052A6"/>
    <w:rsid w:val="00705352"/>
    <w:rsid w:val="00706969"/>
    <w:rsid w:val="0070762F"/>
    <w:rsid w:val="00707DE3"/>
    <w:rsid w:val="00707EB7"/>
    <w:rsid w:val="007131BC"/>
    <w:rsid w:val="00713882"/>
    <w:rsid w:val="00714740"/>
    <w:rsid w:val="00715794"/>
    <w:rsid w:val="00721CF3"/>
    <w:rsid w:val="00723FD9"/>
    <w:rsid w:val="0072436A"/>
    <w:rsid w:val="00724409"/>
    <w:rsid w:val="00724488"/>
    <w:rsid w:val="00725033"/>
    <w:rsid w:val="00730AEC"/>
    <w:rsid w:val="0073228F"/>
    <w:rsid w:val="007325CE"/>
    <w:rsid w:val="007340D8"/>
    <w:rsid w:val="00735135"/>
    <w:rsid w:val="00735F85"/>
    <w:rsid w:val="007367C8"/>
    <w:rsid w:val="00736951"/>
    <w:rsid w:val="00736989"/>
    <w:rsid w:val="00736BC2"/>
    <w:rsid w:val="0073703E"/>
    <w:rsid w:val="00737A40"/>
    <w:rsid w:val="00741BFB"/>
    <w:rsid w:val="00742736"/>
    <w:rsid w:val="00745459"/>
    <w:rsid w:val="00745FEE"/>
    <w:rsid w:val="00746A28"/>
    <w:rsid w:val="007513F7"/>
    <w:rsid w:val="007520A5"/>
    <w:rsid w:val="007524F0"/>
    <w:rsid w:val="00752904"/>
    <w:rsid w:val="0075564C"/>
    <w:rsid w:val="00755A91"/>
    <w:rsid w:val="00755E10"/>
    <w:rsid w:val="00756A08"/>
    <w:rsid w:val="0075796F"/>
    <w:rsid w:val="00761D55"/>
    <w:rsid w:val="007631FA"/>
    <w:rsid w:val="00763A77"/>
    <w:rsid w:val="007640DE"/>
    <w:rsid w:val="00765F6B"/>
    <w:rsid w:val="007664A1"/>
    <w:rsid w:val="007676C7"/>
    <w:rsid w:val="00770278"/>
    <w:rsid w:val="00772C36"/>
    <w:rsid w:val="007734EF"/>
    <w:rsid w:val="00775777"/>
    <w:rsid w:val="00775D75"/>
    <w:rsid w:val="00775DF5"/>
    <w:rsid w:val="00775FE9"/>
    <w:rsid w:val="0078151C"/>
    <w:rsid w:val="0078358C"/>
    <w:rsid w:val="00783A2A"/>
    <w:rsid w:val="00783DA0"/>
    <w:rsid w:val="007856A9"/>
    <w:rsid w:val="00785B80"/>
    <w:rsid w:val="00786C84"/>
    <w:rsid w:val="00793C41"/>
    <w:rsid w:val="00794AAE"/>
    <w:rsid w:val="00794F33"/>
    <w:rsid w:val="00795442"/>
    <w:rsid w:val="007955A4"/>
    <w:rsid w:val="00795D95"/>
    <w:rsid w:val="00795DAC"/>
    <w:rsid w:val="007967D4"/>
    <w:rsid w:val="00796CA8"/>
    <w:rsid w:val="00796CD0"/>
    <w:rsid w:val="00796F01"/>
    <w:rsid w:val="007975D7"/>
    <w:rsid w:val="007A0188"/>
    <w:rsid w:val="007A18BF"/>
    <w:rsid w:val="007A2BD8"/>
    <w:rsid w:val="007A3B5B"/>
    <w:rsid w:val="007A64E0"/>
    <w:rsid w:val="007A6EA2"/>
    <w:rsid w:val="007B0775"/>
    <w:rsid w:val="007B2010"/>
    <w:rsid w:val="007B2E39"/>
    <w:rsid w:val="007B4BA5"/>
    <w:rsid w:val="007B632C"/>
    <w:rsid w:val="007C0C1B"/>
    <w:rsid w:val="007C0C67"/>
    <w:rsid w:val="007C2886"/>
    <w:rsid w:val="007C35DB"/>
    <w:rsid w:val="007C4386"/>
    <w:rsid w:val="007C44D3"/>
    <w:rsid w:val="007C45C1"/>
    <w:rsid w:val="007C67C5"/>
    <w:rsid w:val="007C6E96"/>
    <w:rsid w:val="007C7168"/>
    <w:rsid w:val="007D0F10"/>
    <w:rsid w:val="007D1EE8"/>
    <w:rsid w:val="007D3715"/>
    <w:rsid w:val="007D6516"/>
    <w:rsid w:val="007D772C"/>
    <w:rsid w:val="007E0581"/>
    <w:rsid w:val="007E27AA"/>
    <w:rsid w:val="007E2FE1"/>
    <w:rsid w:val="007F02A2"/>
    <w:rsid w:val="007F15DC"/>
    <w:rsid w:val="007F1BA6"/>
    <w:rsid w:val="007F414A"/>
    <w:rsid w:val="007F4568"/>
    <w:rsid w:val="007F6298"/>
    <w:rsid w:val="008007B4"/>
    <w:rsid w:val="008021FC"/>
    <w:rsid w:val="0080287B"/>
    <w:rsid w:val="0080290B"/>
    <w:rsid w:val="00803264"/>
    <w:rsid w:val="00804031"/>
    <w:rsid w:val="00805CD1"/>
    <w:rsid w:val="0080623A"/>
    <w:rsid w:val="00806670"/>
    <w:rsid w:val="00812A3B"/>
    <w:rsid w:val="00815018"/>
    <w:rsid w:val="00815406"/>
    <w:rsid w:val="0081562A"/>
    <w:rsid w:val="008249BE"/>
    <w:rsid w:val="00825CAB"/>
    <w:rsid w:val="008275E0"/>
    <w:rsid w:val="00830F54"/>
    <w:rsid w:val="00833457"/>
    <w:rsid w:val="008337B5"/>
    <w:rsid w:val="00833B15"/>
    <w:rsid w:val="00833F0F"/>
    <w:rsid w:val="0083473A"/>
    <w:rsid w:val="00834D56"/>
    <w:rsid w:val="0084000A"/>
    <w:rsid w:val="00840467"/>
    <w:rsid w:val="00841AAB"/>
    <w:rsid w:val="00842568"/>
    <w:rsid w:val="00843182"/>
    <w:rsid w:val="00843567"/>
    <w:rsid w:val="008437C2"/>
    <w:rsid w:val="00843914"/>
    <w:rsid w:val="008452E3"/>
    <w:rsid w:val="00846E80"/>
    <w:rsid w:val="0084711E"/>
    <w:rsid w:val="008510FE"/>
    <w:rsid w:val="00854B2C"/>
    <w:rsid w:val="00856124"/>
    <w:rsid w:val="00861735"/>
    <w:rsid w:val="00862B3B"/>
    <w:rsid w:val="008655C9"/>
    <w:rsid w:val="008660E9"/>
    <w:rsid w:val="00866CF8"/>
    <w:rsid w:val="00871471"/>
    <w:rsid w:val="00873254"/>
    <w:rsid w:val="008733B9"/>
    <w:rsid w:val="00874AF3"/>
    <w:rsid w:val="00877C1D"/>
    <w:rsid w:val="008800DC"/>
    <w:rsid w:val="008800F8"/>
    <w:rsid w:val="00880852"/>
    <w:rsid w:val="008831BA"/>
    <w:rsid w:val="008856BA"/>
    <w:rsid w:val="00885FE5"/>
    <w:rsid w:val="00893D7C"/>
    <w:rsid w:val="0089401C"/>
    <w:rsid w:val="00894D3D"/>
    <w:rsid w:val="00895108"/>
    <w:rsid w:val="0089694D"/>
    <w:rsid w:val="008A3B27"/>
    <w:rsid w:val="008A3B4A"/>
    <w:rsid w:val="008A3B60"/>
    <w:rsid w:val="008A44F0"/>
    <w:rsid w:val="008A4BE3"/>
    <w:rsid w:val="008A62BB"/>
    <w:rsid w:val="008A66EF"/>
    <w:rsid w:val="008B0266"/>
    <w:rsid w:val="008B0895"/>
    <w:rsid w:val="008B1246"/>
    <w:rsid w:val="008B2D25"/>
    <w:rsid w:val="008B3F32"/>
    <w:rsid w:val="008B4186"/>
    <w:rsid w:val="008B4A75"/>
    <w:rsid w:val="008B615A"/>
    <w:rsid w:val="008B6288"/>
    <w:rsid w:val="008B67A5"/>
    <w:rsid w:val="008B6985"/>
    <w:rsid w:val="008B6F46"/>
    <w:rsid w:val="008C3689"/>
    <w:rsid w:val="008C439D"/>
    <w:rsid w:val="008C46EB"/>
    <w:rsid w:val="008C560C"/>
    <w:rsid w:val="008C602A"/>
    <w:rsid w:val="008C74DB"/>
    <w:rsid w:val="008D0050"/>
    <w:rsid w:val="008D126D"/>
    <w:rsid w:val="008D2881"/>
    <w:rsid w:val="008D3A8E"/>
    <w:rsid w:val="008D441E"/>
    <w:rsid w:val="008D50ED"/>
    <w:rsid w:val="008E0B82"/>
    <w:rsid w:val="008E156E"/>
    <w:rsid w:val="008E17B4"/>
    <w:rsid w:val="008E20D9"/>
    <w:rsid w:val="008E38F6"/>
    <w:rsid w:val="008E3973"/>
    <w:rsid w:val="008E4BC8"/>
    <w:rsid w:val="008E6B35"/>
    <w:rsid w:val="008E7517"/>
    <w:rsid w:val="008F2429"/>
    <w:rsid w:val="008F24BA"/>
    <w:rsid w:val="008F407E"/>
    <w:rsid w:val="008F4980"/>
    <w:rsid w:val="008F4BB2"/>
    <w:rsid w:val="008F6CA7"/>
    <w:rsid w:val="008F7D85"/>
    <w:rsid w:val="009021FF"/>
    <w:rsid w:val="00903379"/>
    <w:rsid w:val="00903544"/>
    <w:rsid w:val="00903577"/>
    <w:rsid w:val="009040AF"/>
    <w:rsid w:val="00904DD8"/>
    <w:rsid w:val="009067A7"/>
    <w:rsid w:val="0091237C"/>
    <w:rsid w:val="009133CD"/>
    <w:rsid w:val="00914E46"/>
    <w:rsid w:val="0091559E"/>
    <w:rsid w:val="00915CCC"/>
    <w:rsid w:val="00916569"/>
    <w:rsid w:val="00917443"/>
    <w:rsid w:val="00917686"/>
    <w:rsid w:val="00920CA4"/>
    <w:rsid w:val="00924C17"/>
    <w:rsid w:val="009257D9"/>
    <w:rsid w:val="00927C62"/>
    <w:rsid w:val="00931ECC"/>
    <w:rsid w:val="009324C2"/>
    <w:rsid w:val="00933352"/>
    <w:rsid w:val="009340DD"/>
    <w:rsid w:val="00934B52"/>
    <w:rsid w:val="00935CA6"/>
    <w:rsid w:val="009362E6"/>
    <w:rsid w:val="0093688F"/>
    <w:rsid w:val="00936A35"/>
    <w:rsid w:val="009412F2"/>
    <w:rsid w:val="009426A7"/>
    <w:rsid w:val="00942E06"/>
    <w:rsid w:val="0094312E"/>
    <w:rsid w:val="00944316"/>
    <w:rsid w:val="00945494"/>
    <w:rsid w:val="00945C92"/>
    <w:rsid w:val="00946868"/>
    <w:rsid w:val="00946CA1"/>
    <w:rsid w:val="009474DA"/>
    <w:rsid w:val="00947BAD"/>
    <w:rsid w:val="00947E68"/>
    <w:rsid w:val="00950395"/>
    <w:rsid w:val="009505A8"/>
    <w:rsid w:val="00950B67"/>
    <w:rsid w:val="00951986"/>
    <w:rsid w:val="009519E0"/>
    <w:rsid w:val="00953863"/>
    <w:rsid w:val="009551B0"/>
    <w:rsid w:val="00957D4A"/>
    <w:rsid w:val="0096089F"/>
    <w:rsid w:val="009622C9"/>
    <w:rsid w:val="00965075"/>
    <w:rsid w:val="009674D2"/>
    <w:rsid w:val="009676A1"/>
    <w:rsid w:val="00967D80"/>
    <w:rsid w:val="00971A7E"/>
    <w:rsid w:val="00973104"/>
    <w:rsid w:val="009749B6"/>
    <w:rsid w:val="00974D3F"/>
    <w:rsid w:val="00975B33"/>
    <w:rsid w:val="009762A7"/>
    <w:rsid w:val="00981CC0"/>
    <w:rsid w:val="00983DF0"/>
    <w:rsid w:val="00984C57"/>
    <w:rsid w:val="009851F8"/>
    <w:rsid w:val="009861AC"/>
    <w:rsid w:val="00991495"/>
    <w:rsid w:val="00993412"/>
    <w:rsid w:val="00994457"/>
    <w:rsid w:val="00994470"/>
    <w:rsid w:val="0099465E"/>
    <w:rsid w:val="009947E9"/>
    <w:rsid w:val="00995D52"/>
    <w:rsid w:val="00996FA0"/>
    <w:rsid w:val="00997E4C"/>
    <w:rsid w:val="009A16E9"/>
    <w:rsid w:val="009A27E5"/>
    <w:rsid w:val="009A2972"/>
    <w:rsid w:val="009A4AA1"/>
    <w:rsid w:val="009A4BEF"/>
    <w:rsid w:val="009A5780"/>
    <w:rsid w:val="009A698F"/>
    <w:rsid w:val="009A7931"/>
    <w:rsid w:val="009B1322"/>
    <w:rsid w:val="009B154D"/>
    <w:rsid w:val="009B1AFA"/>
    <w:rsid w:val="009B2ABE"/>
    <w:rsid w:val="009B502E"/>
    <w:rsid w:val="009B56FC"/>
    <w:rsid w:val="009B6612"/>
    <w:rsid w:val="009B66D9"/>
    <w:rsid w:val="009B69CB"/>
    <w:rsid w:val="009C0C73"/>
    <w:rsid w:val="009C3C9E"/>
    <w:rsid w:val="009C7104"/>
    <w:rsid w:val="009C7551"/>
    <w:rsid w:val="009C7F9A"/>
    <w:rsid w:val="009D3167"/>
    <w:rsid w:val="009D496A"/>
    <w:rsid w:val="009D5741"/>
    <w:rsid w:val="009D6EE4"/>
    <w:rsid w:val="009D74D4"/>
    <w:rsid w:val="009D7508"/>
    <w:rsid w:val="009D7708"/>
    <w:rsid w:val="009D77A4"/>
    <w:rsid w:val="009D7DC4"/>
    <w:rsid w:val="009E1482"/>
    <w:rsid w:val="009E155B"/>
    <w:rsid w:val="009E216F"/>
    <w:rsid w:val="009E2A7B"/>
    <w:rsid w:val="009E2D68"/>
    <w:rsid w:val="009E32BA"/>
    <w:rsid w:val="009E396E"/>
    <w:rsid w:val="009E3E35"/>
    <w:rsid w:val="009E682C"/>
    <w:rsid w:val="009E7101"/>
    <w:rsid w:val="009E7223"/>
    <w:rsid w:val="009F03EE"/>
    <w:rsid w:val="009F0BE7"/>
    <w:rsid w:val="009F1BFA"/>
    <w:rsid w:val="009F3573"/>
    <w:rsid w:val="009F3BB5"/>
    <w:rsid w:val="009F3CBE"/>
    <w:rsid w:val="009F5068"/>
    <w:rsid w:val="009F55C9"/>
    <w:rsid w:val="009F6BC6"/>
    <w:rsid w:val="009F6FFE"/>
    <w:rsid w:val="009F7C90"/>
    <w:rsid w:val="00A010D1"/>
    <w:rsid w:val="00A021FE"/>
    <w:rsid w:val="00A03056"/>
    <w:rsid w:val="00A03960"/>
    <w:rsid w:val="00A03FB6"/>
    <w:rsid w:val="00A053CA"/>
    <w:rsid w:val="00A06640"/>
    <w:rsid w:val="00A11503"/>
    <w:rsid w:val="00A118F9"/>
    <w:rsid w:val="00A13CE4"/>
    <w:rsid w:val="00A1449B"/>
    <w:rsid w:val="00A1485F"/>
    <w:rsid w:val="00A14C61"/>
    <w:rsid w:val="00A166B2"/>
    <w:rsid w:val="00A176A1"/>
    <w:rsid w:val="00A20E7A"/>
    <w:rsid w:val="00A22B5E"/>
    <w:rsid w:val="00A22C93"/>
    <w:rsid w:val="00A24755"/>
    <w:rsid w:val="00A25603"/>
    <w:rsid w:val="00A26623"/>
    <w:rsid w:val="00A27461"/>
    <w:rsid w:val="00A30D91"/>
    <w:rsid w:val="00A31C95"/>
    <w:rsid w:val="00A31E51"/>
    <w:rsid w:val="00A3519F"/>
    <w:rsid w:val="00A36405"/>
    <w:rsid w:val="00A369FB"/>
    <w:rsid w:val="00A37D1F"/>
    <w:rsid w:val="00A40253"/>
    <w:rsid w:val="00A40617"/>
    <w:rsid w:val="00A423D7"/>
    <w:rsid w:val="00A43EA7"/>
    <w:rsid w:val="00A449A0"/>
    <w:rsid w:val="00A44A7F"/>
    <w:rsid w:val="00A44AC0"/>
    <w:rsid w:val="00A51DE1"/>
    <w:rsid w:val="00A53579"/>
    <w:rsid w:val="00A54D24"/>
    <w:rsid w:val="00A55BEB"/>
    <w:rsid w:val="00A55BF5"/>
    <w:rsid w:val="00A57D7D"/>
    <w:rsid w:val="00A60AF3"/>
    <w:rsid w:val="00A61C62"/>
    <w:rsid w:val="00A63B83"/>
    <w:rsid w:val="00A63DBE"/>
    <w:rsid w:val="00A64F0F"/>
    <w:rsid w:val="00A6502C"/>
    <w:rsid w:val="00A65670"/>
    <w:rsid w:val="00A66CBE"/>
    <w:rsid w:val="00A734EC"/>
    <w:rsid w:val="00A73799"/>
    <w:rsid w:val="00A73E0D"/>
    <w:rsid w:val="00A759E1"/>
    <w:rsid w:val="00A8054F"/>
    <w:rsid w:val="00A82296"/>
    <w:rsid w:val="00A82452"/>
    <w:rsid w:val="00A86955"/>
    <w:rsid w:val="00A87E8C"/>
    <w:rsid w:val="00A9106E"/>
    <w:rsid w:val="00A930B5"/>
    <w:rsid w:val="00A932B3"/>
    <w:rsid w:val="00A93569"/>
    <w:rsid w:val="00A94D28"/>
    <w:rsid w:val="00A95A4D"/>
    <w:rsid w:val="00AA1F8E"/>
    <w:rsid w:val="00AA3EA8"/>
    <w:rsid w:val="00AB4AA6"/>
    <w:rsid w:val="00AB57D3"/>
    <w:rsid w:val="00AB6935"/>
    <w:rsid w:val="00AB6A51"/>
    <w:rsid w:val="00AB6D56"/>
    <w:rsid w:val="00AC0E27"/>
    <w:rsid w:val="00AC1175"/>
    <w:rsid w:val="00AC15CA"/>
    <w:rsid w:val="00AC1F2E"/>
    <w:rsid w:val="00AC2799"/>
    <w:rsid w:val="00AC3657"/>
    <w:rsid w:val="00AC5DA4"/>
    <w:rsid w:val="00AC7706"/>
    <w:rsid w:val="00AC7834"/>
    <w:rsid w:val="00AC789F"/>
    <w:rsid w:val="00AC7F39"/>
    <w:rsid w:val="00AD4215"/>
    <w:rsid w:val="00AD43C7"/>
    <w:rsid w:val="00AE0F27"/>
    <w:rsid w:val="00AE374E"/>
    <w:rsid w:val="00AE6607"/>
    <w:rsid w:val="00AE681B"/>
    <w:rsid w:val="00AE75D1"/>
    <w:rsid w:val="00AF137A"/>
    <w:rsid w:val="00AF183A"/>
    <w:rsid w:val="00AF1C7D"/>
    <w:rsid w:val="00AF4987"/>
    <w:rsid w:val="00AF69A1"/>
    <w:rsid w:val="00B00AA8"/>
    <w:rsid w:val="00B00CA2"/>
    <w:rsid w:val="00B00D45"/>
    <w:rsid w:val="00B017E2"/>
    <w:rsid w:val="00B01AFA"/>
    <w:rsid w:val="00B10B8F"/>
    <w:rsid w:val="00B11C7C"/>
    <w:rsid w:val="00B1360E"/>
    <w:rsid w:val="00B14C8E"/>
    <w:rsid w:val="00B17329"/>
    <w:rsid w:val="00B20087"/>
    <w:rsid w:val="00B2396E"/>
    <w:rsid w:val="00B30163"/>
    <w:rsid w:val="00B30194"/>
    <w:rsid w:val="00B32247"/>
    <w:rsid w:val="00B33048"/>
    <w:rsid w:val="00B40085"/>
    <w:rsid w:val="00B402DB"/>
    <w:rsid w:val="00B42061"/>
    <w:rsid w:val="00B438D6"/>
    <w:rsid w:val="00B476AA"/>
    <w:rsid w:val="00B476F5"/>
    <w:rsid w:val="00B5017C"/>
    <w:rsid w:val="00B528E1"/>
    <w:rsid w:val="00B530C2"/>
    <w:rsid w:val="00B536EA"/>
    <w:rsid w:val="00B55A6E"/>
    <w:rsid w:val="00B60D0B"/>
    <w:rsid w:val="00B61DE3"/>
    <w:rsid w:val="00B644BA"/>
    <w:rsid w:val="00B64E1C"/>
    <w:rsid w:val="00B664BF"/>
    <w:rsid w:val="00B670AA"/>
    <w:rsid w:val="00B7417A"/>
    <w:rsid w:val="00B76D23"/>
    <w:rsid w:val="00B76D8A"/>
    <w:rsid w:val="00B80C0F"/>
    <w:rsid w:val="00B82F26"/>
    <w:rsid w:val="00B83EDB"/>
    <w:rsid w:val="00B844A0"/>
    <w:rsid w:val="00B84DE3"/>
    <w:rsid w:val="00B91099"/>
    <w:rsid w:val="00B91C12"/>
    <w:rsid w:val="00B91F95"/>
    <w:rsid w:val="00B92B57"/>
    <w:rsid w:val="00B94F11"/>
    <w:rsid w:val="00B95645"/>
    <w:rsid w:val="00B956C9"/>
    <w:rsid w:val="00B95934"/>
    <w:rsid w:val="00B96899"/>
    <w:rsid w:val="00BA082E"/>
    <w:rsid w:val="00BA2A8C"/>
    <w:rsid w:val="00BA314F"/>
    <w:rsid w:val="00BA4522"/>
    <w:rsid w:val="00BA5BCC"/>
    <w:rsid w:val="00BA734C"/>
    <w:rsid w:val="00BA7931"/>
    <w:rsid w:val="00BB22C8"/>
    <w:rsid w:val="00BB3479"/>
    <w:rsid w:val="00BB41B4"/>
    <w:rsid w:val="00BB5316"/>
    <w:rsid w:val="00BB6B4C"/>
    <w:rsid w:val="00BB7E6F"/>
    <w:rsid w:val="00BC16FF"/>
    <w:rsid w:val="00BC33E1"/>
    <w:rsid w:val="00BC619A"/>
    <w:rsid w:val="00BC64B9"/>
    <w:rsid w:val="00BC67D8"/>
    <w:rsid w:val="00BC7A96"/>
    <w:rsid w:val="00BD07CF"/>
    <w:rsid w:val="00BD0CAB"/>
    <w:rsid w:val="00BD1C08"/>
    <w:rsid w:val="00BD37E8"/>
    <w:rsid w:val="00BD37EA"/>
    <w:rsid w:val="00BD6AAC"/>
    <w:rsid w:val="00BE02D4"/>
    <w:rsid w:val="00BE14E1"/>
    <w:rsid w:val="00BE2F37"/>
    <w:rsid w:val="00BE75B5"/>
    <w:rsid w:val="00BF254C"/>
    <w:rsid w:val="00BF4404"/>
    <w:rsid w:val="00BF6245"/>
    <w:rsid w:val="00BF7426"/>
    <w:rsid w:val="00C04198"/>
    <w:rsid w:val="00C04A8E"/>
    <w:rsid w:val="00C04E3A"/>
    <w:rsid w:val="00C1054A"/>
    <w:rsid w:val="00C105EE"/>
    <w:rsid w:val="00C10C9D"/>
    <w:rsid w:val="00C12577"/>
    <w:rsid w:val="00C12B27"/>
    <w:rsid w:val="00C15646"/>
    <w:rsid w:val="00C170CD"/>
    <w:rsid w:val="00C212B5"/>
    <w:rsid w:val="00C21F41"/>
    <w:rsid w:val="00C22C76"/>
    <w:rsid w:val="00C22F7E"/>
    <w:rsid w:val="00C24288"/>
    <w:rsid w:val="00C25078"/>
    <w:rsid w:val="00C25D7F"/>
    <w:rsid w:val="00C2637A"/>
    <w:rsid w:val="00C27684"/>
    <w:rsid w:val="00C27932"/>
    <w:rsid w:val="00C30FB4"/>
    <w:rsid w:val="00C338C0"/>
    <w:rsid w:val="00C34DEB"/>
    <w:rsid w:val="00C37965"/>
    <w:rsid w:val="00C409C8"/>
    <w:rsid w:val="00C416EE"/>
    <w:rsid w:val="00C41B97"/>
    <w:rsid w:val="00C41BA6"/>
    <w:rsid w:val="00C42187"/>
    <w:rsid w:val="00C436CC"/>
    <w:rsid w:val="00C44A65"/>
    <w:rsid w:val="00C470FF"/>
    <w:rsid w:val="00C5096C"/>
    <w:rsid w:val="00C52D94"/>
    <w:rsid w:val="00C56940"/>
    <w:rsid w:val="00C5795B"/>
    <w:rsid w:val="00C57BC0"/>
    <w:rsid w:val="00C6275A"/>
    <w:rsid w:val="00C63BB2"/>
    <w:rsid w:val="00C656E1"/>
    <w:rsid w:val="00C67523"/>
    <w:rsid w:val="00C67589"/>
    <w:rsid w:val="00C70F88"/>
    <w:rsid w:val="00C71234"/>
    <w:rsid w:val="00C72991"/>
    <w:rsid w:val="00C72C00"/>
    <w:rsid w:val="00C7410A"/>
    <w:rsid w:val="00C74487"/>
    <w:rsid w:val="00C766FC"/>
    <w:rsid w:val="00C76CFB"/>
    <w:rsid w:val="00C77BC4"/>
    <w:rsid w:val="00C80E59"/>
    <w:rsid w:val="00C81467"/>
    <w:rsid w:val="00C82B46"/>
    <w:rsid w:val="00C83985"/>
    <w:rsid w:val="00C852A8"/>
    <w:rsid w:val="00C8540D"/>
    <w:rsid w:val="00C909F9"/>
    <w:rsid w:val="00C9241A"/>
    <w:rsid w:val="00C9336F"/>
    <w:rsid w:val="00C95E4D"/>
    <w:rsid w:val="00CA1A84"/>
    <w:rsid w:val="00CA36BC"/>
    <w:rsid w:val="00CB24B3"/>
    <w:rsid w:val="00CB6209"/>
    <w:rsid w:val="00CB6432"/>
    <w:rsid w:val="00CB7EDF"/>
    <w:rsid w:val="00CC0D66"/>
    <w:rsid w:val="00CC10E4"/>
    <w:rsid w:val="00CC16DB"/>
    <w:rsid w:val="00CC2557"/>
    <w:rsid w:val="00CC58B0"/>
    <w:rsid w:val="00CC6F10"/>
    <w:rsid w:val="00CC7CEF"/>
    <w:rsid w:val="00CC7F61"/>
    <w:rsid w:val="00CD0878"/>
    <w:rsid w:val="00CD0C22"/>
    <w:rsid w:val="00CD10BD"/>
    <w:rsid w:val="00CD234F"/>
    <w:rsid w:val="00CD293F"/>
    <w:rsid w:val="00CD44D8"/>
    <w:rsid w:val="00CD493D"/>
    <w:rsid w:val="00CD4A96"/>
    <w:rsid w:val="00CE0167"/>
    <w:rsid w:val="00CE0DBD"/>
    <w:rsid w:val="00CE179E"/>
    <w:rsid w:val="00CE425E"/>
    <w:rsid w:val="00CE475D"/>
    <w:rsid w:val="00CE5E93"/>
    <w:rsid w:val="00CE687C"/>
    <w:rsid w:val="00CE7B2F"/>
    <w:rsid w:val="00CF2200"/>
    <w:rsid w:val="00CF3E14"/>
    <w:rsid w:val="00CF58BF"/>
    <w:rsid w:val="00D0048F"/>
    <w:rsid w:val="00D026CC"/>
    <w:rsid w:val="00D02724"/>
    <w:rsid w:val="00D03119"/>
    <w:rsid w:val="00D04803"/>
    <w:rsid w:val="00D065FE"/>
    <w:rsid w:val="00D10264"/>
    <w:rsid w:val="00D11311"/>
    <w:rsid w:val="00D122A9"/>
    <w:rsid w:val="00D124E8"/>
    <w:rsid w:val="00D127AD"/>
    <w:rsid w:val="00D1462C"/>
    <w:rsid w:val="00D1557C"/>
    <w:rsid w:val="00D16F94"/>
    <w:rsid w:val="00D259C9"/>
    <w:rsid w:val="00D25E72"/>
    <w:rsid w:val="00D26E60"/>
    <w:rsid w:val="00D30AC4"/>
    <w:rsid w:val="00D338C4"/>
    <w:rsid w:val="00D339F5"/>
    <w:rsid w:val="00D3488D"/>
    <w:rsid w:val="00D36E18"/>
    <w:rsid w:val="00D376B0"/>
    <w:rsid w:val="00D40145"/>
    <w:rsid w:val="00D41925"/>
    <w:rsid w:val="00D41DEA"/>
    <w:rsid w:val="00D44AAE"/>
    <w:rsid w:val="00D44BEA"/>
    <w:rsid w:val="00D458E8"/>
    <w:rsid w:val="00D4590E"/>
    <w:rsid w:val="00D4600B"/>
    <w:rsid w:val="00D46DDB"/>
    <w:rsid w:val="00D50261"/>
    <w:rsid w:val="00D50BE3"/>
    <w:rsid w:val="00D521F6"/>
    <w:rsid w:val="00D5354E"/>
    <w:rsid w:val="00D549FA"/>
    <w:rsid w:val="00D54E9C"/>
    <w:rsid w:val="00D60708"/>
    <w:rsid w:val="00D610A3"/>
    <w:rsid w:val="00D6284C"/>
    <w:rsid w:val="00D6348D"/>
    <w:rsid w:val="00D6403F"/>
    <w:rsid w:val="00D653D8"/>
    <w:rsid w:val="00D70EE8"/>
    <w:rsid w:val="00D716BD"/>
    <w:rsid w:val="00D73BBA"/>
    <w:rsid w:val="00D73FB4"/>
    <w:rsid w:val="00D777BA"/>
    <w:rsid w:val="00D82766"/>
    <w:rsid w:val="00D82D6E"/>
    <w:rsid w:val="00D8336F"/>
    <w:rsid w:val="00D8675D"/>
    <w:rsid w:val="00D916F3"/>
    <w:rsid w:val="00D932A4"/>
    <w:rsid w:val="00DA0FB6"/>
    <w:rsid w:val="00DA1C3A"/>
    <w:rsid w:val="00DA41C3"/>
    <w:rsid w:val="00DA45A5"/>
    <w:rsid w:val="00DA5685"/>
    <w:rsid w:val="00DA587D"/>
    <w:rsid w:val="00DA796E"/>
    <w:rsid w:val="00DB208F"/>
    <w:rsid w:val="00DB54E7"/>
    <w:rsid w:val="00DB7B6E"/>
    <w:rsid w:val="00DC101F"/>
    <w:rsid w:val="00DC5867"/>
    <w:rsid w:val="00DD113E"/>
    <w:rsid w:val="00DD1A89"/>
    <w:rsid w:val="00DD3DC5"/>
    <w:rsid w:val="00DD527E"/>
    <w:rsid w:val="00DD62F1"/>
    <w:rsid w:val="00DD6B26"/>
    <w:rsid w:val="00DD7240"/>
    <w:rsid w:val="00DE0CCE"/>
    <w:rsid w:val="00DE16A9"/>
    <w:rsid w:val="00DE1A3F"/>
    <w:rsid w:val="00DE3BBE"/>
    <w:rsid w:val="00DE3C74"/>
    <w:rsid w:val="00DE4107"/>
    <w:rsid w:val="00DE5A37"/>
    <w:rsid w:val="00DE5F36"/>
    <w:rsid w:val="00DE74E7"/>
    <w:rsid w:val="00DE7CA2"/>
    <w:rsid w:val="00DF0A0A"/>
    <w:rsid w:val="00DF3C6C"/>
    <w:rsid w:val="00DF40C6"/>
    <w:rsid w:val="00DF5548"/>
    <w:rsid w:val="00E00CED"/>
    <w:rsid w:val="00E01988"/>
    <w:rsid w:val="00E03182"/>
    <w:rsid w:val="00E047B1"/>
    <w:rsid w:val="00E04DE6"/>
    <w:rsid w:val="00E07706"/>
    <w:rsid w:val="00E13FE5"/>
    <w:rsid w:val="00E1464B"/>
    <w:rsid w:val="00E16218"/>
    <w:rsid w:val="00E17989"/>
    <w:rsid w:val="00E21208"/>
    <w:rsid w:val="00E22847"/>
    <w:rsid w:val="00E22F38"/>
    <w:rsid w:val="00E234BF"/>
    <w:rsid w:val="00E23583"/>
    <w:rsid w:val="00E26558"/>
    <w:rsid w:val="00E277FE"/>
    <w:rsid w:val="00E306AD"/>
    <w:rsid w:val="00E330DB"/>
    <w:rsid w:val="00E33E9A"/>
    <w:rsid w:val="00E34844"/>
    <w:rsid w:val="00E34C1D"/>
    <w:rsid w:val="00E36609"/>
    <w:rsid w:val="00E36D7A"/>
    <w:rsid w:val="00E42C33"/>
    <w:rsid w:val="00E43401"/>
    <w:rsid w:val="00E462A6"/>
    <w:rsid w:val="00E505FB"/>
    <w:rsid w:val="00E51965"/>
    <w:rsid w:val="00E52D49"/>
    <w:rsid w:val="00E53EE1"/>
    <w:rsid w:val="00E571CD"/>
    <w:rsid w:val="00E60464"/>
    <w:rsid w:val="00E60E98"/>
    <w:rsid w:val="00E65EB6"/>
    <w:rsid w:val="00E6685B"/>
    <w:rsid w:val="00E6698E"/>
    <w:rsid w:val="00E67C6A"/>
    <w:rsid w:val="00E70419"/>
    <w:rsid w:val="00E75ABF"/>
    <w:rsid w:val="00E762C6"/>
    <w:rsid w:val="00E8059A"/>
    <w:rsid w:val="00E82ABD"/>
    <w:rsid w:val="00E82D61"/>
    <w:rsid w:val="00E87594"/>
    <w:rsid w:val="00E878D5"/>
    <w:rsid w:val="00E90BB7"/>
    <w:rsid w:val="00E913B1"/>
    <w:rsid w:val="00E97806"/>
    <w:rsid w:val="00EA008F"/>
    <w:rsid w:val="00EA0F12"/>
    <w:rsid w:val="00EA22D7"/>
    <w:rsid w:val="00EB062C"/>
    <w:rsid w:val="00EB0FE2"/>
    <w:rsid w:val="00EB2420"/>
    <w:rsid w:val="00EB344D"/>
    <w:rsid w:val="00EB439F"/>
    <w:rsid w:val="00EB5B8F"/>
    <w:rsid w:val="00EB5E04"/>
    <w:rsid w:val="00EB68A7"/>
    <w:rsid w:val="00EB6DC8"/>
    <w:rsid w:val="00EC3793"/>
    <w:rsid w:val="00EC3B3F"/>
    <w:rsid w:val="00EC6B11"/>
    <w:rsid w:val="00EC781F"/>
    <w:rsid w:val="00EC7B98"/>
    <w:rsid w:val="00ED088C"/>
    <w:rsid w:val="00ED2902"/>
    <w:rsid w:val="00ED2F9D"/>
    <w:rsid w:val="00ED5FFC"/>
    <w:rsid w:val="00EE148A"/>
    <w:rsid w:val="00EE1FC4"/>
    <w:rsid w:val="00EE2498"/>
    <w:rsid w:val="00EE2BDC"/>
    <w:rsid w:val="00EE60A3"/>
    <w:rsid w:val="00EE6393"/>
    <w:rsid w:val="00EE6525"/>
    <w:rsid w:val="00EE7051"/>
    <w:rsid w:val="00EF2443"/>
    <w:rsid w:val="00EF5322"/>
    <w:rsid w:val="00EF6289"/>
    <w:rsid w:val="00EF6E41"/>
    <w:rsid w:val="00EF73A4"/>
    <w:rsid w:val="00F00275"/>
    <w:rsid w:val="00F00806"/>
    <w:rsid w:val="00F00C8F"/>
    <w:rsid w:val="00F00F18"/>
    <w:rsid w:val="00F00FDE"/>
    <w:rsid w:val="00F017F5"/>
    <w:rsid w:val="00F01A78"/>
    <w:rsid w:val="00F02839"/>
    <w:rsid w:val="00F03BEA"/>
    <w:rsid w:val="00F0516A"/>
    <w:rsid w:val="00F10410"/>
    <w:rsid w:val="00F10461"/>
    <w:rsid w:val="00F11A6C"/>
    <w:rsid w:val="00F12013"/>
    <w:rsid w:val="00F14A57"/>
    <w:rsid w:val="00F17355"/>
    <w:rsid w:val="00F17EA6"/>
    <w:rsid w:val="00F22070"/>
    <w:rsid w:val="00F2252C"/>
    <w:rsid w:val="00F23D5C"/>
    <w:rsid w:val="00F25C0D"/>
    <w:rsid w:val="00F31CAE"/>
    <w:rsid w:val="00F33461"/>
    <w:rsid w:val="00F33D6B"/>
    <w:rsid w:val="00F346D3"/>
    <w:rsid w:val="00F356FF"/>
    <w:rsid w:val="00F40B2B"/>
    <w:rsid w:val="00F43829"/>
    <w:rsid w:val="00F4524B"/>
    <w:rsid w:val="00F4542C"/>
    <w:rsid w:val="00F475C2"/>
    <w:rsid w:val="00F50C0E"/>
    <w:rsid w:val="00F51AE7"/>
    <w:rsid w:val="00F61E97"/>
    <w:rsid w:val="00F632B0"/>
    <w:rsid w:val="00F658A2"/>
    <w:rsid w:val="00F66790"/>
    <w:rsid w:val="00F7162A"/>
    <w:rsid w:val="00F71876"/>
    <w:rsid w:val="00F72330"/>
    <w:rsid w:val="00F723D7"/>
    <w:rsid w:val="00F73D37"/>
    <w:rsid w:val="00F744E3"/>
    <w:rsid w:val="00F74D79"/>
    <w:rsid w:val="00F77738"/>
    <w:rsid w:val="00F80F39"/>
    <w:rsid w:val="00F812E2"/>
    <w:rsid w:val="00F83661"/>
    <w:rsid w:val="00F84514"/>
    <w:rsid w:val="00F863A9"/>
    <w:rsid w:val="00F87B5C"/>
    <w:rsid w:val="00F90A71"/>
    <w:rsid w:val="00F90CB0"/>
    <w:rsid w:val="00F92D04"/>
    <w:rsid w:val="00F94BB6"/>
    <w:rsid w:val="00F96D55"/>
    <w:rsid w:val="00FA0964"/>
    <w:rsid w:val="00FA18C0"/>
    <w:rsid w:val="00FA2309"/>
    <w:rsid w:val="00FA4973"/>
    <w:rsid w:val="00FA4FF5"/>
    <w:rsid w:val="00FB3F90"/>
    <w:rsid w:val="00FB3FFB"/>
    <w:rsid w:val="00FB42A1"/>
    <w:rsid w:val="00FB4CFE"/>
    <w:rsid w:val="00FB6147"/>
    <w:rsid w:val="00FC0367"/>
    <w:rsid w:val="00FC0928"/>
    <w:rsid w:val="00FC115C"/>
    <w:rsid w:val="00FC41E1"/>
    <w:rsid w:val="00FC4785"/>
    <w:rsid w:val="00FC47A7"/>
    <w:rsid w:val="00FC7B8A"/>
    <w:rsid w:val="00FD0252"/>
    <w:rsid w:val="00FD226E"/>
    <w:rsid w:val="00FD2F0A"/>
    <w:rsid w:val="00FD3252"/>
    <w:rsid w:val="00FD3598"/>
    <w:rsid w:val="00FD564B"/>
    <w:rsid w:val="00FE04DF"/>
    <w:rsid w:val="00FE08CD"/>
    <w:rsid w:val="00FE1283"/>
    <w:rsid w:val="00FE12EB"/>
    <w:rsid w:val="00FE15C1"/>
    <w:rsid w:val="00FE17BA"/>
    <w:rsid w:val="00FE2080"/>
    <w:rsid w:val="00FE212B"/>
    <w:rsid w:val="00FE3048"/>
    <w:rsid w:val="00FE49A9"/>
    <w:rsid w:val="00FE518D"/>
    <w:rsid w:val="00FE560E"/>
    <w:rsid w:val="00FE720D"/>
    <w:rsid w:val="00FE7ACE"/>
    <w:rsid w:val="00FE7F7D"/>
    <w:rsid w:val="00FF0FB8"/>
    <w:rsid w:val="00FF1311"/>
    <w:rsid w:val="00FF1AF2"/>
    <w:rsid w:val="00FF26CA"/>
    <w:rsid w:val="00FF273A"/>
    <w:rsid w:val="00FF3344"/>
    <w:rsid w:val="00FF4048"/>
    <w:rsid w:val="00FF4C67"/>
    <w:rsid w:val="00FF516F"/>
    <w:rsid w:val="00FF5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16240</Words>
  <Characters>89326</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2025-05-15T20:38:00Z</cp:lastPrinted>
  <dcterms:created xsi:type="dcterms:W3CDTF">2025-06-18T19:06:00Z</dcterms:created>
  <dcterms:modified xsi:type="dcterms:W3CDTF">2025-06-18T19:06:00Z</dcterms:modified>
</cp:coreProperties>
</file>