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54393D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8405C6">
        <w:rPr>
          <w:rFonts w:ascii="Century Gothic" w:hAnsi="Century Gothic"/>
          <w:b/>
          <w:sz w:val="25"/>
          <w:szCs w:val="25"/>
          <w:lang w:val="es-MX"/>
        </w:rPr>
        <w:t>5</w:t>
      </w:r>
      <w:r w:rsidR="00504C78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Pr="0054393D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AB4A6D" w:rsidRPr="00CA64EE" w:rsidRDefault="00AB4A6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B4A6D" w:rsidRPr="0054393D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E72179" w:rsidRDefault="00E72179" w:rsidP="00E72179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E72179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PRIMERO.-</w:t>
      </w:r>
      <w:r w:rsidRPr="00E72179">
        <w:rPr>
          <w:rFonts w:ascii="Century Gothic" w:eastAsia="Calibri" w:hAnsi="Century Gothic" w:cs="Arial"/>
          <w:sz w:val="28"/>
          <w:szCs w:val="24"/>
          <w:lang w:val="es-MX" w:eastAsia="en-US"/>
        </w:rPr>
        <w:t> 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t>La Sexagésima Séptima Legislatura del Honorable Congreso del Estado de Chihuahua, exhorta de manera respetuosa a Servicios Educativos del Estado de Chihuahua (SEECH), con el objeto de que una vez que estén a su disposición los recursos del Programa de Expansión para la Educación Inicial (PEEI) del Gobierno Federal para este ejercicio fiscal 2022, lleve a cabo las acciones necesarias para su aplicación, a fin de que los Centros de Atención Infantil (CAI) estén en posibilidades de cubrir el pago de dictámenes y capacitación necesarios en materia de protección civil que deben realizar cada año, de conformidad con lo establecido en la Ley de Protección Civil del Estado y su Reglamento.</w:t>
      </w:r>
    </w:p>
    <w:p w:rsidR="00E72179" w:rsidRPr="00E72179" w:rsidRDefault="00E72179" w:rsidP="00E72179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E72179" w:rsidRDefault="00E72179" w:rsidP="00E72179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E72179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SEGUNDO.- </w:t>
      </w:r>
      <w:r w:rsidR="00BA101A"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La Sexagésima Séptima Legislatura del </w:t>
      </w:r>
      <w:r w:rsidR="00BA101A">
        <w:rPr>
          <w:rFonts w:ascii="Century Gothic" w:hAnsi="Century Gothic" w:cs="Arial"/>
          <w:sz w:val="24"/>
          <w:szCs w:val="24"/>
          <w:lang w:val="es-MX" w:eastAsia="es-MX"/>
        </w:rPr>
        <w:t xml:space="preserve">H. </w:t>
      </w:r>
      <w:r w:rsidR="00BA101A"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Congreso del </w:t>
      </w:r>
      <w:r w:rsidR="00BA101A">
        <w:rPr>
          <w:rFonts w:ascii="Century Gothic" w:hAnsi="Century Gothic" w:cs="Arial"/>
          <w:sz w:val="24"/>
          <w:szCs w:val="24"/>
          <w:lang w:val="es-MX" w:eastAsia="es-MX"/>
        </w:rPr>
        <w:t>E</w:t>
      </w:r>
      <w:r w:rsidR="00BA101A"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stado de Chihuahua, </w:t>
      </w:r>
      <w:r w:rsidR="002B401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solicita a 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Servicios Educativos </w:t>
      </w:r>
      <w:r w:rsidR="002B401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del Estado 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t>de Chihuahua</w:t>
      </w:r>
      <w:r w:rsidR="002B401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2B401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informe 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la brevedad a esta Legislatura, el debido cumplimiento a lo 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lastRenderedPageBreak/>
        <w:t xml:space="preserve">exigido por los </w:t>
      </w:r>
      <w:r w:rsidR="002B4013">
        <w:rPr>
          <w:rFonts w:ascii="Century Gothic" w:eastAsia="Calibri" w:hAnsi="Century Gothic" w:cs="Arial"/>
          <w:sz w:val="24"/>
          <w:szCs w:val="24"/>
          <w:lang w:val="es-MX" w:eastAsia="en-US"/>
        </w:rPr>
        <w:t>a</w:t>
      </w:r>
      <w:r w:rsidRPr="00E72179">
        <w:rPr>
          <w:rFonts w:ascii="Century Gothic" w:eastAsia="Calibri" w:hAnsi="Century Gothic" w:cs="Arial"/>
          <w:sz w:val="24"/>
          <w:szCs w:val="24"/>
          <w:lang w:val="es-MX" w:eastAsia="en-US"/>
        </w:rPr>
        <w:t>rtículos 229</w:t>
      </w:r>
      <w:r w:rsidR="002B4013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 fracción XXXIII de la Ley de Protección Civil del </w:t>
      </w:r>
      <w:r w:rsidR="00DA5611">
        <w:rPr>
          <w:rFonts w:ascii="Century Gothic" w:hAnsi="Century Gothic" w:cs="Arial"/>
          <w:sz w:val="24"/>
          <w:szCs w:val="24"/>
          <w:lang w:val="es-MX" w:eastAsia="es-MX"/>
        </w:rPr>
        <w:t>E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>stado</w:t>
      </w:r>
      <w:r w:rsidR="00DA5611">
        <w:rPr>
          <w:rFonts w:ascii="Century Gothic" w:hAnsi="Century Gothic" w:cs="Arial"/>
          <w:sz w:val="24"/>
          <w:szCs w:val="24"/>
          <w:lang w:val="es-MX" w:eastAsia="es-MX"/>
        </w:rPr>
        <w:t>;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 así como 37</w:t>
      </w:r>
      <w:r w:rsidR="00DA5611">
        <w:rPr>
          <w:rFonts w:ascii="Century Gothic" w:hAnsi="Century Gothic" w:cs="Arial"/>
          <w:sz w:val="24"/>
          <w:szCs w:val="24"/>
          <w:lang w:val="es-MX" w:eastAsia="es-MX"/>
        </w:rPr>
        <w:t>,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 fracción I, numeral 13, de su </w:t>
      </w:r>
      <w:r w:rsidR="002B4013">
        <w:rPr>
          <w:rFonts w:ascii="Century Gothic" w:hAnsi="Century Gothic" w:cs="Arial"/>
          <w:sz w:val="24"/>
          <w:szCs w:val="24"/>
          <w:lang w:val="es-MX" w:eastAsia="es-MX"/>
        </w:rPr>
        <w:t>R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eglamento, respecto a los dictámenes </w:t>
      </w:r>
      <w:r w:rsidR="002B4013">
        <w:rPr>
          <w:rFonts w:ascii="Century Gothic" w:hAnsi="Century Gothic" w:cs="Arial"/>
          <w:sz w:val="24"/>
          <w:szCs w:val="24"/>
          <w:lang w:val="es-MX" w:eastAsia="es-MX"/>
        </w:rPr>
        <w:t xml:space="preserve">con los 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>que deben de contar</w:t>
      </w:r>
      <w:r w:rsidR="002B4013">
        <w:rPr>
          <w:rFonts w:ascii="Century Gothic" w:hAnsi="Century Gothic" w:cs="Arial"/>
          <w:sz w:val="24"/>
          <w:szCs w:val="24"/>
          <w:lang w:val="es-MX" w:eastAsia="es-MX"/>
        </w:rPr>
        <w:t>,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 de conformidad con los Programas Internos de Protección Civil.</w:t>
      </w:r>
    </w:p>
    <w:p w:rsidR="00E72179" w:rsidRPr="00E72179" w:rsidRDefault="00E72179" w:rsidP="00E72179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E72179" w:rsidRDefault="00E72179" w:rsidP="00E72179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E72179">
        <w:rPr>
          <w:rFonts w:ascii="Century Gothic" w:hAnsi="Century Gothic" w:cs="Arial"/>
          <w:b/>
          <w:sz w:val="28"/>
          <w:szCs w:val="24"/>
          <w:lang w:val="es-MX" w:eastAsia="es-MX"/>
        </w:rPr>
        <w:t xml:space="preserve">TERCERO.- 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La Sexagésima Séptima Legislatura del </w:t>
      </w:r>
      <w:r w:rsidR="002B4013">
        <w:rPr>
          <w:rFonts w:ascii="Century Gothic" w:hAnsi="Century Gothic" w:cs="Arial"/>
          <w:sz w:val="24"/>
          <w:szCs w:val="24"/>
          <w:lang w:val="es-MX" w:eastAsia="es-MX"/>
        </w:rPr>
        <w:t xml:space="preserve">H. 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Congreso del </w:t>
      </w:r>
      <w:r w:rsidR="002B4013">
        <w:rPr>
          <w:rFonts w:ascii="Century Gothic" w:hAnsi="Century Gothic" w:cs="Arial"/>
          <w:sz w:val="24"/>
          <w:szCs w:val="24"/>
          <w:lang w:val="es-MX" w:eastAsia="es-MX"/>
        </w:rPr>
        <w:t>E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stado de Chihuahua, exhorta de manera respetuosa a Servicios Educativos del Estado de Chihuahua (SEECH), a fin de que, con el aprovechamiento de los recursos asignados para los Centros de Atención Infantil, lleve a cabo la coordinación necesaria con las autoridades de Protección Civil, a efecto de cumplir con los requerimientos que exige la Ley de Protección Civil del </w:t>
      </w:r>
      <w:r w:rsidR="002B4013">
        <w:rPr>
          <w:rFonts w:ascii="Century Gothic" w:hAnsi="Century Gothic" w:cs="Arial"/>
          <w:sz w:val="24"/>
          <w:szCs w:val="24"/>
          <w:lang w:val="es-MX" w:eastAsia="es-MX"/>
        </w:rPr>
        <w:t>E</w:t>
      </w:r>
      <w:r w:rsidRPr="00E72179">
        <w:rPr>
          <w:rFonts w:ascii="Century Gothic" w:hAnsi="Century Gothic" w:cs="Arial"/>
          <w:sz w:val="24"/>
          <w:szCs w:val="24"/>
          <w:lang w:val="es-MX" w:eastAsia="es-MX"/>
        </w:rPr>
        <w:t xml:space="preserve">stado, y garantizar que existan las medidas necesarias para la estancia segura de las niñas y niños dentro de estos centros, y contar con las herramientas necesarias para prevenir cualquier tipo de eventualidades. </w:t>
      </w:r>
    </w:p>
    <w:p w:rsidR="002B4013" w:rsidRDefault="002B4013" w:rsidP="00E72179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2B4013" w:rsidRPr="0054393D" w:rsidRDefault="002B4013" w:rsidP="002B4013">
      <w:pPr>
        <w:spacing w:line="360" w:lineRule="auto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r>
        <w:rPr>
          <w:rFonts w:ascii="Century Gothic" w:hAnsi="Century Gothic" w:cs="Arial"/>
          <w:b/>
          <w:color w:val="000000"/>
          <w:sz w:val="28"/>
          <w:szCs w:val="28"/>
          <w:lang w:val="es-MX" w:eastAsia="es-MX"/>
        </w:rPr>
        <w:t>CUARTO</w:t>
      </w:r>
      <w:r w:rsidRPr="004E4BCC">
        <w:rPr>
          <w:rFonts w:ascii="Century Gothic" w:hAnsi="Century Gothic" w:cs="Arial"/>
          <w:b/>
          <w:color w:val="000000"/>
          <w:sz w:val="28"/>
          <w:szCs w:val="28"/>
          <w:lang w:val="es-MX" w:eastAsia="es-MX"/>
        </w:rPr>
        <w:t>.-</w:t>
      </w:r>
      <w:r w:rsidRPr="0054393D">
        <w:rPr>
          <w:rFonts w:ascii="Century Gothic" w:hAnsi="Century Gothic" w:cs="Arial"/>
          <w:b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R</w:t>
      </w:r>
      <w:r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emítase copia del presente 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A</w:t>
      </w:r>
      <w:r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,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 a la</w:t>
      </w:r>
      <w:r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 autoridad antes mencionada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, </w:t>
      </w:r>
      <w:r w:rsidRPr="0074690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para los efectos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</w:t>
      </w:r>
      <w:r w:rsidRPr="00746908">
        <w:rPr>
          <w:rFonts w:ascii="Century Gothic" w:eastAsia="Calibri" w:hAnsi="Century Gothic" w:cs="Arial"/>
          <w:sz w:val="24"/>
          <w:szCs w:val="24"/>
          <w:lang w:val="es-MX" w:eastAsia="en-US"/>
        </w:rPr>
        <w:t>que haya lugar</w:t>
      </w:r>
      <w:r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.</w:t>
      </w:r>
    </w:p>
    <w:p w:rsidR="00E046E5" w:rsidRPr="00E72179" w:rsidRDefault="00E046E5" w:rsidP="00E72179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DB27A4" w:rsidRDefault="00DB27A4" w:rsidP="00C14040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A330C5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A330C5">
        <w:rPr>
          <w:rFonts w:ascii="Century Gothic" w:hAnsi="Century Gothic"/>
          <w:sz w:val="24"/>
          <w:szCs w:val="24"/>
        </w:rPr>
        <w:t>a</w:t>
      </w:r>
      <w:r w:rsidR="00AF1864" w:rsidRPr="00A330C5">
        <w:rPr>
          <w:rFonts w:ascii="Century Gothic" w:hAnsi="Century Gothic"/>
          <w:sz w:val="24"/>
          <w:szCs w:val="24"/>
        </w:rPr>
        <w:t xml:space="preserve"> </w:t>
      </w:r>
      <w:r w:rsidR="004137E3" w:rsidRPr="00A330C5">
        <w:rPr>
          <w:rFonts w:ascii="Century Gothic" w:hAnsi="Century Gothic"/>
          <w:sz w:val="24"/>
          <w:szCs w:val="24"/>
        </w:rPr>
        <w:t>l</w:t>
      </w:r>
      <w:r w:rsidR="00AF1864" w:rsidRPr="00A330C5">
        <w:rPr>
          <w:rFonts w:ascii="Century Gothic" w:hAnsi="Century Gothic"/>
          <w:sz w:val="24"/>
          <w:szCs w:val="24"/>
        </w:rPr>
        <w:t>os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190724">
        <w:rPr>
          <w:rFonts w:ascii="Century Gothic" w:hAnsi="Century Gothic"/>
          <w:sz w:val="24"/>
          <w:szCs w:val="24"/>
        </w:rPr>
        <w:t>once</w:t>
      </w:r>
      <w:r w:rsidR="00E405F5">
        <w:rPr>
          <w:rFonts w:ascii="Century Gothic" w:hAnsi="Century Gothic"/>
          <w:sz w:val="24"/>
          <w:szCs w:val="24"/>
        </w:rPr>
        <w:t xml:space="preserve"> </w:t>
      </w:r>
      <w:r w:rsidR="0008553C" w:rsidRPr="00A330C5">
        <w:rPr>
          <w:rFonts w:ascii="Century Gothic" w:hAnsi="Century Gothic"/>
          <w:sz w:val="24"/>
          <w:szCs w:val="24"/>
        </w:rPr>
        <w:t>día</w:t>
      </w:r>
      <w:r w:rsidR="00AF1864" w:rsidRPr="00A330C5">
        <w:rPr>
          <w:rFonts w:ascii="Century Gothic" w:hAnsi="Century Gothic"/>
          <w:sz w:val="24"/>
          <w:szCs w:val="24"/>
        </w:rPr>
        <w:t>s</w:t>
      </w:r>
      <w:r w:rsidR="0008553C" w:rsidRPr="00A330C5">
        <w:rPr>
          <w:rFonts w:ascii="Century Gothic" w:hAnsi="Century Gothic"/>
          <w:sz w:val="24"/>
          <w:szCs w:val="24"/>
        </w:rPr>
        <w:t xml:space="preserve"> del mes de </w:t>
      </w:r>
      <w:r w:rsidR="008A5F96">
        <w:rPr>
          <w:rFonts w:ascii="Century Gothic" w:hAnsi="Century Gothic"/>
          <w:sz w:val="24"/>
          <w:szCs w:val="24"/>
        </w:rPr>
        <w:t>mayo</w:t>
      </w:r>
      <w:r w:rsidR="00C455BA" w:rsidRPr="00A330C5">
        <w:rPr>
          <w:rFonts w:ascii="Century Gothic" w:hAnsi="Century Gothic"/>
          <w:sz w:val="24"/>
          <w:szCs w:val="24"/>
        </w:rPr>
        <w:t xml:space="preserve"> d</w:t>
      </w:r>
      <w:r w:rsidRPr="00A330C5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A330C5">
        <w:rPr>
          <w:rFonts w:ascii="Century Gothic" w:hAnsi="Century Gothic"/>
          <w:sz w:val="24"/>
          <w:szCs w:val="24"/>
        </w:rPr>
        <w:t>veinti</w:t>
      </w:r>
      <w:r w:rsidR="004137E3" w:rsidRPr="00A330C5">
        <w:rPr>
          <w:rFonts w:ascii="Century Gothic" w:hAnsi="Century Gothic"/>
          <w:sz w:val="24"/>
          <w:szCs w:val="24"/>
        </w:rPr>
        <w:t>dós</w:t>
      </w:r>
      <w:r w:rsidRPr="00A330C5">
        <w:rPr>
          <w:rFonts w:ascii="Century Gothic" w:hAnsi="Century Gothic"/>
          <w:sz w:val="24"/>
          <w:szCs w:val="24"/>
        </w:rPr>
        <w:t>.</w:t>
      </w: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2E6D6D" w:rsidRPr="007B4CCE" w:rsidRDefault="002E6D6D" w:rsidP="002E6D6D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2E6D6D" w:rsidRPr="003B5472" w:rsidRDefault="002E6D6D" w:rsidP="002E6D6D">
      <w:pPr>
        <w:rPr>
          <w:rFonts w:ascii="Century Gothic" w:hAnsi="Century Gothic"/>
          <w:b/>
          <w:sz w:val="22"/>
          <w:szCs w:val="22"/>
        </w:rPr>
      </w:pPr>
    </w:p>
    <w:p w:rsidR="002E6D6D" w:rsidRDefault="002E6D6D" w:rsidP="002E6D6D">
      <w:pPr>
        <w:jc w:val="center"/>
        <w:rPr>
          <w:rFonts w:ascii="Century Gothic" w:hAnsi="Century Gothic"/>
          <w:b/>
          <w:sz w:val="22"/>
          <w:szCs w:val="22"/>
        </w:rPr>
      </w:pPr>
    </w:p>
    <w:p w:rsidR="002E6D6D" w:rsidRDefault="002E6D6D" w:rsidP="002E6D6D">
      <w:pPr>
        <w:jc w:val="center"/>
        <w:rPr>
          <w:rFonts w:ascii="Century Gothic" w:hAnsi="Century Gothic"/>
          <w:b/>
          <w:sz w:val="22"/>
          <w:szCs w:val="22"/>
        </w:rPr>
      </w:pPr>
    </w:p>
    <w:p w:rsidR="002E6D6D" w:rsidRPr="003B5472" w:rsidRDefault="002E6D6D" w:rsidP="002E6D6D">
      <w:pPr>
        <w:rPr>
          <w:rFonts w:ascii="Century Gothic" w:hAnsi="Century Gothic"/>
          <w:b/>
          <w:sz w:val="22"/>
          <w:szCs w:val="22"/>
        </w:rPr>
      </w:pPr>
    </w:p>
    <w:p w:rsidR="002E6D6D" w:rsidRPr="003B5472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Pr="007B4CCE" w:rsidRDefault="002E6D6D" w:rsidP="002E6D6D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E72179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E6D6D" w:rsidRPr="003B5472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Pr="003B5472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Pr="003B5472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Pr="003B5472" w:rsidRDefault="002E6D6D" w:rsidP="002E6D6D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2E6D6D" w:rsidRDefault="002E6D6D" w:rsidP="002E6D6D">
      <w:pPr>
        <w:rPr>
          <w:rFonts w:ascii="Century Gothic" w:hAnsi="Century Gothic"/>
          <w:b/>
          <w:sz w:val="24"/>
          <w:szCs w:val="24"/>
        </w:rPr>
      </w:pPr>
    </w:p>
    <w:p w:rsidR="002E6D6D" w:rsidRPr="003B5472" w:rsidRDefault="002E6D6D" w:rsidP="002E6D6D">
      <w:pPr>
        <w:rPr>
          <w:rFonts w:ascii="Century Gothic" w:hAnsi="Century Gothic"/>
          <w:b/>
          <w:sz w:val="24"/>
          <w:szCs w:val="24"/>
        </w:rPr>
      </w:pPr>
    </w:p>
    <w:tbl>
      <w:tblPr>
        <w:tblW w:w="9786" w:type="dxa"/>
        <w:jc w:val="center"/>
        <w:tblLook w:val="01E0" w:firstRow="1" w:lastRow="1" w:firstColumn="1" w:lastColumn="1" w:noHBand="0" w:noVBand="0"/>
      </w:tblPr>
      <w:tblGrid>
        <w:gridCol w:w="4829"/>
        <w:gridCol w:w="4957"/>
      </w:tblGrid>
      <w:tr w:rsidR="002E6D6D" w:rsidRPr="007B4CCE" w:rsidTr="00E34903">
        <w:trPr>
          <w:jc w:val="center"/>
        </w:trPr>
        <w:tc>
          <w:tcPr>
            <w:tcW w:w="4829" w:type="dxa"/>
          </w:tcPr>
          <w:p w:rsidR="002E6D6D" w:rsidRDefault="002E6D6D" w:rsidP="00E3490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2E6D6D" w:rsidRPr="007B4CCE" w:rsidRDefault="002E6D6D" w:rsidP="00E3490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E6D6D" w:rsidRPr="007B3224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190724" w:rsidRDefault="002E6D6D" w:rsidP="00E34903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PÉREZ</w:t>
            </w:r>
          </w:p>
        </w:tc>
        <w:tc>
          <w:tcPr>
            <w:tcW w:w="4957" w:type="dxa"/>
          </w:tcPr>
          <w:p w:rsidR="002E6D6D" w:rsidRPr="007B4CCE" w:rsidRDefault="002E6D6D" w:rsidP="00E3490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E6D6D" w:rsidRPr="007B3224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36248E" w:rsidRDefault="002E6D6D" w:rsidP="00E3490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E6D6D" w:rsidRPr="007B4CCE" w:rsidRDefault="002E6D6D" w:rsidP="00E3490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D4BBD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C8" w:rsidRDefault="004770C8">
      <w:r>
        <w:separator/>
      </w:r>
    </w:p>
  </w:endnote>
  <w:endnote w:type="continuationSeparator" w:id="0">
    <w:p w:rsidR="004770C8" w:rsidRDefault="004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4BB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C8" w:rsidRDefault="004770C8">
      <w:r>
        <w:separator/>
      </w:r>
    </w:p>
  </w:footnote>
  <w:footnote w:type="continuationSeparator" w:id="0">
    <w:p w:rsidR="004770C8" w:rsidRDefault="0047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54393D">
      <w:rPr>
        <w:rFonts w:ascii="Century Gothic" w:hAnsi="Century Gothic"/>
        <w:b/>
        <w:sz w:val="24"/>
        <w:szCs w:val="24"/>
        <w:lang w:val="es-MX"/>
      </w:rPr>
      <w:t>URGEN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8405C6">
      <w:rPr>
        <w:rFonts w:ascii="Century Gothic" w:hAnsi="Century Gothic"/>
        <w:b/>
        <w:sz w:val="24"/>
        <w:szCs w:val="24"/>
        <w:lang w:val="es-MX"/>
      </w:rPr>
      <w:t>5</w:t>
    </w:r>
    <w:r w:rsidR="00504C78">
      <w:rPr>
        <w:rFonts w:ascii="Century Gothic" w:hAnsi="Century Gothic"/>
        <w:b/>
        <w:sz w:val="24"/>
        <w:szCs w:val="24"/>
        <w:lang w:val="es-MX"/>
      </w:rPr>
      <w:t>1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1E4D"/>
    <w:rsid w:val="00031F13"/>
    <w:rsid w:val="0003345D"/>
    <w:rsid w:val="00033728"/>
    <w:rsid w:val="00035302"/>
    <w:rsid w:val="00036BB0"/>
    <w:rsid w:val="00040EC6"/>
    <w:rsid w:val="00044090"/>
    <w:rsid w:val="0004531C"/>
    <w:rsid w:val="00046109"/>
    <w:rsid w:val="000475E9"/>
    <w:rsid w:val="00051290"/>
    <w:rsid w:val="00052253"/>
    <w:rsid w:val="00052849"/>
    <w:rsid w:val="00054F47"/>
    <w:rsid w:val="0005563B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85D5C"/>
    <w:rsid w:val="000912D8"/>
    <w:rsid w:val="0009521F"/>
    <w:rsid w:val="00097F57"/>
    <w:rsid w:val="000A0596"/>
    <w:rsid w:val="000A5C69"/>
    <w:rsid w:val="000A6EB5"/>
    <w:rsid w:val="000B2B67"/>
    <w:rsid w:val="000B34A5"/>
    <w:rsid w:val="000C3DF7"/>
    <w:rsid w:val="000C6DC5"/>
    <w:rsid w:val="000C7D2F"/>
    <w:rsid w:val="000D12D3"/>
    <w:rsid w:val="000D44D5"/>
    <w:rsid w:val="000D4954"/>
    <w:rsid w:val="000D4BBD"/>
    <w:rsid w:val="000D7827"/>
    <w:rsid w:val="000D7DD9"/>
    <w:rsid w:val="000E0FCF"/>
    <w:rsid w:val="000E599C"/>
    <w:rsid w:val="000E5AA3"/>
    <w:rsid w:val="000E62D5"/>
    <w:rsid w:val="001011E8"/>
    <w:rsid w:val="00105755"/>
    <w:rsid w:val="00110065"/>
    <w:rsid w:val="0011650E"/>
    <w:rsid w:val="00116A6B"/>
    <w:rsid w:val="00117A91"/>
    <w:rsid w:val="001230A7"/>
    <w:rsid w:val="001278AA"/>
    <w:rsid w:val="001303C5"/>
    <w:rsid w:val="001312D4"/>
    <w:rsid w:val="001317BB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1A4F"/>
    <w:rsid w:val="001738D7"/>
    <w:rsid w:val="00174227"/>
    <w:rsid w:val="00177C32"/>
    <w:rsid w:val="00177E7E"/>
    <w:rsid w:val="00180689"/>
    <w:rsid w:val="0018110B"/>
    <w:rsid w:val="0018307A"/>
    <w:rsid w:val="0018446D"/>
    <w:rsid w:val="0018484E"/>
    <w:rsid w:val="00185C10"/>
    <w:rsid w:val="00190724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3717"/>
    <w:rsid w:val="001C50AC"/>
    <w:rsid w:val="001D2735"/>
    <w:rsid w:val="001D5D85"/>
    <w:rsid w:val="001D61CE"/>
    <w:rsid w:val="001D6245"/>
    <w:rsid w:val="001E13D8"/>
    <w:rsid w:val="001E4FE0"/>
    <w:rsid w:val="001E53C7"/>
    <w:rsid w:val="001F21B6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0BF0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52FFB"/>
    <w:rsid w:val="002531B5"/>
    <w:rsid w:val="00254346"/>
    <w:rsid w:val="00254F9A"/>
    <w:rsid w:val="00257B08"/>
    <w:rsid w:val="002631EF"/>
    <w:rsid w:val="00267552"/>
    <w:rsid w:val="00267E02"/>
    <w:rsid w:val="00270E31"/>
    <w:rsid w:val="00272015"/>
    <w:rsid w:val="00272F0B"/>
    <w:rsid w:val="00273970"/>
    <w:rsid w:val="00274098"/>
    <w:rsid w:val="0027588F"/>
    <w:rsid w:val="00282860"/>
    <w:rsid w:val="00284688"/>
    <w:rsid w:val="00284C5D"/>
    <w:rsid w:val="002919D5"/>
    <w:rsid w:val="00295D4F"/>
    <w:rsid w:val="00296764"/>
    <w:rsid w:val="00297716"/>
    <w:rsid w:val="002A00AA"/>
    <w:rsid w:val="002A09A0"/>
    <w:rsid w:val="002A255A"/>
    <w:rsid w:val="002A49C9"/>
    <w:rsid w:val="002A63E2"/>
    <w:rsid w:val="002B07A0"/>
    <w:rsid w:val="002B17F4"/>
    <w:rsid w:val="002B1F04"/>
    <w:rsid w:val="002B2717"/>
    <w:rsid w:val="002B3DBA"/>
    <w:rsid w:val="002B4013"/>
    <w:rsid w:val="002B62EB"/>
    <w:rsid w:val="002B710E"/>
    <w:rsid w:val="002C1695"/>
    <w:rsid w:val="002C25B0"/>
    <w:rsid w:val="002C3291"/>
    <w:rsid w:val="002C52AF"/>
    <w:rsid w:val="002C609E"/>
    <w:rsid w:val="002C7144"/>
    <w:rsid w:val="002D0253"/>
    <w:rsid w:val="002D0398"/>
    <w:rsid w:val="002D13CF"/>
    <w:rsid w:val="002D13D9"/>
    <w:rsid w:val="002D24BD"/>
    <w:rsid w:val="002D3806"/>
    <w:rsid w:val="002D46BE"/>
    <w:rsid w:val="002D46EA"/>
    <w:rsid w:val="002D5086"/>
    <w:rsid w:val="002D7C52"/>
    <w:rsid w:val="002E345A"/>
    <w:rsid w:val="002E6D6D"/>
    <w:rsid w:val="002E7483"/>
    <w:rsid w:val="002F1947"/>
    <w:rsid w:val="002F2FAC"/>
    <w:rsid w:val="002F5982"/>
    <w:rsid w:val="002F5CF7"/>
    <w:rsid w:val="003055D3"/>
    <w:rsid w:val="003100B5"/>
    <w:rsid w:val="0031074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2FB1"/>
    <w:rsid w:val="003436F0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65403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A15C1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D1238"/>
    <w:rsid w:val="003D3548"/>
    <w:rsid w:val="003D3589"/>
    <w:rsid w:val="003D4DB3"/>
    <w:rsid w:val="003D5784"/>
    <w:rsid w:val="003E00C5"/>
    <w:rsid w:val="003E4372"/>
    <w:rsid w:val="003E529F"/>
    <w:rsid w:val="003F5342"/>
    <w:rsid w:val="003F5E30"/>
    <w:rsid w:val="004019D3"/>
    <w:rsid w:val="0040422B"/>
    <w:rsid w:val="004047EA"/>
    <w:rsid w:val="00405F14"/>
    <w:rsid w:val="00406F80"/>
    <w:rsid w:val="00407171"/>
    <w:rsid w:val="00407CA3"/>
    <w:rsid w:val="00407FE0"/>
    <w:rsid w:val="00410277"/>
    <w:rsid w:val="004137E3"/>
    <w:rsid w:val="004143E1"/>
    <w:rsid w:val="00415DD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1C9F"/>
    <w:rsid w:val="00442FB3"/>
    <w:rsid w:val="0044415C"/>
    <w:rsid w:val="00446707"/>
    <w:rsid w:val="004554AA"/>
    <w:rsid w:val="00455DDD"/>
    <w:rsid w:val="00456833"/>
    <w:rsid w:val="00457000"/>
    <w:rsid w:val="004572CB"/>
    <w:rsid w:val="004575ED"/>
    <w:rsid w:val="004606B5"/>
    <w:rsid w:val="0046269D"/>
    <w:rsid w:val="00471E7F"/>
    <w:rsid w:val="004758AB"/>
    <w:rsid w:val="004770C8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33D5"/>
    <w:rsid w:val="004E7632"/>
    <w:rsid w:val="004E77C6"/>
    <w:rsid w:val="004F00AC"/>
    <w:rsid w:val="004F29B9"/>
    <w:rsid w:val="004F30EB"/>
    <w:rsid w:val="004F634A"/>
    <w:rsid w:val="004F6A53"/>
    <w:rsid w:val="004F7D98"/>
    <w:rsid w:val="005005EE"/>
    <w:rsid w:val="00501FC0"/>
    <w:rsid w:val="0050272A"/>
    <w:rsid w:val="00504C78"/>
    <w:rsid w:val="00504C84"/>
    <w:rsid w:val="0051068D"/>
    <w:rsid w:val="005106E7"/>
    <w:rsid w:val="005153E1"/>
    <w:rsid w:val="00515BAF"/>
    <w:rsid w:val="005223B3"/>
    <w:rsid w:val="005255A3"/>
    <w:rsid w:val="00525B12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3D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60875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E568F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2B3A"/>
    <w:rsid w:val="00644131"/>
    <w:rsid w:val="006442B0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0814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795"/>
    <w:rsid w:val="006F783A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1C9E"/>
    <w:rsid w:val="00732388"/>
    <w:rsid w:val="0073298F"/>
    <w:rsid w:val="00733279"/>
    <w:rsid w:val="00734FE1"/>
    <w:rsid w:val="00736FB0"/>
    <w:rsid w:val="00737E32"/>
    <w:rsid w:val="00740993"/>
    <w:rsid w:val="00742E55"/>
    <w:rsid w:val="007442D4"/>
    <w:rsid w:val="007445BD"/>
    <w:rsid w:val="00744EEB"/>
    <w:rsid w:val="007454D4"/>
    <w:rsid w:val="00745BFA"/>
    <w:rsid w:val="00746772"/>
    <w:rsid w:val="00746908"/>
    <w:rsid w:val="00751AAE"/>
    <w:rsid w:val="00752076"/>
    <w:rsid w:val="00752E7A"/>
    <w:rsid w:val="00754393"/>
    <w:rsid w:val="00754A12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829"/>
    <w:rsid w:val="007A608B"/>
    <w:rsid w:val="007A6CFC"/>
    <w:rsid w:val="007A6FB0"/>
    <w:rsid w:val="007A775A"/>
    <w:rsid w:val="007B2A71"/>
    <w:rsid w:val="007B38B6"/>
    <w:rsid w:val="007B5F39"/>
    <w:rsid w:val="007B7AFC"/>
    <w:rsid w:val="007B7DBD"/>
    <w:rsid w:val="007C351C"/>
    <w:rsid w:val="007D34CE"/>
    <w:rsid w:val="007D5DE8"/>
    <w:rsid w:val="007D6438"/>
    <w:rsid w:val="007D7724"/>
    <w:rsid w:val="007E2ECB"/>
    <w:rsid w:val="007E79C0"/>
    <w:rsid w:val="007F1641"/>
    <w:rsid w:val="007F30B2"/>
    <w:rsid w:val="007F3E94"/>
    <w:rsid w:val="007F7C34"/>
    <w:rsid w:val="0080128E"/>
    <w:rsid w:val="00801C06"/>
    <w:rsid w:val="00804854"/>
    <w:rsid w:val="00806D56"/>
    <w:rsid w:val="008072F2"/>
    <w:rsid w:val="00812F09"/>
    <w:rsid w:val="0081554C"/>
    <w:rsid w:val="00815B90"/>
    <w:rsid w:val="00815FF9"/>
    <w:rsid w:val="00816CF8"/>
    <w:rsid w:val="0082015C"/>
    <w:rsid w:val="00824443"/>
    <w:rsid w:val="008276A4"/>
    <w:rsid w:val="00830690"/>
    <w:rsid w:val="008349C1"/>
    <w:rsid w:val="00835A33"/>
    <w:rsid w:val="00835DF6"/>
    <w:rsid w:val="008405C6"/>
    <w:rsid w:val="00843147"/>
    <w:rsid w:val="00843A74"/>
    <w:rsid w:val="00843EC8"/>
    <w:rsid w:val="00843FAF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9741D"/>
    <w:rsid w:val="008A177D"/>
    <w:rsid w:val="008A46E8"/>
    <w:rsid w:val="008A5F96"/>
    <w:rsid w:val="008A616E"/>
    <w:rsid w:val="008B023B"/>
    <w:rsid w:val="008B1C98"/>
    <w:rsid w:val="008B275F"/>
    <w:rsid w:val="008B4692"/>
    <w:rsid w:val="008C0361"/>
    <w:rsid w:val="008C25D2"/>
    <w:rsid w:val="008D0166"/>
    <w:rsid w:val="008D4A3E"/>
    <w:rsid w:val="008D5A7A"/>
    <w:rsid w:val="008D7E9E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31535"/>
    <w:rsid w:val="00941930"/>
    <w:rsid w:val="00941E1B"/>
    <w:rsid w:val="0094230F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719F3"/>
    <w:rsid w:val="0097566E"/>
    <w:rsid w:val="00977961"/>
    <w:rsid w:val="009819BE"/>
    <w:rsid w:val="00981E83"/>
    <w:rsid w:val="009847C6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782"/>
    <w:rsid w:val="00A02887"/>
    <w:rsid w:val="00A079A5"/>
    <w:rsid w:val="00A10E66"/>
    <w:rsid w:val="00A11045"/>
    <w:rsid w:val="00A17441"/>
    <w:rsid w:val="00A269C8"/>
    <w:rsid w:val="00A30573"/>
    <w:rsid w:val="00A30725"/>
    <w:rsid w:val="00A30FC2"/>
    <w:rsid w:val="00A31A56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A17"/>
    <w:rsid w:val="00AD1182"/>
    <w:rsid w:val="00AD123B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1C1D"/>
    <w:rsid w:val="00B7259F"/>
    <w:rsid w:val="00B732A8"/>
    <w:rsid w:val="00B7389C"/>
    <w:rsid w:val="00B7462A"/>
    <w:rsid w:val="00B76300"/>
    <w:rsid w:val="00B8013C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01A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5E99"/>
    <w:rsid w:val="00BF65B5"/>
    <w:rsid w:val="00C01A0E"/>
    <w:rsid w:val="00C01D0E"/>
    <w:rsid w:val="00C0227E"/>
    <w:rsid w:val="00C0258C"/>
    <w:rsid w:val="00C0451E"/>
    <w:rsid w:val="00C073F7"/>
    <w:rsid w:val="00C11879"/>
    <w:rsid w:val="00C11C86"/>
    <w:rsid w:val="00C14040"/>
    <w:rsid w:val="00C14918"/>
    <w:rsid w:val="00C206C4"/>
    <w:rsid w:val="00C24A53"/>
    <w:rsid w:val="00C258D8"/>
    <w:rsid w:val="00C35B3A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2D22"/>
    <w:rsid w:val="00C8398E"/>
    <w:rsid w:val="00C85528"/>
    <w:rsid w:val="00C918AA"/>
    <w:rsid w:val="00C93100"/>
    <w:rsid w:val="00C94841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1770B"/>
    <w:rsid w:val="00D20DFF"/>
    <w:rsid w:val="00D22D20"/>
    <w:rsid w:val="00D23A97"/>
    <w:rsid w:val="00D25D08"/>
    <w:rsid w:val="00D269E5"/>
    <w:rsid w:val="00D27F38"/>
    <w:rsid w:val="00D31BF8"/>
    <w:rsid w:val="00D31DAD"/>
    <w:rsid w:val="00D338FA"/>
    <w:rsid w:val="00D36A38"/>
    <w:rsid w:val="00D407F1"/>
    <w:rsid w:val="00D41C97"/>
    <w:rsid w:val="00D53982"/>
    <w:rsid w:val="00D55054"/>
    <w:rsid w:val="00D55220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A17DD"/>
    <w:rsid w:val="00DA1887"/>
    <w:rsid w:val="00DA1D05"/>
    <w:rsid w:val="00DA5611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4EEE"/>
    <w:rsid w:val="00DE6045"/>
    <w:rsid w:val="00DE7AF5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46E5"/>
    <w:rsid w:val="00E07150"/>
    <w:rsid w:val="00E0775B"/>
    <w:rsid w:val="00E152D3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39C"/>
    <w:rsid w:val="00E47540"/>
    <w:rsid w:val="00E53212"/>
    <w:rsid w:val="00E55DE0"/>
    <w:rsid w:val="00E566C0"/>
    <w:rsid w:val="00E56753"/>
    <w:rsid w:val="00E569C0"/>
    <w:rsid w:val="00E71DC6"/>
    <w:rsid w:val="00E72179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3FE4"/>
    <w:rsid w:val="00ED57C6"/>
    <w:rsid w:val="00ED58C3"/>
    <w:rsid w:val="00ED5E28"/>
    <w:rsid w:val="00ED728A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5F53"/>
    <w:rsid w:val="00F06C71"/>
    <w:rsid w:val="00F074B9"/>
    <w:rsid w:val="00F1041A"/>
    <w:rsid w:val="00F147D1"/>
    <w:rsid w:val="00F215BA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81A81"/>
    <w:rsid w:val="00F81DF1"/>
    <w:rsid w:val="00F85F23"/>
    <w:rsid w:val="00F86140"/>
    <w:rsid w:val="00F86FE5"/>
    <w:rsid w:val="00F923B4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291</cp:revision>
  <cp:lastPrinted>2022-05-12T16:21:00Z</cp:lastPrinted>
  <dcterms:created xsi:type="dcterms:W3CDTF">2021-10-05T18:17:00Z</dcterms:created>
  <dcterms:modified xsi:type="dcterms:W3CDTF">2022-05-12T16:21:00Z</dcterms:modified>
</cp:coreProperties>
</file>