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6568C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AF1864">
        <w:rPr>
          <w:rFonts w:ascii="Century Gothic" w:hAnsi="Century Gothic"/>
          <w:b/>
          <w:sz w:val="25"/>
          <w:szCs w:val="25"/>
          <w:lang w:val="es-MX"/>
        </w:rPr>
        <w:t>1</w:t>
      </w:r>
      <w:r w:rsidR="00926576">
        <w:rPr>
          <w:rFonts w:ascii="Century Gothic" w:hAnsi="Century Gothic"/>
          <w:b/>
          <w:sz w:val="25"/>
          <w:szCs w:val="25"/>
          <w:lang w:val="es-MX"/>
        </w:rPr>
        <w:t>8</w:t>
      </w:r>
      <w:r w:rsidR="00A6568C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0E5AA3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15E59" w:rsidRPr="000E5AA3" w:rsidRDefault="00D15E59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0E5AA3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0E5AA3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0E5AA3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6568C" w:rsidRPr="00A6568C" w:rsidRDefault="000E5AA3" w:rsidP="000E5AA3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2"/>
          <w:lang w:val="es-419" w:eastAsia="es-MX"/>
        </w:rPr>
      </w:pPr>
      <w:r w:rsidRPr="000E5AA3">
        <w:rPr>
          <w:rFonts w:ascii="Century Gothic" w:eastAsia="Century Gothic" w:hAnsi="Century Gothic" w:cs="Century Gothic"/>
          <w:b/>
          <w:sz w:val="28"/>
          <w:szCs w:val="22"/>
          <w:highlight w:val="white"/>
          <w:lang w:val="es-419" w:eastAsia="es-MX"/>
        </w:rPr>
        <w:t>PRIMERO</w:t>
      </w:r>
      <w:r w:rsidR="00A6568C" w:rsidRPr="000E5AA3">
        <w:rPr>
          <w:rFonts w:ascii="Century Gothic" w:eastAsia="Century Gothic" w:hAnsi="Century Gothic" w:cs="Century Gothic"/>
          <w:b/>
          <w:sz w:val="28"/>
          <w:szCs w:val="22"/>
          <w:highlight w:val="white"/>
          <w:lang w:val="es-419" w:eastAsia="es-MX"/>
        </w:rPr>
        <w:t>.-</w:t>
      </w:r>
      <w:r w:rsidR="00A6568C" w:rsidRPr="00A6568C">
        <w:rPr>
          <w:rFonts w:ascii="Century Gothic" w:eastAsia="Century Gothic" w:hAnsi="Century Gothic" w:cs="Century Gothic"/>
          <w:b/>
          <w:sz w:val="24"/>
          <w:szCs w:val="22"/>
          <w:highlight w:val="white"/>
          <w:lang w:val="es-419" w:eastAsia="es-MX"/>
        </w:rPr>
        <w:t xml:space="preserve"> </w:t>
      </w:r>
      <w:r w:rsidR="00A6568C" w:rsidRPr="00A6568C">
        <w:rPr>
          <w:rFonts w:ascii="Century Gothic" w:eastAsia="Century Gothic" w:hAnsi="Century Gothic" w:cs="Century Gothic"/>
          <w:sz w:val="24"/>
          <w:szCs w:val="22"/>
          <w:highlight w:val="white"/>
          <w:lang w:val="es-419" w:eastAsia="es-MX"/>
        </w:rPr>
        <w:t>La Sexagésim</w:t>
      </w:r>
      <w:r>
        <w:rPr>
          <w:rFonts w:ascii="Century Gothic" w:eastAsia="Century Gothic" w:hAnsi="Century Gothic" w:cs="Century Gothic"/>
          <w:sz w:val="24"/>
          <w:szCs w:val="22"/>
          <w:highlight w:val="white"/>
          <w:lang w:val="es-419" w:eastAsia="es-MX"/>
        </w:rPr>
        <w:t>a</w:t>
      </w:r>
      <w:r w:rsidR="00A6568C" w:rsidRPr="00A6568C">
        <w:rPr>
          <w:rFonts w:ascii="Century Gothic" w:eastAsia="Century Gothic" w:hAnsi="Century Gothic" w:cs="Century Gothic"/>
          <w:sz w:val="24"/>
          <w:szCs w:val="22"/>
          <w:highlight w:val="white"/>
          <w:lang w:val="es-419" w:eastAsia="es-MX"/>
        </w:rPr>
        <w:t xml:space="preserve"> Séptima Legislatura del </w:t>
      </w:r>
      <w:r>
        <w:rPr>
          <w:rFonts w:ascii="Century Gothic" w:eastAsia="Century Gothic" w:hAnsi="Century Gothic" w:cs="Century Gothic"/>
          <w:sz w:val="24"/>
          <w:szCs w:val="22"/>
          <w:highlight w:val="white"/>
          <w:lang w:val="es-419" w:eastAsia="es-MX"/>
        </w:rPr>
        <w:t xml:space="preserve">Honorable Congreso del </w:t>
      </w:r>
      <w:r w:rsidR="00A6568C" w:rsidRPr="00A6568C">
        <w:rPr>
          <w:rFonts w:ascii="Century Gothic" w:eastAsia="Century Gothic" w:hAnsi="Century Gothic" w:cs="Century Gothic"/>
          <w:sz w:val="24"/>
          <w:szCs w:val="22"/>
          <w:highlight w:val="white"/>
          <w:lang w:val="es-419" w:eastAsia="es-MX"/>
        </w:rPr>
        <w:t>Estado de Chihuahua</w:t>
      </w:r>
      <w:r>
        <w:rPr>
          <w:rFonts w:ascii="Century Gothic" w:eastAsia="Century Gothic" w:hAnsi="Century Gothic" w:cs="Century Gothic"/>
          <w:sz w:val="24"/>
          <w:szCs w:val="22"/>
          <w:highlight w:val="white"/>
          <w:lang w:val="es-419" w:eastAsia="es-MX"/>
        </w:rPr>
        <w:t>,</w:t>
      </w:r>
      <w:r w:rsidR="00A6568C" w:rsidRPr="00A6568C">
        <w:rPr>
          <w:rFonts w:ascii="Century Gothic" w:eastAsia="Century Gothic" w:hAnsi="Century Gothic" w:cs="Century Gothic"/>
          <w:sz w:val="24"/>
          <w:szCs w:val="22"/>
          <w:highlight w:val="white"/>
          <w:lang w:val="es-419" w:eastAsia="es-MX"/>
        </w:rPr>
        <w:t xml:space="preserve"> exhorta </w:t>
      </w:r>
      <w:r>
        <w:rPr>
          <w:rFonts w:ascii="Century Gothic" w:eastAsia="Century Gothic" w:hAnsi="Century Gothic" w:cs="Century Gothic"/>
          <w:sz w:val="24"/>
          <w:szCs w:val="22"/>
          <w:lang w:val="es-419" w:eastAsia="es-MX"/>
        </w:rPr>
        <w:t xml:space="preserve">respetuosamente </w:t>
      </w:r>
      <w:r w:rsidR="00AE7B6D" w:rsidRPr="00A6568C">
        <w:rPr>
          <w:rFonts w:ascii="Century Gothic" w:eastAsia="Century Gothic" w:hAnsi="Century Gothic" w:cs="Century Gothic"/>
          <w:sz w:val="24"/>
          <w:szCs w:val="22"/>
          <w:lang w:val="es-419" w:eastAsia="es-MX"/>
        </w:rPr>
        <w:t>al Ejecutivo Federal</w:t>
      </w:r>
      <w:r>
        <w:rPr>
          <w:rFonts w:ascii="Century Gothic" w:eastAsia="Century Gothic" w:hAnsi="Century Gothic" w:cs="Century Gothic"/>
          <w:sz w:val="24"/>
          <w:szCs w:val="22"/>
          <w:lang w:val="es-419" w:eastAsia="es-MX"/>
        </w:rPr>
        <w:t>,</w:t>
      </w:r>
      <w:r w:rsidR="00AE7B6D" w:rsidRPr="00A6568C">
        <w:rPr>
          <w:rFonts w:ascii="Century Gothic" w:eastAsia="Century Gothic" w:hAnsi="Century Gothic" w:cs="Century Gothic"/>
          <w:sz w:val="24"/>
          <w:szCs w:val="22"/>
          <w:lang w:val="es-419" w:eastAsia="es-MX"/>
        </w:rPr>
        <w:t xml:space="preserve"> con la finalidad de q</w:t>
      </w:r>
      <w:r>
        <w:rPr>
          <w:rFonts w:ascii="Century Gothic" w:eastAsia="Century Gothic" w:hAnsi="Century Gothic" w:cs="Century Gothic"/>
          <w:sz w:val="24"/>
          <w:szCs w:val="22"/>
          <w:lang w:val="es-419" w:eastAsia="es-MX"/>
        </w:rPr>
        <w:t>ue acepte la recomendación 52VG</w:t>
      </w:r>
      <w:r w:rsidR="008B275F">
        <w:rPr>
          <w:rFonts w:ascii="Century Gothic" w:eastAsia="Century Gothic" w:hAnsi="Century Gothic" w:cs="Century Gothic"/>
          <w:sz w:val="24"/>
          <w:szCs w:val="22"/>
          <w:lang w:val="es-419" w:eastAsia="es-MX"/>
        </w:rPr>
        <w:t xml:space="preserve"> </w:t>
      </w:r>
      <w:r w:rsidR="00AE7B6D" w:rsidRPr="00A6568C">
        <w:rPr>
          <w:rFonts w:ascii="Century Gothic" w:eastAsia="Century Gothic" w:hAnsi="Century Gothic" w:cs="Century Gothic"/>
          <w:sz w:val="24"/>
          <w:szCs w:val="22"/>
          <w:lang w:val="es-419" w:eastAsia="es-MX"/>
        </w:rPr>
        <w:t>/2022 emitida por la Comisión Nacional de los Derechos Humanos, respecto al caso de Jessica Silva Zamarripa.</w:t>
      </w:r>
    </w:p>
    <w:p w:rsidR="00843A74" w:rsidRDefault="00843A74" w:rsidP="000E5AA3">
      <w:pPr>
        <w:spacing w:line="360" w:lineRule="auto"/>
        <w:jc w:val="both"/>
        <w:rPr>
          <w:rFonts w:ascii="Century Gothic" w:eastAsia="Century Gothic" w:hAnsi="Century Gothic" w:cs="Century Gothic"/>
          <w:sz w:val="28"/>
          <w:szCs w:val="24"/>
          <w:lang w:val="es-MX" w:eastAsia="es-MX"/>
        </w:rPr>
      </w:pPr>
    </w:p>
    <w:p w:rsidR="000E5AA3" w:rsidRPr="005106E7" w:rsidRDefault="000E5AA3" w:rsidP="000E5AA3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54454A">
        <w:rPr>
          <w:rFonts w:ascii="Century Gothic" w:eastAsia="Calibri" w:hAnsi="Century Gothic" w:cs="Arial"/>
          <w:b/>
          <w:bCs/>
          <w:sz w:val="28"/>
          <w:szCs w:val="24"/>
          <w:lang w:val="es-MX" w:eastAsia="en-US"/>
        </w:rPr>
        <w:t>SEGUNDO.-</w:t>
      </w:r>
      <w:r w:rsidRPr="005106E7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Remítase</w:t>
      </w:r>
      <w:r w:rsidRPr="005106E7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copia del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presente Acuerdo, </w:t>
      </w:r>
      <w:r w:rsidRPr="005106E7">
        <w:rPr>
          <w:rFonts w:ascii="Century Gothic" w:eastAsia="Calibri" w:hAnsi="Century Gothic" w:cs="Arial"/>
          <w:sz w:val="24"/>
          <w:szCs w:val="24"/>
          <w:lang w:val="es-MX" w:eastAsia="en-US"/>
        </w:rPr>
        <w:t>a la autoridad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antes</w:t>
      </w:r>
      <w:r w:rsidRPr="005106E7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mencionada</w:t>
      </w:r>
      <w:r w:rsidRPr="005106E7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, </w:t>
      </w:r>
      <w:r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para su conocimiento y los efectos conducentes</w:t>
      </w:r>
      <w:r w:rsidRPr="005106E7">
        <w:rPr>
          <w:rFonts w:ascii="Century Gothic" w:eastAsia="Calibri" w:hAnsi="Century Gothic" w:cs="Arial"/>
          <w:sz w:val="24"/>
          <w:szCs w:val="24"/>
          <w:lang w:val="es-MX" w:eastAsia="en-US"/>
        </w:rPr>
        <w:t>.</w:t>
      </w:r>
    </w:p>
    <w:p w:rsidR="000E5AA3" w:rsidRPr="00A6568C" w:rsidRDefault="000E5AA3" w:rsidP="000E5AA3">
      <w:pPr>
        <w:spacing w:line="360" w:lineRule="auto"/>
        <w:jc w:val="both"/>
        <w:rPr>
          <w:rFonts w:ascii="Century Gothic" w:eastAsia="Century Gothic" w:hAnsi="Century Gothic" w:cs="Century Gothic"/>
          <w:sz w:val="28"/>
          <w:szCs w:val="24"/>
          <w:lang w:val="es-MX" w:eastAsia="es-MX"/>
        </w:rPr>
      </w:pPr>
    </w:p>
    <w:p w:rsidR="00DB27A4" w:rsidRDefault="00DB27A4" w:rsidP="000E5AA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4137E3">
        <w:rPr>
          <w:rFonts w:ascii="Century Gothic" w:hAnsi="Century Gothic"/>
          <w:szCs w:val="24"/>
        </w:rPr>
        <w:t>a</w:t>
      </w:r>
      <w:r w:rsidR="00AF1864">
        <w:rPr>
          <w:rFonts w:ascii="Century Gothic" w:hAnsi="Century Gothic"/>
          <w:szCs w:val="24"/>
        </w:rPr>
        <w:t xml:space="preserve"> </w:t>
      </w:r>
      <w:r w:rsidR="004137E3">
        <w:rPr>
          <w:rFonts w:ascii="Century Gothic" w:hAnsi="Century Gothic"/>
          <w:szCs w:val="24"/>
        </w:rPr>
        <w:t>l</w:t>
      </w:r>
      <w:r w:rsidR="00AF1864">
        <w:rPr>
          <w:rFonts w:ascii="Century Gothic" w:hAnsi="Century Gothic"/>
          <w:szCs w:val="24"/>
        </w:rPr>
        <w:t>os</w:t>
      </w:r>
      <w:r w:rsidR="004137E3">
        <w:rPr>
          <w:rFonts w:ascii="Century Gothic" w:hAnsi="Century Gothic"/>
          <w:szCs w:val="24"/>
        </w:rPr>
        <w:t xml:space="preserve"> </w:t>
      </w:r>
      <w:r w:rsidR="005A699D">
        <w:rPr>
          <w:rFonts w:ascii="Century Gothic" w:hAnsi="Century Gothic"/>
          <w:szCs w:val="24"/>
        </w:rPr>
        <w:t>quince</w:t>
      </w:r>
      <w:r w:rsidR="004137E3">
        <w:rPr>
          <w:rFonts w:ascii="Century Gothic" w:hAnsi="Century Gothic"/>
          <w:szCs w:val="24"/>
        </w:rPr>
        <w:t xml:space="preserve"> </w:t>
      </w:r>
      <w:r w:rsidR="0008553C" w:rsidRPr="00654B69">
        <w:rPr>
          <w:rFonts w:ascii="Century Gothic" w:hAnsi="Century Gothic"/>
          <w:szCs w:val="24"/>
        </w:rPr>
        <w:t>día</w:t>
      </w:r>
      <w:r w:rsidR="00AF1864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4137E3">
        <w:rPr>
          <w:rFonts w:ascii="Century Gothic" w:hAnsi="Century Gothic"/>
          <w:szCs w:val="24"/>
        </w:rPr>
        <w:t>marzo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</w:t>
      </w:r>
      <w:r w:rsidR="004137E3">
        <w:rPr>
          <w:rFonts w:ascii="Century Gothic" w:hAnsi="Century Gothic"/>
          <w:szCs w:val="24"/>
        </w:rPr>
        <w:t>dós</w:t>
      </w:r>
      <w:r w:rsidRPr="00654B69">
        <w:rPr>
          <w:rFonts w:ascii="Century Gothic" w:hAnsi="Century Gothic"/>
          <w:szCs w:val="24"/>
        </w:rPr>
        <w:t>.</w:t>
      </w:r>
    </w:p>
    <w:p w:rsidR="00116A6B" w:rsidRDefault="00116A6B" w:rsidP="00116A6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A6568C" w:rsidRDefault="00A6568C" w:rsidP="00116A6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196616" w:rsidRPr="002A09A0" w:rsidTr="00E0348F">
        <w:trPr>
          <w:jc w:val="center"/>
        </w:trPr>
        <w:tc>
          <w:tcPr>
            <w:tcW w:w="4610" w:type="dxa"/>
          </w:tcPr>
          <w:p w:rsidR="00C44C10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</w:p>
        </w:tc>
        <w:tc>
          <w:tcPr>
            <w:tcW w:w="4957" w:type="dxa"/>
          </w:tcPr>
          <w:p w:rsidR="00196616" w:rsidRPr="002A09A0" w:rsidRDefault="00196616" w:rsidP="0019661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D53982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835A33" w:rsidRDefault="00196616" w:rsidP="00D5398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D53982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79082F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56" w:rsidRDefault="00806D56">
      <w:r>
        <w:separator/>
      </w:r>
    </w:p>
  </w:endnote>
  <w:endnote w:type="continuationSeparator" w:id="0">
    <w:p w:rsidR="00806D56" w:rsidRDefault="008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082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56" w:rsidRDefault="00806D56">
      <w:r>
        <w:separator/>
      </w:r>
    </w:p>
  </w:footnote>
  <w:footnote w:type="continuationSeparator" w:id="0">
    <w:p w:rsidR="00806D56" w:rsidRDefault="008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6568C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AF1864">
      <w:rPr>
        <w:rFonts w:ascii="Century Gothic" w:hAnsi="Century Gothic"/>
        <w:b/>
        <w:sz w:val="24"/>
        <w:szCs w:val="24"/>
        <w:lang w:val="es-MX"/>
      </w:rPr>
      <w:t>1</w:t>
    </w:r>
    <w:r w:rsidR="00BC1B4A">
      <w:rPr>
        <w:rFonts w:ascii="Century Gothic" w:hAnsi="Century Gothic"/>
        <w:b/>
        <w:sz w:val="24"/>
        <w:szCs w:val="24"/>
        <w:lang w:val="es-MX"/>
      </w:rPr>
      <w:t>8</w:t>
    </w:r>
    <w:r w:rsidR="00A6568C">
      <w:rPr>
        <w:rFonts w:ascii="Century Gothic" w:hAnsi="Century Gothic"/>
        <w:b/>
        <w:sz w:val="24"/>
        <w:szCs w:val="24"/>
        <w:lang w:val="es-MX"/>
      </w:rPr>
      <w:t>5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105755"/>
    <w:rsid w:val="00110065"/>
    <w:rsid w:val="0011650E"/>
    <w:rsid w:val="00116A6B"/>
    <w:rsid w:val="001230A7"/>
    <w:rsid w:val="001278AA"/>
    <w:rsid w:val="001303C5"/>
    <w:rsid w:val="001320A4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16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609E"/>
    <w:rsid w:val="002C7144"/>
    <w:rsid w:val="002D13CF"/>
    <w:rsid w:val="002D13D9"/>
    <w:rsid w:val="002D24BD"/>
    <w:rsid w:val="002D380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89"/>
    <w:rsid w:val="003E00C5"/>
    <w:rsid w:val="003E4372"/>
    <w:rsid w:val="003E529F"/>
    <w:rsid w:val="003F5E30"/>
    <w:rsid w:val="004047EA"/>
    <w:rsid w:val="00405F14"/>
    <w:rsid w:val="00406F80"/>
    <w:rsid w:val="00407FE0"/>
    <w:rsid w:val="00410277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106E7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122"/>
    <w:rsid w:val="005A699D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1094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7C34"/>
    <w:rsid w:val="0080128E"/>
    <w:rsid w:val="00804854"/>
    <w:rsid w:val="00806D56"/>
    <w:rsid w:val="008072F2"/>
    <w:rsid w:val="00812F09"/>
    <w:rsid w:val="00815B90"/>
    <w:rsid w:val="00816CF8"/>
    <w:rsid w:val="00824443"/>
    <w:rsid w:val="00830690"/>
    <w:rsid w:val="00835A33"/>
    <w:rsid w:val="00835DF6"/>
    <w:rsid w:val="00843A74"/>
    <w:rsid w:val="00843EC8"/>
    <w:rsid w:val="00846983"/>
    <w:rsid w:val="00847E12"/>
    <w:rsid w:val="0085077C"/>
    <w:rsid w:val="00856204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43778"/>
    <w:rsid w:val="00944EB9"/>
    <w:rsid w:val="0094638A"/>
    <w:rsid w:val="009573AB"/>
    <w:rsid w:val="00960878"/>
    <w:rsid w:val="00963D16"/>
    <w:rsid w:val="00965752"/>
    <w:rsid w:val="0097566E"/>
    <w:rsid w:val="00977961"/>
    <w:rsid w:val="00981E83"/>
    <w:rsid w:val="00990BBB"/>
    <w:rsid w:val="00992395"/>
    <w:rsid w:val="009B03DA"/>
    <w:rsid w:val="009B235D"/>
    <w:rsid w:val="009B7F9A"/>
    <w:rsid w:val="009C002D"/>
    <w:rsid w:val="009C169F"/>
    <w:rsid w:val="009C1FE5"/>
    <w:rsid w:val="009C6ABC"/>
    <w:rsid w:val="009D3EE4"/>
    <w:rsid w:val="009D5BE3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568C"/>
    <w:rsid w:val="00A66812"/>
    <w:rsid w:val="00A723F7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E7B6D"/>
    <w:rsid w:val="00AF1864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6151"/>
    <w:rsid w:val="00BC1B4A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1A0E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41C97"/>
    <w:rsid w:val="00D53982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B27A4"/>
    <w:rsid w:val="00DB3D52"/>
    <w:rsid w:val="00DB5C64"/>
    <w:rsid w:val="00DB62D5"/>
    <w:rsid w:val="00DB6869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113</cp:revision>
  <cp:lastPrinted>2022-03-15T21:49:00Z</cp:lastPrinted>
  <dcterms:created xsi:type="dcterms:W3CDTF">2021-10-05T18:17:00Z</dcterms:created>
  <dcterms:modified xsi:type="dcterms:W3CDTF">2022-03-15T21:49:00Z</dcterms:modified>
</cp:coreProperties>
</file>