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DB2C24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F135D7" w:rsidRDefault="004B03E1" w:rsidP="00F135D7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eastAsia="en-US"/>
        </w:rPr>
      </w:pPr>
      <w:r w:rsidRPr="004B03E1">
        <w:rPr>
          <w:rFonts w:ascii="Century Gothic" w:eastAsia="Calibri" w:hAnsi="Century Gothic" w:cs="Arial"/>
          <w:b/>
          <w:sz w:val="28"/>
          <w:szCs w:val="28"/>
          <w:lang w:eastAsia="en-US"/>
        </w:rPr>
        <w:t>PRIMERO.-</w:t>
      </w:r>
      <w:r w:rsidR="00F135D7" w:rsidRPr="00F135D7">
        <w:rPr>
          <w:rFonts w:ascii="Century Gothic" w:eastAsia="Calibri" w:hAnsi="Century Gothic" w:cs="Arial"/>
          <w:sz w:val="24"/>
          <w:szCs w:val="24"/>
          <w:lang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 xml:space="preserve">La Sexagésima Séptima Legislatura del </w:t>
      </w:r>
      <w:r w:rsidR="00F135D7" w:rsidRPr="00F135D7">
        <w:rPr>
          <w:rFonts w:ascii="Century Gothic" w:eastAsia="Calibri" w:hAnsi="Century Gothic" w:cs="Arial"/>
          <w:sz w:val="24"/>
          <w:szCs w:val="24"/>
          <w:lang w:eastAsia="en-US"/>
        </w:rPr>
        <w:t>Honorable Congreso del Estado de Chihuahua, acuerda la instalación inmediata de una mesa de trabajo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>,</w:t>
      </w:r>
      <w:r w:rsidR="00F135D7" w:rsidRPr="00F135D7">
        <w:rPr>
          <w:rFonts w:ascii="Century Gothic" w:eastAsia="Calibri" w:hAnsi="Century Gothic" w:cs="Arial"/>
          <w:sz w:val="24"/>
          <w:szCs w:val="24"/>
          <w:lang w:eastAsia="en-US"/>
        </w:rPr>
        <w:t xml:space="preserve"> en coordinación con el nuevo </w:t>
      </w:r>
      <w:r>
        <w:rPr>
          <w:rFonts w:ascii="Century Gothic" w:eastAsia="Calibri" w:hAnsi="Century Gothic" w:cs="Arial"/>
          <w:sz w:val="24"/>
          <w:szCs w:val="24"/>
          <w:lang w:eastAsia="en-US"/>
        </w:rPr>
        <w:t>titular de la Secretarí</w:t>
      </w:r>
      <w:r w:rsidR="00F135D7" w:rsidRPr="00F135D7">
        <w:rPr>
          <w:rFonts w:ascii="Century Gothic" w:eastAsia="Calibri" w:hAnsi="Century Gothic" w:cs="Arial"/>
          <w:sz w:val="24"/>
          <w:szCs w:val="24"/>
          <w:lang w:eastAsia="en-US"/>
        </w:rPr>
        <w:t xml:space="preserve">a de Hacienda de Gobierno del Estado y una comisión plural de </w:t>
      </w:r>
      <w:r w:rsidRPr="00F135D7">
        <w:rPr>
          <w:rFonts w:ascii="Century Gothic" w:eastAsia="Calibri" w:hAnsi="Century Gothic" w:cs="Arial"/>
          <w:sz w:val="24"/>
          <w:szCs w:val="24"/>
          <w:lang w:eastAsia="en-US"/>
        </w:rPr>
        <w:t>Diputado</w:t>
      </w:r>
      <w:r w:rsidR="00F135D7" w:rsidRPr="00F135D7">
        <w:rPr>
          <w:rFonts w:ascii="Century Gothic" w:eastAsia="Calibri" w:hAnsi="Century Gothic" w:cs="Arial"/>
          <w:sz w:val="24"/>
          <w:szCs w:val="24"/>
          <w:lang w:eastAsia="en-US"/>
        </w:rPr>
        <w:t xml:space="preserve">s y </w:t>
      </w:r>
      <w:r w:rsidRPr="00F135D7">
        <w:rPr>
          <w:rFonts w:ascii="Century Gothic" w:eastAsia="Calibri" w:hAnsi="Century Gothic" w:cs="Arial"/>
          <w:sz w:val="24"/>
          <w:szCs w:val="24"/>
          <w:lang w:eastAsia="en-US"/>
        </w:rPr>
        <w:t>Dip</w:t>
      </w:r>
      <w:r w:rsidR="00F135D7" w:rsidRPr="00F135D7">
        <w:rPr>
          <w:rFonts w:ascii="Century Gothic" w:eastAsia="Calibri" w:hAnsi="Century Gothic" w:cs="Arial"/>
          <w:sz w:val="24"/>
          <w:szCs w:val="24"/>
          <w:lang w:eastAsia="en-US"/>
        </w:rPr>
        <w:t>utadas, encaminada a conocer el estado real de las finanzas públicas para construir una ruta de saneamiento financiero que permita la recuperación económica de nuestro Estado.</w:t>
      </w:r>
    </w:p>
    <w:p w:rsidR="004B03E1" w:rsidRDefault="004B03E1" w:rsidP="00F135D7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4B03E1" w:rsidRPr="002F4E19" w:rsidRDefault="004B03E1" w:rsidP="004B03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 autoridad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mencionada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835A33" w:rsidRPr="00F135D7" w:rsidRDefault="00835A33" w:rsidP="00F135D7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:rsidR="00DB27A4" w:rsidRPr="00481951" w:rsidRDefault="00DB27A4" w:rsidP="00F135D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>a los catorce</w:t>
      </w:r>
      <w:r w:rsidR="0008553C">
        <w:rPr>
          <w:rFonts w:ascii="Century Gothic" w:hAnsi="Century Gothic"/>
          <w:szCs w:val="24"/>
        </w:rPr>
        <w:t xml:space="preserve"> 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DB2C24" w:rsidRDefault="00DB2C24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DB2C24">
        <w:rPr>
          <w:rFonts w:ascii="Century Gothic" w:hAnsi="Century Gothic"/>
          <w:b/>
          <w:sz w:val="26"/>
          <w:szCs w:val="26"/>
        </w:rPr>
        <w:t>OMAR BAZÁN FLORES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EA1721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DF" w:rsidRDefault="007E75DF">
      <w:r>
        <w:separator/>
      </w:r>
    </w:p>
  </w:endnote>
  <w:endnote w:type="continuationSeparator" w:id="0">
    <w:p w:rsidR="007E75DF" w:rsidRDefault="007E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172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DF" w:rsidRDefault="007E75DF">
      <w:r>
        <w:separator/>
      </w:r>
    </w:p>
  </w:footnote>
  <w:footnote w:type="continuationSeparator" w:id="0">
    <w:p w:rsidR="007E75DF" w:rsidRDefault="007E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DB2C24">
      <w:rPr>
        <w:rFonts w:ascii="Century Gothic" w:hAnsi="Century Gothic"/>
        <w:b/>
        <w:sz w:val="24"/>
        <w:szCs w:val="24"/>
        <w:lang w:val="en-US"/>
      </w:rPr>
      <w:t>4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2E4F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276A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3E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21FF"/>
    <w:rsid w:val="007D34CE"/>
    <w:rsid w:val="007D6438"/>
    <w:rsid w:val="007D7724"/>
    <w:rsid w:val="007E5EA2"/>
    <w:rsid w:val="007E75DF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36E3C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1721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D8A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38</cp:revision>
  <cp:lastPrinted>2021-09-15T18:00:00Z</cp:lastPrinted>
  <dcterms:created xsi:type="dcterms:W3CDTF">2018-08-29T18:38:00Z</dcterms:created>
  <dcterms:modified xsi:type="dcterms:W3CDTF">2021-09-15T18:00:00Z</dcterms:modified>
</cp:coreProperties>
</file>