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81" w:rsidRDefault="00984F58" w:rsidP="00984F58">
      <w:pPr>
        <w:pStyle w:val="Normal1"/>
        <w:jc w:val="both"/>
        <w:rPr>
          <w:rFonts w:ascii="Arial" w:eastAsia="Arial" w:hAnsi="Arial" w:cs="Arial"/>
          <w:b/>
          <w:color w:val="auto"/>
          <w:szCs w:val="24"/>
          <w:lang w:val="es-MX"/>
        </w:rPr>
      </w:pPr>
      <w:r>
        <w:rPr>
          <w:rFonts w:ascii="Arial" w:eastAsia="Arial" w:hAnsi="Arial" w:cs="Arial"/>
          <w:b/>
          <w:color w:val="auto"/>
          <w:szCs w:val="24"/>
          <w:lang w:val="es-MX"/>
        </w:rPr>
        <w:t xml:space="preserve">DIPUTACION PERMANENTE </w:t>
      </w:r>
    </w:p>
    <w:p w:rsidR="00BA7138" w:rsidRPr="00826483" w:rsidRDefault="00984F58" w:rsidP="00984F58">
      <w:pPr>
        <w:pStyle w:val="Normal1"/>
        <w:jc w:val="both"/>
        <w:rPr>
          <w:rFonts w:ascii="Arial" w:eastAsia="Arial" w:hAnsi="Arial" w:cs="Arial"/>
          <w:b/>
          <w:color w:val="auto"/>
          <w:szCs w:val="24"/>
          <w:lang w:val="es-MX"/>
        </w:rPr>
      </w:pPr>
      <w:r>
        <w:rPr>
          <w:rFonts w:ascii="Arial" w:eastAsia="Arial" w:hAnsi="Arial" w:cs="Arial"/>
          <w:b/>
          <w:color w:val="auto"/>
          <w:szCs w:val="24"/>
          <w:lang w:val="es-MX"/>
        </w:rPr>
        <w:t xml:space="preserve">DEL H. </w:t>
      </w:r>
      <w:r w:rsidR="008D127C" w:rsidRPr="00826483">
        <w:rPr>
          <w:rFonts w:ascii="Arial" w:eastAsia="Arial" w:hAnsi="Arial" w:cs="Arial"/>
          <w:b/>
          <w:color w:val="auto"/>
          <w:szCs w:val="24"/>
          <w:lang w:val="es-MX"/>
        </w:rPr>
        <w:t xml:space="preserve">CONGRESO DEL ESTADO DE CHIHUAHUA </w:t>
      </w:r>
    </w:p>
    <w:p w:rsidR="008D127C" w:rsidRDefault="008D127C" w:rsidP="00984F58">
      <w:pPr>
        <w:pStyle w:val="Normal1"/>
        <w:jc w:val="both"/>
        <w:rPr>
          <w:rFonts w:ascii="Arial" w:eastAsia="Arial" w:hAnsi="Arial" w:cs="Arial"/>
          <w:b/>
          <w:color w:val="auto"/>
          <w:szCs w:val="24"/>
          <w:lang w:val="es-MX"/>
        </w:rPr>
      </w:pPr>
      <w:r w:rsidRPr="00826483">
        <w:rPr>
          <w:rFonts w:ascii="Arial" w:eastAsia="Arial" w:hAnsi="Arial" w:cs="Arial"/>
          <w:b/>
          <w:color w:val="auto"/>
          <w:szCs w:val="24"/>
          <w:lang w:val="es-MX"/>
        </w:rPr>
        <w:t xml:space="preserve">P R E S E N T E.- </w:t>
      </w:r>
    </w:p>
    <w:p w:rsidR="00386381" w:rsidRPr="00826483" w:rsidRDefault="00386381" w:rsidP="00984F58">
      <w:pPr>
        <w:pStyle w:val="Normal1"/>
        <w:jc w:val="both"/>
        <w:rPr>
          <w:rFonts w:ascii="Arial" w:eastAsia="Arial" w:hAnsi="Arial" w:cs="Arial"/>
          <w:b/>
          <w:color w:val="auto"/>
          <w:szCs w:val="24"/>
          <w:lang w:val="es-MX"/>
        </w:rPr>
      </w:pPr>
    </w:p>
    <w:p w:rsidR="008D127C" w:rsidRPr="00826483" w:rsidRDefault="008D127C" w:rsidP="00984F58">
      <w:pPr>
        <w:spacing w:after="240" w:line="360" w:lineRule="auto"/>
        <w:jc w:val="both"/>
        <w:rPr>
          <w:rFonts w:ascii="Arial" w:hAnsi="Arial" w:cs="Arial"/>
        </w:rPr>
      </w:pPr>
      <w:r w:rsidRPr="00826483">
        <w:rPr>
          <w:rFonts w:ascii="Arial" w:eastAsia="Arial" w:hAnsi="Arial" w:cs="Arial"/>
          <w:lang w:val="es-MX"/>
        </w:rPr>
        <w:t xml:space="preserve">Los suscritos, en nuestro carácter de Diputados de la Sexagésima Quinta Legislatura del Honorable Congreso del Estado, e integrantes del Grupo Parlamentario del Partido Nueva Alianza, con fundamento en el artículo 68 fracción I de la Constitución Política del Estado de Chihuahua, los artículos 167 fracción I, y 168 de la Ley Orgánica del Poder Legislativo que nos rige, nos permitimos proponer a esta </w:t>
      </w:r>
      <w:r w:rsidR="004C1256">
        <w:rPr>
          <w:rFonts w:ascii="Arial" w:eastAsia="Arial" w:hAnsi="Arial" w:cs="Arial"/>
          <w:lang w:val="es-MX"/>
        </w:rPr>
        <w:t>S</w:t>
      </w:r>
      <w:r w:rsidRPr="00826483">
        <w:rPr>
          <w:rFonts w:ascii="Arial" w:eastAsia="Arial" w:hAnsi="Arial" w:cs="Arial"/>
          <w:lang w:val="es-MX"/>
        </w:rPr>
        <w:t xml:space="preserve">oberanía la presente Iniciativa </w:t>
      </w:r>
      <w:r w:rsidRPr="00826483">
        <w:rPr>
          <w:rFonts w:ascii="Arial" w:hAnsi="Arial" w:cs="Arial"/>
        </w:rPr>
        <w:t>con carácter de D</w:t>
      </w:r>
      <w:r w:rsidR="00984F58">
        <w:rPr>
          <w:rFonts w:ascii="Arial" w:hAnsi="Arial" w:cs="Arial"/>
        </w:rPr>
        <w:t>ecreto</w:t>
      </w:r>
      <w:r w:rsidRPr="00826483">
        <w:rPr>
          <w:rFonts w:ascii="Arial" w:hAnsi="Arial" w:cs="Arial"/>
        </w:rPr>
        <w:t xml:space="preserve">, con la finalidad de que se </w:t>
      </w:r>
      <w:r w:rsidR="00984F58" w:rsidRPr="00984F58">
        <w:rPr>
          <w:rFonts w:ascii="Arial" w:hAnsi="Arial" w:cs="Arial"/>
        </w:rPr>
        <w:t>d</w:t>
      </w:r>
      <w:r w:rsidR="00D05B20" w:rsidRPr="00984F58">
        <w:rPr>
          <w:rFonts w:ascii="Arial" w:hAnsi="Arial" w:cs="Arial"/>
        </w:rPr>
        <w:t>eclare Benemérito  del Estado</w:t>
      </w:r>
      <w:r w:rsidR="00984F58" w:rsidRPr="00984F58">
        <w:rPr>
          <w:rFonts w:ascii="Arial" w:hAnsi="Arial" w:cs="Arial"/>
        </w:rPr>
        <w:t>,</w:t>
      </w:r>
      <w:r w:rsidR="00D05B20" w:rsidRPr="00984F58">
        <w:rPr>
          <w:rFonts w:ascii="Arial" w:hAnsi="Arial" w:cs="Arial"/>
        </w:rPr>
        <w:t xml:space="preserve"> al Dram</w:t>
      </w:r>
      <w:r w:rsidR="00984F58">
        <w:rPr>
          <w:rFonts w:ascii="Arial" w:hAnsi="Arial" w:cs="Arial"/>
        </w:rPr>
        <w:t>aturgo chihuahuense Víctor Hugo Rascón Banda. L</w:t>
      </w:r>
      <w:r w:rsidRPr="00826483">
        <w:rPr>
          <w:rFonts w:ascii="Arial" w:hAnsi="Arial" w:cs="Arial"/>
        </w:rPr>
        <w:t>o anterior</w:t>
      </w:r>
      <w:r w:rsidR="00984F58">
        <w:rPr>
          <w:rFonts w:ascii="Arial" w:hAnsi="Arial" w:cs="Arial"/>
        </w:rPr>
        <w:t>,</w:t>
      </w:r>
      <w:r w:rsidRPr="00826483">
        <w:rPr>
          <w:rFonts w:ascii="Arial" w:hAnsi="Arial" w:cs="Arial"/>
        </w:rPr>
        <w:t xml:space="preserve"> al tenor de la siguiente: </w:t>
      </w:r>
    </w:p>
    <w:p w:rsidR="008D127C" w:rsidRPr="00826483" w:rsidRDefault="008D127C" w:rsidP="00984F58">
      <w:pPr>
        <w:spacing w:after="240" w:line="360" w:lineRule="auto"/>
        <w:jc w:val="center"/>
        <w:rPr>
          <w:rFonts w:ascii="Arial" w:hAnsi="Arial" w:cs="Arial"/>
          <w:b/>
        </w:rPr>
      </w:pPr>
      <w:r w:rsidRPr="00826483">
        <w:rPr>
          <w:rFonts w:ascii="Arial" w:hAnsi="Arial" w:cs="Arial"/>
          <w:b/>
        </w:rPr>
        <w:t>EXPOSICIÓN DE MOTIVOS</w:t>
      </w:r>
    </w:p>
    <w:p w:rsidR="008D127C" w:rsidRPr="000F01A0" w:rsidRDefault="00EC39A6" w:rsidP="00984F58">
      <w:pPr>
        <w:shd w:val="clear" w:color="auto" w:fill="FFFFFF"/>
        <w:spacing w:after="240" w:line="360" w:lineRule="auto"/>
        <w:jc w:val="both"/>
        <w:rPr>
          <w:rFonts w:ascii="Arial" w:hAnsi="Arial" w:cs="Arial"/>
          <w:lang w:val="es-MX" w:eastAsia="es-MX"/>
        </w:rPr>
      </w:pPr>
      <w:r w:rsidRPr="000F01A0">
        <w:rPr>
          <w:rFonts w:ascii="Arial" w:eastAsia="Arial" w:hAnsi="Arial" w:cs="Arial"/>
          <w:lang w:eastAsia="es-ES"/>
        </w:rPr>
        <w:t xml:space="preserve">El </w:t>
      </w:r>
      <w:r w:rsidR="00D05B20" w:rsidRPr="000F01A0">
        <w:rPr>
          <w:rFonts w:ascii="Arial" w:eastAsia="Arial" w:hAnsi="Arial" w:cs="Arial"/>
          <w:lang w:eastAsia="es-ES"/>
        </w:rPr>
        <w:t xml:space="preserve">maestro, </w:t>
      </w:r>
      <w:r w:rsidRPr="000F01A0">
        <w:rPr>
          <w:rFonts w:ascii="Arial" w:eastAsia="Arial" w:hAnsi="Arial" w:cs="Arial"/>
          <w:lang w:eastAsia="es-ES"/>
        </w:rPr>
        <w:t>abogado, d</w:t>
      </w:r>
      <w:r w:rsidRPr="000F01A0">
        <w:rPr>
          <w:rFonts w:ascii="Arial" w:hAnsi="Arial" w:cs="Arial"/>
          <w:shd w:val="clear" w:color="auto" w:fill="FFFFFF"/>
        </w:rPr>
        <w:t xml:space="preserve">ramaturgo, narrador, académico, guionista y crítico teatral </w:t>
      </w:r>
      <w:r w:rsidRPr="000F01A0">
        <w:rPr>
          <w:rFonts w:ascii="Arial" w:eastAsia="Arial" w:hAnsi="Arial" w:cs="Arial"/>
          <w:lang w:eastAsia="es-ES"/>
        </w:rPr>
        <w:t>Víctor Hugo Rascón Banda, n</w:t>
      </w:r>
      <w:r w:rsidRPr="000F01A0">
        <w:rPr>
          <w:rFonts w:ascii="Arial" w:hAnsi="Arial" w:cs="Arial"/>
          <w:lang w:val="es-MX" w:eastAsia="es-MX"/>
        </w:rPr>
        <w:t>ació</w:t>
      </w:r>
      <w:r w:rsidR="008D127C" w:rsidRPr="000F01A0">
        <w:rPr>
          <w:rFonts w:ascii="Arial" w:hAnsi="Arial" w:cs="Arial"/>
          <w:lang w:val="es-MX" w:eastAsia="es-MX"/>
        </w:rPr>
        <w:t xml:space="preserve"> en </w:t>
      </w:r>
      <w:hyperlink r:id="rId7" w:tooltip="1948" w:history="1">
        <w:r w:rsidR="008D127C" w:rsidRPr="000F01A0">
          <w:rPr>
            <w:rFonts w:ascii="Arial" w:hAnsi="Arial" w:cs="Arial"/>
            <w:lang w:val="es-MX" w:eastAsia="es-MX"/>
          </w:rPr>
          <w:t>1948</w:t>
        </w:r>
      </w:hyperlink>
      <w:r w:rsidR="008D127C" w:rsidRPr="000F01A0">
        <w:rPr>
          <w:rFonts w:ascii="Arial" w:hAnsi="Arial" w:cs="Arial"/>
          <w:lang w:val="es-MX" w:eastAsia="es-MX"/>
        </w:rPr>
        <w:t> </w:t>
      </w:r>
      <w:r w:rsidRPr="000F01A0">
        <w:rPr>
          <w:rFonts w:ascii="Arial" w:hAnsi="Arial" w:cs="Arial"/>
          <w:lang w:val="es-MX" w:eastAsia="es-MX"/>
        </w:rPr>
        <w:t xml:space="preserve"> </w:t>
      </w:r>
      <w:r w:rsidR="008D127C" w:rsidRPr="000F01A0">
        <w:rPr>
          <w:rFonts w:ascii="Arial" w:hAnsi="Arial" w:cs="Arial"/>
          <w:lang w:val="es-MX" w:eastAsia="es-MX"/>
        </w:rPr>
        <w:t xml:space="preserve">en la </w:t>
      </w:r>
      <w:r w:rsidRPr="000F01A0">
        <w:rPr>
          <w:rFonts w:ascii="Arial" w:hAnsi="Arial" w:cs="Arial"/>
          <w:lang w:val="es-MX" w:eastAsia="es-MX"/>
        </w:rPr>
        <w:t>L</w:t>
      </w:r>
      <w:r w:rsidR="008D127C" w:rsidRPr="000F01A0">
        <w:rPr>
          <w:rFonts w:ascii="Arial" w:hAnsi="Arial" w:cs="Arial"/>
          <w:lang w:val="es-MX" w:eastAsia="es-MX"/>
        </w:rPr>
        <w:t>ocalidad de </w:t>
      </w:r>
      <w:hyperlink r:id="rId8" w:tooltip="Uruachi" w:history="1">
        <w:r w:rsidR="008D127C" w:rsidRPr="000F01A0">
          <w:rPr>
            <w:rFonts w:ascii="Arial" w:hAnsi="Arial" w:cs="Arial"/>
            <w:lang w:val="es-MX" w:eastAsia="es-MX"/>
          </w:rPr>
          <w:t>Uruachi</w:t>
        </w:r>
      </w:hyperlink>
      <w:r w:rsidR="008D127C" w:rsidRPr="000F01A0">
        <w:rPr>
          <w:rFonts w:ascii="Arial" w:hAnsi="Arial" w:cs="Arial"/>
          <w:lang w:val="es-MX" w:eastAsia="es-MX"/>
        </w:rPr>
        <w:t xml:space="preserve">, </w:t>
      </w:r>
      <w:r w:rsidRPr="000F01A0">
        <w:rPr>
          <w:rFonts w:ascii="Arial" w:hAnsi="Arial" w:cs="Arial"/>
          <w:lang w:val="es-MX" w:eastAsia="es-MX"/>
        </w:rPr>
        <w:t>Chihuahua</w:t>
      </w:r>
      <w:r w:rsidR="00D05B20" w:rsidRPr="000F01A0">
        <w:rPr>
          <w:rFonts w:ascii="Arial" w:hAnsi="Arial" w:cs="Arial"/>
          <w:lang w:val="es-MX" w:eastAsia="es-MX"/>
        </w:rPr>
        <w:t>, un día 6 de agosto de 1948</w:t>
      </w:r>
      <w:r w:rsidRPr="000F01A0">
        <w:rPr>
          <w:rFonts w:ascii="Arial" w:hAnsi="Arial" w:cs="Arial"/>
          <w:lang w:val="es-MX" w:eastAsia="es-MX"/>
        </w:rPr>
        <w:t xml:space="preserve">. </w:t>
      </w:r>
    </w:p>
    <w:p w:rsidR="00EC39A6" w:rsidRPr="000F01A0" w:rsidRDefault="008D127C" w:rsidP="00984F58">
      <w:pPr>
        <w:shd w:val="clear" w:color="auto" w:fill="FFFFFF"/>
        <w:spacing w:after="240" w:line="360" w:lineRule="auto"/>
        <w:jc w:val="both"/>
        <w:rPr>
          <w:rFonts w:ascii="Arial" w:hAnsi="Arial" w:cs="Arial"/>
          <w:lang w:val="es-MX" w:eastAsia="es-MX"/>
        </w:rPr>
      </w:pPr>
      <w:r w:rsidRPr="000F01A0">
        <w:rPr>
          <w:rFonts w:ascii="Arial" w:hAnsi="Arial" w:cs="Arial"/>
          <w:lang w:val="es-MX" w:eastAsia="es-MX"/>
        </w:rPr>
        <w:t>Salió tempranamente de su pequeño pueblo para continuar sus estudios</w:t>
      </w:r>
      <w:r w:rsidR="00687435" w:rsidRPr="000F01A0">
        <w:rPr>
          <w:rFonts w:ascii="Arial" w:hAnsi="Arial" w:cs="Arial"/>
          <w:lang w:val="es-MX" w:eastAsia="es-MX"/>
        </w:rPr>
        <w:t>, n</w:t>
      </w:r>
      <w:r w:rsidRPr="000F01A0">
        <w:rPr>
          <w:rFonts w:ascii="Arial" w:hAnsi="Arial" w:cs="Arial"/>
          <w:lang w:val="es-MX" w:eastAsia="es-MX"/>
        </w:rPr>
        <w:t>o obstante, con frecuencia retornó física o metafóricamente para alimentarse de los personajes e historias que le fueron cercanos, es decir, de la sabiduría </w:t>
      </w:r>
      <w:hyperlink r:id="rId9" w:tooltip="Rarámuri" w:history="1">
        <w:r w:rsidRPr="000F01A0">
          <w:rPr>
            <w:rFonts w:ascii="Arial" w:hAnsi="Arial" w:cs="Arial"/>
            <w:lang w:val="es-MX" w:eastAsia="es-MX"/>
          </w:rPr>
          <w:t>rarámuri</w:t>
        </w:r>
      </w:hyperlink>
      <w:r w:rsidRPr="000F01A0">
        <w:rPr>
          <w:rFonts w:ascii="Arial" w:hAnsi="Arial" w:cs="Arial"/>
          <w:lang w:val="es-MX" w:eastAsia="es-MX"/>
        </w:rPr>
        <w:t> y de la extranjería alemana, francesa y española, presente en su tierra</w:t>
      </w:r>
      <w:r w:rsidR="000B329E" w:rsidRPr="000F01A0">
        <w:rPr>
          <w:rFonts w:ascii="Arial" w:hAnsi="Arial" w:cs="Arial"/>
          <w:lang w:val="es-MX" w:eastAsia="es-MX"/>
        </w:rPr>
        <w:t xml:space="preserve">. </w:t>
      </w:r>
    </w:p>
    <w:p w:rsidR="00A04C77" w:rsidRPr="000F01A0" w:rsidRDefault="008D127C" w:rsidP="00AC0FF0">
      <w:pPr>
        <w:shd w:val="clear" w:color="auto" w:fill="FFFFFF"/>
        <w:spacing w:after="240" w:line="360" w:lineRule="auto"/>
        <w:jc w:val="both"/>
        <w:rPr>
          <w:rFonts w:ascii="Arial" w:hAnsi="Arial" w:cs="Arial"/>
          <w:lang w:eastAsia="es-MX"/>
        </w:rPr>
      </w:pPr>
      <w:r w:rsidRPr="000F01A0">
        <w:rPr>
          <w:rFonts w:ascii="Arial" w:hAnsi="Arial" w:cs="Arial"/>
          <w:lang w:val="es-MX" w:eastAsia="es-MX"/>
        </w:rPr>
        <w:t>Estudió en la </w:t>
      </w:r>
      <w:r w:rsidR="00984F58" w:rsidRPr="000F01A0">
        <w:rPr>
          <w:rFonts w:ascii="Arial" w:hAnsi="Arial" w:cs="Arial"/>
          <w:lang w:val="es-MX" w:eastAsia="es-MX"/>
        </w:rPr>
        <w:t xml:space="preserve">hoy Benemérita y Centenaria </w:t>
      </w:r>
      <w:hyperlink r:id="rId10" w:tooltip="Escuela Normal de Chihuahua (aún no redactado)" w:history="1">
        <w:r w:rsidRPr="000F01A0">
          <w:rPr>
            <w:rFonts w:ascii="Arial" w:hAnsi="Arial" w:cs="Arial"/>
            <w:lang w:val="es-MX" w:eastAsia="es-MX"/>
          </w:rPr>
          <w:t>Escuela Normal de</w:t>
        </w:r>
        <w:r w:rsidR="00984F58" w:rsidRPr="000F01A0">
          <w:rPr>
            <w:rFonts w:ascii="Arial" w:hAnsi="Arial" w:cs="Arial"/>
            <w:lang w:val="es-MX" w:eastAsia="es-MX"/>
          </w:rPr>
          <w:t>l Estado de</w:t>
        </w:r>
        <w:r w:rsidRPr="000F01A0">
          <w:rPr>
            <w:rFonts w:ascii="Arial" w:hAnsi="Arial" w:cs="Arial"/>
            <w:lang w:val="es-MX" w:eastAsia="es-MX"/>
          </w:rPr>
          <w:t xml:space="preserve"> Chihuahua</w:t>
        </w:r>
      </w:hyperlink>
      <w:r w:rsidR="00984F58" w:rsidRPr="000F01A0">
        <w:rPr>
          <w:rFonts w:ascii="Arial" w:hAnsi="Arial" w:cs="Arial"/>
        </w:rPr>
        <w:t xml:space="preserve"> “Luis Urías Belderrain”</w:t>
      </w:r>
      <w:r w:rsidRPr="000F01A0">
        <w:rPr>
          <w:rFonts w:ascii="Arial" w:hAnsi="Arial" w:cs="Arial"/>
          <w:lang w:val="es-MX" w:eastAsia="es-MX"/>
        </w:rPr>
        <w:t xml:space="preserve">, </w:t>
      </w:r>
      <w:r w:rsidR="00984F58" w:rsidRPr="000F01A0">
        <w:rPr>
          <w:rFonts w:ascii="Arial" w:hAnsi="Arial" w:cs="Arial"/>
          <w:lang w:val="es-MX" w:eastAsia="es-MX"/>
        </w:rPr>
        <w:t xml:space="preserve">y posteriormente </w:t>
      </w:r>
      <w:r w:rsidR="00EC39A6" w:rsidRPr="000F01A0">
        <w:rPr>
          <w:rFonts w:ascii="Arial" w:hAnsi="Arial" w:cs="Arial"/>
          <w:lang w:val="es-MX" w:eastAsia="es-MX"/>
        </w:rPr>
        <w:t>c</w:t>
      </w:r>
      <w:r w:rsidRPr="000F01A0">
        <w:rPr>
          <w:rFonts w:ascii="Arial" w:hAnsi="Arial" w:cs="Arial"/>
          <w:lang w:val="es-MX" w:eastAsia="es-MX"/>
        </w:rPr>
        <w:t>ontinuó sus estudios en la </w:t>
      </w:r>
      <w:hyperlink r:id="rId11" w:tooltip="Escuela Normal Superior José Medrano (aún no redactado)" w:history="1">
        <w:r w:rsidRPr="000F01A0">
          <w:rPr>
            <w:rFonts w:ascii="Arial" w:hAnsi="Arial" w:cs="Arial"/>
            <w:lang w:val="es-MX" w:eastAsia="es-MX"/>
          </w:rPr>
          <w:t>Escuela Normal Superior José Medrano</w:t>
        </w:r>
      </w:hyperlink>
      <w:r w:rsidRPr="000F01A0">
        <w:rPr>
          <w:rFonts w:ascii="Arial" w:hAnsi="Arial" w:cs="Arial"/>
          <w:lang w:val="es-MX" w:eastAsia="es-MX"/>
        </w:rPr>
        <w:t>,</w:t>
      </w:r>
      <w:r w:rsidR="00984F58" w:rsidRPr="000F01A0">
        <w:rPr>
          <w:rFonts w:ascii="Arial" w:hAnsi="Arial" w:cs="Arial"/>
          <w:lang w:val="es-MX" w:eastAsia="es-MX"/>
        </w:rPr>
        <w:t xml:space="preserve"> en </w:t>
      </w:r>
      <w:r w:rsidRPr="000F01A0">
        <w:rPr>
          <w:rFonts w:ascii="Arial" w:hAnsi="Arial" w:cs="Arial"/>
          <w:lang w:val="es-MX" w:eastAsia="es-MX"/>
        </w:rPr>
        <w:t xml:space="preserve"> </w:t>
      </w:r>
      <w:r w:rsidR="00984F58" w:rsidRPr="000F01A0">
        <w:rPr>
          <w:rFonts w:ascii="Arial" w:hAnsi="Arial" w:cs="Arial"/>
          <w:lang w:val="es-MX" w:eastAsia="es-MX"/>
        </w:rPr>
        <w:t>donde se graduó como maestro de lengua y literatura españolas. D</w:t>
      </w:r>
      <w:r w:rsidRPr="000F01A0">
        <w:rPr>
          <w:rFonts w:ascii="Arial" w:hAnsi="Arial" w:cs="Arial"/>
          <w:lang w:val="es-MX" w:eastAsia="es-MX"/>
        </w:rPr>
        <w:t>espués se trasladó a la </w:t>
      </w:r>
      <w:hyperlink r:id="rId12" w:tooltip="Ciudad de México" w:history="1">
        <w:r w:rsidRPr="000F01A0">
          <w:rPr>
            <w:rFonts w:ascii="Arial" w:hAnsi="Arial" w:cs="Arial"/>
            <w:lang w:val="es-MX" w:eastAsia="es-MX"/>
          </w:rPr>
          <w:t>Ciudad de México</w:t>
        </w:r>
      </w:hyperlink>
      <w:r w:rsidRPr="000F01A0">
        <w:rPr>
          <w:rFonts w:ascii="Arial" w:hAnsi="Arial" w:cs="Arial"/>
          <w:lang w:val="es-MX" w:eastAsia="es-MX"/>
        </w:rPr>
        <w:t>,</w:t>
      </w:r>
      <w:r w:rsidR="00EC39A6" w:rsidRPr="000F01A0">
        <w:rPr>
          <w:rFonts w:ascii="Arial" w:hAnsi="Arial" w:cs="Arial"/>
          <w:lang w:val="es-MX" w:eastAsia="es-MX"/>
        </w:rPr>
        <w:t xml:space="preserve"> </w:t>
      </w:r>
      <w:r w:rsidRPr="000F01A0">
        <w:rPr>
          <w:rFonts w:ascii="Arial" w:hAnsi="Arial" w:cs="Arial"/>
          <w:lang w:val="es-MX" w:eastAsia="es-MX"/>
        </w:rPr>
        <w:t xml:space="preserve"> en donde obtuvo la </w:t>
      </w:r>
      <w:hyperlink r:id="rId13" w:tooltip="Licenciatura" w:history="1">
        <w:r w:rsidR="00EC39A6" w:rsidRPr="000F01A0">
          <w:rPr>
            <w:rFonts w:ascii="Arial" w:hAnsi="Arial" w:cs="Arial"/>
            <w:lang w:val="es-MX" w:eastAsia="es-MX"/>
          </w:rPr>
          <w:t>L</w:t>
        </w:r>
        <w:r w:rsidRPr="000F01A0">
          <w:rPr>
            <w:rFonts w:ascii="Arial" w:hAnsi="Arial" w:cs="Arial"/>
            <w:lang w:val="es-MX" w:eastAsia="es-MX"/>
          </w:rPr>
          <w:t>icenciatura</w:t>
        </w:r>
      </w:hyperlink>
      <w:r w:rsidRPr="000F01A0">
        <w:rPr>
          <w:rFonts w:ascii="Arial" w:hAnsi="Arial" w:cs="Arial"/>
          <w:lang w:val="es-MX" w:eastAsia="es-MX"/>
        </w:rPr>
        <w:t>, </w:t>
      </w:r>
      <w:hyperlink r:id="rId14" w:tooltip="Maestría" w:history="1">
        <w:r w:rsidR="00EC39A6" w:rsidRPr="000F01A0">
          <w:rPr>
            <w:rFonts w:ascii="Arial" w:hAnsi="Arial" w:cs="Arial"/>
            <w:lang w:val="es-MX" w:eastAsia="es-MX"/>
          </w:rPr>
          <w:t>M</w:t>
        </w:r>
        <w:r w:rsidRPr="000F01A0">
          <w:rPr>
            <w:rFonts w:ascii="Arial" w:hAnsi="Arial" w:cs="Arial"/>
            <w:lang w:val="es-MX" w:eastAsia="es-MX"/>
          </w:rPr>
          <w:t>aestría</w:t>
        </w:r>
      </w:hyperlink>
      <w:r w:rsidRPr="000F01A0">
        <w:rPr>
          <w:rFonts w:ascii="Arial" w:hAnsi="Arial" w:cs="Arial"/>
          <w:lang w:val="es-MX" w:eastAsia="es-MX"/>
        </w:rPr>
        <w:t> y </w:t>
      </w:r>
      <w:hyperlink r:id="rId15" w:tooltip="Doctorado" w:history="1">
        <w:r w:rsidR="00EC39A6" w:rsidRPr="000F01A0">
          <w:rPr>
            <w:rFonts w:ascii="Arial" w:hAnsi="Arial" w:cs="Arial"/>
            <w:lang w:val="es-MX" w:eastAsia="es-MX"/>
          </w:rPr>
          <w:t>D</w:t>
        </w:r>
        <w:r w:rsidRPr="000F01A0">
          <w:rPr>
            <w:rFonts w:ascii="Arial" w:hAnsi="Arial" w:cs="Arial"/>
            <w:lang w:val="es-MX" w:eastAsia="es-MX"/>
          </w:rPr>
          <w:t>octorado</w:t>
        </w:r>
      </w:hyperlink>
      <w:r w:rsidRPr="000F01A0">
        <w:rPr>
          <w:rFonts w:ascii="Arial" w:hAnsi="Arial" w:cs="Arial"/>
          <w:lang w:val="es-MX" w:eastAsia="es-MX"/>
        </w:rPr>
        <w:t> en</w:t>
      </w:r>
      <w:r w:rsidR="00EC39A6" w:rsidRPr="000F01A0">
        <w:rPr>
          <w:rFonts w:ascii="Arial" w:hAnsi="Arial" w:cs="Arial"/>
          <w:lang w:val="es-MX" w:eastAsia="es-MX"/>
        </w:rPr>
        <w:t xml:space="preserve"> </w:t>
      </w:r>
      <w:r w:rsidRPr="000F01A0">
        <w:rPr>
          <w:rFonts w:ascii="Arial" w:hAnsi="Arial" w:cs="Arial"/>
          <w:lang w:val="es-MX" w:eastAsia="es-MX"/>
        </w:rPr>
        <w:t>Derecho,</w:t>
      </w:r>
      <w:r w:rsidR="00EC39A6" w:rsidRPr="000F01A0">
        <w:rPr>
          <w:rFonts w:ascii="Arial" w:hAnsi="Arial" w:cs="Arial"/>
          <w:lang w:val="es-MX" w:eastAsia="es-MX"/>
        </w:rPr>
        <w:t xml:space="preserve"> en la Universidad Nacional Autónoma de México, s</w:t>
      </w:r>
      <w:r w:rsidRPr="000F01A0">
        <w:rPr>
          <w:rFonts w:ascii="Arial" w:hAnsi="Arial" w:cs="Arial"/>
          <w:lang w:val="es-MX" w:eastAsia="es-MX"/>
        </w:rPr>
        <w:t>e integró a los talleres de </w:t>
      </w:r>
      <w:hyperlink r:id="rId16" w:tooltip="Dramaturgia" w:history="1">
        <w:r w:rsidRPr="000F01A0">
          <w:rPr>
            <w:rFonts w:ascii="Arial" w:hAnsi="Arial" w:cs="Arial"/>
            <w:lang w:val="es-MX" w:eastAsia="es-MX"/>
          </w:rPr>
          <w:t>dramaturgia</w:t>
        </w:r>
      </w:hyperlink>
      <w:r w:rsidRPr="000F01A0">
        <w:rPr>
          <w:rFonts w:ascii="Arial" w:hAnsi="Arial" w:cs="Arial"/>
          <w:lang w:val="es-MX" w:eastAsia="es-MX"/>
        </w:rPr>
        <w:t> de </w:t>
      </w:r>
      <w:hyperlink r:id="rId17" w:tooltip="Hugo Argüelles" w:history="1">
        <w:r w:rsidRPr="000F01A0">
          <w:rPr>
            <w:rFonts w:ascii="Arial" w:hAnsi="Arial" w:cs="Arial"/>
            <w:lang w:val="es-MX" w:eastAsia="es-MX"/>
          </w:rPr>
          <w:t xml:space="preserve">Hugo </w:t>
        </w:r>
        <w:r w:rsidR="00EC39A6" w:rsidRPr="000F01A0">
          <w:rPr>
            <w:rFonts w:ascii="Arial" w:hAnsi="Arial" w:cs="Arial"/>
            <w:lang w:val="es-MX" w:eastAsia="es-MX"/>
          </w:rPr>
          <w:t>Ar</w:t>
        </w:r>
        <w:r w:rsidRPr="000F01A0">
          <w:rPr>
            <w:rFonts w:ascii="Arial" w:hAnsi="Arial" w:cs="Arial"/>
            <w:lang w:val="es-MX" w:eastAsia="es-MX"/>
          </w:rPr>
          <w:t>güelles</w:t>
        </w:r>
      </w:hyperlink>
      <w:r w:rsidRPr="000F01A0">
        <w:rPr>
          <w:rFonts w:ascii="Arial" w:hAnsi="Arial" w:cs="Arial"/>
          <w:lang w:val="es-MX" w:eastAsia="es-MX"/>
        </w:rPr>
        <w:t> y de </w:t>
      </w:r>
      <w:hyperlink r:id="rId18" w:tooltip="Vicente Leñero" w:history="1">
        <w:r w:rsidRPr="000F01A0">
          <w:rPr>
            <w:rFonts w:ascii="Arial" w:hAnsi="Arial" w:cs="Arial"/>
            <w:lang w:val="es-MX" w:eastAsia="es-MX"/>
          </w:rPr>
          <w:t>Vicente Leñero</w:t>
        </w:r>
      </w:hyperlink>
      <w:r w:rsidRPr="000F01A0">
        <w:rPr>
          <w:rFonts w:ascii="Arial" w:hAnsi="Arial" w:cs="Arial"/>
          <w:lang w:val="es-MX" w:eastAsia="es-MX"/>
        </w:rPr>
        <w:t> y a las clases de </w:t>
      </w:r>
      <w:hyperlink r:id="rId19" w:tooltip="Dirección escénica" w:history="1">
        <w:r w:rsidRPr="000F01A0">
          <w:rPr>
            <w:rFonts w:ascii="Arial" w:hAnsi="Arial" w:cs="Arial"/>
            <w:lang w:val="es-MX" w:eastAsia="es-MX"/>
          </w:rPr>
          <w:t>dirección escénica</w:t>
        </w:r>
      </w:hyperlink>
      <w:r w:rsidRPr="000F01A0">
        <w:rPr>
          <w:rFonts w:ascii="Arial" w:hAnsi="Arial" w:cs="Arial"/>
          <w:lang w:val="es-MX" w:eastAsia="es-MX"/>
        </w:rPr>
        <w:t> con </w:t>
      </w:r>
      <w:hyperlink r:id="rId20" w:tooltip="Héctor Azar" w:history="1">
        <w:r w:rsidRPr="000F01A0">
          <w:rPr>
            <w:rFonts w:ascii="Arial" w:hAnsi="Arial" w:cs="Arial"/>
            <w:lang w:val="es-MX" w:eastAsia="es-MX"/>
          </w:rPr>
          <w:t>Héctor Azar</w:t>
        </w:r>
      </w:hyperlink>
      <w:r w:rsidR="00EC39A6" w:rsidRPr="000F01A0">
        <w:rPr>
          <w:rFonts w:ascii="Arial" w:hAnsi="Arial" w:cs="Arial"/>
          <w:lang w:val="es-MX" w:eastAsia="es-MX"/>
        </w:rPr>
        <w:t xml:space="preserve">, </w:t>
      </w:r>
      <w:r w:rsidRPr="000F01A0">
        <w:rPr>
          <w:rFonts w:ascii="Arial" w:hAnsi="Arial" w:cs="Arial"/>
          <w:lang w:val="es-MX" w:eastAsia="es-MX"/>
        </w:rPr>
        <w:t>en el Centro de Arte Dramático A. C.</w:t>
      </w:r>
      <w:r w:rsidR="00EC39A6" w:rsidRPr="000F01A0">
        <w:rPr>
          <w:rFonts w:ascii="Arial" w:hAnsi="Arial" w:cs="Arial"/>
          <w:lang w:val="es-MX" w:eastAsia="es-MX"/>
        </w:rPr>
        <w:t xml:space="preserve"> </w:t>
      </w:r>
    </w:p>
    <w:p w:rsidR="00A04C77" w:rsidRPr="000F01A0" w:rsidRDefault="00EC39A6" w:rsidP="00984F58">
      <w:pPr>
        <w:pStyle w:val="Ttulo3"/>
        <w:shd w:val="clear" w:color="auto" w:fill="FFFFFF"/>
        <w:spacing w:before="0" w:beforeAutospacing="0" w:after="240" w:afterAutospacing="0" w:line="360" w:lineRule="auto"/>
        <w:jc w:val="both"/>
        <w:rPr>
          <w:rFonts w:ascii="Arial" w:hAnsi="Arial" w:cs="Arial"/>
          <w:b w:val="0"/>
          <w:sz w:val="24"/>
          <w:szCs w:val="24"/>
          <w:shd w:val="clear" w:color="auto" w:fill="FFFFFF"/>
        </w:rPr>
      </w:pPr>
      <w:r w:rsidRPr="000F01A0">
        <w:rPr>
          <w:rFonts w:ascii="Arial" w:hAnsi="Arial" w:cs="Arial"/>
          <w:b w:val="0"/>
          <w:sz w:val="24"/>
          <w:szCs w:val="24"/>
          <w:shd w:val="clear" w:color="auto" w:fill="FFFFFF"/>
        </w:rPr>
        <w:lastRenderedPageBreak/>
        <w:t>I</w:t>
      </w:r>
      <w:r w:rsidR="008D127C" w:rsidRPr="000F01A0">
        <w:rPr>
          <w:rFonts w:ascii="Arial" w:hAnsi="Arial" w:cs="Arial"/>
          <w:b w:val="0"/>
          <w:sz w:val="24"/>
          <w:szCs w:val="24"/>
          <w:shd w:val="clear" w:color="auto" w:fill="FFFFFF"/>
        </w:rPr>
        <w:t>mpartió clase</w:t>
      </w:r>
      <w:r w:rsidRPr="000F01A0">
        <w:rPr>
          <w:rFonts w:ascii="Arial" w:hAnsi="Arial" w:cs="Arial"/>
          <w:b w:val="0"/>
          <w:sz w:val="24"/>
          <w:szCs w:val="24"/>
          <w:shd w:val="clear" w:color="auto" w:fill="FFFFFF"/>
        </w:rPr>
        <w:t>s</w:t>
      </w:r>
      <w:r w:rsidR="000B329E" w:rsidRPr="000F01A0">
        <w:rPr>
          <w:rFonts w:ascii="Arial" w:hAnsi="Arial" w:cs="Arial"/>
          <w:b w:val="0"/>
          <w:sz w:val="24"/>
          <w:szCs w:val="24"/>
          <w:shd w:val="clear" w:color="auto" w:fill="FFFFFF"/>
        </w:rPr>
        <w:t xml:space="preserve"> en la S</w:t>
      </w:r>
      <w:r w:rsidR="008D127C" w:rsidRPr="000F01A0">
        <w:rPr>
          <w:rFonts w:ascii="Arial" w:hAnsi="Arial" w:cs="Arial"/>
          <w:b w:val="0"/>
          <w:sz w:val="24"/>
          <w:szCs w:val="24"/>
          <w:shd w:val="clear" w:color="auto" w:fill="FFFFFF"/>
        </w:rPr>
        <w:t>ecu</w:t>
      </w:r>
      <w:r w:rsidRPr="000F01A0">
        <w:rPr>
          <w:rFonts w:ascii="Arial" w:hAnsi="Arial" w:cs="Arial"/>
          <w:b w:val="0"/>
          <w:sz w:val="24"/>
          <w:szCs w:val="24"/>
          <w:shd w:val="clear" w:color="auto" w:fill="FFFFFF"/>
        </w:rPr>
        <w:t xml:space="preserve">ndaria 8 de la Ciudad de México, </w:t>
      </w:r>
      <w:r w:rsidR="008D127C" w:rsidRPr="000F01A0">
        <w:rPr>
          <w:rFonts w:ascii="Arial" w:hAnsi="Arial" w:cs="Arial"/>
          <w:b w:val="0"/>
          <w:sz w:val="24"/>
          <w:szCs w:val="24"/>
          <w:shd w:val="clear" w:color="auto" w:fill="FFFFFF"/>
        </w:rPr>
        <w:t>en la UNAM</w:t>
      </w:r>
      <w:r w:rsidRPr="000F01A0">
        <w:rPr>
          <w:rFonts w:ascii="Arial" w:hAnsi="Arial" w:cs="Arial"/>
          <w:b w:val="0"/>
          <w:sz w:val="24"/>
          <w:szCs w:val="24"/>
          <w:shd w:val="clear" w:color="auto" w:fill="FFFFFF"/>
        </w:rPr>
        <w:t>,</w:t>
      </w:r>
      <w:r w:rsidR="00D05B20" w:rsidRPr="000F01A0">
        <w:rPr>
          <w:rFonts w:ascii="Arial" w:hAnsi="Arial" w:cs="Arial"/>
          <w:b w:val="0"/>
          <w:sz w:val="24"/>
          <w:szCs w:val="24"/>
          <w:shd w:val="clear" w:color="auto" w:fill="FFFFFF"/>
        </w:rPr>
        <w:t xml:space="preserve"> siendo uno de los fundadores de la Universidad Abierta, </w:t>
      </w:r>
      <w:r w:rsidRPr="000F01A0">
        <w:rPr>
          <w:rFonts w:ascii="Arial" w:hAnsi="Arial" w:cs="Arial"/>
          <w:b w:val="0"/>
          <w:sz w:val="24"/>
          <w:szCs w:val="24"/>
          <w:shd w:val="clear" w:color="auto" w:fill="FFFFFF"/>
        </w:rPr>
        <w:t xml:space="preserve"> </w:t>
      </w:r>
      <w:r w:rsidR="008D127C" w:rsidRPr="000F01A0">
        <w:rPr>
          <w:rFonts w:ascii="Arial" w:hAnsi="Arial" w:cs="Arial"/>
          <w:b w:val="0"/>
          <w:sz w:val="24"/>
          <w:szCs w:val="24"/>
          <w:shd w:val="clear" w:color="auto" w:fill="FFFFFF"/>
        </w:rPr>
        <w:t>en el </w:t>
      </w:r>
      <w:hyperlink r:id="rId21" w:tooltip="Colegio de Ciencias y Humanidades" w:history="1">
        <w:r w:rsidR="008D127C" w:rsidRPr="000F01A0">
          <w:rPr>
            <w:rStyle w:val="Hipervnculo"/>
            <w:rFonts w:ascii="Arial" w:hAnsi="Arial" w:cs="Arial"/>
            <w:b w:val="0"/>
            <w:color w:val="auto"/>
            <w:sz w:val="24"/>
            <w:szCs w:val="24"/>
            <w:u w:val="none"/>
            <w:shd w:val="clear" w:color="auto" w:fill="FFFFFF"/>
          </w:rPr>
          <w:t>Colegio de Ciencias y Humanidades</w:t>
        </w:r>
      </w:hyperlink>
      <w:r w:rsidR="008D127C" w:rsidRPr="000F01A0">
        <w:rPr>
          <w:rFonts w:ascii="Arial" w:hAnsi="Arial" w:cs="Arial"/>
          <w:b w:val="0"/>
          <w:sz w:val="24"/>
          <w:szCs w:val="24"/>
          <w:shd w:val="clear" w:color="auto" w:fill="FFFFFF"/>
        </w:rPr>
        <w:t>, en la </w:t>
      </w:r>
      <w:hyperlink r:id="rId22" w:tooltip="Facultad de Derecho (UNAM)" w:history="1">
        <w:r w:rsidR="008D127C" w:rsidRPr="000F01A0">
          <w:rPr>
            <w:rStyle w:val="Hipervnculo"/>
            <w:rFonts w:ascii="Arial" w:hAnsi="Arial" w:cs="Arial"/>
            <w:b w:val="0"/>
            <w:color w:val="auto"/>
            <w:sz w:val="24"/>
            <w:szCs w:val="24"/>
            <w:u w:val="none"/>
            <w:shd w:val="clear" w:color="auto" w:fill="FFFFFF"/>
          </w:rPr>
          <w:t>Facultad de Derecho</w:t>
        </w:r>
      </w:hyperlink>
      <w:r w:rsidR="008D127C" w:rsidRPr="000F01A0">
        <w:rPr>
          <w:rFonts w:ascii="Arial" w:hAnsi="Arial" w:cs="Arial"/>
          <w:b w:val="0"/>
          <w:sz w:val="24"/>
          <w:szCs w:val="24"/>
          <w:shd w:val="clear" w:color="auto" w:fill="FFFFFF"/>
        </w:rPr>
        <w:t> y en el </w:t>
      </w:r>
      <w:hyperlink r:id="rId23" w:tooltip="Colegio de Literatura Dramática y Teatro (aún no redactado)" w:history="1">
        <w:r w:rsidR="008D127C" w:rsidRPr="000F01A0">
          <w:rPr>
            <w:rStyle w:val="Hipervnculo"/>
            <w:rFonts w:ascii="Arial" w:hAnsi="Arial" w:cs="Arial"/>
            <w:b w:val="0"/>
            <w:color w:val="auto"/>
            <w:sz w:val="24"/>
            <w:szCs w:val="24"/>
            <w:u w:val="none"/>
            <w:shd w:val="clear" w:color="auto" w:fill="FFFFFF"/>
          </w:rPr>
          <w:t>Colegio de Literatura Dramática y Teatro</w:t>
        </w:r>
      </w:hyperlink>
      <w:r w:rsidR="008D127C" w:rsidRPr="000F01A0">
        <w:rPr>
          <w:rFonts w:ascii="Arial" w:hAnsi="Arial" w:cs="Arial"/>
          <w:b w:val="0"/>
          <w:sz w:val="24"/>
          <w:szCs w:val="24"/>
          <w:shd w:val="clear" w:color="auto" w:fill="FFFFFF"/>
        </w:rPr>
        <w:t> de la </w:t>
      </w:r>
      <w:hyperlink r:id="rId24" w:history="1">
        <w:r w:rsidR="008D127C" w:rsidRPr="000F01A0">
          <w:rPr>
            <w:rStyle w:val="Hipervnculo"/>
            <w:rFonts w:ascii="Arial" w:hAnsi="Arial" w:cs="Arial"/>
            <w:b w:val="0"/>
            <w:color w:val="auto"/>
            <w:sz w:val="24"/>
            <w:szCs w:val="24"/>
            <w:u w:val="none"/>
            <w:shd w:val="clear" w:color="auto" w:fill="FFFFFF"/>
          </w:rPr>
          <w:t>Facultad de Filosofía y Letras</w:t>
        </w:r>
      </w:hyperlink>
      <w:r w:rsidR="008D127C" w:rsidRPr="000F01A0">
        <w:rPr>
          <w:rFonts w:ascii="Arial" w:hAnsi="Arial" w:cs="Arial"/>
          <w:b w:val="0"/>
          <w:sz w:val="24"/>
          <w:szCs w:val="24"/>
          <w:shd w:val="clear" w:color="auto" w:fill="FFFFFF"/>
        </w:rPr>
        <w:t>.</w:t>
      </w:r>
    </w:p>
    <w:p w:rsidR="0060115D" w:rsidRPr="000F01A0" w:rsidRDefault="00A04C77" w:rsidP="00984F58">
      <w:pPr>
        <w:spacing w:after="240" w:line="360" w:lineRule="auto"/>
        <w:jc w:val="both"/>
        <w:rPr>
          <w:rFonts w:ascii="Arial" w:hAnsi="Arial" w:cs="Arial"/>
        </w:rPr>
      </w:pPr>
      <w:r w:rsidRPr="000F01A0">
        <w:rPr>
          <w:rFonts w:ascii="Arial" w:hAnsi="Arial" w:cs="Arial"/>
          <w:lang w:val="es-MX"/>
        </w:rPr>
        <w:t>Cabe destacar que e</w:t>
      </w:r>
      <w:r w:rsidRPr="000F01A0">
        <w:rPr>
          <w:rFonts w:ascii="Arial" w:hAnsi="Arial" w:cs="Arial"/>
        </w:rPr>
        <w:t xml:space="preserve">s considerado como uno de los principales representantes del movimiento teatral </w:t>
      </w:r>
      <w:r w:rsidR="00D05B20" w:rsidRPr="000F01A0">
        <w:rPr>
          <w:rFonts w:ascii="Arial" w:hAnsi="Arial" w:cs="Arial"/>
        </w:rPr>
        <w:t>“</w:t>
      </w:r>
      <w:r w:rsidRPr="000F01A0">
        <w:rPr>
          <w:rFonts w:ascii="Arial" w:hAnsi="Arial" w:cs="Arial"/>
        </w:rPr>
        <w:t>Nueva Dramaturgia Mexicana</w:t>
      </w:r>
      <w:r w:rsidR="00D05B20" w:rsidRPr="000F01A0">
        <w:rPr>
          <w:rFonts w:ascii="Arial" w:hAnsi="Arial" w:cs="Arial"/>
        </w:rPr>
        <w:t>”</w:t>
      </w:r>
      <w:r w:rsidRPr="000F01A0">
        <w:rPr>
          <w:rFonts w:ascii="Arial" w:hAnsi="Arial" w:cs="Arial"/>
        </w:rPr>
        <w:t>, iniciado a finales de los años setenta.</w:t>
      </w:r>
    </w:p>
    <w:p w:rsidR="0060115D" w:rsidRPr="000F01A0" w:rsidRDefault="0060115D" w:rsidP="00984F58">
      <w:pPr>
        <w:spacing w:after="240" w:line="360" w:lineRule="auto"/>
        <w:jc w:val="both"/>
        <w:rPr>
          <w:rFonts w:ascii="Arial" w:hAnsi="Arial" w:cs="Arial"/>
        </w:rPr>
      </w:pPr>
      <w:r w:rsidRPr="000F01A0">
        <w:rPr>
          <w:rFonts w:ascii="Arial" w:hAnsi="Arial" w:cs="Arial"/>
        </w:rPr>
        <w:t>Fue miembro del Consejo Consultivo del Instituto Mexicano de Cinematografía, miembro de la Comisión de Artes y Letras del Consejo Nacional para la Cultura y las Artes, tesorero de la </w:t>
      </w:r>
      <w:hyperlink r:id="rId25" w:tooltip="Academia Mexicana de Artes y Ciencias Cinematográficas" w:history="1">
        <w:r w:rsidRPr="000F01A0">
          <w:rPr>
            <w:rStyle w:val="Hipervnculo"/>
            <w:rFonts w:ascii="Arial" w:hAnsi="Arial" w:cs="Arial"/>
            <w:color w:val="auto"/>
            <w:u w:val="none"/>
          </w:rPr>
          <w:t>Academia Mexicana de Artes y Ciencias Cinematográficas</w:t>
        </w:r>
      </w:hyperlink>
      <w:r w:rsidRPr="000F01A0">
        <w:rPr>
          <w:rFonts w:ascii="Arial" w:hAnsi="Arial" w:cs="Arial"/>
        </w:rPr>
        <w:t>, presidente de la </w:t>
      </w:r>
      <w:hyperlink r:id="rId26" w:tooltip="Federación de Sociedades Autorales (aún no redactado)" w:history="1">
        <w:r w:rsidRPr="000F01A0">
          <w:rPr>
            <w:rStyle w:val="Hipervnculo"/>
            <w:rFonts w:ascii="Arial" w:hAnsi="Arial" w:cs="Arial"/>
            <w:color w:val="auto"/>
            <w:u w:val="none"/>
          </w:rPr>
          <w:t>Federación de Sociedades Autorales</w:t>
        </w:r>
      </w:hyperlink>
      <w:r w:rsidRPr="000F01A0">
        <w:rPr>
          <w:rFonts w:ascii="Arial" w:hAnsi="Arial" w:cs="Arial"/>
        </w:rPr>
        <w:t> y vicepresidente de la </w:t>
      </w:r>
      <w:hyperlink r:id="rId27" w:history="1">
        <w:r w:rsidRPr="000F01A0">
          <w:rPr>
            <w:rStyle w:val="Hipervnculo"/>
            <w:rFonts w:ascii="Arial" w:hAnsi="Arial" w:cs="Arial"/>
            <w:color w:val="auto"/>
            <w:u w:val="none"/>
          </w:rPr>
          <w:t>Confederación Internacional de Sociedades de Autores y Compositores</w:t>
        </w:r>
      </w:hyperlink>
      <w:r w:rsidRPr="000F01A0">
        <w:rPr>
          <w:rFonts w:ascii="Arial" w:hAnsi="Arial" w:cs="Arial"/>
        </w:rPr>
        <w:t xml:space="preserve"> miembro del Consejo Directivo de la Sociedad General de Escritores de México, Director General Adjunto de Administración de Banca Cremi, Coordinador General de Administración de Banca Cremi S.A., Banco Unión, Banco de Oriente y Banco Obrero, y columnista de la revista PROCESO, como crítico teatral durante diez años. </w:t>
      </w:r>
    </w:p>
    <w:p w:rsidR="0060115D" w:rsidRPr="000F01A0" w:rsidRDefault="0060115D" w:rsidP="00984F58">
      <w:pPr>
        <w:spacing w:after="240" w:line="360" w:lineRule="auto"/>
        <w:jc w:val="both"/>
        <w:rPr>
          <w:rFonts w:ascii="Arial" w:hAnsi="Arial" w:cs="Arial"/>
        </w:rPr>
      </w:pPr>
      <w:r w:rsidRPr="000F01A0">
        <w:rPr>
          <w:rFonts w:ascii="Arial" w:hAnsi="Arial" w:cs="Arial"/>
        </w:rPr>
        <w:t>En febrero del año 2000 fue electo Presidente de la Federación de Sociedades Autorales que agrupa a sociedades de escritores de Brasil, Argentina, Chile, México y Uruguay</w:t>
      </w:r>
      <w:r w:rsidR="000B329E" w:rsidRPr="000F01A0">
        <w:rPr>
          <w:rFonts w:ascii="Arial" w:hAnsi="Arial" w:cs="Arial"/>
        </w:rPr>
        <w:t>,</w:t>
      </w:r>
      <w:r w:rsidRPr="000F01A0">
        <w:rPr>
          <w:rFonts w:ascii="Arial" w:hAnsi="Arial" w:cs="Arial"/>
        </w:rPr>
        <w:t xml:space="preserve"> y en septiembre del 2002 fue electo Vicepresidente de la Confederación Internacional de Sociedades de Autores y Compositores.</w:t>
      </w:r>
    </w:p>
    <w:p w:rsidR="00FE3B64" w:rsidRPr="000F01A0" w:rsidRDefault="00FE3B64" w:rsidP="00984F58">
      <w:pPr>
        <w:pStyle w:val="Sangradetextonormal"/>
        <w:spacing w:line="360" w:lineRule="auto"/>
        <w:ind w:left="0"/>
        <w:jc w:val="both"/>
        <w:rPr>
          <w:rFonts w:ascii="Arial" w:hAnsi="Arial" w:cs="Arial"/>
          <w:lang w:val="es-ES"/>
        </w:rPr>
      </w:pPr>
      <w:r w:rsidRPr="000F01A0">
        <w:rPr>
          <w:rFonts w:ascii="Arial" w:hAnsi="Arial" w:cs="Arial"/>
        </w:rPr>
        <w:t>El Instituto Internacional de Teatro de la UNESCO le encomendó la escritura y lectura del mensaje “Un Rayo de Esperanza” que con motivo del Día Mundial del Teatro, leyó en París, Francia,  el 27 de marzo del 2006, siendo el primer mexicano en tener ese alto honor.</w:t>
      </w:r>
    </w:p>
    <w:p w:rsidR="00FE3B64" w:rsidRPr="000F01A0" w:rsidRDefault="00FE3B64" w:rsidP="00984F58">
      <w:pPr>
        <w:pStyle w:val="NormalWeb"/>
        <w:spacing w:before="0" w:beforeAutospacing="0" w:after="240" w:afterAutospacing="0" w:line="360" w:lineRule="auto"/>
        <w:jc w:val="both"/>
        <w:rPr>
          <w:rFonts w:ascii="Arial" w:hAnsi="Arial" w:cs="Arial"/>
          <w:color w:val="auto"/>
        </w:rPr>
      </w:pPr>
      <w:r w:rsidRPr="000F01A0">
        <w:rPr>
          <w:rFonts w:ascii="Arial" w:hAnsi="Arial" w:cs="Arial"/>
          <w:color w:val="auto"/>
        </w:rPr>
        <w:t>En sesión plenaria celebrada el día  11 de octubre de 2007, la Academia Mexicana de la Lengua lo eligió para ocupar la silla XXVIII,  propuesto por Alí Chumacero, Carlos Montemayor y Diego Valadéz al maestro, escritor, dramaturgo y abogado Víctor Hugo Rascón Banda, orgullo de Chihuahua.</w:t>
      </w:r>
    </w:p>
    <w:p w:rsidR="0060115D" w:rsidRPr="000F01A0" w:rsidRDefault="0060115D" w:rsidP="00984F58">
      <w:pPr>
        <w:spacing w:after="240" w:line="360" w:lineRule="auto"/>
        <w:jc w:val="both"/>
        <w:rPr>
          <w:rFonts w:ascii="Arial" w:hAnsi="Arial" w:cs="Arial"/>
          <w:lang w:val="es-MX"/>
        </w:rPr>
      </w:pPr>
      <w:r w:rsidRPr="000F01A0">
        <w:rPr>
          <w:rFonts w:ascii="Arial" w:hAnsi="Arial" w:cs="Arial"/>
        </w:rPr>
        <w:lastRenderedPageBreak/>
        <w:t>Por lo que a su producción teatral se refiere, fue prolija, s</w:t>
      </w:r>
      <w:r w:rsidRPr="000F01A0">
        <w:rPr>
          <w:rFonts w:ascii="Arial" w:hAnsi="Arial" w:cs="Arial"/>
          <w:lang w:val="es-MX" w:eastAsia="es-MX"/>
        </w:rPr>
        <w:t>u obra dramática está conformada por medio centenar de textos, obras como </w:t>
      </w:r>
      <w:hyperlink r:id="rId28" w:tooltip="Contrabando (Víctor Hugo Rascón Banda) (aún no redactado)" w:history="1">
        <w:r w:rsidRPr="000F01A0">
          <w:rPr>
            <w:rFonts w:ascii="Arial" w:hAnsi="Arial" w:cs="Arial"/>
            <w:iCs/>
            <w:lang w:val="es-MX" w:eastAsia="es-MX"/>
          </w:rPr>
          <w:t>Contrabando</w:t>
        </w:r>
      </w:hyperlink>
      <w:r w:rsidRPr="000F01A0">
        <w:rPr>
          <w:rFonts w:ascii="Arial" w:hAnsi="Arial" w:cs="Arial"/>
          <w:lang w:val="es-MX" w:eastAsia="es-MX"/>
        </w:rPr>
        <w:t>, </w:t>
      </w:r>
      <w:hyperlink r:id="rId29" w:tooltip="La mujer que cayó del cielo (aún no redactado)" w:history="1">
        <w:r w:rsidRPr="000F01A0">
          <w:rPr>
            <w:rFonts w:ascii="Arial" w:hAnsi="Arial" w:cs="Arial"/>
            <w:iCs/>
            <w:lang w:val="es-MX" w:eastAsia="es-MX"/>
          </w:rPr>
          <w:t>La mujer que Cayó del Cielo</w:t>
        </w:r>
      </w:hyperlink>
      <w:r w:rsidRPr="000F01A0">
        <w:rPr>
          <w:rFonts w:ascii="Arial" w:hAnsi="Arial" w:cs="Arial"/>
          <w:lang w:val="es-MX" w:eastAsia="es-MX"/>
        </w:rPr>
        <w:t>, </w:t>
      </w:r>
      <w:hyperlink r:id="rId30" w:tooltip="Sazón de mujer (aún no redactado)" w:history="1">
        <w:r w:rsidRPr="000F01A0">
          <w:rPr>
            <w:rFonts w:ascii="Arial" w:hAnsi="Arial" w:cs="Arial"/>
            <w:iCs/>
            <w:lang w:val="es-MX" w:eastAsia="es-MX"/>
          </w:rPr>
          <w:t>Sazón de Mujer</w:t>
        </w:r>
      </w:hyperlink>
      <w:r w:rsidRPr="000F01A0">
        <w:rPr>
          <w:rFonts w:ascii="Arial" w:hAnsi="Arial" w:cs="Arial"/>
          <w:lang w:val="es-MX" w:eastAsia="es-MX"/>
        </w:rPr>
        <w:t> o </w:t>
      </w:r>
      <w:hyperlink r:id="rId31" w:tooltip="Apaches (Víctor Hugo Rascón Banda) (aún no redactado)" w:history="1">
        <w:r w:rsidRPr="000F01A0">
          <w:rPr>
            <w:rFonts w:ascii="Arial" w:hAnsi="Arial" w:cs="Arial"/>
            <w:iCs/>
            <w:lang w:val="es-MX" w:eastAsia="es-MX"/>
          </w:rPr>
          <w:t>Apaches</w:t>
        </w:r>
      </w:hyperlink>
      <w:r w:rsidRPr="000F01A0">
        <w:rPr>
          <w:rFonts w:ascii="Arial" w:hAnsi="Arial" w:cs="Arial"/>
          <w:iCs/>
          <w:lang w:val="es-MX" w:eastAsia="es-MX"/>
        </w:rPr>
        <w:t>,</w:t>
      </w:r>
      <w:r w:rsidRPr="000F01A0">
        <w:rPr>
          <w:rFonts w:ascii="Arial" w:hAnsi="Arial" w:cs="Arial"/>
          <w:lang w:val="es-MX" w:eastAsia="es-MX"/>
        </w:rPr>
        <w:t xml:space="preserve"> son la clave de acceso al universo de su obra. </w:t>
      </w:r>
      <w:r w:rsidR="00506712" w:rsidRPr="000F01A0">
        <w:rPr>
          <w:rFonts w:ascii="Arial" w:hAnsi="Arial" w:cs="Arial"/>
          <w:lang w:val="es-MX" w:eastAsia="es-MX"/>
        </w:rPr>
        <w:t xml:space="preserve">Cabe mencionar que sus obras han sido representadas en muchas partes del mundo, por mencionar algunas: Francia, </w:t>
      </w:r>
      <w:r w:rsidR="00D05B20" w:rsidRPr="000F01A0">
        <w:rPr>
          <w:rFonts w:ascii="Arial" w:hAnsi="Arial" w:cs="Arial"/>
          <w:lang w:val="es-MX" w:eastAsia="es-MX"/>
        </w:rPr>
        <w:t xml:space="preserve">Alemania, </w:t>
      </w:r>
      <w:r w:rsidR="00506712" w:rsidRPr="000F01A0">
        <w:rPr>
          <w:rFonts w:ascii="Arial" w:hAnsi="Arial" w:cs="Arial"/>
          <w:lang w:val="es-MX" w:eastAsia="es-MX"/>
        </w:rPr>
        <w:t xml:space="preserve">España, Alemania, Rusia, </w:t>
      </w:r>
      <w:r w:rsidR="00D05B20" w:rsidRPr="000F01A0">
        <w:rPr>
          <w:rFonts w:ascii="Arial" w:hAnsi="Arial" w:cs="Arial"/>
          <w:lang w:val="es-MX" w:eastAsia="es-MX"/>
        </w:rPr>
        <w:t>Inglaterra</w:t>
      </w:r>
      <w:r w:rsidR="00506712" w:rsidRPr="000F01A0">
        <w:rPr>
          <w:rFonts w:ascii="Arial" w:hAnsi="Arial" w:cs="Arial"/>
          <w:lang w:val="es-MX" w:eastAsia="es-MX"/>
        </w:rPr>
        <w:t xml:space="preserve">, Costa Rica, Cuba y por supuesto muchas ciudades de la Unión </w:t>
      </w:r>
      <w:r w:rsidR="00D05B20" w:rsidRPr="000F01A0">
        <w:rPr>
          <w:rFonts w:ascii="Arial" w:hAnsi="Arial" w:cs="Arial"/>
          <w:lang w:val="es-MX" w:eastAsia="es-MX"/>
        </w:rPr>
        <w:t>Americana</w:t>
      </w:r>
      <w:r w:rsidR="00506712" w:rsidRPr="000F01A0">
        <w:rPr>
          <w:rFonts w:ascii="Arial" w:hAnsi="Arial" w:cs="Arial"/>
          <w:lang w:val="es-MX" w:eastAsia="es-MX"/>
        </w:rPr>
        <w:t xml:space="preserve">, habiéndose traducido a diversos idiomas para </w:t>
      </w:r>
      <w:r w:rsidR="00984F58" w:rsidRPr="000F01A0">
        <w:rPr>
          <w:rFonts w:ascii="Arial" w:hAnsi="Arial" w:cs="Arial"/>
          <w:lang w:val="es-MX" w:eastAsia="es-MX"/>
        </w:rPr>
        <w:t>su mejor comprensión.</w:t>
      </w:r>
    </w:p>
    <w:p w:rsidR="0060115D" w:rsidRPr="000F01A0" w:rsidRDefault="0060115D" w:rsidP="00E04324">
      <w:pPr>
        <w:shd w:val="clear" w:color="auto" w:fill="FFFFFF"/>
        <w:spacing w:after="240" w:line="360" w:lineRule="auto"/>
        <w:jc w:val="both"/>
        <w:rPr>
          <w:rFonts w:ascii="Arial" w:hAnsi="Arial" w:cs="Arial"/>
          <w:highlight w:val="yellow"/>
          <w:lang w:val="es-MX" w:eastAsia="es-MX"/>
        </w:rPr>
      </w:pPr>
      <w:r w:rsidRPr="000F01A0">
        <w:rPr>
          <w:rFonts w:ascii="Arial" w:hAnsi="Arial" w:cs="Arial"/>
          <w:lang w:val="es-MX" w:eastAsia="es-MX"/>
        </w:rPr>
        <w:t>Además de su creación dramática, realizó varios </w:t>
      </w:r>
      <w:hyperlink r:id="rId32" w:tooltip="Guion cinematográfico" w:history="1">
        <w:r w:rsidRPr="000F01A0">
          <w:rPr>
            <w:rFonts w:ascii="Arial" w:hAnsi="Arial" w:cs="Arial"/>
            <w:lang w:val="es-MX" w:eastAsia="es-MX"/>
          </w:rPr>
          <w:t>guiones para cine</w:t>
        </w:r>
      </w:hyperlink>
      <w:r w:rsidRPr="000F01A0">
        <w:rPr>
          <w:rFonts w:ascii="Arial" w:hAnsi="Arial" w:cs="Arial"/>
          <w:lang w:val="es-MX" w:eastAsia="es-MX"/>
        </w:rPr>
        <w:t>, como: </w:t>
      </w:r>
      <w:hyperlink r:id="rId33" w:tooltip="Días difíciles" w:history="1">
        <w:r w:rsidRPr="000F01A0">
          <w:rPr>
            <w:rFonts w:ascii="Arial" w:hAnsi="Arial" w:cs="Arial"/>
            <w:iCs/>
            <w:lang w:val="es-MX" w:eastAsia="es-MX"/>
          </w:rPr>
          <w:t>Días Difíciles</w:t>
        </w:r>
      </w:hyperlink>
      <w:r w:rsidRPr="000F01A0">
        <w:rPr>
          <w:rFonts w:ascii="Arial" w:hAnsi="Arial" w:cs="Arial"/>
          <w:lang w:val="es-MX" w:eastAsia="es-MX"/>
        </w:rPr>
        <w:t>, </w:t>
      </w:r>
      <w:hyperlink r:id="rId34" w:tooltip="Morir en el golfo (película) (aún no redactado)" w:history="1">
        <w:r w:rsidRPr="000F01A0">
          <w:rPr>
            <w:rFonts w:ascii="Arial" w:hAnsi="Arial" w:cs="Arial"/>
            <w:iCs/>
            <w:lang w:val="es-MX" w:eastAsia="es-MX"/>
          </w:rPr>
          <w:t>Morir en el Golfo</w:t>
        </w:r>
      </w:hyperlink>
      <w:r w:rsidRPr="000F01A0">
        <w:rPr>
          <w:rFonts w:ascii="Arial" w:hAnsi="Arial" w:cs="Arial"/>
          <w:lang w:val="es-MX" w:eastAsia="es-MX"/>
        </w:rPr>
        <w:t> (de la novela de </w:t>
      </w:r>
      <w:hyperlink r:id="rId35" w:tooltip="Héctor Aguilar Camín" w:history="1">
        <w:r w:rsidRPr="000F01A0">
          <w:rPr>
            <w:rFonts w:ascii="Arial" w:hAnsi="Arial" w:cs="Arial"/>
            <w:lang w:val="es-MX" w:eastAsia="es-MX"/>
          </w:rPr>
          <w:t>Héctor Aguilar Camín</w:t>
        </w:r>
      </w:hyperlink>
      <w:r w:rsidRPr="000F01A0">
        <w:rPr>
          <w:rFonts w:ascii="Arial" w:hAnsi="Arial" w:cs="Arial"/>
          <w:lang w:val="es-MX" w:eastAsia="es-MX"/>
        </w:rPr>
        <w:t>), </w:t>
      </w:r>
      <w:hyperlink r:id="rId36" w:tooltip="Playa azul (Víctor Hugo Rascón Banda) (aún no redactado)" w:history="1">
        <w:r w:rsidRPr="000F01A0">
          <w:rPr>
            <w:rFonts w:ascii="Arial" w:hAnsi="Arial" w:cs="Arial"/>
            <w:iCs/>
            <w:lang w:val="es-MX" w:eastAsia="es-MX"/>
          </w:rPr>
          <w:t>Playa Azul</w:t>
        </w:r>
      </w:hyperlink>
      <w:r w:rsidRPr="000F01A0">
        <w:rPr>
          <w:rFonts w:ascii="Arial" w:hAnsi="Arial" w:cs="Arial"/>
          <w:lang w:val="es-MX" w:eastAsia="es-MX"/>
        </w:rPr>
        <w:t>, </w:t>
      </w:r>
      <w:hyperlink r:id="rId37" w:tooltip="Jóvenes delincuentes (aún no redactado)" w:history="1">
        <w:r w:rsidRPr="000F01A0">
          <w:rPr>
            <w:rFonts w:ascii="Arial" w:hAnsi="Arial" w:cs="Arial"/>
            <w:iCs/>
            <w:lang w:val="es-MX" w:eastAsia="es-MX"/>
          </w:rPr>
          <w:t>Jóvenes Delincuentes</w:t>
        </w:r>
      </w:hyperlink>
      <w:r w:rsidRPr="000F01A0">
        <w:rPr>
          <w:rFonts w:ascii="Arial" w:hAnsi="Arial" w:cs="Arial"/>
          <w:lang w:val="es-MX" w:eastAsia="es-MX"/>
        </w:rPr>
        <w:t>, </w:t>
      </w:r>
      <w:hyperlink r:id="rId38" w:tooltip="Tiempos de odio (aún no redactado)" w:history="1">
        <w:r w:rsidRPr="000F01A0">
          <w:rPr>
            <w:rFonts w:ascii="Arial" w:hAnsi="Arial" w:cs="Arial"/>
            <w:iCs/>
            <w:lang w:val="es-MX" w:eastAsia="es-MX"/>
          </w:rPr>
          <w:t>Tiempos de Odio</w:t>
        </w:r>
      </w:hyperlink>
      <w:r w:rsidRPr="000F01A0">
        <w:rPr>
          <w:rFonts w:ascii="Arial" w:hAnsi="Arial" w:cs="Arial"/>
          <w:lang w:val="es-MX" w:eastAsia="es-MX"/>
        </w:rPr>
        <w:t> (sobre la muerte del </w:t>
      </w:r>
      <w:hyperlink r:id="rId39" w:tooltip="Miguel Agustín Pro" w:history="1">
        <w:r w:rsidRPr="000F01A0">
          <w:rPr>
            <w:rFonts w:ascii="Arial" w:hAnsi="Arial" w:cs="Arial"/>
            <w:lang w:val="es-MX" w:eastAsia="es-MX"/>
          </w:rPr>
          <w:t>Padre Pro</w:t>
        </w:r>
      </w:hyperlink>
      <w:r w:rsidRPr="000F01A0">
        <w:rPr>
          <w:rFonts w:ascii="Arial" w:hAnsi="Arial" w:cs="Arial"/>
          <w:lang w:val="es-MX" w:eastAsia="es-MX"/>
        </w:rPr>
        <w:t>), </w:t>
      </w:r>
      <w:hyperlink r:id="rId40" w:tooltip="El secreto de la Diana cazadora (aún no redactado)" w:history="1">
        <w:r w:rsidRPr="000F01A0">
          <w:rPr>
            <w:rFonts w:ascii="Arial" w:hAnsi="Arial" w:cs="Arial"/>
            <w:iCs/>
            <w:lang w:val="es-MX" w:eastAsia="es-MX"/>
          </w:rPr>
          <w:t>El Secreto de la Diana Cazadora</w:t>
        </w:r>
      </w:hyperlink>
      <w:r w:rsidRPr="000F01A0">
        <w:rPr>
          <w:rFonts w:ascii="Arial" w:hAnsi="Arial" w:cs="Arial"/>
          <w:lang w:val="es-MX" w:eastAsia="es-MX"/>
        </w:rPr>
        <w:t>, </w:t>
      </w:r>
      <w:hyperlink r:id="rId41" w:tooltip="Rosa de California (aún no redactado)" w:history="1">
        <w:r w:rsidRPr="000F01A0">
          <w:rPr>
            <w:rFonts w:ascii="Arial" w:hAnsi="Arial" w:cs="Arial"/>
            <w:iCs/>
            <w:lang w:val="es-MX" w:eastAsia="es-MX"/>
          </w:rPr>
          <w:t>Rosa de California</w:t>
        </w:r>
      </w:hyperlink>
      <w:r w:rsidRPr="000F01A0">
        <w:rPr>
          <w:rFonts w:ascii="Arial" w:hAnsi="Arial" w:cs="Arial"/>
          <w:lang w:val="es-MX" w:eastAsia="es-MX"/>
        </w:rPr>
        <w:t>, y el guión de la Telenovela </w:t>
      </w:r>
      <w:hyperlink r:id="rId42" w:tooltip="Días de feria (aún no redactado)" w:history="1">
        <w:r w:rsidRPr="000F01A0">
          <w:rPr>
            <w:rFonts w:ascii="Arial" w:hAnsi="Arial" w:cs="Arial"/>
            <w:iCs/>
            <w:lang w:val="es-MX" w:eastAsia="es-MX"/>
          </w:rPr>
          <w:t>Días de Feria</w:t>
        </w:r>
      </w:hyperlink>
      <w:r w:rsidRPr="000F01A0">
        <w:rPr>
          <w:rFonts w:ascii="Arial" w:hAnsi="Arial" w:cs="Arial"/>
          <w:lang w:val="es-MX" w:eastAsia="es-MX"/>
        </w:rPr>
        <w:t>.</w:t>
      </w:r>
    </w:p>
    <w:p w:rsidR="0060115D" w:rsidRPr="000F01A0" w:rsidRDefault="0060115D" w:rsidP="00826483">
      <w:pPr>
        <w:shd w:val="clear" w:color="auto" w:fill="FFFFFF"/>
        <w:spacing w:line="360" w:lineRule="auto"/>
        <w:jc w:val="both"/>
        <w:rPr>
          <w:rFonts w:ascii="Arial" w:hAnsi="Arial" w:cs="Arial"/>
          <w:lang w:val="es-MX" w:eastAsia="es-MX"/>
        </w:rPr>
      </w:pPr>
      <w:r w:rsidRPr="000F01A0">
        <w:rPr>
          <w:rFonts w:ascii="Arial" w:hAnsi="Arial" w:cs="Arial"/>
          <w:lang w:val="es-MX" w:eastAsia="es-MX"/>
        </w:rPr>
        <w:t>Por sus obras de teatro, obtuvo premios nacionales e internacionales tales como:</w:t>
      </w:r>
    </w:p>
    <w:p w:rsidR="0060115D" w:rsidRPr="000F01A0" w:rsidRDefault="0060115D" w:rsidP="00826483">
      <w:pPr>
        <w:shd w:val="clear" w:color="auto" w:fill="FFFFFF"/>
        <w:spacing w:line="360" w:lineRule="auto"/>
        <w:jc w:val="both"/>
        <w:rPr>
          <w:rFonts w:ascii="Arial" w:hAnsi="Arial" w:cs="Arial"/>
          <w:lang w:val="es-MX" w:eastAsia="es-MX"/>
        </w:rPr>
      </w:pP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primer lugar en el Concurso de Poesía 1970</w:t>
      </w:r>
      <w:r w:rsidR="000B329E" w:rsidRPr="000F01A0">
        <w:rPr>
          <w:rFonts w:ascii="Arial" w:hAnsi="Arial" w:cs="Arial"/>
          <w:lang w:val="es-MX" w:eastAsia="es-MX"/>
        </w:rPr>
        <w:t>,</w:t>
      </w:r>
      <w:r w:rsidRPr="000F01A0">
        <w:rPr>
          <w:rFonts w:ascii="Arial" w:hAnsi="Arial" w:cs="Arial"/>
          <w:lang w:val="es-MX" w:eastAsia="es-MX"/>
        </w:rPr>
        <w:t xml:space="preserve"> del Ayuntamiento de Ciudad Juárez, Chihuahua;</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43" w:tooltip="Premio Nacional de Teatro Ramón López Velarde (aún no redactado)" w:history="1">
        <w:r w:rsidRPr="000F01A0">
          <w:rPr>
            <w:rFonts w:ascii="Arial" w:hAnsi="Arial" w:cs="Arial"/>
            <w:lang w:val="es-MX" w:eastAsia="es-MX"/>
          </w:rPr>
          <w:t>Premio Nacional de Teatro Ramón López Velarde</w:t>
        </w:r>
      </w:hyperlink>
      <w:r w:rsidRPr="000F01A0">
        <w:rPr>
          <w:rFonts w:ascii="Arial" w:hAnsi="Arial" w:cs="Arial"/>
          <w:lang w:val="es-MX" w:eastAsia="es-MX"/>
        </w:rPr>
        <w:t> 1979</w:t>
      </w:r>
      <w:r w:rsidR="000B329E" w:rsidRPr="000F01A0">
        <w:rPr>
          <w:rFonts w:ascii="Arial" w:hAnsi="Arial" w:cs="Arial"/>
          <w:lang w:val="es-MX" w:eastAsia="es-MX"/>
        </w:rPr>
        <w:t>,</w:t>
      </w:r>
      <w:r w:rsidRPr="000F01A0">
        <w:rPr>
          <w:rFonts w:ascii="Arial" w:hAnsi="Arial" w:cs="Arial"/>
          <w:lang w:val="es-MX" w:eastAsia="es-MX"/>
        </w:rPr>
        <w:t xml:space="preserve"> por </w:t>
      </w:r>
      <w:r w:rsidR="000B329E" w:rsidRPr="000F01A0">
        <w:rPr>
          <w:rFonts w:ascii="Arial" w:hAnsi="Arial" w:cs="Arial"/>
          <w:lang w:val="es-MX" w:eastAsia="es-MX"/>
        </w:rPr>
        <w:t>“</w:t>
      </w:r>
      <w:hyperlink r:id="rId44" w:tooltip="La maestra Teresa (aún no redactado)" w:history="1">
        <w:r w:rsidR="000B329E" w:rsidRPr="000F01A0">
          <w:rPr>
            <w:rFonts w:ascii="Arial" w:hAnsi="Arial" w:cs="Arial"/>
            <w:iCs/>
            <w:lang w:val="es-MX" w:eastAsia="es-MX"/>
          </w:rPr>
          <w:t>L</w:t>
        </w:r>
        <w:r w:rsidRPr="000F01A0">
          <w:rPr>
            <w:rFonts w:ascii="Arial" w:hAnsi="Arial" w:cs="Arial"/>
            <w:iCs/>
            <w:lang w:val="es-MX" w:eastAsia="es-MX"/>
          </w:rPr>
          <w:t>a maestra Teresa</w:t>
        </w:r>
      </w:hyperlink>
      <w:r w:rsidR="000B329E" w:rsidRPr="000F01A0">
        <w:rPr>
          <w:rFonts w:ascii="Arial" w:hAnsi="Arial" w:cs="Arial"/>
          <w:iCs/>
          <w:lang w:val="es-MX" w:eastAsia="es-MX"/>
        </w:rPr>
        <w:t>”</w:t>
      </w:r>
      <w:r w:rsidR="000B329E" w:rsidRPr="000F01A0">
        <w:rPr>
          <w:rFonts w:ascii="Arial" w:hAnsi="Arial" w:cs="Arial"/>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45" w:tooltip="Premio Nacional de Teatro Ramón López Velarde (aún no redactado)" w:history="1">
        <w:r w:rsidRPr="000F01A0">
          <w:rPr>
            <w:rFonts w:ascii="Arial" w:hAnsi="Arial" w:cs="Arial"/>
            <w:lang w:val="es-MX" w:eastAsia="es-MX"/>
          </w:rPr>
          <w:t>Premio Nacional de Teatro Ramón López Velarde</w:t>
        </w:r>
      </w:hyperlink>
      <w:r w:rsidRPr="000F01A0">
        <w:rPr>
          <w:rFonts w:ascii="Arial" w:hAnsi="Arial" w:cs="Arial"/>
          <w:lang w:val="es-MX" w:eastAsia="es-MX"/>
        </w:rPr>
        <w:t> 1981</w:t>
      </w:r>
      <w:r w:rsidR="000B329E" w:rsidRPr="000F01A0">
        <w:rPr>
          <w:rFonts w:ascii="Arial" w:hAnsi="Arial" w:cs="Arial"/>
          <w:lang w:val="es-MX" w:eastAsia="es-MX"/>
        </w:rPr>
        <w:t xml:space="preserve">, </w:t>
      </w:r>
      <w:r w:rsidRPr="000F01A0">
        <w:rPr>
          <w:rFonts w:ascii="Arial" w:hAnsi="Arial" w:cs="Arial"/>
          <w:lang w:val="es-MX" w:eastAsia="es-MX"/>
        </w:rPr>
        <w:t>por </w:t>
      </w:r>
      <w:r w:rsidR="000B329E" w:rsidRPr="000F01A0">
        <w:rPr>
          <w:rFonts w:ascii="Arial" w:hAnsi="Arial" w:cs="Arial"/>
          <w:lang w:val="es-MX" w:eastAsia="es-MX"/>
        </w:rPr>
        <w:t>“</w:t>
      </w:r>
      <w:hyperlink r:id="rId46" w:tooltip="Salón Plaza (aún no redactado)" w:history="1">
        <w:r w:rsidRPr="000F01A0">
          <w:rPr>
            <w:rFonts w:ascii="Arial" w:hAnsi="Arial" w:cs="Arial"/>
            <w:iCs/>
            <w:lang w:val="es-MX" w:eastAsia="es-MX"/>
          </w:rPr>
          <w:t>Salón Plaza</w:t>
        </w:r>
      </w:hyperlink>
      <w:r w:rsidR="000B329E" w:rsidRPr="000F01A0">
        <w:rPr>
          <w:rFonts w:ascii="Arial" w:hAnsi="Arial" w:cs="Arial"/>
          <w:iCs/>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47" w:tooltip="Premio Latinoamericano de Teatro (aún no redactado)" w:history="1">
        <w:r w:rsidRPr="000F01A0">
          <w:rPr>
            <w:rFonts w:ascii="Arial" w:hAnsi="Arial" w:cs="Arial"/>
            <w:lang w:val="es-MX" w:eastAsia="es-MX"/>
          </w:rPr>
          <w:t>Premio Latinoamericano de Teatro</w:t>
        </w:r>
      </w:hyperlink>
      <w:r w:rsidRPr="000F01A0">
        <w:rPr>
          <w:rFonts w:ascii="Arial" w:hAnsi="Arial" w:cs="Arial"/>
          <w:lang w:val="es-MX" w:eastAsia="es-MX"/>
        </w:rPr>
        <w:t> 1981</w:t>
      </w:r>
      <w:r w:rsidR="000B329E" w:rsidRPr="000F01A0">
        <w:rPr>
          <w:rFonts w:ascii="Arial" w:hAnsi="Arial" w:cs="Arial"/>
          <w:lang w:val="es-MX" w:eastAsia="es-MX"/>
        </w:rPr>
        <w:t xml:space="preserve">, </w:t>
      </w:r>
      <w:r w:rsidRPr="000F01A0">
        <w:rPr>
          <w:rFonts w:ascii="Arial" w:hAnsi="Arial" w:cs="Arial"/>
          <w:lang w:val="es-MX" w:eastAsia="es-MX"/>
        </w:rPr>
        <w:t>por </w:t>
      </w:r>
      <w:r w:rsidR="000B329E" w:rsidRPr="000F01A0">
        <w:rPr>
          <w:rFonts w:ascii="Arial" w:hAnsi="Arial" w:cs="Arial"/>
          <w:lang w:val="es-MX" w:eastAsia="es-MX"/>
        </w:rPr>
        <w:t>“</w:t>
      </w:r>
      <w:hyperlink r:id="rId48" w:tooltip="Tina Modotti (Víctor Hugo Rascón Banda) (aún no redactado)" w:history="1">
        <w:r w:rsidRPr="000F01A0">
          <w:rPr>
            <w:rFonts w:ascii="Arial" w:hAnsi="Arial" w:cs="Arial"/>
            <w:iCs/>
            <w:lang w:val="es-MX" w:eastAsia="es-MX"/>
          </w:rPr>
          <w:t>Tina Modotti</w:t>
        </w:r>
      </w:hyperlink>
      <w:r w:rsidR="000B329E" w:rsidRPr="000F01A0">
        <w:rPr>
          <w:rFonts w:ascii="Arial" w:hAnsi="Arial" w:cs="Arial"/>
          <w:iCs/>
          <w:lang w:val="es-MX" w:eastAsia="es-MX"/>
        </w:rPr>
        <w:t>”</w:t>
      </w:r>
      <w:r w:rsidR="000B329E" w:rsidRPr="000F01A0">
        <w:rPr>
          <w:rFonts w:ascii="Arial" w:hAnsi="Arial" w:cs="Arial"/>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Premio Teatro Nuestra América 1981;</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49" w:tooltip="Premio Xavier Rojas (aún no redactado)" w:history="1">
        <w:r w:rsidRPr="000F01A0">
          <w:rPr>
            <w:rFonts w:ascii="Arial" w:hAnsi="Arial" w:cs="Arial"/>
            <w:lang w:val="es-MX" w:eastAsia="es-MX"/>
          </w:rPr>
          <w:t>Premio Xavier Rojas</w:t>
        </w:r>
      </w:hyperlink>
      <w:r w:rsidRPr="000F01A0">
        <w:rPr>
          <w:rFonts w:ascii="Arial" w:hAnsi="Arial" w:cs="Arial"/>
          <w:lang w:val="es-MX" w:eastAsia="es-MX"/>
        </w:rPr>
        <w:t> 1981</w:t>
      </w:r>
      <w:r w:rsidR="000B329E" w:rsidRPr="000F01A0">
        <w:rPr>
          <w:rFonts w:ascii="Arial" w:hAnsi="Arial" w:cs="Arial"/>
          <w:lang w:val="es-MX" w:eastAsia="es-MX"/>
        </w:rPr>
        <w:t>,</w:t>
      </w:r>
      <w:r w:rsidRPr="000F01A0">
        <w:rPr>
          <w:rFonts w:ascii="Arial" w:hAnsi="Arial" w:cs="Arial"/>
          <w:lang w:val="es-MX" w:eastAsia="es-MX"/>
        </w:rPr>
        <w:t xml:space="preserve"> al mejor teatro de búsqueda</w:t>
      </w:r>
      <w:r w:rsidR="000B329E" w:rsidRPr="000F01A0">
        <w:rPr>
          <w:rFonts w:ascii="Arial" w:hAnsi="Arial" w:cs="Arial"/>
          <w:lang w:val="es-MX" w:eastAsia="es-MX"/>
        </w:rPr>
        <w:t xml:space="preserve"> </w:t>
      </w:r>
      <w:r w:rsidRPr="000F01A0">
        <w:rPr>
          <w:rFonts w:ascii="Arial" w:hAnsi="Arial" w:cs="Arial"/>
          <w:lang w:val="es-MX" w:eastAsia="es-MX"/>
        </w:rPr>
        <w:t>por </w:t>
      </w:r>
      <w:r w:rsidR="000B329E" w:rsidRPr="000F01A0">
        <w:rPr>
          <w:rFonts w:ascii="Arial" w:hAnsi="Arial" w:cs="Arial"/>
          <w:lang w:val="es-MX" w:eastAsia="es-MX"/>
        </w:rPr>
        <w:t>“</w:t>
      </w:r>
      <w:hyperlink r:id="rId50" w:tooltip="Armas blancas" w:history="1">
        <w:r w:rsidRPr="000F01A0">
          <w:rPr>
            <w:rFonts w:ascii="Arial" w:hAnsi="Arial" w:cs="Arial"/>
            <w:iCs/>
            <w:lang w:val="es-MX" w:eastAsia="es-MX"/>
          </w:rPr>
          <w:t>Armas Blancas</w:t>
        </w:r>
      </w:hyperlink>
      <w:r w:rsidR="000B329E" w:rsidRPr="000F01A0">
        <w:rPr>
          <w:rFonts w:ascii="Arial" w:hAnsi="Arial" w:cs="Arial"/>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51" w:tooltip="Premio de Teatro 1982 (aún no redactado)" w:history="1">
        <w:r w:rsidRPr="000F01A0">
          <w:rPr>
            <w:rFonts w:ascii="Arial" w:hAnsi="Arial" w:cs="Arial"/>
            <w:lang w:val="es-MX" w:eastAsia="es-MX"/>
          </w:rPr>
          <w:t>Premio de Teatro 1982</w:t>
        </w:r>
      </w:hyperlink>
      <w:r w:rsidR="000B329E" w:rsidRPr="000F01A0">
        <w:rPr>
          <w:rFonts w:ascii="Arial" w:hAnsi="Arial" w:cs="Arial"/>
          <w:lang w:val="es-MX" w:eastAsia="es-MX"/>
        </w:rPr>
        <w:t>,</w:t>
      </w:r>
      <w:r w:rsidRPr="000F01A0">
        <w:rPr>
          <w:rFonts w:ascii="Arial" w:hAnsi="Arial" w:cs="Arial"/>
          <w:lang w:val="es-MX" w:eastAsia="es-MX"/>
        </w:rPr>
        <w:t> en el X </w:t>
      </w:r>
      <w:hyperlink r:id="rId52" w:tooltip="Festival Internacional Cervantino" w:history="1">
        <w:r w:rsidRPr="000F01A0">
          <w:rPr>
            <w:rFonts w:ascii="Arial" w:hAnsi="Arial" w:cs="Arial"/>
            <w:lang w:val="es-MX" w:eastAsia="es-MX"/>
          </w:rPr>
          <w:t>Festival Internacional Cervantino</w:t>
        </w:r>
      </w:hyperlink>
      <w:r w:rsidRPr="000F01A0">
        <w:rPr>
          <w:rFonts w:ascii="Arial" w:hAnsi="Arial" w:cs="Arial"/>
          <w:lang w:val="es-MX" w:eastAsia="es-MX"/>
        </w:rPr>
        <w:t> por </w:t>
      </w:r>
      <w:r w:rsidR="000B329E" w:rsidRPr="000F01A0">
        <w:rPr>
          <w:rFonts w:ascii="Arial" w:hAnsi="Arial" w:cs="Arial"/>
          <w:lang w:val="es-MX" w:eastAsia="es-MX"/>
        </w:rPr>
        <w:t>el</w:t>
      </w:r>
      <w:hyperlink r:id="rId53" w:tooltip="El baile de los montañeses (aún no redactado)" w:history="1">
        <w:r w:rsidR="000B329E" w:rsidRPr="000F01A0">
          <w:rPr>
            <w:rFonts w:ascii="Arial" w:hAnsi="Arial" w:cs="Arial"/>
            <w:iCs/>
            <w:lang w:val="es-MX" w:eastAsia="es-MX"/>
          </w:rPr>
          <w:t xml:space="preserve"> </w:t>
        </w:r>
        <w:r w:rsidRPr="000F01A0">
          <w:rPr>
            <w:rFonts w:ascii="Arial" w:hAnsi="Arial" w:cs="Arial"/>
            <w:iCs/>
            <w:lang w:val="es-MX" w:eastAsia="es-MX"/>
          </w:rPr>
          <w:t>Baile de los Montañeses</w:t>
        </w:r>
      </w:hyperlink>
      <w:r w:rsidRPr="000F01A0">
        <w:rPr>
          <w:rFonts w:ascii="Arial" w:hAnsi="Arial" w:cs="Arial"/>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Premio Nacional de Teatro "Ramón López Velarde" 1982</w:t>
      </w:r>
      <w:r w:rsidR="000B329E" w:rsidRPr="000F01A0">
        <w:rPr>
          <w:rFonts w:ascii="Arial" w:hAnsi="Arial" w:cs="Arial"/>
          <w:lang w:val="es-MX" w:eastAsia="es-MX"/>
        </w:rPr>
        <w:t>, por la misma obra;</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54" w:tooltip="Premio Tomás Valles Vivar (aún no redactado)" w:history="1">
        <w:r w:rsidRPr="000F01A0">
          <w:rPr>
            <w:rFonts w:ascii="Arial" w:hAnsi="Arial" w:cs="Arial"/>
            <w:lang w:val="es-MX" w:eastAsia="es-MX"/>
          </w:rPr>
          <w:t>Premio Tomás Valles Vivar</w:t>
        </w:r>
      </w:hyperlink>
      <w:r w:rsidRPr="000F01A0">
        <w:rPr>
          <w:rFonts w:ascii="Arial" w:hAnsi="Arial" w:cs="Arial"/>
          <w:lang w:val="es-MX" w:eastAsia="es-MX"/>
        </w:rPr>
        <w:t> 1984</w:t>
      </w:r>
      <w:r w:rsidR="000B329E" w:rsidRPr="000F01A0">
        <w:rPr>
          <w:rFonts w:ascii="Arial" w:hAnsi="Arial" w:cs="Arial"/>
          <w:lang w:val="es-MX" w:eastAsia="es-MX"/>
        </w:rPr>
        <w:t xml:space="preserve">, </w:t>
      </w:r>
      <w:r w:rsidRPr="000F01A0">
        <w:rPr>
          <w:rFonts w:ascii="Arial" w:hAnsi="Arial" w:cs="Arial"/>
          <w:lang w:val="es-MX" w:eastAsia="es-MX"/>
        </w:rPr>
        <w:t>por su trayectoria literaria;</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El </w:t>
      </w:r>
      <w:hyperlink r:id="rId55" w:tooltip="Premio Nacional Juan Rulfo para Primera Novela (aún no redactado)" w:history="1">
        <w:r w:rsidRPr="000F01A0">
          <w:rPr>
            <w:rFonts w:ascii="Arial" w:hAnsi="Arial" w:cs="Arial"/>
            <w:lang w:val="es-MX" w:eastAsia="es-MX"/>
          </w:rPr>
          <w:t>Premio Nacional Juan Rulfo para Primera Novela</w:t>
        </w:r>
      </w:hyperlink>
      <w:r w:rsidRPr="000F01A0">
        <w:rPr>
          <w:rFonts w:ascii="Arial" w:hAnsi="Arial" w:cs="Arial"/>
          <w:lang w:val="es-MX" w:eastAsia="es-MX"/>
        </w:rPr>
        <w:t> 1991</w:t>
      </w:r>
      <w:r w:rsidR="000B329E" w:rsidRPr="000F01A0">
        <w:rPr>
          <w:rFonts w:ascii="Arial" w:hAnsi="Arial" w:cs="Arial"/>
          <w:lang w:val="es-MX" w:eastAsia="es-MX"/>
        </w:rPr>
        <w:t xml:space="preserve">, </w:t>
      </w:r>
      <w:r w:rsidRPr="000F01A0">
        <w:rPr>
          <w:rFonts w:ascii="Arial" w:hAnsi="Arial" w:cs="Arial"/>
          <w:lang w:val="es-MX" w:eastAsia="es-MX"/>
        </w:rPr>
        <w:t>por </w:t>
      </w:r>
      <w:r w:rsidR="000B329E" w:rsidRPr="000F01A0">
        <w:rPr>
          <w:rFonts w:ascii="Arial" w:hAnsi="Arial" w:cs="Arial"/>
          <w:lang w:val="es-MX" w:eastAsia="es-MX"/>
        </w:rPr>
        <w:t>“</w:t>
      </w:r>
      <w:hyperlink r:id="rId56" w:tooltip="Contrabando (Víctor Hugo Rascón Banda) (aún no redactado)" w:history="1">
        <w:r w:rsidRPr="000F01A0">
          <w:rPr>
            <w:rFonts w:ascii="Arial" w:hAnsi="Arial" w:cs="Arial"/>
            <w:iCs/>
            <w:lang w:val="es-MX" w:eastAsia="es-MX"/>
          </w:rPr>
          <w:t>Contrabando</w:t>
        </w:r>
      </w:hyperlink>
      <w:r w:rsidR="000B329E" w:rsidRPr="000F01A0">
        <w:rPr>
          <w:rFonts w:ascii="Arial" w:hAnsi="Arial" w:cs="Arial"/>
          <w:iCs/>
          <w:lang w:val="es-MX" w:eastAsia="es-MX"/>
        </w:rPr>
        <w:t>”</w:t>
      </w:r>
      <w:r w:rsidRPr="000F01A0">
        <w:rPr>
          <w:rFonts w:ascii="Arial" w:hAnsi="Arial" w:cs="Arial"/>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Cuatro premios nacionales otorgados por el Gobierno de </w:t>
      </w:r>
      <w:hyperlink r:id="rId57" w:tooltip="Costa Rica" w:history="1">
        <w:r w:rsidRPr="000F01A0">
          <w:rPr>
            <w:rFonts w:ascii="Arial" w:hAnsi="Arial" w:cs="Arial"/>
            <w:lang w:val="es-MX" w:eastAsia="es-MX"/>
          </w:rPr>
          <w:t>Costa Rica</w:t>
        </w:r>
      </w:hyperlink>
      <w:r w:rsidRPr="000F01A0">
        <w:rPr>
          <w:rFonts w:ascii="Arial" w:hAnsi="Arial" w:cs="Arial"/>
          <w:lang w:val="es-MX" w:eastAsia="es-MX"/>
        </w:rPr>
        <w:t> 1991</w:t>
      </w:r>
      <w:r w:rsidR="000B329E" w:rsidRPr="000F01A0">
        <w:rPr>
          <w:rFonts w:ascii="Arial" w:hAnsi="Arial" w:cs="Arial"/>
          <w:lang w:val="es-MX" w:eastAsia="es-MX"/>
        </w:rPr>
        <w:t>,</w:t>
      </w:r>
      <w:r w:rsidRPr="000F01A0">
        <w:rPr>
          <w:rFonts w:ascii="Arial" w:hAnsi="Arial" w:cs="Arial"/>
          <w:lang w:val="es-MX" w:eastAsia="es-MX"/>
        </w:rPr>
        <w:t xml:space="preserve"> por </w:t>
      </w:r>
      <w:r w:rsidR="000B329E" w:rsidRPr="000F01A0">
        <w:rPr>
          <w:rFonts w:ascii="Arial" w:hAnsi="Arial" w:cs="Arial"/>
          <w:lang w:val="es-MX" w:eastAsia="es-MX"/>
        </w:rPr>
        <w:t>“</w:t>
      </w:r>
      <w:hyperlink r:id="rId58" w:tooltip="Voces en el umbral (aún no redactado)" w:history="1">
        <w:r w:rsidRPr="000F01A0">
          <w:rPr>
            <w:rFonts w:ascii="Arial" w:hAnsi="Arial" w:cs="Arial"/>
            <w:iCs/>
            <w:lang w:val="es-MX" w:eastAsia="es-MX"/>
          </w:rPr>
          <w:t>Voces en el Umbral</w:t>
        </w:r>
      </w:hyperlink>
      <w:r w:rsidR="000B329E" w:rsidRPr="000F01A0">
        <w:rPr>
          <w:rFonts w:ascii="Arial" w:hAnsi="Arial" w:cs="Arial"/>
          <w:iCs/>
          <w:lang w:val="es-MX" w:eastAsia="es-MX"/>
        </w:rPr>
        <w:t>”.</w:t>
      </w:r>
    </w:p>
    <w:p w:rsidR="0060115D" w:rsidRPr="000F01A0" w:rsidRDefault="0060115D"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lastRenderedPageBreak/>
        <w:t>Cuatro premios de la crítica: entre ellos, a la mejor obra de autor nacional, en 1993, por </w:t>
      </w:r>
      <w:r w:rsidR="000B329E" w:rsidRPr="000F01A0">
        <w:rPr>
          <w:rFonts w:ascii="Arial" w:hAnsi="Arial" w:cs="Arial"/>
          <w:lang w:val="es-MX" w:eastAsia="es-MX"/>
        </w:rPr>
        <w:t>“</w:t>
      </w:r>
      <w:hyperlink r:id="rId59" w:tooltip="La casa del español (aún no redactado)" w:history="1">
        <w:r w:rsidR="000B329E" w:rsidRPr="000F01A0">
          <w:rPr>
            <w:rFonts w:ascii="Arial" w:hAnsi="Arial" w:cs="Arial"/>
            <w:iCs/>
            <w:lang w:val="es-MX" w:eastAsia="es-MX"/>
          </w:rPr>
          <w:t>La C</w:t>
        </w:r>
        <w:r w:rsidRPr="000F01A0">
          <w:rPr>
            <w:rFonts w:ascii="Arial" w:hAnsi="Arial" w:cs="Arial"/>
            <w:iCs/>
            <w:lang w:val="es-MX" w:eastAsia="es-MX"/>
          </w:rPr>
          <w:t xml:space="preserve">asa del </w:t>
        </w:r>
        <w:r w:rsidR="000B329E" w:rsidRPr="000F01A0">
          <w:rPr>
            <w:rFonts w:ascii="Arial" w:hAnsi="Arial" w:cs="Arial"/>
            <w:iCs/>
            <w:lang w:val="es-MX" w:eastAsia="es-MX"/>
          </w:rPr>
          <w:t>E</w:t>
        </w:r>
        <w:r w:rsidRPr="000F01A0">
          <w:rPr>
            <w:rFonts w:ascii="Arial" w:hAnsi="Arial" w:cs="Arial"/>
            <w:iCs/>
            <w:lang w:val="es-MX" w:eastAsia="es-MX"/>
          </w:rPr>
          <w:t>spañol</w:t>
        </w:r>
      </w:hyperlink>
      <w:r w:rsidR="000B329E" w:rsidRPr="000F01A0">
        <w:rPr>
          <w:rFonts w:ascii="Arial" w:hAnsi="Arial" w:cs="Arial"/>
          <w:iCs/>
          <w:lang w:val="es-MX" w:eastAsia="es-MX"/>
        </w:rPr>
        <w:t>”</w:t>
      </w:r>
      <w:r w:rsidRPr="000F01A0">
        <w:rPr>
          <w:rFonts w:ascii="Arial" w:hAnsi="Arial" w:cs="Arial"/>
          <w:lang w:val="es-MX" w:eastAsia="es-MX"/>
        </w:rPr>
        <w:t>;</w:t>
      </w:r>
    </w:p>
    <w:p w:rsidR="0060115D" w:rsidRPr="000F01A0" w:rsidRDefault="000B329E"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w:t>
      </w:r>
      <w:r w:rsidR="0060115D" w:rsidRPr="000F01A0">
        <w:rPr>
          <w:rFonts w:ascii="Arial" w:hAnsi="Arial" w:cs="Arial"/>
          <w:lang w:val="es-MX" w:eastAsia="es-MX"/>
        </w:rPr>
        <w:t>l </w:t>
      </w:r>
      <w:hyperlink r:id="rId60" w:tooltip="Premio Juan Ruiz de Alarcón (aún no redactado)" w:history="1">
        <w:r w:rsidR="0060115D" w:rsidRPr="000F01A0">
          <w:rPr>
            <w:rFonts w:ascii="Arial" w:hAnsi="Arial" w:cs="Arial"/>
            <w:lang w:val="es-MX" w:eastAsia="es-MX"/>
          </w:rPr>
          <w:t>Premio Juan Ruiz de Alarcón</w:t>
        </w:r>
      </w:hyperlink>
      <w:r w:rsidR="0060115D" w:rsidRPr="000F01A0">
        <w:rPr>
          <w:rFonts w:ascii="Arial" w:hAnsi="Arial" w:cs="Arial"/>
          <w:lang w:val="es-MX" w:eastAsia="es-MX"/>
        </w:rPr>
        <w:t> 1993;</w:t>
      </w:r>
    </w:p>
    <w:p w:rsidR="0060115D" w:rsidRPr="000F01A0" w:rsidRDefault="000B329E"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w:t>
      </w:r>
      <w:r w:rsidR="0060115D" w:rsidRPr="000F01A0">
        <w:rPr>
          <w:rFonts w:ascii="Arial" w:hAnsi="Arial" w:cs="Arial"/>
          <w:lang w:val="es-MX" w:eastAsia="es-MX"/>
        </w:rPr>
        <w:t>l </w:t>
      </w:r>
      <w:hyperlink r:id="rId61" w:tooltip="Premio Rodolfo Usigli (aún no redactado)" w:history="1">
        <w:r w:rsidR="0060115D" w:rsidRPr="000F01A0">
          <w:rPr>
            <w:rFonts w:ascii="Arial" w:hAnsi="Arial" w:cs="Arial"/>
            <w:lang w:val="es-MX" w:eastAsia="es-MX"/>
          </w:rPr>
          <w:t>Premio Rodolfo Usigli</w:t>
        </w:r>
      </w:hyperlink>
      <w:r w:rsidR="0060115D" w:rsidRPr="000F01A0">
        <w:rPr>
          <w:rFonts w:ascii="Arial" w:hAnsi="Arial" w:cs="Arial"/>
          <w:lang w:val="es-MX" w:eastAsia="es-MX"/>
        </w:rPr>
        <w:t> 1993;</w:t>
      </w:r>
    </w:p>
    <w:p w:rsidR="0060115D" w:rsidRPr="000F01A0" w:rsidRDefault="000B329E"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E</w:t>
      </w:r>
      <w:r w:rsidR="0060115D" w:rsidRPr="000F01A0">
        <w:rPr>
          <w:rFonts w:ascii="Arial" w:hAnsi="Arial" w:cs="Arial"/>
          <w:lang w:val="es-MX" w:eastAsia="es-MX"/>
        </w:rPr>
        <w:t>l </w:t>
      </w:r>
      <w:hyperlink r:id="rId62" w:tooltip="Premio Nacional de Dramaturgia Juan Ruiz de Alarcón (aún no redactado)" w:history="1">
        <w:r w:rsidR="0060115D" w:rsidRPr="000F01A0">
          <w:rPr>
            <w:rFonts w:ascii="Arial" w:hAnsi="Arial" w:cs="Arial"/>
            <w:lang w:val="es-MX" w:eastAsia="es-MX"/>
          </w:rPr>
          <w:t>Premio Nacional de Dramaturgia Juan Ruiz de Alarcón</w:t>
        </w:r>
      </w:hyperlink>
      <w:r w:rsidR="0060115D" w:rsidRPr="000F01A0">
        <w:rPr>
          <w:rFonts w:ascii="Arial" w:hAnsi="Arial" w:cs="Arial"/>
          <w:lang w:val="es-MX" w:eastAsia="es-MX"/>
        </w:rPr>
        <w:t> 2001;</w:t>
      </w:r>
      <w:r w:rsidRPr="000F01A0">
        <w:rPr>
          <w:rFonts w:ascii="Arial" w:hAnsi="Arial" w:cs="Arial"/>
          <w:lang w:val="es-MX" w:eastAsia="es-MX"/>
        </w:rPr>
        <w:t xml:space="preserve">  y</w:t>
      </w:r>
    </w:p>
    <w:p w:rsidR="000B329E" w:rsidRPr="000F01A0" w:rsidRDefault="000B329E" w:rsidP="00826483">
      <w:pPr>
        <w:numPr>
          <w:ilvl w:val="0"/>
          <w:numId w:val="1"/>
        </w:numPr>
        <w:shd w:val="clear" w:color="auto" w:fill="FFFFFF"/>
        <w:spacing w:line="360" w:lineRule="auto"/>
        <w:ind w:left="384"/>
        <w:jc w:val="both"/>
        <w:rPr>
          <w:rFonts w:ascii="Arial" w:hAnsi="Arial" w:cs="Arial"/>
          <w:lang w:val="es-MX" w:eastAsia="es-MX"/>
        </w:rPr>
      </w:pPr>
      <w:r w:rsidRPr="000F01A0">
        <w:rPr>
          <w:rFonts w:ascii="Arial" w:hAnsi="Arial" w:cs="Arial"/>
          <w:lang w:val="es-MX" w:eastAsia="es-MX"/>
        </w:rPr>
        <w:t>L</w:t>
      </w:r>
      <w:r w:rsidR="0060115D" w:rsidRPr="000F01A0">
        <w:rPr>
          <w:rFonts w:ascii="Arial" w:hAnsi="Arial" w:cs="Arial"/>
          <w:lang w:val="es-MX" w:eastAsia="es-MX"/>
        </w:rPr>
        <w:t>a </w:t>
      </w:r>
      <w:hyperlink r:id="rId63" w:tooltip="Medalla Xavier Villaurrutia (aún no redactado)" w:history="1">
        <w:r w:rsidR="0060115D" w:rsidRPr="000F01A0">
          <w:rPr>
            <w:rFonts w:ascii="Arial" w:hAnsi="Arial" w:cs="Arial"/>
            <w:lang w:val="es-MX" w:eastAsia="es-MX"/>
          </w:rPr>
          <w:t>Medalla Xavier Villaurrutia</w:t>
        </w:r>
      </w:hyperlink>
      <w:r w:rsidR="0060115D" w:rsidRPr="000F01A0">
        <w:rPr>
          <w:rFonts w:ascii="Arial" w:hAnsi="Arial" w:cs="Arial"/>
          <w:lang w:val="es-MX" w:eastAsia="es-MX"/>
        </w:rPr>
        <w:t>, otorgado por el </w:t>
      </w:r>
      <w:hyperlink r:id="rId64" w:tooltip="Instituto Nacional de Bellas Artes" w:history="1">
        <w:r w:rsidR="0060115D" w:rsidRPr="000F01A0">
          <w:rPr>
            <w:rFonts w:ascii="Arial" w:hAnsi="Arial" w:cs="Arial"/>
            <w:lang w:val="es-MX" w:eastAsia="es-MX"/>
          </w:rPr>
          <w:t>Instituto Nacional de Bellas Artes</w:t>
        </w:r>
      </w:hyperlink>
      <w:r w:rsidR="0060115D" w:rsidRPr="000F01A0">
        <w:rPr>
          <w:rFonts w:ascii="Arial" w:hAnsi="Arial" w:cs="Arial"/>
          <w:lang w:val="es-MX" w:eastAsia="es-MX"/>
        </w:rPr>
        <w:t> y el </w:t>
      </w:r>
      <w:hyperlink r:id="rId65" w:tooltip="Consejo Nacional para la Cultura y las Artes" w:history="1">
        <w:r w:rsidR="0060115D" w:rsidRPr="000F01A0">
          <w:rPr>
            <w:rFonts w:ascii="Arial" w:hAnsi="Arial" w:cs="Arial"/>
            <w:lang w:val="es-MX" w:eastAsia="es-MX"/>
          </w:rPr>
          <w:t>Consejo Nacional para la Cultura y las Artes</w:t>
        </w:r>
      </w:hyperlink>
      <w:r w:rsidR="0060115D" w:rsidRPr="000F01A0">
        <w:rPr>
          <w:rFonts w:ascii="Arial" w:hAnsi="Arial" w:cs="Arial"/>
          <w:lang w:val="es-MX" w:eastAsia="es-MX"/>
        </w:rPr>
        <w:t> para reconocer su trayectoria.</w:t>
      </w:r>
      <w:r w:rsidRPr="000F01A0">
        <w:rPr>
          <w:rFonts w:ascii="Arial" w:hAnsi="Arial" w:cs="Arial"/>
          <w:lang w:val="es-MX" w:eastAsia="es-MX"/>
        </w:rPr>
        <w:t xml:space="preserve"> </w:t>
      </w:r>
    </w:p>
    <w:p w:rsidR="000B329E" w:rsidRPr="000F01A0" w:rsidRDefault="000B329E" w:rsidP="00E04324">
      <w:pPr>
        <w:numPr>
          <w:ilvl w:val="0"/>
          <w:numId w:val="1"/>
        </w:numPr>
        <w:shd w:val="clear" w:color="auto" w:fill="FFFFFF"/>
        <w:spacing w:after="240" w:line="360" w:lineRule="auto"/>
        <w:ind w:left="384"/>
        <w:jc w:val="both"/>
        <w:rPr>
          <w:rFonts w:ascii="Arial" w:hAnsi="Arial" w:cs="Arial"/>
          <w:lang w:val="es-MX" w:eastAsia="es-MX"/>
        </w:rPr>
      </w:pPr>
      <w:r w:rsidRPr="000F01A0">
        <w:rPr>
          <w:rFonts w:ascii="Arial" w:hAnsi="Arial" w:cs="Arial"/>
        </w:rPr>
        <w:t>El 8 de septiembre del 2003 los tres poderes de Chihuahua le otorgaron un reconocimiento a su trayectoria como escritor, y el 8 de diciembre del 2003 en el aniversario de la fundación de la Universidad Autónoma de Chihuahua le fue otorgado un reconocimiento especial</w:t>
      </w:r>
      <w:r w:rsidR="00D05B20" w:rsidRPr="000F01A0">
        <w:rPr>
          <w:rFonts w:ascii="Arial" w:hAnsi="Arial" w:cs="Arial"/>
        </w:rPr>
        <w:t>, declarándolo “Doctor Honoris Causa”</w:t>
      </w:r>
      <w:r w:rsidRPr="000F01A0">
        <w:rPr>
          <w:rFonts w:ascii="Arial" w:hAnsi="Arial" w:cs="Arial"/>
        </w:rPr>
        <w:t>.</w:t>
      </w:r>
    </w:p>
    <w:p w:rsidR="00A04C77" w:rsidRPr="000F01A0" w:rsidRDefault="0039520C" w:rsidP="00E04324">
      <w:pPr>
        <w:pStyle w:val="NormalWeb"/>
        <w:shd w:val="clear" w:color="auto" w:fill="FFFFFF"/>
        <w:spacing w:before="0" w:beforeAutospacing="0" w:after="240" w:afterAutospacing="0" w:line="360" w:lineRule="auto"/>
        <w:jc w:val="both"/>
        <w:rPr>
          <w:rFonts w:ascii="Arial" w:hAnsi="Arial" w:cs="Arial"/>
          <w:color w:val="auto"/>
          <w:shd w:val="clear" w:color="auto" w:fill="FFFFFF"/>
        </w:rPr>
      </w:pPr>
      <w:r w:rsidRPr="000F01A0">
        <w:rPr>
          <w:rFonts w:ascii="Arial" w:hAnsi="Arial" w:cs="Arial"/>
          <w:color w:val="auto"/>
          <w:shd w:val="clear" w:color="auto" w:fill="FFFFFF"/>
        </w:rPr>
        <w:t xml:space="preserve">Para reconocer su labor, algunas distinciones </w:t>
      </w:r>
      <w:r w:rsidR="008D127C" w:rsidRPr="000F01A0">
        <w:rPr>
          <w:rFonts w:ascii="Arial" w:hAnsi="Arial" w:cs="Arial"/>
          <w:color w:val="auto"/>
          <w:shd w:val="clear" w:color="auto" w:fill="FFFFFF"/>
        </w:rPr>
        <w:t>nacionales llevan su nombre, como el </w:t>
      </w:r>
      <w:hyperlink r:id="rId66" w:tooltip="Premio de Composición Dramática de Monólogo de Quintana Roo (aún no redactado)" w:history="1">
        <w:r w:rsidR="008D127C" w:rsidRPr="000F01A0">
          <w:rPr>
            <w:rStyle w:val="Hipervnculo"/>
            <w:rFonts w:ascii="Arial" w:hAnsi="Arial" w:cs="Arial"/>
            <w:color w:val="auto"/>
            <w:u w:val="none"/>
            <w:shd w:val="clear" w:color="auto" w:fill="FFFFFF"/>
          </w:rPr>
          <w:t>Premio de Composición Dramática de Monólogo de Quintana Roo</w:t>
        </w:r>
      </w:hyperlink>
      <w:r w:rsidR="008D127C" w:rsidRPr="000F01A0">
        <w:rPr>
          <w:rFonts w:ascii="Arial" w:hAnsi="Arial" w:cs="Arial"/>
          <w:color w:val="auto"/>
          <w:shd w:val="clear" w:color="auto" w:fill="FFFFFF"/>
        </w:rPr>
        <w:t>, el del </w:t>
      </w:r>
      <w:hyperlink r:id="rId67" w:tooltip="Concurso de Teatro Unipersonal de Quintana Roo (aún no redactado)" w:history="1">
        <w:r w:rsidR="008D127C" w:rsidRPr="000F01A0">
          <w:rPr>
            <w:rStyle w:val="Hipervnculo"/>
            <w:rFonts w:ascii="Arial" w:hAnsi="Arial" w:cs="Arial"/>
            <w:color w:val="auto"/>
            <w:u w:val="none"/>
            <w:shd w:val="clear" w:color="auto" w:fill="FFFFFF"/>
          </w:rPr>
          <w:t>Concurso de Teatro Unipersonal de Quintana Roo</w:t>
        </w:r>
      </w:hyperlink>
      <w:r w:rsidR="008D127C" w:rsidRPr="000F01A0">
        <w:rPr>
          <w:rFonts w:ascii="Arial" w:hAnsi="Arial" w:cs="Arial"/>
          <w:color w:val="auto"/>
          <w:shd w:val="clear" w:color="auto" w:fill="FFFFFF"/>
        </w:rPr>
        <w:t xml:space="preserve">. </w:t>
      </w:r>
    </w:p>
    <w:p w:rsidR="000B329E" w:rsidRPr="000F01A0" w:rsidRDefault="00A04C77" w:rsidP="00E04324">
      <w:pPr>
        <w:spacing w:after="240" w:line="360" w:lineRule="auto"/>
        <w:jc w:val="both"/>
        <w:rPr>
          <w:rFonts w:ascii="Arial" w:hAnsi="Arial" w:cs="Arial"/>
          <w:lang w:eastAsia="es-ES"/>
        </w:rPr>
      </w:pPr>
      <w:r w:rsidRPr="000F01A0">
        <w:rPr>
          <w:rFonts w:ascii="Arial" w:hAnsi="Arial" w:cs="Arial"/>
          <w:shd w:val="clear" w:color="auto" w:fill="FFFFFF"/>
        </w:rPr>
        <w:t xml:space="preserve">Así </w:t>
      </w:r>
      <w:r w:rsidR="00687435" w:rsidRPr="000F01A0">
        <w:rPr>
          <w:rFonts w:ascii="Arial" w:hAnsi="Arial" w:cs="Arial"/>
          <w:shd w:val="clear" w:color="auto" w:fill="FFFFFF"/>
        </w:rPr>
        <w:t xml:space="preserve">como </w:t>
      </w:r>
      <w:r w:rsidRPr="000F01A0">
        <w:rPr>
          <w:rFonts w:ascii="Arial" w:hAnsi="Arial" w:cs="Arial"/>
          <w:shd w:val="clear" w:color="auto" w:fill="FFFFFF"/>
        </w:rPr>
        <w:t>algunos planteles educativos</w:t>
      </w:r>
      <w:r w:rsidR="00687435" w:rsidRPr="000F01A0">
        <w:rPr>
          <w:rFonts w:ascii="Arial" w:hAnsi="Arial" w:cs="Arial"/>
          <w:shd w:val="clear" w:color="auto" w:fill="FFFFFF"/>
        </w:rPr>
        <w:t xml:space="preserve">, </w:t>
      </w:r>
      <w:r w:rsidRPr="000F01A0">
        <w:rPr>
          <w:rFonts w:ascii="Arial" w:hAnsi="Arial" w:cs="Arial"/>
          <w:shd w:val="clear" w:color="auto" w:fill="FFFFFF"/>
        </w:rPr>
        <w:t xml:space="preserve">como </w:t>
      </w:r>
      <w:r w:rsidRPr="000F01A0">
        <w:rPr>
          <w:rFonts w:ascii="Arial" w:hAnsi="Arial" w:cs="Arial"/>
          <w:lang w:eastAsia="es-ES"/>
        </w:rPr>
        <w:t xml:space="preserve">una </w:t>
      </w:r>
      <w:r w:rsidR="000B329E" w:rsidRPr="000F01A0">
        <w:rPr>
          <w:rFonts w:ascii="Arial" w:hAnsi="Arial" w:cs="Arial"/>
          <w:lang w:eastAsia="es-ES"/>
        </w:rPr>
        <w:t>E</w:t>
      </w:r>
      <w:r w:rsidRPr="000F01A0">
        <w:rPr>
          <w:rFonts w:ascii="Arial" w:hAnsi="Arial" w:cs="Arial"/>
          <w:lang w:eastAsia="es-ES"/>
        </w:rPr>
        <w:t xml:space="preserve">scuela </w:t>
      </w:r>
      <w:r w:rsidR="000B329E" w:rsidRPr="000F01A0">
        <w:rPr>
          <w:rFonts w:ascii="Arial" w:hAnsi="Arial" w:cs="Arial"/>
          <w:lang w:eastAsia="es-ES"/>
        </w:rPr>
        <w:t>P</w:t>
      </w:r>
      <w:r w:rsidRPr="000F01A0">
        <w:rPr>
          <w:rFonts w:ascii="Arial" w:hAnsi="Arial" w:cs="Arial"/>
          <w:lang w:eastAsia="es-ES"/>
        </w:rPr>
        <w:t xml:space="preserve">rimaria </w:t>
      </w:r>
      <w:r w:rsidR="000B329E" w:rsidRPr="000F01A0">
        <w:rPr>
          <w:rFonts w:ascii="Arial" w:hAnsi="Arial" w:cs="Arial"/>
          <w:lang w:eastAsia="es-ES"/>
        </w:rPr>
        <w:t>F</w:t>
      </w:r>
      <w:r w:rsidRPr="000F01A0">
        <w:rPr>
          <w:rFonts w:ascii="Arial" w:hAnsi="Arial" w:cs="Arial"/>
          <w:lang w:eastAsia="es-ES"/>
        </w:rPr>
        <w:t xml:space="preserve">ederalizada y un </w:t>
      </w:r>
      <w:r w:rsidR="000B329E" w:rsidRPr="000F01A0">
        <w:rPr>
          <w:rFonts w:ascii="Arial" w:hAnsi="Arial" w:cs="Arial"/>
          <w:lang w:eastAsia="es-ES"/>
        </w:rPr>
        <w:t>Jardín de N</w:t>
      </w:r>
      <w:r w:rsidRPr="000F01A0">
        <w:rPr>
          <w:rFonts w:ascii="Arial" w:hAnsi="Arial" w:cs="Arial"/>
          <w:lang w:eastAsia="es-ES"/>
        </w:rPr>
        <w:t>iños ubicad</w:t>
      </w:r>
      <w:r w:rsidR="000B329E" w:rsidRPr="000F01A0">
        <w:rPr>
          <w:rFonts w:ascii="Arial" w:hAnsi="Arial" w:cs="Arial"/>
          <w:lang w:eastAsia="es-ES"/>
        </w:rPr>
        <w:t>os en esta Ciudad Capital, dos Escuelas P</w:t>
      </w:r>
      <w:r w:rsidRPr="000F01A0">
        <w:rPr>
          <w:rFonts w:ascii="Arial" w:hAnsi="Arial" w:cs="Arial"/>
          <w:lang w:eastAsia="es-ES"/>
        </w:rPr>
        <w:t>rimarias localizadas en</w:t>
      </w:r>
      <w:r w:rsidR="00687435" w:rsidRPr="000F01A0">
        <w:rPr>
          <w:rFonts w:ascii="Arial" w:hAnsi="Arial" w:cs="Arial"/>
          <w:lang w:eastAsia="es-ES"/>
        </w:rPr>
        <w:t xml:space="preserve"> Ciudad </w:t>
      </w:r>
      <w:r w:rsidRPr="000F01A0">
        <w:rPr>
          <w:rFonts w:ascii="Arial" w:hAnsi="Arial" w:cs="Arial"/>
          <w:lang w:eastAsia="es-ES"/>
        </w:rPr>
        <w:t>Juárez</w:t>
      </w:r>
      <w:r w:rsidR="00687435" w:rsidRPr="000F01A0">
        <w:rPr>
          <w:rFonts w:ascii="Arial" w:hAnsi="Arial" w:cs="Arial"/>
          <w:lang w:eastAsia="es-ES"/>
        </w:rPr>
        <w:t xml:space="preserve"> </w:t>
      </w:r>
      <w:r w:rsidRPr="000F01A0">
        <w:rPr>
          <w:rFonts w:ascii="Arial" w:hAnsi="Arial" w:cs="Arial"/>
          <w:lang w:eastAsia="es-ES"/>
        </w:rPr>
        <w:t>y una  más en su natal Uruachi</w:t>
      </w:r>
      <w:r w:rsidR="00687435" w:rsidRPr="000F01A0">
        <w:rPr>
          <w:rFonts w:ascii="Arial" w:hAnsi="Arial" w:cs="Arial"/>
          <w:lang w:eastAsia="es-ES"/>
        </w:rPr>
        <w:t>.</w:t>
      </w:r>
    </w:p>
    <w:p w:rsidR="00BA7138" w:rsidRPr="000F01A0" w:rsidRDefault="00BA7138" w:rsidP="00826483">
      <w:pPr>
        <w:pStyle w:val="Textoindependiente"/>
        <w:spacing w:line="360" w:lineRule="auto"/>
        <w:jc w:val="both"/>
      </w:pPr>
      <w:r w:rsidRPr="000F01A0">
        <w:t>En mayo del 2004 el Gobierno del Estado de Nuevo León, la Universidad de Nuevo León y el CONACULTA crearon el Premio Nacional de Dramaturgia Víctor Hugo Rascón Banda que se otorga anualmente.</w:t>
      </w:r>
    </w:p>
    <w:p w:rsidR="00BA7138" w:rsidRPr="000F01A0" w:rsidRDefault="00BA7138" w:rsidP="00AC0FF0">
      <w:pPr>
        <w:spacing w:after="240" w:line="360" w:lineRule="auto"/>
        <w:jc w:val="both"/>
        <w:rPr>
          <w:rFonts w:ascii="Arial" w:hAnsi="Arial" w:cs="Arial"/>
        </w:rPr>
      </w:pPr>
      <w:r w:rsidRPr="000F01A0">
        <w:rPr>
          <w:rFonts w:ascii="Arial" w:hAnsi="Arial" w:cs="Arial"/>
        </w:rPr>
        <w:t>En agosto del 2004 el Gobierno del Estado de Quintana Roo</w:t>
      </w:r>
      <w:r w:rsidR="00E04324" w:rsidRPr="000F01A0">
        <w:rPr>
          <w:rFonts w:ascii="Arial" w:hAnsi="Arial" w:cs="Arial"/>
        </w:rPr>
        <w:t>,</w:t>
      </w:r>
      <w:r w:rsidRPr="000F01A0">
        <w:rPr>
          <w:rFonts w:ascii="Arial" w:hAnsi="Arial" w:cs="Arial"/>
        </w:rPr>
        <w:t xml:space="preserve"> creó dos premios nacionales que llevan su nombre: Premio Nacional de Monólogos y Premio Nacional de Teatro Unipersonal.</w:t>
      </w:r>
    </w:p>
    <w:p w:rsidR="0028786C" w:rsidRPr="000F01A0" w:rsidRDefault="00FE3B64" w:rsidP="00E04324">
      <w:pPr>
        <w:spacing w:after="240" w:line="360" w:lineRule="auto"/>
        <w:jc w:val="both"/>
        <w:rPr>
          <w:rFonts w:ascii="Arial" w:hAnsi="Arial" w:cs="Arial"/>
        </w:rPr>
      </w:pPr>
      <w:r w:rsidRPr="000F01A0">
        <w:rPr>
          <w:rFonts w:ascii="Arial" w:hAnsi="Arial" w:cs="Arial"/>
        </w:rPr>
        <w:t xml:space="preserve">En virtud de la trayectoria del Dramaturgo Víctor Hugo Rascón Banda, referente </w:t>
      </w:r>
      <w:r w:rsidR="00203F32" w:rsidRPr="000F01A0">
        <w:rPr>
          <w:rFonts w:ascii="Arial" w:hAnsi="Arial" w:cs="Arial"/>
        </w:rPr>
        <w:t xml:space="preserve">ineludible de las Bellas Artes, particularmente de la Dramaturgia en el ámbito cultural nacional e internacional, </w:t>
      </w:r>
      <w:r w:rsidR="0028786C" w:rsidRPr="000F01A0">
        <w:rPr>
          <w:rFonts w:ascii="Arial" w:hAnsi="Arial" w:cs="Arial"/>
        </w:rPr>
        <w:t>la Sexagésima Segunda Legislatura del Honorable Congreso del Estado de Chihuahua instituy</w:t>
      </w:r>
      <w:r w:rsidR="00D05B20" w:rsidRPr="000F01A0">
        <w:rPr>
          <w:rFonts w:ascii="Arial" w:hAnsi="Arial" w:cs="Arial"/>
        </w:rPr>
        <w:t>ó</w:t>
      </w:r>
      <w:r w:rsidR="0028786C" w:rsidRPr="000F01A0">
        <w:rPr>
          <w:rFonts w:ascii="Arial" w:hAnsi="Arial" w:cs="Arial"/>
        </w:rPr>
        <w:t xml:space="preserve"> el reconocimiento denominado “Medalla al Merito Cultural del Estado de Chihuahua, Víctor Hugo Rascón Banda” en la cual  </w:t>
      </w:r>
      <w:r w:rsidR="0028786C" w:rsidRPr="000F01A0">
        <w:rPr>
          <w:rFonts w:ascii="Arial" w:hAnsi="Arial" w:cs="Arial"/>
        </w:rPr>
        <w:lastRenderedPageBreak/>
        <w:t>se abarcan indistintamente trabajos en todas las disciplinas de las Bellas Artes, la cual comenzó a entregarse a partir del año 2009, al ciudadano o ciudadana de origen chihuahuense que se distinga por so</w:t>
      </w:r>
      <w:r w:rsidR="00506712" w:rsidRPr="000F01A0">
        <w:rPr>
          <w:rFonts w:ascii="Arial" w:hAnsi="Arial" w:cs="Arial"/>
        </w:rPr>
        <w:t>bresalir en el ámbito cultural, habiéndose entregado a la fecha dicho reconocimiento a personalidades del mundo de las bellas artes.</w:t>
      </w:r>
    </w:p>
    <w:p w:rsidR="00826483" w:rsidRPr="000F01A0" w:rsidRDefault="0028786C" w:rsidP="00E04324">
      <w:pPr>
        <w:spacing w:after="240" w:line="360" w:lineRule="auto"/>
        <w:jc w:val="both"/>
        <w:rPr>
          <w:rFonts w:ascii="Arial" w:hAnsi="Arial" w:cs="Arial"/>
        </w:rPr>
      </w:pPr>
      <w:r w:rsidRPr="000F01A0">
        <w:rPr>
          <w:rFonts w:ascii="Arial" w:hAnsi="Arial" w:cs="Arial"/>
        </w:rPr>
        <w:t>Víctor Hugo Rascón Banda uno de los dramaturgos más rele</w:t>
      </w:r>
      <w:r w:rsidR="00595CAE">
        <w:rPr>
          <w:rFonts w:ascii="Arial" w:hAnsi="Arial" w:cs="Arial"/>
        </w:rPr>
        <w:t>vantes de este país, quien luchó</w:t>
      </w:r>
      <w:r w:rsidRPr="000F01A0">
        <w:rPr>
          <w:rFonts w:ascii="Arial" w:hAnsi="Arial" w:cs="Arial"/>
        </w:rPr>
        <w:t xml:space="preserve"> incansablemente por los derechos de los creadores mexicanos y del mundo, en este año 2018, el día 31 de julio</w:t>
      </w:r>
      <w:r w:rsidR="00506712" w:rsidRPr="000F01A0">
        <w:rPr>
          <w:rFonts w:ascii="Arial" w:hAnsi="Arial" w:cs="Arial"/>
        </w:rPr>
        <w:t xml:space="preserve"> para ser exactos, </w:t>
      </w:r>
      <w:r w:rsidRPr="000F01A0">
        <w:rPr>
          <w:rFonts w:ascii="Arial" w:hAnsi="Arial" w:cs="Arial"/>
        </w:rPr>
        <w:t xml:space="preserve"> cumplirá </w:t>
      </w:r>
      <w:r w:rsidR="0095497A" w:rsidRPr="000F01A0">
        <w:rPr>
          <w:rFonts w:ascii="Arial" w:hAnsi="Arial" w:cs="Arial"/>
        </w:rPr>
        <w:t xml:space="preserve">10 años de haber fallecido. </w:t>
      </w:r>
    </w:p>
    <w:p w:rsidR="003F7290" w:rsidRPr="000F01A0" w:rsidRDefault="00826483" w:rsidP="00E04324">
      <w:pPr>
        <w:spacing w:after="240" w:line="360" w:lineRule="auto"/>
        <w:jc w:val="both"/>
        <w:rPr>
          <w:rFonts w:ascii="Arial" w:hAnsi="Arial" w:cs="Arial"/>
        </w:rPr>
      </w:pPr>
      <w:r w:rsidRPr="000F01A0">
        <w:rPr>
          <w:rFonts w:ascii="Arial" w:hAnsi="Arial" w:cs="Arial"/>
        </w:rPr>
        <w:t>Por lo cual</w:t>
      </w:r>
      <w:r w:rsidR="00E04324" w:rsidRPr="000F01A0">
        <w:rPr>
          <w:rFonts w:ascii="Arial" w:hAnsi="Arial" w:cs="Arial"/>
        </w:rPr>
        <w:t>,</w:t>
      </w:r>
      <w:r w:rsidRPr="000F01A0">
        <w:rPr>
          <w:rFonts w:ascii="Arial" w:hAnsi="Arial" w:cs="Arial"/>
        </w:rPr>
        <w:t xml:space="preserve"> en</w:t>
      </w:r>
      <w:r w:rsidR="00506712" w:rsidRPr="000F01A0">
        <w:rPr>
          <w:rFonts w:ascii="Arial" w:hAnsi="Arial" w:cs="Arial"/>
        </w:rPr>
        <w:t xml:space="preserve"> términos de los argumentos vertido</w:t>
      </w:r>
      <w:r w:rsidR="00D05B20" w:rsidRPr="000F01A0">
        <w:rPr>
          <w:rFonts w:ascii="Arial" w:hAnsi="Arial" w:cs="Arial"/>
        </w:rPr>
        <w:t>s</w:t>
      </w:r>
      <w:r w:rsidR="00506712" w:rsidRPr="000F01A0">
        <w:rPr>
          <w:rFonts w:ascii="Arial" w:hAnsi="Arial" w:cs="Arial"/>
        </w:rPr>
        <w:t xml:space="preserve"> en la presente exposición de motivos</w:t>
      </w:r>
      <w:r w:rsidR="00E04324" w:rsidRPr="000F01A0">
        <w:rPr>
          <w:rFonts w:ascii="Arial" w:hAnsi="Arial" w:cs="Arial"/>
        </w:rPr>
        <w:t>,</w:t>
      </w:r>
      <w:r w:rsidR="00506712" w:rsidRPr="000F01A0">
        <w:rPr>
          <w:rFonts w:ascii="Arial" w:hAnsi="Arial" w:cs="Arial"/>
        </w:rPr>
        <w:t xml:space="preserve"> y en virtud de que es facultad de este H. Congreso </w:t>
      </w:r>
      <w:r w:rsidR="003F7290" w:rsidRPr="000F01A0">
        <w:rPr>
          <w:rFonts w:ascii="Arial" w:hAnsi="Arial" w:cs="Arial"/>
        </w:rPr>
        <w:t>del Estado de Chihuahua reconocer a las mujeres y hombres que han dejado un legado y ha</w:t>
      </w:r>
      <w:r w:rsidR="00D05B20" w:rsidRPr="000F01A0">
        <w:rPr>
          <w:rFonts w:ascii="Arial" w:hAnsi="Arial" w:cs="Arial"/>
        </w:rPr>
        <w:t>n</w:t>
      </w:r>
      <w:r w:rsidR="003F7290" w:rsidRPr="000F01A0">
        <w:rPr>
          <w:rFonts w:ascii="Arial" w:hAnsi="Arial" w:cs="Arial"/>
        </w:rPr>
        <w:t xml:space="preserve"> tr</w:t>
      </w:r>
      <w:r w:rsidR="00E04324" w:rsidRPr="000F01A0">
        <w:rPr>
          <w:rFonts w:ascii="Arial" w:hAnsi="Arial" w:cs="Arial"/>
        </w:rPr>
        <w:t>abajado por el bien de nuestro e</w:t>
      </w:r>
      <w:r w:rsidR="003F7290" w:rsidRPr="000F01A0">
        <w:rPr>
          <w:rFonts w:ascii="Arial" w:hAnsi="Arial" w:cs="Arial"/>
        </w:rPr>
        <w:t xml:space="preserve">stado, facultad que está contemplada en el  </w:t>
      </w:r>
      <w:r w:rsidR="00506712" w:rsidRPr="000F01A0">
        <w:rPr>
          <w:rFonts w:ascii="Arial" w:hAnsi="Arial" w:cs="Arial"/>
        </w:rPr>
        <w:t xml:space="preserve">  </w:t>
      </w:r>
      <w:r w:rsidRPr="000F01A0">
        <w:rPr>
          <w:rFonts w:ascii="Arial" w:hAnsi="Arial" w:cs="Arial"/>
        </w:rPr>
        <w:t xml:space="preserve"> </w:t>
      </w:r>
      <w:r w:rsidR="00D05B20" w:rsidRPr="000F01A0">
        <w:rPr>
          <w:rFonts w:ascii="Arial" w:hAnsi="Arial" w:cs="Arial"/>
        </w:rPr>
        <w:t>Artículo</w:t>
      </w:r>
      <w:r w:rsidR="003F7290" w:rsidRPr="000F01A0">
        <w:rPr>
          <w:rFonts w:ascii="Arial" w:hAnsi="Arial" w:cs="Arial"/>
        </w:rPr>
        <w:t xml:space="preserve"> 64, fracción XXXIV de la constitución Política del Estado, así </w:t>
      </w:r>
      <w:r w:rsidR="00D05B20" w:rsidRPr="000F01A0">
        <w:rPr>
          <w:rFonts w:ascii="Arial" w:hAnsi="Arial" w:cs="Arial"/>
        </w:rPr>
        <w:t>como</w:t>
      </w:r>
      <w:r w:rsidR="003F7290" w:rsidRPr="000F01A0">
        <w:rPr>
          <w:rFonts w:ascii="Arial" w:hAnsi="Arial" w:cs="Arial"/>
        </w:rPr>
        <w:t xml:space="preserve"> su ley Reglamentaria, la </w:t>
      </w:r>
      <w:r w:rsidR="00D05B20" w:rsidRPr="000F01A0">
        <w:rPr>
          <w:rFonts w:ascii="Arial" w:hAnsi="Arial" w:cs="Arial"/>
        </w:rPr>
        <w:t>Ley</w:t>
      </w:r>
      <w:r w:rsidR="003F7290" w:rsidRPr="000F01A0">
        <w:rPr>
          <w:rFonts w:ascii="Arial" w:hAnsi="Arial" w:cs="Arial"/>
        </w:rPr>
        <w:t xml:space="preserve"> para Declarar y Honrar la Memora de los </w:t>
      </w:r>
      <w:r w:rsidR="00D05B20" w:rsidRPr="000F01A0">
        <w:rPr>
          <w:rFonts w:ascii="Arial" w:hAnsi="Arial" w:cs="Arial"/>
        </w:rPr>
        <w:t>Beneméritos</w:t>
      </w:r>
      <w:r w:rsidR="003F7290" w:rsidRPr="000F01A0">
        <w:rPr>
          <w:rFonts w:ascii="Arial" w:hAnsi="Arial" w:cs="Arial"/>
        </w:rPr>
        <w:t xml:space="preserve"> del Estado de Chihuahua, la cual establece las bases para la declaración formal y honores a la memoria de aquellos chihuahuenses ilustres, que por sus servicios inminentes a favor del Estado, </w:t>
      </w:r>
      <w:r w:rsidR="00D05B20" w:rsidRPr="000F01A0">
        <w:rPr>
          <w:rFonts w:ascii="Arial" w:hAnsi="Arial" w:cs="Arial"/>
        </w:rPr>
        <w:t>Nación</w:t>
      </w:r>
      <w:r w:rsidR="003F7290" w:rsidRPr="000F01A0">
        <w:rPr>
          <w:rFonts w:ascii="Arial" w:hAnsi="Arial" w:cs="Arial"/>
        </w:rPr>
        <w:t xml:space="preserve"> y de la Humanidad, sean considerados benefactores de los </w:t>
      </w:r>
      <w:r w:rsidR="00D05B20" w:rsidRPr="000F01A0">
        <w:rPr>
          <w:rFonts w:ascii="Arial" w:hAnsi="Arial" w:cs="Arial"/>
        </w:rPr>
        <w:t>más</w:t>
      </w:r>
      <w:r w:rsidR="003F7290" w:rsidRPr="000F01A0">
        <w:rPr>
          <w:rFonts w:ascii="Arial" w:hAnsi="Arial" w:cs="Arial"/>
        </w:rPr>
        <w:t xml:space="preserve"> grandes valores y méritos patrióticos acunados por el pueblo mexicano, señalando que serán reconocidos como Beneméritos  del Estado, aquellos ciudadanos que, eminentemente se hayan distinguido por la importancia y reconocimiento global en la creación de sus obras científicas o culturales.</w:t>
      </w:r>
    </w:p>
    <w:p w:rsidR="00D05B20" w:rsidRPr="000F01A0" w:rsidRDefault="004836E8" w:rsidP="00E04324">
      <w:pPr>
        <w:spacing w:after="240" w:line="360" w:lineRule="auto"/>
        <w:jc w:val="both"/>
        <w:rPr>
          <w:rFonts w:ascii="Arial" w:hAnsi="Arial" w:cs="Arial"/>
        </w:rPr>
      </w:pPr>
      <w:r w:rsidRPr="000F01A0">
        <w:rPr>
          <w:rFonts w:ascii="Arial" w:hAnsi="Arial" w:cs="Arial"/>
        </w:rPr>
        <w:t xml:space="preserve">Como podemos apreciar,  el Maestro Víctor Hugo Rascón Banda, se distinguió en el campo de las Bellas Artes, difundiendo además los valores culturales chihuahuenses a lo largo de su trayectoria y en todos los lugares el mundo donde tuvo y  </w:t>
      </w:r>
      <w:r w:rsidR="00DA744C" w:rsidRPr="000F01A0">
        <w:rPr>
          <w:rFonts w:ascii="Arial" w:hAnsi="Arial" w:cs="Arial"/>
        </w:rPr>
        <w:t>sigue teniendo</w:t>
      </w:r>
      <w:r w:rsidRPr="000F01A0">
        <w:rPr>
          <w:rFonts w:ascii="Arial" w:hAnsi="Arial" w:cs="Arial"/>
        </w:rPr>
        <w:t xml:space="preserve"> presencia.</w:t>
      </w:r>
    </w:p>
    <w:p w:rsidR="0095497A" w:rsidRPr="000F01A0" w:rsidRDefault="004836E8" w:rsidP="00E04324">
      <w:pPr>
        <w:spacing w:after="240" w:line="360" w:lineRule="auto"/>
        <w:jc w:val="both"/>
        <w:rPr>
          <w:rFonts w:ascii="Arial" w:hAnsi="Arial" w:cs="Arial"/>
        </w:rPr>
      </w:pPr>
      <w:r w:rsidRPr="000F01A0">
        <w:rPr>
          <w:rFonts w:ascii="Arial" w:hAnsi="Arial" w:cs="Arial"/>
        </w:rPr>
        <w:t xml:space="preserve">En </w:t>
      </w:r>
      <w:r w:rsidR="00826483" w:rsidRPr="000F01A0">
        <w:rPr>
          <w:rFonts w:ascii="Arial" w:hAnsi="Arial" w:cs="Arial"/>
        </w:rPr>
        <w:t xml:space="preserve">virtud </w:t>
      </w:r>
      <w:r w:rsidR="00DF165F" w:rsidRPr="000F01A0">
        <w:rPr>
          <w:rFonts w:ascii="Arial" w:hAnsi="Arial" w:cs="Arial"/>
        </w:rPr>
        <w:t xml:space="preserve">de </w:t>
      </w:r>
      <w:r w:rsidRPr="000F01A0">
        <w:rPr>
          <w:rFonts w:ascii="Arial" w:hAnsi="Arial" w:cs="Arial"/>
        </w:rPr>
        <w:t xml:space="preserve">lo anterior, es que pedimos se le reconozca  con tal distinción, en este </w:t>
      </w:r>
      <w:r w:rsidR="00DF165F" w:rsidRPr="000F01A0">
        <w:rPr>
          <w:rFonts w:ascii="Arial" w:hAnsi="Arial" w:cs="Arial"/>
        </w:rPr>
        <w:t>año</w:t>
      </w:r>
      <w:r w:rsidRPr="000F01A0">
        <w:rPr>
          <w:rFonts w:ascii="Arial" w:hAnsi="Arial" w:cs="Arial"/>
        </w:rPr>
        <w:t xml:space="preserve"> que se  cumplirá su</w:t>
      </w:r>
      <w:r w:rsidR="00826483" w:rsidRPr="000F01A0">
        <w:rPr>
          <w:rFonts w:ascii="Arial" w:hAnsi="Arial" w:cs="Arial"/>
        </w:rPr>
        <w:t xml:space="preserve"> Decimo Aniversario Luctuoso</w:t>
      </w:r>
      <w:r w:rsidR="00DF165F" w:rsidRPr="000F01A0">
        <w:rPr>
          <w:rFonts w:ascii="Arial" w:hAnsi="Arial" w:cs="Arial"/>
        </w:rPr>
        <w:t xml:space="preserve">, </w:t>
      </w:r>
      <w:r w:rsidRPr="000F01A0">
        <w:rPr>
          <w:rFonts w:ascii="Arial" w:hAnsi="Arial" w:cs="Arial"/>
        </w:rPr>
        <w:t xml:space="preserve">valorando su obra y su legado </w:t>
      </w:r>
      <w:r w:rsidRPr="000F01A0">
        <w:rPr>
          <w:rFonts w:ascii="Arial" w:hAnsi="Arial" w:cs="Arial"/>
        </w:rPr>
        <w:lastRenderedPageBreak/>
        <w:t xml:space="preserve">en beneficio de Chihuahua y de México, </w:t>
      </w:r>
      <w:r w:rsidR="00DF165F" w:rsidRPr="000F01A0">
        <w:rPr>
          <w:rFonts w:ascii="Arial" w:hAnsi="Arial" w:cs="Arial"/>
        </w:rPr>
        <w:t>por</w:t>
      </w:r>
      <w:r w:rsidR="00826483" w:rsidRPr="000F01A0">
        <w:rPr>
          <w:rFonts w:ascii="Arial" w:hAnsi="Arial" w:cs="Arial"/>
        </w:rPr>
        <w:t xml:space="preserve"> los </w:t>
      </w:r>
      <w:r w:rsidR="0095497A" w:rsidRPr="000F01A0">
        <w:rPr>
          <w:rFonts w:ascii="Arial" w:hAnsi="Arial" w:cs="Arial"/>
        </w:rPr>
        <w:t>argumentos y razones vertidos en esta exposición de motivos, nos permitimos someter a la consideración de esta Alta Representación Popular, el siguiente proyecto de:</w:t>
      </w:r>
    </w:p>
    <w:p w:rsidR="0095497A" w:rsidRPr="000F01A0" w:rsidRDefault="0095497A" w:rsidP="00E04324">
      <w:pPr>
        <w:spacing w:after="240" w:line="360" w:lineRule="auto"/>
        <w:jc w:val="center"/>
        <w:rPr>
          <w:rFonts w:ascii="Arial" w:hAnsi="Arial" w:cs="Arial"/>
          <w:b/>
        </w:rPr>
      </w:pPr>
      <w:r w:rsidRPr="000F01A0">
        <w:rPr>
          <w:rFonts w:ascii="Arial" w:hAnsi="Arial" w:cs="Arial"/>
          <w:b/>
        </w:rPr>
        <w:t>D E C R E T O</w:t>
      </w:r>
    </w:p>
    <w:p w:rsidR="00936D05" w:rsidRPr="000F01A0" w:rsidRDefault="00826483" w:rsidP="00E04324">
      <w:pPr>
        <w:spacing w:after="240" w:line="360" w:lineRule="auto"/>
        <w:jc w:val="both"/>
        <w:rPr>
          <w:rFonts w:ascii="Arial" w:hAnsi="Arial" w:cs="Arial"/>
        </w:rPr>
      </w:pPr>
      <w:r w:rsidRPr="000F01A0">
        <w:rPr>
          <w:rFonts w:ascii="Arial" w:hAnsi="Arial" w:cs="Arial"/>
          <w:b/>
        </w:rPr>
        <w:t xml:space="preserve">ARTÍCULO </w:t>
      </w:r>
      <w:r w:rsidR="00036AAB" w:rsidRPr="000F01A0">
        <w:rPr>
          <w:rFonts w:ascii="Arial" w:hAnsi="Arial" w:cs="Arial"/>
          <w:b/>
        </w:rPr>
        <w:t>PRIMERO</w:t>
      </w:r>
      <w:r w:rsidRPr="000F01A0">
        <w:rPr>
          <w:rFonts w:ascii="Arial" w:hAnsi="Arial" w:cs="Arial"/>
          <w:b/>
        </w:rPr>
        <w:t>.</w:t>
      </w:r>
      <w:r w:rsidR="00036AAB" w:rsidRPr="000F01A0">
        <w:rPr>
          <w:rFonts w:ascii="Arial" w:hAnsi="Arial" w:cs="Arial"/>
          <w:b/>
        </w:rPr>
        <w:t>-</w:t>
      </w:r>
      <w:r w:rsidRPr="000F01A0">
        <w:rPr>
          <w:rFonts w:ascii="Arial" w:hAnsi="Arial" w:cs="Arial"/>
        </w:rPr>
        <w:t xml:space="preserve"> La Sexagésima Quinta Legislatura Constitucional del H. Congreso del Estado de Chihuahua</w:t>
      </w:r>
      <w:r w:rsidR="004836E8" w:rsidRPr="000F01A0">
        <w:rPr>
          <w:rFonts w:ascii="Arial" w:hAnsi="Arial" w:cs="Arial"/>
        </w:rPr>
        <w:t>, con fundamento en</w:t>
      </w:r>
      <w:r w:rsidR="00D05B20" w:rsidRPr="000F01A0">
        <w:rPr>
          <w:rFonts w:ascii="Arial" w:hAnsi="Arial" w:cs="Arial"/>
        </w:rPr>
        <w:t xml:space="preserve"> el artículo 64, fracción XXI</w:t>
      </w:r>
      <w:r w:rsidR="00036AAB" w:rsidRPr="000F01A0">
        <w:rPr>
          <w:rFonts w:ascii="Arial" w:hAnsi="Arial" w:cs="Arial"/>
        </w:rPr>
        <w:t>X</w:t>
      </w:r>
      <w:r w:rsidR="00D05B20" w:rsidRPr="000F01A0">
        <w:rPr>
          <w:rFonts w:ascii="Arial" w:hAnsi="Arial" w:cs="Arial"/>
        </w:rPr>
        <w:t>I</w:t>
      </w:r>
      <w:r w:rsidR="00036AAB" w:rsidRPr="000F01A0">
        <w:rPr>
          <w:rFonts w:ascii="Arial" w:hAnsi="Arial" w:cs="Arial"/>
        </w:rPr>
        <w:t>V</w:t>
      </w:r>
      <w:r w:rsidR="00D05B20" w:rsidRPr="000F01A0">
        <w:rPr>
          <w:rFonts w:ascii="Arial" w:hAnsi="Arial" w:cs="Arial"/>
        </w:rPr>
        <w:t xml:space="preserve"> de la Constitución Política del Estado,</w:t>
      </w:r>
      <w:r w:rsidR="00036AAB" w:rsidRPr="000F01A0">
        <w:rPr>
          <w:rFonts w:ascii="Arial" w:hAnsi="Arial" w:cs="Arial"/>
        </w:rPr>
        <w:t xml:space="preserve"> y </w:t>
      </w:r>
      <w:r w:rsidR="00936D05" w:rsidRPr="000F01A0">
        <w:rPr>
          <w:rFonts w:ascii="Arial" w:hAnsi="Arial" w:cs="Arial"/>
        </w:rPr>
        <w:t>a</w:t>
      </w:r>
      <w:r w:rsidR="00036AAB" w:rsidRPr="000F01A0">
        <w:rPr>
          <w:rFonts w:ascii="Arial" w:hAnsi="Arial" w:cs="Arial"/>
        </w:rPr>
        <w:t xml:space="preserve">rtículo 2, fracción V, de la Ley para Declarar y Honrar la Memoria de los Beneméritos del Estado, </w:t>
      </w:r>
      <w:r w:rsidR="00D05B20" w:rsidRPr="000F01A0">
        <w:rPr>
          <w:rFonts w:ascii="Arial" w:hAnsi="Arial" w:cs="Arial"/>
        </w:rPr>
        <w:t xml:space="preserve">declara </w:t>
      </w:r>
      <w:r w:rsidR="00D05B20" w:rsidRPr="000F01A0">
        <w:rPr>
          <w:rFonts w:ascii="Arial" w:hAnsi="Arial" w:cs="Arial"/>
          <w:b/>
        </w:rPr>
        <w:t>“Benemérito del Estado</w:t>
      </w:r>
      <w:r w:rsidR="0039520C" w:rsidRPr="000F01A0">
        <w:rPr>
          <w:rFonts w:ascii="Arial" w:hAnsi="Arial" w:cs="Arial"/>
          <w:b/>
        </w:rPr>
        <w:t>”</w:t>
      </w:r>
      <w:r w:rsidR="00E04324" w:rsidRPr="000F01A0">
        <w:rPr>
          <w:rFonts w:ascii="Arial" w:hAnsi="Arial" w:cs="Arial"/>
          <w:b/>
        </w:rPr>
        <w:t>,</w:t>
      </w:r>
      <w:r w:rsidR="00D05B20" w:rsidRPr="000F01A0">
        <w:rPr>
          <w:rFonts w:ascii="Arial" w:hAnsi="Arial" w:cs="Arial"/>
          <w:b/>
        </w:rPr>
        <w:t xml:space="preserve"> </w:t>
      </w:r>
      <w:r w:rsidR="00D05B20" w:rsidRPr="000F01A0">
        <w:rPr>
          <w:rFonts w:ascii="Arial" w:hAnsi="Arial" w:cs="Arial"/>
        </w:rPr>
        <w:t xml:space="preserve">al </w:t>
      </w:r>
      <w:r w:rsidR="00E04324" w:rsidRPr="000F01A0">
        <w:rPr>
          <w:rFonts w:ascii="Arial" w:hAnsi="Arial" w:cs="Arial"/>
        </w:rPr>
        <w:t xml:space="preserve">dramaturgo </w:t>
      </w:r>
      <w:r w:rsidRPr="000F01A0">
        <w:rPr>
          <w:rFonts w:ascii="Arial" w:hAnsi="Arial" w:cs="Arial"/>
        </w:rPr>
        <w:t>Víctor Hugo Rascón Ban</w:t>
      </w:r>
      <w:r w:rsidR="0039520C" w:rsidRPr="000F01A0">
        <w:rPr>
          <w:rFonts w:ascii="Arial" w:hAnsi="Arial" w:cs="Arial"/>
        </w:rPr>
        <w:t>da</w:t>
      </w:r>
      <w:r w:rsidR="00936D05" w:rsidRPr="000F01A0">
        <w:rPr>
          <w:rFonts w:ascii="Arial" w:hAnsi="Arial" w:cs="Arial"/>
        </w:rPr>
        <w:t>.</w:t>
      </w:r>
    </w:p>
    <w:p w:rsidR="00936D05" w:rsidRPr="000F01A0" w:rsidRDefault="00036AAB" w:rsidP="00E04324">
      <w:pPr>
        <w:spacing w:after="240" w:line="360" w:lineRule="auto"/>
        <w:jc w:val="both"/>
        <w:rPr>
          <w:rFonts w:ascii="Arial" w:hAnsi="Arial" w:cs="Arial"/>
          <w:b/>
        </w:rPr>
      </w:pPr>
      <w:r w:rsidRPr="000F01A0">
        <w:rPr>
          <w:rFonts w:ascii="Arial" w:hAnsi="Arial" w:cs="Arial"/>
          <w:b/>
        </w:rPr>
        <w:t xml:space="preserve">ARTÍCULO SEGUNDO.- </w:t>
      </w:r>
      <w:r w:rsidRPr="000F01A0">
        <w:rPr>
          <w:rFonts w:ascii="Arial" w:hAnsi="Arial" w:cs="Arial"/>
        </w:rPr>
        <w:t>Se encomienda al Ejecutivo Estatal, a través de la  Secretaría de Cultura</w:t>
      </w:r>
      <w:r w:rsidR="00AC0FF0" w:rsidRPr="000F01A0">
        <w:rPr>
          <w:rFonts w:ascii="Arial" w:hAnsi="Arial" w:cs="Arial"/>
        </w:rPr>
        <w:t xml:space="preserve"> para que,  en coordinación con el H. Congreso del Estado, a través</w:t>
      </w:r>
      <w:r w:rsidR="00595CAE">
        <w:rPr>
          <w:rFonts w:ascii="Arial" w:hAnsi="Arial" w:cs="Arial"/>
        </w:rPr>
        <w:t xml:space="preserve"> de la Comisión de Educación y C</w:t>
      </w:r>
      <w:r w:rsidR="00AC0FF0" w:rsidRPr="000F01A0">
        <w:rPr>
          <w:rFonts w:ascii="Arial" w:hAnsi="Arial" w:cs="Arial"/>
        </w:rPr>
        <w:t xml:space="preserve">ultura, </w:t>
      </w:r>
      <w:r w:rsidRPr="000F01A0">
        <w:rPr>
          <w:rFonts w:ascii="Arial" w:hAnsi="Arial" w:cs="Arial"/>
        </w:rPr>
        <w:t xml:space="preserve"> </w:t>
      </w:r>
      <w:r w:rsidR="00AC0FF0" w:rsidRPr="000F01A0">
        <w:rPr>
          <w:rFonts w:ascii="Arial" w:hAnsi="Arial" w:cs="Arial"/>
        </w:rPr>
        <w:t xml:space="preserve">se realice </w:t>
      </w:r>
      <w:r w:rsidRPr="000F01A0">
        <w:rPr>
          <w:rFonts w:ascii="Arial" w:hAnsi="Arial" w:cs="Arial"/>
        </w:rPr>
        <w:t xml:space="preserve">la </w:t>
      </w:r>
      <w:r w:rsidR="00936D05" w:rsidRPr="000F01A0">
        <w:rPr>
          <w:rFonts w:ascii="Arial" w:hAnsi="Arial" w:cs="Arial"/>
        </w:rPr>
        <w:t xml:space="preserve">organización </w:t>
      </w:r>
      <w:r w:rsidRPr="000F01A0">
        <w:rPr>
          <w:rFonts w:ascii="Arial" w:hAnsi="Arial" w:cs="Arial"/>
        </w:rPr>
        <w:t xml:space="preserve">de los </w:t>
      </w:r>
      <w:r w:rsidR="00936D05" w:rsidRPr="000F01A0">
        <w:rPr>
          <w:rFonts w:ascii="Arial" w:hAnsi="Arial" w:cs="Arial"/>
        </w:rPr>
        <w:t xml:space="preserve">homenajes y </w:t>
      </w:r>
      <w:r w:rsidRPr="000F01A0">
        <w:rPr>
          <w:rFonts w:ascii="Arial" w:hAnsi="Arial" w:cs="Arial"/>
        </w:rPr>
        <w:t xml:space="preserve">actos formales necesarios que tengan por objeto honrar </w:t>
      </w:r>
      <w:r w:rsidR="00936D05" w:rsidRPr="000F01A0">
        <w:rPr>
          <w:rFonts w:ascii="Arial" w:hAnsi="Arial" w:cs="Arial"/>
        </w:rPr>
        <w:t xml:space="preserve">la  vida y obra </w:t>
      </w:r>
      <w:r w:rsidRPr="00595CAE">
        <w:rPr>
          <w:rFonts w:ascii="Arial" w:hAnsi="Arial" w:cs="Arial"/>
          <w:b/>
        </w:rPr>
        <w:t>del Benemérito del Estado</w:t>
      </w:r>
      <w:r w:rsidR="00595CAE">
        <w:rPr>
          <w:rFonts w:ascii="Arial" w:hAnsi="Arial" w:cs="Arial"/>
          <w:b/>
        </w:rPr>
        <w:t>,</w:t>
      </w:r>
      <w:r w:rsidRPr="000F01A0">
        <w:rPr>
          <w:rFonts w:ascii="Arial" w:hAnsi="Arial" w:cs="Arial"/>
        </w:rPr>
        <w:t xml:space="preserve"> </w:t>
      </w:r>
      <w:r w:rsidRPr="000F01A0">
        <w:rPr>
          <w:rFonts w:ascii="Arial" w:hAnsi="Arial" w:cs="Arial"/>
          <w:b/>
        </w:rPr>
        <w:t>Víctor Hugo Rascón Banda</w:t>
      </w:r>
      <w:r w:rsidR="00936D05" w:rsidRPr="000F01A0">
        <w:rPr>
          <w:rFonts w:ascii="Arial" w:hAnsi="Arial" w:cs="Arial"/>
          <w:b/>
        </w:rPr>
        <w:t>,</w:t>
      </w:r>
      <w:r w:rsidR="00936D05" w:rsidRPr="000F01A0">
        <w:rPr>
          <w:rFonts w:ascii="Arial" w:hAnsi="Arial" w:cs="Arial"/>
        </w:rPr>
        <w:t xml:space="preserve"> los cuales deberán iniciarse dentro del año 2018</w:t>
      </w:r>
      <w:r w:rsidR="00936D05" w:rsidRPr="000F01A0">
        <w:rPr>
          <w:rFonts w:ascii="Arial" w:hAnsi="Arial" w:cs="Arial"/>
          <w:b/>
        </w:rPr>
        <w:t>.</w:t>
      </w:r>
    </w:p>
    <w:p w:rsidR="00826483" w:rsidRPr="000F01A0" w:rsidRDefault="00826483" w:rsidP="000F01A0">
      <w:pPr>
        <w:spacing w:after="240" w:line="360" w:lineRule="auto"/>
        <w:jc w:val="both"/>
        <w:rPr>
          <w:rFonts w:ascii="Arial" w:hAnsi="Arial" w:cs="Arial"/>
        </w:rPr>
      </w:pPr>
      <w:r w:rsidRPr="000F01A0">
        <w:rPr>
          <w:rFonts w:ascii="Arial" w:hAnsi="Arial" w:cs="Arial"/>
          <w:b/>
        </w:rPr>
        <w:t>ECONÓMICO.-</w:t>
      </w:r>
      <w:r w:rsidRPr="000F01A0">
        <w:rPr>
          <w:rFonts w:ascii="Arial" w:hAnsi="Arial" w:cs="Arial"/>
        </w:rPr>
        <w:t xml:space="preserve"> Aprobado que sea, túrnese </w:t>
      </w:r>
      <w:r w:rsidR="00936D05" w:rsidRPr="000F01A0">
        <w:rPr>
          <w:rFonts w:ascii="Arial" w:hAnsi="Arial" w:cs="Arial"/>
        </w:rPr>
        <w:t>a la Secretaría para que elabore</w:t>
      </w:r>
      <w:r w:rsidRPr="000F01A0">
        <w:rPr>
          <w:rFonts w:ascii="Arial" w:hAnsi="Arial" w:cs="Arial"/>
        </w:rPr>
        <w:t xml:space="preserve"> la Minuta de Decreto en los términos en que deba publicarse.</w:t>
      </w:r>
    </w:p>
    <w:p w:rsidR="00826483" w:rsidRDefault="00826483" w:rsidP="00826483">
      <w:pPr>
        <w:spacing w:line="360" w:lineRule="auto"/>
        <w:jc w:val="both"/>
        <w:rPr>
          <w:rFonts w:ascii="Arial" w:hAnsi="Arial" w:cs="Arial"/>
        </w:rPr>
      </w:pPr>
      <w:r w:rsidRPr="000F01A0">
        <w:rPr>
          <w:rFonts w:ascii="Arial" w:hAnsi="Arial" w:cs="Arial"/>
          <w:b/>
        </w:rPr>
        <w:t>D A D O</w:t>
      </w:r>
      <w:r w:rsidRPr="000F01A0">
        <w:rPr>
          <w:rFonts w:ascii="Arial" w:hAnsi="Arial" w:cs="Arial"/>
        </w:rPr>
        <w:t xml:space="preserve"> en el Recinto Oficial del Poder Legislativo, en la Ciudad d</w:t>
      </w:r>
      <w:r w:rsidR="00E04324" w:rsidRPr="000F01A0">
        <w:rPr>
          <w:rFonts w:ascii="Arial" w:hAnsi="Arial" w:cs="Arial"/>
        </w:rPr>
        <w:t xml:space="preserve">e Chihuahua Chih.,  a los </w:t>
      </w:r>
      <w:r w:rsidR="000F01A0">
        <w:rPr>
          <w:rFonts w:ascii="Arial" w:hAnsi="Arial" w:cs="Arial"/>
        </w:rPr>
        <w:t xml:space="preserve"> diez</w:t>
      </w:r>
      <w:r w:rsidR="00AC0FF0" w:rsidRPr="000F01A0">
        <w:rPr>
          <w:rFonts w:ascii="Arial" w:hAnsi="Arial" w:cs="Arial"/>
        </w:rPr>
        <w:t xml:space="preserve"> </w:t>
      </w:r>
      <w:r w:rsidRPr="000F01A0">
        <w:rPr>
          <w:rFonts w:ascii="Arial" w:hAnsi="Arial" w:cs="Arial"/>
        </w:rPr>
        <w:t xml:space="preserve"> días del mes de </w:t>
      </w:r>
      <w:r w:rsidR="00E04324" w:rsidRPr="000F01A0">
        <w:rPr>
          <w:rFonts w:ascii="Arial" w:hAnsi="Arial" w:cs="Arial"/>
        </w:rPr>
        <w:t xml:space="preserve">julio </w:t>
      </w:r>
      <w:r w:rsidRPr="000F01A0">
        <w:rPr>
          <w:rFonts w:ascii="Arial" w:hAnsi="Arial" w:cs="Arial"/>
        </w:rPr>
        <w:t xml:space="preserve"> de dos mil dieciocho.</w:t>
      </w:r>
    </w:p>
    <w:p w:rsidR="000F01A0" w:rsidRDefault="000F01A0" w:rsidP="00826483">
      <w:pPr>
        <w:spacing w:line="360" w:lineRule="auto"/>
        <w:jc w:val="both"/>
        <w:rPr>
          <w:rFonts w:ascii="Arial" w:hAnsi="Arial" w:cs="Arial"/>
        </w:rPr>
      </w:pPr>
    </w:p>
    <w:p w:rsidR="000F01A0" w:rsidRPr="00F90D73" w:rsidRDefault="000F01A0" w:rsidP="000F01A0">
      <w:pPr>
        <w:widowControl w:val="0"/>
        <w:autoSpaceDE w:val="0"/>
        <w:autoSpaceDN w:val="0"/>
        <w:adjustRightInd w:val="0"/>
        <w:spacing w:line="360" w:lineRule="auto"/>
        <w:ind w:right="-93"/>
        <w:jc w:val="center"/>
        <w:rPr>
          <w:rFonts w:ascii="Arial" w:hAnsi="Arial" w:cs="Arial"/>
          <w:b/>
          <w:bCs/>
        </w:rPr>
      </w:pPr>
      <w:r w:rsidRPr="00F90D73">
        <w:rPr>
          <w:rFonts w:ascii="Arial" w:hAnsi="Arial" w:cs="Arial"/>
          <w:b/>
          <w:bCs/>
        </w:rPr>
        <w:t>A T E N T A M E N T E</w:t>
      </w:r>
    </w:p>
    <w:p w:rsidR="000F01A0" w:rsidRPr="00F90D73" w:rsidRDefault="000F01A0" w:rsidP="000F01A0">
      <w:pPr>
        <w:widowControl w:val="0"/>
        <w:autoSpaceDE w:val="0"/>
        <w:autoSpaceDN w:val="0"/>
        <w:adjustRightInd w:val="0"/>
        <w:spacing w:line="360" w:lineRule="auto"/>
        <w:ind w:right="-93"/>
        <w:jc w:val="center"/>
        <w:rPr>
          <w:rFonts w:ascii="Arial" w:hAnsi="Arial" w:cs="Arial"/>
        </w:rPr>
      </w:pPr>
      <w:r w:rsidRPr="00F90D73">
        <w:rPr>
          <w:rFonts w:ascii="Arial" w:hAnsi="Arial" w:cs="Arial"/>
          <w:b/>
          <w:bCs/>
        </w:rPr>
        <w:t>POR EL GRUPO PARLAMENTARIO DEL PARTIDO NUEVA ALIANZA</w:t>
      </w:r>
      <w:r w:rsidRPr="00F90D73">
        <w:rPr>
          <w:rFonts w:ascii="Arial" w:hAnsi="Arial" w:cs="Arial"/>
        </w:rPr>
        <w:tab/>
      </w:r>
    </w:p>
    <w:p w:rsidR="000F01A0" w:rsidRDefault="000F01A0" w:rsidP="000F01A0">
      <w:pPr>
        <w:widowControl w:val="0"/>
        <w:tabs>
          <w:tab w:val="left" w:pos="2500"/>
        </w:tabs>
        <w:autoSpaceDE w:val="0"/>
        <w:autoSpaceDN w:val="0"/>
        <w:adjustRightInd w:val="0"/>
        <w:spacing w:line="360" w:lineRule="auto"/>
        <w:ind w:right="-93"/>
        <w:rPr>
          <w:rFonts w:ascii="Arial" w:hAnsi="Arial" w:cs="Arial"/>
        </w:rPr>
      </w:pPr>
    </w:p>
    <w:p w:rsidR="000F01A0" w:rsidRPr="00F90D73" w:rsidRDefault="000F01A0" w:rsidP="000F01A0">
      <w:pPr>
        <w:widowControl w:val="0"/>
        <w:tabs>
          <w:tab w:val="left" w:pos="2500"/>
        </w:tabs>
        <w:autoSpaceDE w:val="0"/>
        <w:autoSpaceDN w:val="0"/>
        <w:adjustRightInd w:val="0"/>
        <w:spacing w:line="360" w:lineRule="auto"/>
        <w:ind w:right="-93"/>
        <w:rPr>
          <w:rFonts w:ascii="Arial" w:hAnsi="Arial" w:cs="Arial"/>
        </w:rPr>
      </w:pPr>
    </w:p>
    <w:p w:rsidR="000F01A0" w:rsidRPr="00F90D73" w:rsidRDefault="000F01A0" w:rsidP="000F01A0">
      <w:pPr>
        <w:widowControl w:val="0"/>
        <w:autoSpaceDE w:val="0"/>
        <w:autoSpaceDN w:val="0"/>
        <w:adjustRightInd w:val="0"/>
        <w:spacing w:line="360" w:lineRule="auto"/>
        <w:ind w:right="-93"/>
        <w:jc w:val="center"/>
        <w:rPr>
          <w:rFonts w:ascii="Arial" w:hAnsi="Arial" w:cs="Arial"/>
          <w:b/>
          <w:bCs/>
        </w:rPr>
      </w:pPr>
      <w:r w:rsidRPr="00F90D73">
        <w:rPr>
          <w:rFonts w:ascii="Arial" w:hAnsi="Arial" w:cs="Arial"/>
          <w:b/>
          <w:bCs/>
        </w:rPr>
        <w:t>DIP. RENÉ FRÍAS BENCOMO   DIP. MARÍA ANTONIETA MENDOZA MENDOZA</w:t>
      </w:r>
    </w:p>
    <w:p w:rsidR="000F01A0" w:rsidRDefault="000F01A0" w:rsidP="000F01A0">
      <w:pPr>
        <w:widowControl w:val="0"/>
        <w:autoSpaceDE w:val="0"/>
        <w:autoSpaceDN w:val="0"/>
        <w:adjustRightInd w:val="0"/>
        <w:spacing w:line="360" w:lineRule="auto"/>
        <w:ind w:right="-93"/>
        <w:jc w:val="center"/>
        <w:rPr>
          <w:rFonts w:ascii="Arial" w:hAnsi="Arial" w:cs="Arial"/>
          <w:b/>
          <w:bCs/>
        </w:rPr>
      </w:pPr>
    </w:p>
    <w:p w:rsidR="000F01A0" w:rsidRPr="00F90D73" w:rsidRDefault="000F01A0" w:rsidP="000F01A0">
      <w:pPr>
        <w:widowControl w:val="0"/>
        <w:autoSpaceDE w:val="0"/>
        <w:autoSpaceDN w:val="0"/>
        <w:adjustRightInd w:val="0"/>
        <w:spacing w:line="360" w:lineRule="auto"/>
        <w:ind w:right="-93"/>
        <w:jc w:val="center"/>
        <w:rPr>
          <w:rFonts w:ascii="Arial" w:hAnsi="Arial" w:cs="Arial"/>
          <w:b/>
          <w:bCs/>
        </w:rPr>
      </w:pPr>
    </w:p>
    <w:p w:rsidR="00826483" w:rsidRPr="000F01A0" w:rsidRDefault="000F01A0" w:rsidP="000F01A0">
      <w:pPr>
        <w:widowControl w:val="0"/>
        <w:autoSpaceDE w:val="0"/>
        <w:autoSpaceDN w:val="0"/>
        <w:adjustRightInd w:val="0"/>
        <w:spacing w:line="360" w:lineRule="auto"/>
        <w:ind w:right="-93"/>
        <w:jc w:val="center"/>
        <w:rPr>
          <w:rFonts w:ascii="Arial" w:hAnsi="Arial" w:cs="Arial"/>
          <w:b/>
        </w:rPr>
      </w:pPr>
      <w:r w:rsidRPr="00F90D73">
        <w:rPr>
          <w:rFonts w:ascii="Arial" w:hAnsi="Arial" w:cs="Arial"/>
          <w:b/>
          <w:bCs/>
        </w:rPr>
        <w:t>DIP. MARTHA REA Y PÉREZ</w:t>
      </w:r>
      <w:r w:rsidR="00826483" w:rsidRPr="000F01A0">
        <w:rPr>
          <w:rFonts w:ascii="Arial" w:hAnsi="Arial" w:cs="Arial"/>
          <w:b/>
        </w:rPr>
        <w:t xml:space="preserve">       </w:t>
      </w:r>
    </w:p>
    <w:sectPr w:rsidR="00826483" w:rsidRPr="000F01A0" w:rsidSect="000F01A0">
      <w:headerReference w:type="default" r:id="rId68"/>
      <w:pgSz w:w="12240" w:h="15840"/>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37C" w:rsidRDefault="007F437C" w:rsidP="000F01A0">
      <w:r>
        <w:separator/>
      </w:r>
    </w:p>
  </w:endnote>
  <w:endnote w:type="continuationSeparator" w:id="1">
    <w:p w:rsidR="007F437C" w:rsidRDefault="007F437C" w:rsidP="000F0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37C" w:rsidRDefault="007F437C" w:rsidP="000F01A0">
      <w:r>
        <w:separator/>
      </w:r>
    </w:p>
  </w:footnote>
  <w:footnote w:type="continuationSeparator" w:id="1">
    <w:p w:rsidR="007F437C" w:rsidRDefault="007F437C" w:rsidP="000F0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6668"/>
      <w:docPartObj>
        <w:docPartGallery w:val="Page Numbers (Top of Page)"/>
        <w:docPartUnique/>
      </w:docPartObj>
    </w:sdtPr>
    <w:sdtContent>
      <w:p w:rsidR="000F01A0" w:rsidRDefault="00542292">
        <w:pPr>
          <w:pStyle w:val="Encabezado"/>
          <w:jc w:val="right"/>
        </w:pPr>
        <w:fldSimple w:instr=" PAGE   \* MERGEFORMAT ">
          <w:r w:rsidR="00AF1C11">
            <w:rPr>
              <w:noProof/>
            </w:rPr>
            <w:t>1</w:t>
          </w:r>
        </w:fldSimple>
      </w:p>
    </w:sdtContent>
  </w:sdt>
  <w:p w:rsidR="000F01A0" w:rsidRDefault="000F01A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A04C3"/>
    <w:multiLevelType w:val="multilevel"/>
    <w:tmpl w:val="A6E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0F77C4"/>
    <w:multiLevelType w:val="multilevel"/>
    <w:tmpl w:val="F5E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A7138"/>
    <w:rsid w:val="00036AAB"/>
    <w:rsid w:val="000B329E"/>
    <w:rsid w:val="000F01A0"/>
    <w:rsid w:val="0018037A"/>
    <w:rsid w:val="00203F32"/>
    <w:rsid w:val="0028786C"/>
    <w:rsid w:val="00386381"/>
    <w:rsid w:val="0039520C"/>
    <w:rsid w:val="003F7290"/>
    <w:rsid w:val="004836E8"/>
    <w:rsid w:val="004C1256"/>
    <w:rsid w:val="00506712"/>
    <w:rsid w:val="00542292"/>
    <w:rsid w:val="00595CAE"/>
    <w:rsid w:val="00596831"/>
    <w:rsid w:val="0060115D"/>
    <w:rsid w:val="00687435"/>
    <w:rsid w:val="007647FA"/>
    <w:rsid w:val="00781013"/>
    <w:rsid w:val="00784348"/>
    <w:rsid w:val="007F437C"/>
    <w:rsid w:val="00826483"/>
    <w:rsid w:val="00893637"/>
    <w:rsid w:val="008D127C"/>
    <w:rsid w:val="00936D05"/>
    <w:rsid w:val="0095497A"/>
    <w:rsid w:val="00984F58"/>
    <w:rsid w:val="00A04C77"/>
    <w:rsid w:val="00AC0FF0"/>
    <w:rsid w:val="00AF1C11"/>
    <w:rsid w:val="00B05238"/>
    <w:rsid w:val="00BA7138"/>
    <w:rsid w:val="00C35A7A"/>
    <w:rsid w:val="00D05B20"/>
    <w:rsid w:val="00D21A80"/>
    <w:rsid w:val="00DA744C"/>
    <w:rsid w:val="00DB7C53"/>
    <w:rsid w:val="00DF165F"/>
    <w:rsid w:val="00E04324"/>
    <w:rsid w:val="00EC39A6"/>
    <w:rsid w:val="00F7260F"/>
    <w:rsid w:val="00FE3B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38"/>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
    <w:semiHidden/>
    <w:unhideWhenUsed/>
    <w:qFormat/>
    <w:rsid w:val="008D12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D127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A7138"/>
    <w:pPr>
      <w:spacing w:after="0" w:line="240" w:lineRule="auto"/>
    </w:pPr>
    <w:rPr>
      <w:rFonts w:ascii="Times New Roman" w:eastAsia="Times New Roman" w:hAnsi="Times New Roman" w:cs="Times New Roman"/>
      <w:color w:val="000000"/>
      <w:sz w:val="24"/>
      <w:szCs w:val="20"/>
      <w:lang w:val="es-ES" w:eastAsia="es-ES"/>
    </w:rPr>
  </w:style>
  <w:style w:type="paragraph" w:styleId="NormalWeb">
    <w:name w:val="Normal (Web)"/>
    <w:basedOn w:val="Normal"/>
    <w:uiPriority w:val="99"/>
    <w:unhideWhenUsed/>
    <w:rsid w:val="00BA7138"/>
    <w:pPr>
      <w:spacing w:before="100" w:beforeAutospacing="1" w:after="100" w:afterAutospacing="1"/>
    </w:pPr>
    <w:rPr>
      <w:color w:val="333333"/>
    </w:rPr>
  </w:style>
  <w:style w:type="paragraph" w:styleId="Textoindependiente">
    <w:name w:val="Body Text"/>
    <w:basedOn w:val="Normal"/>
    <w:next w:val="Normal"/>
    <w:link w:val="TextoindependienteCar"/>
    <w:uiPriority w:val="99"/>
    <w:unhideWhenUsed/>
    <w:rsid w:val="00BA7138"/>
    <w:pPr>
      <w:autoSpaceDE w:val="0"/>
      <w:autoSpaceDN w:val="0"/>
      <w:adjustRightInd w:val="0"/>
      <w:spacing w:after="120"/>
    </w:pPr>
    <w:rPr>
      <w:rFonts w:ascii="Arial" w:hAnsi="Arial" w:cs="Arial"/>
      <w:lang w:val="es-ES" w:eastAsia="es-ES"/>
    </w:rPr>
  </w:style>
  <w:style w:type="character" w:customStyle="1" w:styleId="TextoindependienteCar">
    <w:name w:val="Texto independiente Car"/>
    <w:basedOn w:val="Fuentedeprrafopredeter"/>
    <w:link w:val="Textoindependiente"/>
    <w:uiPriority w:val="99"/>
    <w:rsid w:val="00BA7138"/>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unhideWhenUsed/>
    <w:rsid w:val="00BA7138"/>
    <w:pPr>
      <w:spacing w:after="120"/>
      <w:ind w:left="283"/>
    </w:pPr>
  </w:style>
  <w:style w:type="character" w:customStyle="1" w:styleId="SangradetextonormalCar">
    <w:name w:val="Sangría de texto normal Car"/>
    <w:basedOn w:val="Fuentedeprrafopredeter"/>
    <w:link w:val="Sangradetextonormal"/>
    <w:uiPriority w:val="99"/>
    <w:rsid w:val="00BA7138"/>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semiHidden/>
    <w:unhideWhenUsed/>
    <w:rsid w:val="008D127C"/>
    <w:rPr>
      <w:color w:val="0000FF"/>
      <w:u w:val="single"/>
    </w:rPr>
  </w:style>
  <w:style w:type="character" w:customStyle="1" w:styleId="Ttulo3Car">
    <w:name w:val="Título 3 Car"/>
    <w:basedOn w:val="Fuentedeprrafopredeter"/>
    <w:link w:val="Ttulo3"/>
    <w:uiPriority w:val="9"/>
    <w:rsid w:val="008D127C"/>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8D127C"/>
  </w:style>
  <w:style w:type="character" w:customStyle="1" w:styleId="mw-editsection">
    <w:name w:val="mw-editsection"/>
    <w:basedOn w:val="Fuentedeprrafopredeter"/>
    <w:rsid w:val="008D127C"/>
  </w:style>
  <w:style w:type="character" w:customStyle="1" w:styleId="mw-editsection-bracket">
    <w:name w:val="mw-editsection-bracket"/>
    <w:basedOn w:val="Fuentedeprrafopredeter"/>
    <w:rsid w:val="008D127C"/>
  </w:style>
  <w:style w:type="character" w:customStyle="1" w:styleId="Ttulo2Car">
    <w:name w:val="Título 2 Car"/>
    <w:basedOn w:val="Fuentedeprrafopredeter"/>
    <w:link w:val="Ttulo2"/>
    <w:uiPriority w:val="9"/>
    <w:semiHidden/>
    <w:rsid w:val="008D127C"/>
    <w:rPr>
      <w:rFonts w:asciiTheme="majorHAnsi" w:eastAsiaTheme="majorEastAsia" w:hAnsiTheme="majorHAnsi" w:cstheme="majorBidi"/>
      <w:b/>
      <w:bCs/>
      <w:color w:val="4F81BD" w:themeColor="accent1"/>
      <w:sz w:val="26"/>
      <w:szCs w:val="26"/>
      <w:lang w:val="es-ES_tradnl" w:eastAsia="es-ES_tradnl"/>
    </w:rPr>
  </w:style>
  <w:style w:type="paragraph" w:styleId="Prrafodelista">
    <w:name w:val="List Paragraph"/>
    <w:basedOn w:val="Normal"/>
    <w:uiPriority w:val="34"/>
    <w:qFormat/>
    <w:rsid w:val="00687435"/>
    <w:pPr>
      <w:ind w:left="720"/>
      <w:contextualSpacing/>
    </w:pPr>
  </w:style>
  <w:style w:type="paragraph" w:styleId="Encabezado">
    <w:name w:val="header"/>
    <w:basedOn w:val="Normal"/>
    <w:link w:val="EncabezadoCar"/>
    <w:uiPriority w:val="99"/>
    <w:unhideWhenUsed/>
    <w:rsid w:val="000F01A0"/>
    <w:pPr>
      <w:tabs>
        <w:tab w:val="center" w:pos="4419"/>
        <w:tab w:val="right" w:pos="8838"/>
      </w:tabs>
    </w:pPr>
  </w:style>
  <w:style w:type="character" w:customStyle="1" w:styleId="EncabezadoCar">
    <w:name w:val="Encabezado Car"/>
    <w:basedOn w:val="Fuentedeprrafopredeter"/>
    <w:link w:val="Encabezado"/>
    <w:uiPriority w:val="99"/>
    <w:rsid w:val="000F01A0"/>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semiHidden/>
    <w:unhideWhenUsed/>
    <w:rsid w:val="000F01A0"/>
    <w:pPr>
      <w:tabs>
        <w:tab w:val="center" w:pos="4419"/>
        <w:tab w:val="right" w:pos="8838"/>
      </w:tabs>
    </w:pPr>
  </w:style>
  <w:style w:type="character" w:customStyle="1" w:styleId="PiedepginaCar">
    <w:name w:val="Pie de página Car"/>
    <w:basedOn w:val="Fuentedeprrafopredeter"/>
    <w:link w:val="Piedepgina"/>
    <w:uiPriority w:val="99"/>
    <w:semiHidden/>
    <w:rsid w:val="000F01A0"/>
    <w:rPr>
      <w:rFonts w:ascii="Times New Roman" w:eastAsia="Times New Roman" w:hAnsi="Times New Roman" w:cs="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229585493">
      <w:bodyDiv w:val="1"/>
      <w:marLeft w:val="0"/>
      <w:marRight w:val="0"/>
      <w:marTop w:val="0"/>
      <w:marBottom w:val="0"/>
      <w:divBdr>
        <w:top w:val="none" w:sz="0" w:space="0" w:color="auto"/>
        <w:left w:val="none" w:sz="0" w:space="0" w:color="auto"/>
        <w:bottom w:val="none" w:sz="0" w:space="0" w:color="auto"/>
        <w:right w:val="none" w:sz="0" w:space="0" w:color="auto"/>
      </w:divBdr>
    </w:div>
    <w:div w:id="334766139">
      <w:bodyDiv w:val="1"/>
      <w:marLeft w:val="0"/>
      <w:marRight w:val="0"/>
      <w:marTop w:val="0"/>
      <w:marBottom w:val="0"/>
      <w:divBdr>
        <w:top w:val="none" w:sz="0" w:space="0" w:color="auto"/>
        <w:left w:val="none" w:sz="0" w:space="0" w:color="auto"/>
        <w:bottom w:val="none" w:sz="0" w:space="0" w:color="auto"/>
        <w:right w:val="none" w:sz="0" w:space="0" w:color="auto"/>
      </w:divBdr>
    </w:div>
    <w:div w:id="605775854">
      <w:bodyDiv w:val="1"/>
      <w:marLeft w:val="0"/>
      <w:marRight w:val="0"/>
      <w:marTop w:val="0"/>
      <w:marBottom w:val="0"/>
      <w:divBdr>
        <w:top w:val="none" w:sz="0" w:space="0" w:color="auto"/>
        <w:left w:val="none" w:sz="0" w:space="0" w:color="auto"/>
        <w:bottom w:val="none" w:sz="0" w:space="0" w:color="auto"/>
        <w:right w:val="none" w:sz="0" w:space="0" w:color="auto"/>
      </w:divBdr>
    </w:div>
    <w:div w:id="842935083">
      <w:bodyDiv w:val="1"/>
      <w:marLeft w:val="0"/>
      <w:marRight w:val="0"/>
      <w:marTop w:val="0"/>
      <w:marBottom w:val="0"/>
      <w:divBdr>
        <w:top w:val="none" w:sz="0" w:space="0" w:color="auto"/>
        <w:left w:val="none" w:sz="0" w:space="0" w:color="auto"/>
        <w:bottom w:val="none" w:sz="0" w:space="0" w:color="auto"/>
        <w:right w:val="none" w:sz="0" w:space="0" w:color="auto"/>
      </w:divBdr>
    </w:div>
    <w:div w:id="12039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Licenciatura" TargetMode="External"/><Relationship Id="rId18" Type="http://schemas.openxmlformats.org/officeDocument/2006/relationships/hyperlink" Target="https://es.wikipedia.org/wiki/Vicente_Le%C3%B1ero" TargetMode="External"/><Relationship Id="rId26" Type="http://schemas.openxmlformats.org/officeDocument/2006/relationships/hyperlink" Target="https://es.wikipedia.org/w/index.php?title=Federaci%C3%B3n_de_Sociedades_Autorales&amp;action=edit&amp;redlink=1" TargetMode="External"/><Relationship Id="rId39" Type="http://schemas.openxmlformats.org/officeDocument/2006/relationships/hyperlink" Target="https://es.wikipedia.org/wiki/Miguel_Agust%C3%ADn_Pro" TargetMode="External"/><Relationship Id="rId21" Type="http://schemas.openxmlformats.org/officeDocument/2006/relationships/hyperlink" Target="https://es.wikipedia.org/wiki/Colegio_de_Ciencias_y_Humanidades" TargetMode="External"/><Relationship Id="rId34" Type="http://schemas.openxmlformats.org/officeDocument/2006/relationships/hyperlink" Target="https://es.wikipedia.org/w/index.php?title=Morir_en_el_golfo_(pel%C3%ADcula)&amp;action=edit&amp;redlink=1" TargetMode="External"/><Relationship Id="rId42" Type="http://schemas.openxmlformats.org/officeDocument/2006/relationships/hyperlink" Target="https://es.wikipedia.org/w/index.php?title=D%C3%ADas_de_feria&amp;action=edit&amp;redlink=1" TargetMode="External"/><Relationship Id="rId47" Type="http://schemas.openxmlformats.org/officeDocument/2006/relationships/hyperlink" Target="https://es.wikipedia.org/w/index.php?title=Premio_Latinoamericano_de_Teatro&amp;action=edit&amp;redlink=1" TargetMode="External"/><Relationship Id="rId50" Type="http://schemas.openxmlformats.org/officeDocument/2006/relationships/hyperlink" Target="https://es.wikipedia.org/wiki/Armas_blancas" TargetMode="External"/><Relationship Id="rId55" Type="http://schemas.openxmlformats.org/officeDocument/2006/relationships/hyperlink" Target="https://es.wikipedia.org/w/index.php?title=Premio_Nacional_Juan_Rulfo_para_Primera_Novela&amp;action=edit&amp;redlink=1" TargetMode="External"/><Relationship Id="rId63" Type="http://schemas.openxmlformats.org/officeDocument/2006/relationships/hyperlink" Target="https://es.wikipedia.org/w/index.php?title=Medalla_Xavier_Villaurrutia&amp;action=edit&amp;redlink=1" TargetMode="External"/><Relationship Id="rId68" Type="http://schemas.openxmlformats.org/officeDocument/2006/relationships/header" Target="header1.xml"/><Relationship Id="rId7" Type="http://schemas.openxmlformats.org/officeDocument/2006/relationships/hyperlink" Target="https://es.wikipedia.org/wiki/1948" TargetMode="External"/><Relationship Id="rId2" Type="http://schemas.openxmlformats.org/officeDocument/2006/relationships/styles" Target="styles.xml"/><Relationship Id="rId16" Type="http://schemas.openxmlformats.org/officeDocument/2006/relationships/hyperlink" Target="https://es.wikipedia.org/wiki/Dramaturgia" TargetMode="External"/><Relationship Id="rId29" Type="http://schemas.openxmlformats.org/officeDocument/2006/relationships/hyperlink" Target="https://es.wikipedia.org/w/index.php?title=La_mujer_que_cay%C3%B3_del_cielo&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ndex.php?title=Escuela_Normal_Superior_Jos%C3%A9_Medrano&amp;action=edit&amp;redlink=1" TargetMode="External"/><Relationship Id="rId24" Type="http://schemas.openxmlformats.org/officeDocument/2006/relationships/hyperlink" Target="https://es.wikipedia.org/wiki/Facultad_de_Filosof%C3%ADa_y_Letras_(UNAM)" TargetMode="External"/><Relationship Id="rId32" Type="http://schemas.openxmlformats.org/officeDocument/2006/relationships/hyperlink" Target="https://es.wikipedia.org/wiki/Guion_cinematogr%C3%A1fico" TargetMode="External"/><Relationship Id="rId37" Type="http://schemas.openxmlformats.org/officeDocument/2006/relationships/hyperlink" Target="https://es.wikipedia.org/w/index.php?title=J%C3%B3venes_delincuentes&amp;action=edit&amp;redlink=1" TargetMode="External"/><Relationship Id="rId40" Type="http://schemas.openxmlformats.org/officeDocument/2006/relationships/hyperlink" Target="https://es.wikipedia.org/w/index.php?title=El_secreto_de_la_Diana_cazadora&amp;action=edit&amp;redlink=1" TargetMode="External"/><Relationship Id="rId45" Type="http://schemas.openxmlformats.org/officeDocument/2006/relationships/hyperlink" Target="https://es.wikipedia.org/w/index.php?title=Premio_Nacional_de_Teatro_Ram%C3%B3n_L%C3%B3pez_Velarde&amp;action=edit&amp;redlink=1" TargetMode="External"/><Relationship Id="rId53" Type="http://schemas.openxmlformats.org/officeDocument/2006/relationships/hyperlink" Target="https://es.wikipedia.org/w/index.php?title=El_baile_de_los_monta%C3%B1eses&amp;action=edit&amp;redlink=1" TargetMode="External"/><Relationship Id="rId58" Type="http://schemas.openxmlformats.org/officeDocument/2006/relationships/hyperlink" Target="https://es.wikipedia.org/w/index.php?title=Voces_en_el_umbral&amp;action=edit&amp;redlink=1" TargetMode="External"/><Relationship Id="rId66" Type="http://schemas.openxmlformats.org/officeDocument/2006/relationships/hyperlink" Target="https://es.wikipedia.org/w/index.php?title=Premio_de_Composici%C3%B3n_Dram%C3%A1tica_de_Mon%C3%B3logo_de_Quintana_Roo&amp;action=edit&amp;redlink=1" TargetMode="External"/><Relationship Id="rId5" Type="http://schemas.openxmlformats.org/officeDocument/2006/relationships/footnotes" Target="footnotes.xml"/><Relationship Id="rId15" Type="http://schemas.openxmlformats.org/officeDocument/2006/relationships/hyperlink" Target="https://es.wikipedia.org/wiki/Doctorado" TargetMode="External"/><Relationship Id="rId23" Type="http://schemas.openxmlformats.org/officeDocument/2006/relationships/hyperlink" Target="https://es.wikipedia.org/w/index.php?title=Colegio_de_Literatura_Dram%C3%A1tica_y_Teatro&amp;action=edit&amp;redlink=1" TargetMode="External"/><Relationship Id="rId28" Type="http://schemas.openxmlformats.org/officeDocument/2006/relationships/hyperlink" Target="https://es.wikipedia.org/w/index.php?title=Contrabando_(V%C3%ADctor_Hugo_Rasc%C3%B3n_Banda)&amp;action=edit&amp;redlink=1" TargetMode="External"/><Relationship Id="rId36" Type="http://schemas.openxmlformats.org/officeDocument/2006/relationships/hyperlink" Target="https://es.wikipedia.org/w/index.php?title=Playa_azul_(V%C3%ADctor_Hugo_Rasc%C3%B3n_Banda)&amp;action=edit&amp;redlink=1" TargetMode="External"/><Relationship Id="rId49" Type="http://schemas.openxmlformats.org/officeDocument/2006/relationships/hyperlink" Target="https://es.wikipedia.org/w/index.php?title=Premio_Xavier_Rojas&amp;action=edit&amp;redlink=1" TargetMode="External"/><Relationship Id="rId57" Type="http://schemas.openxmlformats.org/officeDocument/2006/relationships/hyperlink" Target="https://es.wikipedia.org/wiki/Costa_Rica" TargetMode="External"/><Relationship Id="rId61" Type="http://schemas.openxmlformats.org/officeDocument/2006/relationships/hyperlink" Target="https://es.wikipedia.org/w/index.php?title=Premio_Rodolfo_Usigli&amp;action=edit&amp;redlink=1" TargetMode="External"/><Relationship Id="rId10" Type="http://schemas.openxmlformats.org/officeDocument/2006/relationships/hyperlink" Target="https://es.wikipedia.org/w/index.php?title=Escuela_Normal_de_Chihuahua&amp;action=edit&amp;redlink=1" TargetMode="External"/><Relationship Id="rId19" Type="http://schemas.openxmlformats.org/officeDocument/2006/relationships/hyperlink" Target="https://es.wikipedia.org/wiki/Direcci%C3%B3n_esc%C3%A9nica" TargetMode="External"/><Relationship Id="rId31" Type="http://schemas.openxmlformats.org/officeDocument/2006/relationships/hyperlink" Target="https://es.wikipedia.org/w/index.php?title=Apaches_(V%C3%ADctor_Hugo_Rasc%C3%B3n_Banda)&amp;action=edit&amp;redlink=1" TargetMode="External"/><Relationship Id="rId44" Type="http://schemas.openxmlformats.org/officeDocument/2006/relationships/hyperlink" Target="https://es.wikipedia.org/w/index.php?title=La_maestra_Teresa&amp;action=edit&amp;redlink=1" TargetMode="External"/><Relationship Id="rId52" Type="http://schemas.openxmlformats.org/officeDocument/2006/relationships/hyperlink" Target="https://es.wikipedia.org/wiki/Festival_Internacional_Cervantino" TargetMode="External"/><Relationship Id="rId60" Type="http://schemas.openxmlformats.org/officeDocument/2006/relationships/hyperlink" Target="https://es.wikipedia.org/w/index.php?title=Premio_Juan_Ruiz_de_Alarc%C3%B3n&amp;action=edit&amp;redlink=1" TargetMode="External"/><Relationship Id="rId65" Type="http://schemas.openxmlformats.org/officeDocument/2006/relationships/hyperlink" Target="https://es.wikipedia.org/wiki/Consejo_Nacional_para_la_Cultura_y_las_Artes" TargetMode="External"/><Relationship Id="rId4" Type="http://schemas.openxmlformats.org/officeDocument/2006/relationships/webSettings" Target="webSettings.xml"/><Relationship Id="rId9" Type="http://schemas.openxmlformats.org/officeDocument/2006/relationships/hyperlink" Target="https://es.wikipedia.org/wiki/Rar%C3%A1muri" TargetMode="External"/><Relationship Id="rId14" Type="http://schemas.openxmlformats.org/officeDocument/2006/relationships/hyperlink" Target="https://es.wikipedia.org/wiki/Maestr%C3%ADa" TargetMode="External"/><Relationship Id="rId22" Type="http://schemas.openxmlformats.org/officeDocument/2006/relationships/hyperlink" Target="https://es.wikipedia.org/wiki/Facultad_de_Derecho_(UNAM)" TargetMode="External"/><Relationship Id="rId27" Type="http://schemas.openxmlformats.org/officeDocument/2006/relationships/hyperlink" Target="https://es.wikipedia.org/wiki/Confederaci%C3%B3n_Internacional_de_Sociedades_de_Autores_y_Compositores" TargetMode="External"/><Relationship Id="rId30" Type="http://schemas.openxmlformats.org/officeDocument/2006/relationships/hyperlink" Target="https://es.wikipedia.org/w/index.php?title=Saz%C3%B3n_de_mujer&amp;action=edit&amp;redlink=1" TargetMode="External"/><Relationship Id="rId35" Type="http://schemas.openxmlformats.org/officeDocument/2006/relationships/hyperlink" Target="https://es.wikipedia.org/wiki/H%C3%A9ctor_Aguilar_Cam%C3%ADn" TargetMode="External"/><Relationship Id="rId43" Type="http://schemas.openxmlformats.org/officeDocument/2006/relationships/hyperlink" Target="https://es.wikipedia.org/w/index.php?title=Premio_Nacional_de_Teatro_Ram%C3%B3n_L%C3%B3pez_Velarde&amp;action=edit&amp;redlink=1" TargetMode="External"/><Relationship Id="rId48" Type="http://schemas.openxmlformats.org/officeDocument/2006/relationships/hyperlink" Target="https://es.wikipedia.org/w/index.php?title=Tina_Modotti_(V%C3%ADctor_Hugo_Rasc%C3%B3n_Banda)&amp;action=edit&amp;redlink=1" TargetMode="External"/><Relationship Id="rId56" Type="http://schemas.openxmlformats.org/officeDocument/2006/relationships/hyperlink" Target="https://es.wikipedia.org/w/index.php?title=Contrabando_(V%C3%ADctor_Hugo_Rasc%C3%B3n_Banda)&amp;action=edit&amp;redlink=1" TargetMode="External"/><Relationship Id="rId64" Type="http://schemas.openxmlformats.org/officeDocument/2006/relationships/hyperlink" Target="https://es.wikipedia.org/wiki/Instituto_Nacional_de_Bellas_Artes" TargetMode="External"/><Relationship Id="rId69" Type="http://schemas.openxmlformats.org/officeDocument/2006/relationships/fontTable" Target="fontTable.xml"/><Relationship Id="rId8" Type="http://schemas.openxmlformats.org/officeDocument/2006/relationships/hyperlink" Target="https://es.wikipedia.org/wiki/Uruachi" TargetMode="External"/><Relationship Id="rId51" Type="http://schemas.openxmlformats.org/officeDocument/2006/relationships/hyperlink" Target="https://es.wikipedia.org/w/index.php?title=Premio_de_Teatro_1982&amp;action=edit&amp;redlink=1" TargetMode="External"/><Relationship Id="rId3" Type="http://schemas.openxmlformats.org/officeDocument/2006/relationships/settings" Target="settings.xml"/><Relationship Id="rId12" Type="http://schemas.openxmlformats.org/officeDocument/2006/relationships/hyperlink" Target="https://es.wikipedia.org/wiki/Ciudad_de_M%C3%A9xico" TargetMode="External"/><Relationship Id="rId17" Type="http://schemas.openxmlformats.org/officeDocument/2006/relationships/hyperlink" Target="https://es.wikipedia.org/wiki/Hugo_Arg%C3%BCelles" TargetMode="External"/><Relationship Id="rId25" Type="http://schemas.openxmlformats.org/officeDocument/2006/relationships/hyperlink" Target="https://es.wikipedia.org/wiki/Academia_Mexicana_de_Artes_y_Ciencias_Cinematogr%C3%A1ficas" TargetMode="External"/><Relationship Id="rId33" Type="http://schemas.openxmlformats.org/officeDocument/2006/relationships/hyperlink" Target="https://es.wikipedia.org/wiki/D%C3%ADas_dif%C3%ADciles" TargetMode="External"/><Relationship Id="rId38" Type="http://schemas.openxmlformats.org/officeDocument/2006/relationships/hyperlink" Target="https://es.wikipedia.org/w/index.php?title=Tiempos_de_odio&amp;action=edit&amp;redlink=1" TargetMode="External"/><Relationship Id="rId46" Type="http://schemas.openxmlformats.org/officeDocument/2006/relationships/hyperlink" Target="https://es.wikipedia.org/w/index.php?title=Sal%C3%B3n_Plaza&amp;action=edit&amp;redlink=1" TargetMode="External"/><Relationship Id="rId59" Type="http://schemas.openxmlformats.org/officeDocument/2006/relationships/hyperlink" Target="https://es.wikipedia.org/w/index.php?title=La_casa_del_espa%C3%B1ol&amp;action=edit&amp;redlink=1" TargetMode="External"/><Relationship Id="rId67" Type="http://schemas.openxmlformats.org/officeDocument/2006/relationships/hyperlink" Target="https://es.wikipedia.org/w/index.php?title=Concurso_de_Teatro_Unipersonal_de_Quintana_Roo&amp;action=edit&amp;redlink=1" TargetMode="External"/><Relationship Id="rId20" Type="http://schemas.openxmlformats.org/officeDocument/2006/relationships/hyperlink" Target="https://es.wikipedia.org/wiki/H%C3%A9ctor_Azar" TargetMode="External"/><Relationship Id="rId41" Type="http://schemas.openxmlformats.org/officeDocument/2006/relationships/hyperlink" Target="https://es.wikipedia.org/w/index.php?title=Rosa_de_California&amp;action=edit&amp;redlink=1" TargetMode="External"/><Relationship Id="rId54" Type="http://schemas.openxmlformats.org/officeDocument/2006/relationships/hyperlink" Target="https://es.wikipedia.org/w/index.php?title=Premio_Tom%C3%A1s_Valles_Vivar&amp;action=edit&amp;redlink=1" TargetMode="External"/><Relationship Id="rId62" Type="http://schemas.openxmlformats.org/officeDocument/2006/relationships/hyperlink" Target="https://es.wikipedia.org/w/index.php?title=Premio_Nacional_de_Dramaturgia_Juan_Ruiz_de_Alarc%C3%B3n&amp;action=edit&amp;redlink=1"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2977</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jneaves</dc:creator>
  <cp:lastModifiedBy>sperez</cp:lastModifiedBy>
  <cp:revision>2</cp:revision>
  <cp:lastPrinted>2018-07-09T21:11:00Z</cp:lastPrinted>
  <dcterms:created xsi:type="dcterms:W3CDTF">2018-07-09T21:45:00Z</dcterms:created>
  <dcterms:modified xsi:type="dcterms:W3CDTF">2018-07-09T21:45:00Z</dcterms:modified>
</cp:coreProperties>
</file>