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DD26" w14:textId="77777777" w:rsidR="001E18A6" w:rsidRDefault="001E18A6" w:rsidP="001E18A6">
      <w:pPr>
        <w:spacing w:line="360" w:lineRule="auto"/>
        <w:jc w:val="both"/>
        <w:rPr>
          <w:rFonts w:ascii="Arial" w:hAnsi="Arial" w:cs="Arial"/>
          <w:bCs/>
          <w:color w:val="363636"/>
          <w:shd w:val="clear" w:color="auto" w:fill="FFFFFF"/>
          <w:lang w:val="en-US"/>
        </w:rPr>
      </w:pPr>
    </w:p>
    <w:p w14:paraId="2808DE6A" w14:textId="77777777" w:rsidR="001E18A6" w:rsidRDefault="001E18A6" w:rsidP="001E18A6">
      <w:pPr>
        <w:spacing w:line="360" w:lineRule="auto"/>
        <w:jc w:val="both"/>
        <w:rPr>
          <w:rFonts w:ascii="Arial" w:hAnsi="Arial" w:cs="Arial"/>
          <w:bCs/>
          <w:color w:val="363636"/>
          <w:shd w:val="clear" w:color="auto" w:fill="FFFFFF"/>
          <w:lang w:val="en-US"/>
        </w:rPr>
      </w:pPr>
    </w:p>
    <w:p w14:paraId="5396F5CA" w14:textId="77777777" w:rsidR="001E18A6" w:rsidRDefault="001E18A6" w:rsidP="001E18A6">
      <w:pPr>
        <w:spacing w:line="360" w:lineRule="auto"/>
        <w:jc w:val="both"/>
        <w:rPr>
          <w:rFonts w:ascii="Arial" w:hAnsi="Arial" w:cs="Arial"/>
          <w:bCs/>
          <w:color w:val="363636"/>
          <w:shd w:val="clear" w:color="auto" w:fill="FFFFFF"/>
          <w:lang w:val="en-US"/>
        </w:rPr>
      </w:pPr>
    </w:p>
    <w:p w14:paraId="366B5F71" w14:textId="774956E1" w:rsidR="001E18A6" w:rsidRDefault="001E18A6" w:rsidP="001E18A6">
      <w:pPr>
        <w:spacing w:line="360" w:lineRule="auto"/>
        <w:jc w:val="both"/>
        <w:rPr>
          <w:rFonts w:ascii="Arial" w:hAnsi="Arial" w:cs="Arial"/>
          <w:bCs/>
          <w:color w:val="363636"/>
          <w:shd w:val="clear" w:color="auto" w:fill="FFFFFF"/>
          <w:lang w:val="en-US"/>
        </w:rPr>
      </w:pPr>
      <w:r w:rsidRPr="007A2C0F">
        <w:rPr>
          <w:rFonts w:ascii="Arial" w:hAnsi="Arial" w:cs="Arial"/>
          <w:bCs/>
          <w:color w:val="363636"/>
          <w:shd w:val="clear" w:color="auto" w:fill="FFFFFF"/>
          <w:lang w:val="en-US"/>
        </w:rPr>
        <w:t xml:space="preserve">Los </w:t>
      </w:r>
      <w:proofErr w:type="spellStart"/>
      <w:r w:rsidRPr="007A2C0F">
        <w:rPr>
          <w:rFonts w:ascii="Arial" w:hAnsi="Arial" w:cs="Arial"/>
          <w:bCs/>
          <w:color w:val="363636"/>
          <w:shd w:val="clear" w:color="auto" w:fill="FFFFFF"/>
          <w:lang w:val="en-US"/>
        </w:rPr>
        <w:t>suscritos</w:t>
      </w:r>
      <w:proofErr w:type="spellEnd"/>
      <w:r w:rsidRPr="007A2C0F">
        <w:rPr>
          <w:rFonts w:ascii="Arial" w:hAnsi="Arial" w:cs="Arial"/>
          <w:bCs/>
          <w:color w:val="363636"/>
          <w:shd w:val="clear" w:color="auto" w:fill="FFFFFF"/>
          <w:lang w:val="en-US"/>
        </w:rPr>
        <w:t xml:space="preserve">,  Ismael Pérez </w:t>
      </w:r>
      <w:proofErr w:type="spellStart"/>
      <w:r w:rsidRPr="007A2C0F">
        <w:rPr>
          <w:rFonts w:ascii="Arial" w:hAnsi="Arial" w:cs="Arial"/>
          <w:bCs/>
          <w:color w:val="363636"/>
          <w:shd w:val="clear" w:color="auto" w:fill="FFFFFF"/>
          <w:lang w:val="en-US"/>
        </w:rPr>
        <w:t>Pavía</w:t>
      </w:r>
      <w:proofErr w:type="spellEnd"/>
      <w:r w:rsidRPr="007A2C0F">
        <w:rPr>
          <w:rFonts w:ascii="Arial" w:hAnsi="Arial" w:cs="Arial"/>
          <w:bCs/>
          <w:color w:val="363636"/>
          <w:shd w:val="clear" w:color="auto" w:fill="FFFFFF"/>
          <w:lang w:val="en-US"/>
        </w:rPr>
        <w:t xml:space="preserve">, Marisela Terrazas </w:t>
      </w:r>
      <w:proofErr w:type="spellStart"/>
      <w:r w:rsidRPr="007A2C0F">
        <w:rPr>
          <w:rFonts w:ascii="Arial" w:hAnsi="Arial" w:cs="Arial"/>
          <w:bCs/>
          <w:color w:val="363636"/>
          <w:shd w:val="clear" w:color="auto" w:fill="FFFFFF"/>
          <w:lang w:val="en-US"/>
        </w:rPr>
        <w:t>Muñóz</w:t>
      </w:r>
      <w:proofErr w:type="spellEnd"/>
      <w:r w:rsidRPr="007A2C0F">
        <w:rPr>
          <w:rFonts w:ascii="Arial" w:hAnsi="Arial" w:cs="Arial"/>
          <w:bCs/>
          <w:color w:val="363636"/>
          <w:shd w:val="clear" w:color="auto" w:fill="FFFFFF"/>
          <w:lang w:val="en-US"/>
        </w:rPr>
        <w:t xml:space="preserve">, Ana Margarita </w:t>
      </w:r>
      <w:proofErr w:type="spellStart"/>
      <w:r w:rsidRPr="007A2C0F">
        <w:rPr>
          <w:rFonts w:ascii="Arial" w:hAnsi="Arial" w:cs="Arial"/>
          <w:bCs/>
          <w:color w:val="363636"/>
          <w:shd w:val="clear" w:color="auto" w:fill="FFFFFF"/>
          <w:lang w:val="en-US"/>
        </w:rPr>
        <w:t>Blackaller</w:t>
      </w:r>
      <w:proofErr w:type="spellEnd"/>
      <w:r w:rsidRPr="007A2C0F">
        <w:rPr>
          <w:rFonts w:ascii="Arial" w:hAnsi="Arial" w:cs="Arial"/>
          <w:bCs/>
          <w:color w:val="363636"/>
          <w:shd w:val="clear" w:color="auto" w:fill="FFFFFF"/>
          <w:lang w:val="en-US"/>
        </w:rPr>
        <w:t xml:space="preserve"> Prieto, Gabriel </w:t>
      </w:r>
      <w:proofErr w:type="spellStart"/>
      <w:r w:rsidRPr="007A2C0F">
        <w:rPr>
          <w:rFonts w:ascii="Arial" w:hAnsi="Arial" w:cs="Arial"/>
          <w:bCs/>
          <w:color w:val="363636"/>
          <w:shd w:val="clear" w:color="auto" w:fill="FFFFFF"/>
          <w:lang w:val="en-US"/>
        </w:rPr>
        <w:t>Ángel</w:t>
      </w:r>
      <w:proofErr w:type="spellEnd"/>
      <w:r w:rsidRPr="007A2C0F">
        <w:rPr>
          <w:rFonts w:ascii="Arial" w:hAnsi="Arial" w:cs="Arial"/>
          <w:bCs/>
          <w:color w:val="363636"/>
          <w:shd w:val="clear" w:color="auto" w:fill="FFFFFF"/>
          <w:lang w:val="en-US"/>
        </w:rPr>
        <w:t xml:space="preserve"> García </w:t>
      </w:r>
      <w:proofErr w:type="spellStart"/>
      <w:r w:rsidRPr="007A2C0F">
        <w:rPr>
          <w:rFonts w:ascii="Arial" w:hAnsi="Arial" w:cs="Arial"/>
          <w:bCs/>
          <w:color w:val="363636"/>
          <w:shd w:val="clear" w:color="auto" w:fill="FFFFFF"/>
          <w:lang w:val="en-US"/>
        </w:rPr>
        <w:t>Cantú</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Saúl</w:t>
      </w:r>
      <w:proofErr w:type="spellEnd"/>
      <w:r w:rsidRPr="007A2C0F">
        <w:rPr>
          <w:rFonts w:ascii="Arial" w:hAnsi="Arial" w:cs="Arial"/>
          <w:bCs/>
          <w:color w:val="363636"/>
          <w:shd w:val="clear" w:color="auto" w:fill="FFFFFF"/>
          <w:lang w:val="en-US"/>
        </w:rPr>
        <w:t xml:space="preserve"> Mireles Corral, Diana Ivette Pereda Gutiérrez, Ismael Mario Rodríguez </w:t>
      </w:r>
      <w:proofErr w:type="spellStart"/>
      <w:r w:rsidRPr="007A2C0F">
        <w:rPr>
          <w:rFonts w:ascii="Arial" w:hAnsi="Arial" w:cs="Arial"/>
          <w:bCs/>
          <w:color w:val="363636"/>
          <w:shd w:val="clear" w:color="auto" w:fill="FFFFFF"/>
          <w:lang w:val="en-US"/>
        </w:rPr>
        <w:t>Saldaña</w:t>
      </w:r>
      <w:proofErr w:type="spellEnd"/>
      <w:r w:rsidRPr="007A2C0F">
        <w:rPr>
          <w:rFonts w:ascii="Arial" w:hAnsi="Arial" w:cs="Arial"/>
          <w:bCs/>
          <w:color w:val="363636"/>
          <w:shd w:val="clear" w:color="auto" w:fill="FFFFFF"/>
          <w:lang w:val="en-US"/>
        </w:rPr>
        <w:t xml:space="preserve">, Carlos Alfredo Olson San Vicente, Andrea Daniela Flores </w:t>
      </w:r>
      <w:proofErr w:type="spellStart"/>
      <w:r w:rsidRPr="007A2C0F">
        <w:rPr>
          <w:rFonts w:ascii="Arial" w:hAnsi="Arial" w:cs="Arial"/>
          <w:bCs/>
          <w:color w:val="363636"/>
          <w:shd w:val="clear" w:color="auto" w:fill="FFFFFF"/>
          <w:lang w:val="en-US"/>
        </w:rPr>
        <w:t>Chacón</w:t>
      </w:r>
      <w:proofErr w:type="spellEnd"/>
      <w:r w:rsidRPr="007A2C0F">
        <w:rPr>
          <w:rFonts w:ascii="Arial" w:hAnsi="Arial" w:cs="Arial"/>
          <w:bCs/>
          <w:color w:val="363636"/>
          <w:shd w:val="clear" w:color="auto" w:fill="FFFFFF"/>
          <w:lang w:val="en-US"/>
        </w:rPr>
        <w:t xml:space="preserve">, Roberto Marcelino </w:t>
      </w:r>
      <w:proofErr w:type="spellStart"/>
      <w:r w:rsidRPr="007A2C0F">
        <w:rPr>
          <w:rFonts w:ascii="Arial" w:hAnsi="Arial" w:cs="Arial"/>
          <w:bCs/>
          <w:color w:val="363636"/>
          <w:shd w:val="clear" w:color="auto" w:fill="FFFFFF"/>
          <w:lang w:val="en-US"/>
        </w:rPr>
        <w:t>Carreón</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Huitrón</w:t>
      </w:r>
      <w:proofErr w:type="spellEnd"/>
      <w:r w:rsidRPr="007A2C0F">
        <w:rPr>
          <w:rFonts w:ascii="Arial" w:hAnsi="Arial" w:cs="Arial"/>
          <w:bCs/>
          <w:color w:val="363636"/>
          <w:shd w:val="clear" w:color="auto" w:fill="FFFFFF"/>
          <w:lang w:val="en-US"/>
        </w:rPr>
        <w:t xml:space="preserve">, Luis Alberto Aguilar </w:t>
      </w:r>
      <w:proofErr w:type="spellStart"/>
      <w:r w:rsidRPr="007A2C0F">
        <w:rPr>
          <w:rFonts w:ascii="Arial" w:hAnsi="Arial" w:cs="Arial"/>
          <w:bCs/>
          <w:color w:val="363636"/>
          <w:shd w:val="clear" w:color="auto" w:fill="FFFFFF"/>
          <w:lang w:val="en-US"/>
        </w:rPr>
        <w:t>Lozoya</w:t>
      </w:r>
      <w:proofErr w:type="spellEnd"/>
      <w:r w:rsidRPr="007A2C0F">
        <w:rPr>
          <w:rFonts w:ascii="Arial" w:hAnsi="Arial" w:cs="Arial"/>
          <w:bCs/>
          <w:color w:val="363636"/>
          <w:shd w:val="clear" w:color="auto" w:fill="FFFFFF"/>
          <w:lang w:val="en-US"/>
        </w:rPr>
        <w:t xml:space="preserve">, Rosa Isela Martínez Díaz, </w:t>
      </w:r>
      <w:proofErr w:type="spellStart"/>
      <w:r w:rsidRPr="007A2C0F">
        <w:rPr>
          <w:rFonts w:ascii="Arial" w:hAnsi="Arial" w:cs="Arial"/>
          <w:bCs/>
          <w:color w:val="363636"/>
          <w:shd w:val="clear" w:color="auto" w:fill="FFFFFF"/>
          <w:lang w:val="en-US"/>
        </w:rPr>
        <w:t>Rocío</w:t>
      </w:r>
      <w:proofErr w:type="spellEnd"/>
      <w:r w:rsidRPr="007A2C0F">
        <w:rPr>
          <w:rFonts w:ascii="Arial" w:hAnsi="Arial" w:cs="Arial"/>
          <w:bCs/>
          <w:color w:val="363636"/>
          <w:shd w:val="clear" w:color="auto" w:fill="FFFFFF"/>
          <w:lang w:val="en-US"/>
        </w:rPr>
        <w:t xml:space="preserve"> Guadalupe Sarmiento Rufino, Yesenia Guadalupe Reyes </w:t>
      </w:r>
      <w:proofErr w:type="spellStart"/>
      <w:r w:rsidRPr="007A2C0F">
        <w:rPr>
          <w:rFonts w:ascii="Arial" w:hAnsi="Arial" w:cs="Arial"/>
          <w:bCs/>
          <w:color w:val="363636"/>
          <w:shd w:val="clear" w:color="auto" w:fill="FFFFFF"/>
          <w:lang w:val="en-US"/>
        </w:rPr>
        <w:t>Calzadías</w:t>
      </w:r>
      <w:proofErr w:type="spellEnd"/>
      <w:r w:rsidRPr="007A2C0F">
        <w:rPr>
          <w:rFonts w:ascii="Arial" w:hAnsi="Arial" w:cs="Arial"/>
          <w:bCs/>
          <w:color w:val="363636"/>
          <w:shd w:val="clear" w:color="auto" w:fill="FFFFFF"/>
          <w:lang w:val="en-US"/>
        </w:rPr>
        <w:t xml:space="preserve">, José Alfredo Chávez Madrid, </w:t>
      </w:r>
      <w:proofErr w:type="spellStart"/>
      <w:r w:rsidRPr="007A2C0F">
        <w:rPr>
          <w:rFonts w:ascii="Arial" w:hAnsi="Arial" w:cs="Arial"/>
          <w:bCs/>
          <w:color w:val="363636"/>
          <w:shd w:val="clear" w:color="auto" w:fill="FFFFFF"/>
          <w:lang w:val="en-US"/>
        </w:rPr>
        <w:t>en</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nuestro</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carácter</w:t>
      </w:r>
      <w:proofErr w:type="spellEnd"/>
      <w:r w:rsidRPr="007A2C0F">
        <w:rPr>
          <w:rFonts w:ascii="Arial" w:hAnsi="Arial" w:cs="Arial"/>
          <w:bCs/>
          <w:color w:val="363636"/>
          <w:shd w:val="clear" w:color="auto" w:fill="FFFFFF"/>
          <w:lang w:val="en-US"/>
        </w:rPr>
        <w:t xml:space="preserve"> de </w:t>
      </w:r>
      <w:proofErr w:type="spellStart"/>
      <w:r w:rsidRPr="007A2C0F">
        <w:rPr>
          <w:rFonts w:ascii="Arial" w:hAnsi="Arial" w:cs="Arial"/>
          <w:bCs/>
          <w:color w:val="363636"/>
          <w:shd w:val="clear" w:color="auto" w:fill="FFFFFF"/>
          <w:lang w:val="en-US"/>
        </w:rPr>
        <w:t>diputados</w:t>
      </w:r>
      <w:proofErr w:type="spellEnd"/>
      <w:r w:rsidRPr="007A2C0F">
        <w:rPr>
          <w:rFonts w:ascii="Arial" w:hAnsi="Arial" w:cs="Arial"/>
          <w:bCs/>
          <w:color w:val="363636"/>
          <w:shd w:val="clear" w:color="auto" w:fill="FFFFFF"/>
          <w:lang w:val="en-US"/>
        </w:rPr>
        <w:t xml:space="preserve"> y </w:t>
      </w:r>
      <w:proofErr w:type="spellStart"/>
      <w:r w:rsidRPr="007A2C0F">
        <w:rPr>
          <w:rFonts w:ascii="Arial" w:hAnsi="Arial" w:cs="Arial"/>
          <w:bCs/>
          <w:color w:val="363636"/>
          <w:shd w:val="clear" w:color="auto" w:fill="FFFFFF"/>
          <w:lang w:val="en-US"/>
        </w:rPr>
        <w:t>diputadas</w:t>
      </w:r>
      <w:proofErr w:type="spellEnd"/>
      <w:r w:rsidRPr="007A2C0F">
        <w:rPr>
          <w:rFonts w:ascii="Arial" w:hAnsi="Arial" w:cs="Arial"/>
          <w:bCs/>
          <w:color w:val="363636"/>
          <w:shd w:val="clear" w:color="auto" w:fill="FFFFFF"/>
          <w:lang w:val="en-US"/>
        </w:rPr>
        <w:t xml:space="preserve"> de la </w:t>
      </w:r>
      <w:proofErr w:type="spellStart"/>
      <w:r w:rsidRPr="007A2C0F">
        <w:rPr>
          <w:rFonts w:ascii="Arial" w:hAnsi="Arial" w:cs="Arial"/>
          <w:bCs/>
          <w:color w:val="363636"/>
          <w:shd w:val="clear" w:color="auto" w:fill="FFFFFF"/>
          <w:lang w:val="en-US"/>
        </w:rPr>
        <w:t>Sexagésima</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Séptima</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Legislatura</w:t>
      </w:r>
      <w:proofErr w:type="spellEnd"/>
      <w:r w:rsidRPr="007A2C0F">
        <w:rPr>
          <w:rFonts w:ascii="Arial" w:hAnsi="Arial" w:cs="Arial"/>
          <w:bCs/>
          <w:color w:val="363636"/>
          <w:shd w:val="clear" w:color="auto" w:fill="FFFFFF"/>
          <w:lang w:val="en-US"/>
        </w:rPr>
        <w:t xml:space="preserve"> del Honorable </w:t>
      </w:r>
      <w:proofErr w:type="spellStart"/>
      <w:r w:rsidRPr="007A2C0F">
        <w:rPr>
          <w:rFonts w:ascii="Arial" w:hAnsi="Arial" w:cs="Arial"/>
          <w:bCs/>
          <w:color w:val="363636"/>
          <w:shd w:val="clear" w:color="auto" w:fill="FFFFFF"/>
          <w:lang w:val="en-US"/>
        </w:rPr>
        <w:t>Congreso</w:t>
      </w:r>
      <w:proofErr w:type="spellEnd"/>
      <w:r w:rsidRPr="007A2C0F">
        <w:rPr>
          <w:rFonts w:ascii="Arial" w:hAnsi="Arial" w:cs="Arial"/>
          <w:bCs/>
          <w:color w:val="363636"/>
          <w:shd w:val="clear" w:color="auto" w:fill="FFFFFF"/>
          <w:lang w:val="en-US"/>
        </w:rPr>
        <w:t xml:space="preserve"> del Estado,  </w:t>
      </w:r>
      <w:proofErr w:type="spellStart"/>
      <w:r w:rsidRPr="007A2C0F">
        <w:rPr>
          <w:rFonts w:ascii="Arial" w:hAnsi="Arial" w:cs="Arial"/>
          <w:bCs/>
          <w:color w:val="363636"/>
          <w:shd w:val="clear" w:color="auto" w:fill="FFFFFF"/>
          <w:lang w:val="en-US"/>
        </w:rPr>
        <w:t>todos</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integrantes</w:t>
      </w:r>
      <w:proofErr w:type="spellEnd"/>
      <w:r w:rsidRPr="007A2C0F">
        <w:rPr>
          <w:rFonts w:ascii="Arial" w:hAnsi="Arial" w:cs="Arial"/>
          <w:bCs/>
          <w:color w:val="363636"/>
          <w:shd w:val="clear" w:color="auto" w:fill="FFFFFF"/>
          <w:lang w:val="en-US"/>
        </w:rPr>
        <w:t xml:space="preserve"> del Grupo </w:t>
      </w:r>
      <w:proofErr w:type="spellStart"/>
      <w:r w:rsidRPr="007A2C0F">
        <w:rPr>
          <w:rFonts w:ascii="Arial" w:hAnsi="Arial" w:cs="Arial"/>
          <w:bCs/>
          <w:color w:val="363636"/>
          <w:shd w:val="clear" w:color="auto" w:fill="FFFFFF"/>
          <w:lang w:val="en-US"/>
        </w:rPr>
        <w:t>Parlamentario</w:t>
      </w:r>
      <w:proofErr w:type="spellEnd"/>
      <w:r w:rsidRPr="007A2C0F">
        <w:rPr>
          <w:rFonts w:ascii="Arial" w:hAnsi="Arial" w:cs="Arial"/>
          <w:bCs/>
          <w:color w:val="363636"/>
          <w:shd w:val="clear" w:color="auto" w:fill="FFFFFF"/>
          <w:lang w:val="en-US"/>
        </w:rPr>
        <w:t xml:space="preserve"> del Partido </w:t>
      </w:r>
      <w:proofErr w:type="spellStart"/>
      <w:r w:rsidRPr="007A2C0F">
        <w:rPr>
          <w:rFonts w:ascii="Arial" w:hAnsi="Arial" w:cs="Arial"/>
          <w:bCs/>
          <w:color w:val="363636"/>
          <w:shd w:val="clear" w:color="auto" w:fill="FFFFFF"/>
          <w:lang w:val="en-US"/>
        </w:rPr>
        <w:t>Acción</w:t>
      </w:r>
      <w:proofErr w:type="spellEnd"/>
      <w:r w:rsidRPr="007A2C0F">
        <w:rPr>
          <w:rFonts w:ascii="Arial" w:hAnsi="Arial" w:cs="Arial"/>
          <w:bCs/>
          <w:color w:val="363636"/>
          <w:shd w:val="clear" w:color="auto" w:fill="FFFFFF"/>
          <w:lang w:val="en-US"/>
        </w:rPr>
        <w:t xml:space="preserve"> Nacional, con </w:t>
      </w:r>
      <w:proofErr w:type="spellStart"/>
      <w:r w:rsidRPr="007A2C0F">
        <w:rPr>
          <w:rFonts w:ascii="Arial" w:hAnsi="Arial" w:cs="Arial"/>
          <w:bCs/>
          <w:color w:val="363636"/>
          <w:shd w:val="clear" w:color="auto" w:fill="FFFFFF"/>
          <w:lang w:val="en-US"/>
        </w:rPr>
        <w:t>fundamento</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en</w:t>
      </w:r>
      <w:proofErr w:type="spellEnd"/>
      <w:r w:rsidRPr="007A2C0F">
        <w:rPr>
          <w:rFonts w:ascii="Arial" w:hAnsi="Arial" w:cs="Arial"/>
          <w:bCs/>
          <w:color w:val="363636"/>
          <w:shd w:val="clear" w:color="auto" w:fill="FFFFFF"/>
          <w:lang w:val="en-US"/>
        </w:rPr>
        <w:t xml:space="preserve"> lo </w:t>
      </w:r>
      <w:proofErr w:type="spellStart"/>
      <w:r w:rsidRPr="007A2C0F">
        <w:rPr>
          <w:rFonts w:ascii="Arial" w:hAnsi="Arial" w:cs="Arial"/>
          <w:bCs/>
          <w:color w:val="363636"/>
          <w:shd w:val="clear" w:color="auto" w:fill="FFFFFF"/>
          <w:lang w:val="en-US"/>
        </w:rPr>
        <w:t>dispuesto</w:t>
      </w:r>
      <w:proofErr w:type="spellEnd"/>
      <w:r w:rsidRPr="007A2C0F">
        <w:rPr>
          <w:rFonts w:ascii="Arial" w:hAnsi="Arial" w:cs="Arial"/>
          <w:bCs/>
          <w:color w:val="363636"/>
          <w:shd w:val="clear" w:color="auto" w:fill="FFFFFF"/>
          <w:lang w:val="en-US"/>
        </w:rPr>
        <w:t xml:space="preserve"> por las </w:t>
      </w:r>
      <w:proofErr w:type="spellStart"/>
      <w:r w:rsidRPr="007A2C0F">
        <w:rPr>
          <w:rFonts w:ascii="Arial" w:hAnsi="Arial" w:cs="Arial"/>
          <w:bCs/>
          <w:color w:val="363636"/>
          <w:shd w:val="clear" w:color="auto" w:fill="FFFFFF"/>
          <w:lang w:val="en-US"/>
        </w:rPr>
        <w:t>fracciones</w:t>
      </w:r>
      <w:proofErr w:type="spellEnd"/>
      <w:r w:rsidRPr="007A2C0F">
        <w:rPr>
          <w:rFonts w:ascii="Arial" w:hAnsi="Arial" w:cs="Arial"/>
          <w:bCs/>
          <w:color w:val="363636"/>
          <w:shd w:val="clear" w:color="auto" w:fill="FFFFFF"/>
          <w:lang w:val="en-US"/>
        </w:rPr>
        <w:t xml:space="preserve"> I y II del </w:t>
      </w:r>
      <w:proofErr w:type="spellStart"/>
      <w:r w:rsidRPr="007A2C0F">
        <w:rPr>
          <w:rFonts w:ascii="Arial" w:hAnsi="Arial" w:cs="Arial"/>
          <w:bCs/>
          <w:color w:val="363636"/>
          <w:shd w:val="clear" w:color="auto" w:fill="FFFFFF"/>
          <w:lang w:val="en-US"/>
        </w:rPr>
        <w:t>artículo</w:t>
      </w:r>
      <w:proofErr w:type="spellEnd"/>
      <w:r w:rsidRPr="007A2C0F">
        <w:rPr>
          <w:rFonts w:ascii="Arial" w:hAnsi="Arial" w:cs="Arial"/>
          <w:bCs/>
          <w:color w:val="363636"/>
          <w:shd w:val="clear" w:color="auto" w:fill="FFFFFF"/>
          <w:lang w:val="en-US"/>
        </w:rPr>
        <w:t xml:space="preserve"> 64; y </w:t>
      </w:r>
      <w:proofErr w:type="spellStart"/>
      <w:r w:rsidRPr="007A2C0F">
        <w:rPr>
          <w:rFonts w:ascii="Arial" w:hAnsi="Arial" w:cs="Arial"/>
          <w:bCs/>
          <w:color w:val="363636"/>
          <w:shd w:val="clear" w:color="auto" w:fill="FFFFFF"/>
          <w:lang w:val="en-US"/>
        </w:rPr>
        <w:t>fracción</w:t>
      </w:r>
      <w:proofErr w:type="spellEnd"/>
      <w:r w:rsidRPr="007A2C0F">
        <w:rPr>
          <w:rFonts w:ascii="Arial" w:hAnsi="Arial" w:cs="Arial"/>
          <w:bCs/>
          <w:color w:val="363636"/>
          <w:shd w:val="clear" w:color="auto" w:fill="FFFFFF"/>
          <w:lang w:val="en-US"/>
        </w:rPr>
        <w:t xml:space="preserve"> I del </w:t>
      </w:r>
      <w:proofErr w:type="spellStart"/>
      <w:r w:rsidRPr="007A2C0F">
        <w:rPr>
          <w:rFonts w:ascii="Arial" w:hAnsi="Arial" w:cs="Arial"/>
          <w:bCs/>
          <w:color w:val="363636"/>
          <w:shd w:val="clear" w:color="auto" w:fill="FFFFFF"/>
          <w:lang w:val="en-US"/>
        </w:rPr>
        <w:t>artículo</w:t>
      </w:r>
      <w:proofErr w:type="spellEnd"/>
      <w:r w:rsidRPr="007A2C0F">
        <w:rPr>
          <w:rFonts w:ascii="Arial" w:hAnsi="Arial" w:cs="Arial"/>
          <w:bCs/>
          <w:color w:val="363636"/>
          <w:shd w:val="clear" w:color="auto" w:fill="FFFFFF"/>
          <w:lang w:val="en-US"/>
        </w:rPr>
        <w:t xml:space="preserve"> 68 de la </w:t>
      </w:r>
      <w:proofErr w:type="spellStart"/>
      <w:r w:rsidRPr="007A2C0F">
        <w:rPr>
          <w:rFonts w:ascii="Arial" w:hAnsi="Arial" w:cs="Arial"/>
          <w:bCs/>
          <w:color w:val="363636"/>
          <w:shd w:val="clear" w:color="auto" w:fill="FFFFFF"/>
          <w:lang w:val="en-US"/>
        </w:rPr>
        <w:t>Constitución</w:t>
      </w:r>
      <w:proofErr w:type="spellEnd"/>
      <w:r w:rsidRPr="007A2C0F">
        <w:rPr>
          <w:rFonts w:ascii="Arial" w:hAnsi="Arial" w:cs="Arial"/>
          <w:bCs/>
          <w:color w:val="363636"/>
          <w:shd w:val="clear" w:color="auto" w:fill="FFFFFF"/>
          <w:lang w:val="en-US"/>
        </w:rPr>
        <w:t xml:space="preserve"> Política del Estado de Chihuahua, </w:t>
      </w:r>
      <w:proofErr w:type="spellStart"/>
      <w:r w:rsidRPr="007A2C0F">
        <w:rPr>
          <w:rFonts w:ascii="Arial" w:hAnsi="Arial" w:cs="Arial"/>
          <w:bCs/>
          <w:color w:val="363636"/>
          <w:shd w:val="clear" w:color="auto" w:fill="FFFFFF"/>
          <w:lang w:val="en-US"/>
        </w:rPr>
        <w:t>así</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como</w:t>
      </w:r>
      <w:proofErr w:type="spellEnd"/>
      <w:r w:rsidRPr="007A2C0F">
        <w:rPr>
          <w:rFonts w:ascii="Arial" w:hAnsi="Arial" w:cs="Arial"/>
          <w:bCs/>
          <w:color w:val="363636"/>
          <w:shd w:val="clear" w:color="auto" w:fill="FFFFFF"/>
          <w:lang w:val="en-US"/>
        </w:rPr>
        <w:t xml:space="preserve"> de la </w:t>
      </w:r>
      <w:proofErr w:type="spellStart"/>
      <w:r w:rsidRPr="007A2C0F">
        <w:rPr>
          <w:rFonts w:ascii="Arial" w:hAnsi="Arial" w:cs="Arial"/>
          <w:bCs/>
          <w:color w:val="363636"/>
          <w:shd w:val="clear" w:color="auto" w:fill="FFFFFF"/>
          <w:lang w:val="en-US"/>
        </w:rPr>
        <w:t>fracción</w:t>
      </w:r>
      <w:proofErr w:type="spellEnd"/>
      <w:r w:rsidRPr="007A2C0F">
        <w:rPr>
          <w:rFonts w:ascii="Arial" w:hAnsi="Arial" w:cs="Arial"/>
          <w:bCs/>
          <w:color w:val="363636"/>
          <w:shd w:val="clear" w:color="auto" w:fill="FFFFFF"/>
          <w:lang w:val="en-US"/>
        </w:rPr>
        <w:t xml:space="preserve"> I del </w:t>
      </w:r>
      <w:proofErr w:type="spellStart"/>
      <w:r w:rsidRPr="007A2C0F">
        <w:rPr>
          <w:rFonts w:ascii="Arial" w:hAnsi="Arial" w:cs="Arial"/>
          <w:bCs/>
          <w:color w:val="363636"/>
          <w:shd w:val="clear" w:color="auto" w:fill="FFFFFF"/>
          <w:lang w:val="en-US"/>
        </w:rPr>
        <w:t>artículo</w:t>
      </w:r>
      <w:proofErr w:type="spellEnd"/>
      <w:r w:rsidRPr="007A2C0F">
        <w:rPr>
          <w:rFonts w:ascii="Arial" w:hAnsi="Arial" w:cs="Arial"/>
          <w:bCs/>
          <w:color w:val="363636"/>
          <w:shd w:val="clear" w:color="auto" w:fill="FFFFFF"/>
          <w:lang w:val="en-US"/>
        </w:rPr>
        <w:t xml:space="preserve"> 167 de la Ley </w:t>
      </w:r>
      <w:proofErr w:type="spellStart"/>
      <w:r w:rsidRPr="007A2C0F">
        <w:rPr>
          <w:rFonts w:ascii="Arial" w:hAnsi="Arial" w:cs="Arial"/>
          <w:bCs/>
          <w:color w:val="363636"/>
          <w:shd w:val="clear" w:color="auto" w:fill="FFFFFF"/>
          <w:lang w:val="en-US"/>
        </w:rPr>
        <w:t>Orgánica</w:t>
      </w:r>
      <w:proofErr w:type="spellEnd"/>
      <w:r w:rsidRPr="007A2C0F">
        <w:rPr>
          <w:rFonts w:ascii="Arial" w:hAnsi="Arial" w:cs="Arial"/>
          <w:bCs/>
          <w:color w:val="363636"/>
          <w:shd w:val="clear" w:color="auto" w:fill="FFFFFF"/>
          <w:lang w:val="en-US"/>
        </w:rPr>
        <w:t xml:space="preserve"> del </w:t>
      </w:r>
      <w:proofErr w:type="spellStart"/>
      <w:r w:rsidRPr="007A2C0F">
        <w:rPr>
          <w:rFonts w:ascii="Arial" w:hAnsi="Arial" w:cs="Arial"/>
          <w:bCs/>
          <w:color w:val="363636"/>
          <w:shd w:val="clear" w:color="auto" w:fill="FFFFFF"/>
          <w:lang w:val="en-US"/>
        </w:rPr>
        <w:t>Poder</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Legislativo</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así</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como</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el</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artículo</w:t>
      </w:r>
      <w:proofErr w:type="spellEnd"/>
      <w:r w:rsidRPr="007A2C0F">
        <w:rPr>
          <w:rFonts w:ascii="Arial" w:hAnsi="Arial" w:cs="Arial"/>
          <w:bCs/>
          <w:color w:val="363636"/>
          <w:shd w:val="clear" w:color="auto" w:fill="FFFFFF"/>
          <w:lang w:val="en-US"/>
        </w:rPr>
        <w:t xml:space="preserve"> 77 del </w:t>
      </w:r>
      <w:proofErr w:type="spellStart"/>
      <w:r w:rsidRPr="007A2C0F">
        <w:rPr>
          <w:rFonts w:ascii="Arial" w:hAnsi="Arial" w:cs="Arial"/>
          <w:bCs/>
          <w:color w:val="363636"/>
          <w:shd w:val="clear" w:color="auto" w:fill="FFFFFF"/>
          <w:lang w:val="en-US"/>
        </w:rPr>
        <w:t>Reglamento</w:t>
      </w:r>
      <w:proofErr w:type="spellEnd"/>
      <w:r w:rsidRPr="007A2C0F">
        <w:rPr>
          <w:rFonts w:ascii="Arial" w:hAnsi="Arial" w:cs="Arial"/>
          <w:bCs/>
          <w:color w:val="363636"/>
          <w:shd w:val="clear" w:color="auto" w:fill="FFFFFF"/>
          <w:lang w:val="en-US"/>
        </w:rPr>
        <w:t xml:space="preserve"> Interior y de </w:t>
      </w:r>
      <w:proofErr w:type="spellStart"/>
      <w:r w:rsidRPr="007A2C0F">
        <w:rPr>
          <w:rFonts w:ascii="Arial" w:hAnsi="Arial" w:cs="Arial"/>
          <w:bCs/>
          <w:color w:val="363636"/>
          <w:shd w:val="clear" w:color="auto" w:fill="FFFFFF"/>
          <w:lang w:val="en-US"/>
        </w:rPr>
        <w:t>Prácticas</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Parlamentarias</w:t>
      </w:r>
      <w:proofErr w:type="spellEnd"/>
      <w:r w:rsidRPr="007A2C0F">
        <w:rPr>
          <w:rFonts w:ascii="Arial" w:hAnsi="Arial" w:cs="Arial"/>
          <w:bCs/>
          <w:color w:val="363636"/>
          <w:shd w:val="clear" w:color="auto" w:fill="FFFFFF"/>
          <w:lang w:val="en-US"/>
        </w:rPr>
        <w:t xml:space="preserve"> del </w:t>
      </w:r>
      <w:proofErr w:type="spellStart"/>
      <w:r w:rsidRPr="007A2C0F">
        <w:rPr>
          <w:rFonts w:ascii="Arial" w:hAnsi="Arial" w:cs="Arial"/>
          <w:bCs/>
          <w:color w:val="363636"/>
          <w:shd w:val="clear" w:color="auto" w:fill="FFFFFF"/>
          <w:lang w:val="en-US"/>
        </w:rPr>
        <w:t>Poder</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Legislativo</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acudimos</w:t>
      </w:r>
      <w:proofErr w:type="spellEnd"/>
      <w:r w:rsidRPr="007A2C0F">
        <w:rPr>
          <w:rFonts w:ascii="Arial" w:hAnsi="Arial" w:cs="Arial"/>
          <w:bCs/>
          <w:color w:val="363636"/>
          <w:shd w:val="clear" w:color="auto" w:fill="FFFFFF"/>
          <w:lang w:val="en-US"/>
        </w:rPr>
        <w:t xml:space="preserve"> a </w:t>
      </w:r>
      <w:proofErr w:type="spellStart"/>
      <w:r w:rsidRPr="007A2C0F">
        <w:rPr>
          <w:rFonts w:ascii="Arial" w:hAnsi="Arial" w:cs="Arial"/>
          <w:bCs/>
          <w:color w:val="363636"/>
          <w:shd w:val="clear" w:color="auto" w:fill="FFFFFF"/>
          <w:lang w:val="en-US"/>
        </w:rPr>
        <w:t>esta</w:t>
      </w:r>
      <w:proofErr w:type="spellEnd"/>
      <w:r w:rsidRPr="007A2C0F">
        <w:rPr>
          <w:rFonts w:ascii="Arial" w:hAnsi="Arial" w:cs="Arial"/>
          <w:bCs/>
          <w:color w:val="363636"/>
          <w:shd w:val="clear" w:color="auto" w:fill="FFFFFF"/>
          <w:lang w:val="en-US"/>
        </w:rPr>
        <w:t xml:space="preserve"> honorable </w:t>
      </w:r>
      <w:proofErr w:type="spellStart"/>
      <w:r w:rsidRPr="007A2C0F">
        <w:rPr>
          <w:rFonts w:ascii="Arial" w:hAnsi="Arial" w:cs="Arial"/>
          <w:bCs/>
          <w:color w:val="363636"/>
          <w:shd w:val="clear" w:color="auto" w:fill="FFFFFF"/>
          <w:lang w:val="en-US"/>
        </w:rPr>
        <w:t>Soberanía</w:t>
      </w:r>
      <w:proofErr w:type="spellEnd"/>
      <w:r w:rsidRPr="007A2C0F">
        <w:rPr>
          <w:rFonts w:ascii="Arial" w:hAnsi="Arial" w:cs="Arial"/>
          <w:bCs/>
          <w:color w:val="363636"/>
          <w:shd w:val="clear" w:color="auto" w:fill="FFFFFF"/>
          <w:lang w:val="en-US"/>
        </w:rPr>
        <w:t xml:space="preserve"> a </w:t>
      </w:r>
      <w:proofErr w:type="spellStart"/>
      <w:r w:rsidRPr="007A2C0F">
        <w:rPr>
          <w:rFonts w:ascii="Arial" w:hAnsi="Arial" w:cs="Arial"/>
          <w:bCs/>
          <w:color w:val="363636"/>
          <w:shd w:val="clear" w:color="auto" w:fill="FFFFFF"/>
          <w:lang w:val="en-US"/>
        </w:rPr>
        <w:t>efecto</w:t>
      </w:r>
      <w:proofErr w:type="spellEnd"/>
      <w:r w:rsidRPr="007A2C0F">
        <w:rPr>
          <w:rFonts w:ascii="Arial" w:hAnsi="Arial" w:cs="Arial"/>
          <w:bCs/>
          <w:color w:val="363636"/>
          <w:shd w:val="clear" w:color="auto" w:fill="FFFFFF"/>
          <w:lang w:val="en-US"/>
        </w:rPr>
        <w:t xml:space="preserve"> de </w:t>
      </w:r>
      <w:proofErr w:type="spellStart"/>
      <w:r w:rsidRPr="007A2C0F">
        <w:rPr>
          <w:rFonts w:ascii="Arial" w:hAnsi="Arial" w:cs="Arial"/>
          <w:bCs/>
          <w:color w:val="363636"/>
          <w:shd w:val="clear" w:color="auto" w:fill="FFFFFF"/>
          <w:lang w:val="en-US"/>
        </w:rPr>
        <w:t>presentar</w:t>
      </w:r>
      <w:proofErr w:type="spellEnd"/>
      <w:r>
        <w:rPr>
          <w:rFonts w:ascii="Arial" w:hAnsi="Arial" w:cs="Arial"/>
          <w:bCs/>
          <w:color w:val="363636"/>
          <w:shd w:val="clear" w:color="auto" w:fill="FFFFFF"/>
          <w:lang w:val="en-US"/>
        </w:rPr>
        <w:t>:</w:t>
      </w:r>
    </w:p>
    <w:p w14:paraId="50393F60" w14:textId="77777777" w:rsidR="001E18A6" w:rsidRPr="007A2C0F" w:rsidRDefault="001E18A6" w:rsidP="001E18A6">
      <w:pPr>
        <w:spacing w:line="360" w:lineRule="auto"/>
        <w:jc w:val="both"/>
        <w:rPr>
          <w:rFonts w:ascii="Arial" w:hAnsi="Arial" w:cs="Arial"/>
          <w:bCs/>
          <w:color w:val="363636"/>
          <w:shd w:val="clear" w:color="auto" w:fill="FFFFFF"/>
          <w:lang w:val="en-US"/>
        </w:rPr>
      </w:pPr>
    </w:p>
    <w:p w14:paraId="3F413119" w14:textId="77777777" w:rsidR="001E18A6" w:rsidRPr="007A2C0F" w:rsidRDefault="001E18A6" w:rsidP="001E18A6">
      <w:pPr>
        <w:spacing w:line="360" w:lineRule="auto"/>
        <w:jc w:val="both"/>
        <w:rPr>
          <w:rFonts w:ascii="Arial" w:hAnsi="Arial" w:cs="Arial"/>
          <w:bCs/>
          <w:color w:val="363636"/>
          <w:shd w:val="clear" w:color="auto" w:fill="FFFFFF"/>
          <w:lang w:val="en-US"/>
        </w:rPr>
      </w:pPr>
      <w:proofErr w:type="spellStart"/>
      <w:r w:rsidRPr="007A2C0F">
        <w:rPr>
          <w:rFonts w:ascii="Arial" w:hAnsi="Arial" w:cs="Arial"/>
          <w:bCs/>
          <w:color w:val="363636"/>
          <w:shd w:val="clear" w:color="auto" w:fill="FFFFFF"/>
          <w:lang w:val="en-US"/>
        </w:rPr>
        <w:t>Proposición</w:t>
      </w:r>
      <w:proofErr w:type="spellEnd"/>
      <w:r w:rsidRPr="007A2C0F">
        <w:rPr>
          <w:rFonts w:ascii="Arial" w:hAnsi="Arial" w:cs="Arial"/>
          <w:bCs/>
          <w:color w:val="363636"/>
          <w:shd w:val="clear" w:color="auto" w:fill="FFFFFF"/>
          <w:lang w:val="en-US"/>
        </w:rPr>
        <w:t xml:space="preserve"> con </w:t>
      </w:r>
      <w:proofErr w:type="spellStart"/>
      <w:r w:rsidRPr="007A2C0F">
        <w:rPr>
          <w:rFonts w:ascii="Arial" w:hAnsi="Arial" w:cs="Arial"/>
          <w:bCs/>
          <w:color w:val="363636"/>
          <w:shd w:val="clear" w:color="auto" w:fill="FFFFFF"/>
          <w:lang w:val="en-US"/>
        </w:rPr>
        <w:t>carácter</w:t>
      </w:r>
      <w:proofErr w:type="spellEnd"/>
      <w:r w:rsidRPr="007A2C0F">
        <w:rPr>
          <w:rFonts w:ascii="Arial" w:hAnsi="Arial" w:cs="Arial"/>
          <w:bCs/>
          <w:color w:val="363636"/>
          <w:shd w:val="clear" w:color="auto" w:fill="FFFFFF"/>
          <w:lang w:val="en-US"/>
        </w:rPr>
        <w:t xml:space="preserve"> de Punto de </w:t>
      </w:r>
      <w:proofErr w:type="spellStart"/>
      <w:r w:rsidRPr="007A2C0F">
        <w:rPr>
          <w:rFonts w:ascii="Arial" w:hAnsi="Arial" w:cs="Arial"/>
          <w:bCs/>
          <w:color w:val="363636"/>
          <w:shd w:val="clear" w:color="auto" w:fill="FFFFFF"/>
          <w:lang w:val="en-US"/>
        </w:rPr>
        <w:t>Acuerdo</w:t>
      </w:r>
      <w:proofErr w:type="spellEnd"/>
      <w:r w:rsidRPr="007A2C0F">
        <w:rPr>
          <w:rFonts w:ascii="Arial" w:hAnsi="Arial" w:cs="Arial"/>
          <w:bCs/>
          <w:color w:val="363636"/>
          <w:shd w:val="clear" w:color="auto" w:fill="FFFFFF"/>
          <w:lang w:val="en-US"/>
        </w:rPr>
        <w:t xml:space="preserve"> a </w:t>
      </w:r>
      <w:proofErr w:type="spellStart"/>
      <w:r w:rsidRPr="007A2C0F">
        <w:rPr>
          <w:rFonts w:ascii="Arial" w:hAnsi="Arial" w:cs="Arial"/>
          <w:bCs/>
          <w:color w:val="363636"/>
          <w:shd w:val="clear" w:color="auto" w:fill="FFFFFF"/>
          <w:lang w:val="en-US"/>
        </w:rPr>
        <w:t>efecto</w:t>
      </w:r>
      <w:proofErr w:type="spellEnd"/>
      <w:r w:rsidRPr="007A2C0F">
        <w:rPr>
          <w:rFonts w:ascii="Arial" w:hAnsi="Arial" w:cs="Arial"/>
          <w:bCs/>
          <w:color w:val="363636"/>
          <w:shd w:val="clear" w:color="auto" w:fill="FFFFFF"/>
          <w:lang w:val="en-US"/>
        </w:rPr>
        <w:t xml:space="preserve"> de </w:t>
      </w:r>
      <w:proofErr w:type="spellStart"/>
      <w:r w:rsidRPr="007A2C0F">
        <w:rPr>
          <w:rFonts w:ascii="Arial" w:hAnsi="Arial" w:cs="Arial"/>
          <w:bCs/>
          <w:color w:val="363636"/>
          <w:shd w:val="clear" w:color="auto" w:fill="FFFFFF"/>
          <w:lang w:val="en-US"/>
        </w:rPr>
        <w:t>exhortar</w:t>
      </w:r>
      <w:proofErr w:type="spellEnd"/>
      <w:r w:rsidRPr="007A2C0F">
        <w:rPr>
          <w:rFonts w:ascii="Arial" w:hAnsi="Arial" w:cs="Arial"/>
          <w:bCs/>
          <w:color w:val="363636"/>
          <w:shd w:val="clear" w:color="auto" w:fill="FFFFFF"/>
          <w:lang w:val="en-US"/>
        </w:rPr>
        <w:t xml:space="preserve"> al </w:t>
      </w:r>
      <w:proofErr w:type="spellStart"/>
      <w:r w:rsidRPr="007A2C0F">
        <w:rPr>
          <w:rFonts w:ascii="Arial" w:hAnsi="Arial" w:cs="Arial"/>
          <w:bCs/>
          <w:color w:val="363636"/>
          <w:shd w:val="clear" w:color="auto" w:fill="FFFFFF"/>
          <w:lang w:val="en-US"/>
        </w:rPr>
        <w:t>Presidente</w:t>
      </w:r>
      <w:proofErr w:type="spellEnd"/>
      <w:r w:rsidRPr="007A2C0F">
        <w:rPr>
          <w:rFonts w:ascii="Arial" w:hAnsi="Arial" w:cs="Arial"/>
          <w:bCs/>
          <w:color w:val="363636"/>
          <w:shd w:val="clear" w:color="auto" w:fill="FFFFFF"/>
          <w:lang w:val="en-US"/>
        </w:rPr>
        <w:t xml:space="preserve"> de la República para que </w:t>
      </w:r>
      <w:proofErr w:type="spellStart"/>
      <w:r w:rsidRPr="007A2C0F">
        <w:rPr>
          <w:rFonts w:ascii="Arial" w:hAnsi="Arial" w:cs="Arial"/>
          <w:bCs/>
          <w:color w:val="363636"/>
          <w:shd w:val="clear" w:color="auto" w:fill="FFFFFF"/>
          <w:lang w:val="en-US"/>
        </w:rPr>
        <w:t>ordene</w:t>
      </w:r>
      <w:proofErr w:type="spellEnd"/>
      <w:r w:rsidRPr="007A2C0F">
        <w:rPr>
          <w:rFonts w:ascii="Arial" w:hAnsi="Arial" w:cs="Arial"/>
          <w:bCs/>
          <w:color w:val="363636"/>
          <w:shd w:val="clear" w:color="auto" w:fill="FFFFFF"/>
          <w:lang w:val="en-US"/>
        </w:rPr>
        <w:t xml:space="preserve"> y </w:t>
      </w:r>
      <w:proofErr w:type="spellStart"/>
      <w:r w:rsidRPr="007A2C0F">
        <w:rPr>
          <w:rFonts w:ascii="Arial" w:hAnsi="Arial" w:cs="Arial"/>
          <w:bCs/>
          <w:color w:val="363636"/>
          <w:shd w:val="clear" w:color="auto" w:fill="FFFFFF"/>
          <w:lang w:val="en-US"/>
        </w:rPr>
        <w:t>autorice</w:t>
      </w:r>
      <w:proofErr w:type="spellEnd"/>
      <w:r w:rsidRPr="007A2C0F">
        <w:rPr>
          <w:rFonts w:ascii="Arial" w:hAnsi="Arial" w:cs="Arial"/>
          <w:bCs/>
          <w:color w:val="363636"/>
          <w:shd w:val="clear" w:color="auto" w:fill="FFFFFF"/>
          <w:lang w:val="en-US"/>
        </w:rPr>
        <w:t xml:space="preserve"> un </w:t>
      </w:r>
      <w:proofErr w:type="spellStart"/>
      <w:r w:rsidRPr="007A2C0F">
        <w:rPr>
          <w:rFonts w:ascii="Arial" w:hAnsi="Arial" w:cs="Arial"/>
          <w:bCs/>
          <w:color w:val="363636"/>
          <w:shd w:val="clear" w:color="auto" w:fill="FFFFFF"/>
          <w:lang w:val="en-US"/>
        </w:rPr>
        <w:t>subsidio</w:t>
      </w:r>
      <w:proofErr w:type="spellEnd"/>
      <w:r w:rsidRPr="007A2C0F">
        <w:rPr>
          <w:rFonts w:ascii="Arial" w:hAnsi="Arial" w:cs="Arial"/>
          <w:bCs/>
          <w:color w:val="363636"/>
          <w:shd w:val="clear" w:color="auto" w:fill="FFFFFF"/>
          <w:lang w:val="en-US"/>
        </w:rPr>
        <w:t xml:space="preserve"> a las </w:t>
      </w:r>
      <w:proofErr w:type="spellStart"/>
      <w:r w:rsidRPr="007A2C0F">
        <w:rPr>
          <w:rFonts w:ascii="Arial" w:hAnsi="Arial" w:cs="Arial"/>
          <w:bCs/>
          <w:color w:val="363636"/>
          <w:shd w:val="clear" w:color="auto" w:fill="FFFFFF"/>
          <w:lang w:val="en-US"/>
        </w:rPr>
        <w:t>tarifas</w:t>
      </w:r>
      <w:proofErr w:type="spellEnd"/>
      <w:r w:rsidRPr="007A2C0F">
        <w:rPr>
          <w:rFonts w:ascii="Arial" w:hAnsi="Arial" w:cs="Arial"/>
          <w:bCs/>
          <w:color w:val="363636"/>
          <w:shd w:val="clear" w:color="auto" w:fill="FFFFFF"/>
          <w:lang w:val="en-US"/>
        </w:rPr>
        <w:t xml:space="preserve"> de </w:t>
      </w:r>
      <w:proofErr w:type="spellStart"/>
      <w:r w:rsidRPr="007A2C0F">
        <w:rPr>
          <w:rFonts w:ascii="Arial" w:hAnsi="Arial" w:cs="Arial"/>
          <w:bCs/>
          <w:color w:val="363636"/>
          <w:shd w:val="clear" w:color="auto" w:fill="FFFFFF"/>
          <w:lang w:val="en-US"/>
        </w:rPr>
        <w:t>energía</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eléctrica</w:t>
      </w:r>
      <w:proofErr w:type="spellEnd"/>
      <w:r w:rsidRPr="007A2C0F">
        <w:rPr>
          <w:rFonts w:ascii="Arial" w:hAnsi="Arial" w:cs="Arial"/>
          <w:bCs/>
          <w:color w:val="363636"/>
          <w:shd w:val="clear" w:color="auto" w:fill="FFFFFF"/>
          <w:lang w:val="en-US"/>
        </w:rPr>
        <w:t xml:space="preserve"> para los </w:t>
      </w:r>
      <w:proofErr w:type="spellStart"/>
      <w:r w:rsidRPr="007A2C0F">
        <w:rPr>
          <w:rFonts w:ascii="Arial" w:hAnsi="Arial" w:cs="Arial"/>
          <w:bCs/>
          <w:color w:val="363636"/>
          <w:shd w:val="clear" w:color="auto" w:fill="FFFFFF"/>
          <w:lang w:val="en-US"/>
        </w:rPr>
        <w:t>hogares</w:t>
      </w:r>
      <w:proofErr w:type="spellEnd"/>
      <w:r w:rsidRPr="007A2C0F">
        <w:rPr>
          <w:rFonts w:ascii="Arial" w:hAnsi="Arial" w:cs="Arial"/>
          <w:bCs/>
          <w:color w:val="363636"/>
          <w:shd w:val="clear" w:color="auto" w:fill="FFFFFF"/>
          <w:lang w:val="en-US"/>
        </w:rPr>
        <w:t xml:space="preserve"> de Chihuahua. </w:t>
      </w:r>
    </w:p>
    <w:p w14:paraId="43056326" w14:textId="77777777" w:rsidR="001E18A6" w:rsidRPr="007A2C0F" w:rsidRDefault="001E18A6" w:rsidP="001E18A6">
      <w:pPr>
        <w:spacing w:line="360" w:lineRule="auto"/>
        <w:jc w:val="both"/>
        <w:rPr>
          <w:rFonts w:ascii="Arial" w:hAnsi="Arial" w:cs="Arial"/>
          <w:b/>
          <w:color w:val="363636"/>
          <w:shd w:val="clear" w:color="auto" w:fill="FFFFFF"/>
        </w:rPr>
      </w:pPr>
    </w:p>
    <w:p w14:paraId="40B98531" w14:textId="77777777" w:rsidR="001E18A6" w:rsidRPr="007A2C0F" w:rsidRDefault="001E18A6" w:rsidP="001E18A6">
      <w:pPr>
        <w:spacing w:line="360" w:lineRule="auto"/>
        <w:jc w:val="center"/>
        <w:rPr>
          <w:rFonts w:ascii="Arial" w:hAnsi="Arial" w:cs="Arial"/>
          <w:b/>
          <w:color w:val="363636"/>
          <w:shd w:val="clear" w:color="auto" w:fill="FFFFFF"/>
        </w:rPr>
      </w:pPr>
      <w:r w:rsidRPr="007A2C0F">
        <w:rPr>
          <w:rFonts w:ascii="Arial" w:hAnsi="Arial" w:cs="Arial"/>
          <w:b/>
          <w:color w:val="363636"/>
          <w:shd w:val="clear" w:color="auto" w:fill="FFFFFF"/>
        </w:rPr>
        <w:t>EXPOSICIÓN DE MOTIVOS</w:t>
      </w:r>
    </w:p>
    <w:p w14:paraId="28378138" w14:textId="77777777" w:rsidR="001E18A6" w:rsidRPr="007A2C0F" w:rsidRDefault="001E18A6" w:rsidP="001E18A6">
      <w:pPr>
        <w:spacing w:line="360" w:lineRule="auto"/>
        <w:jc w:val="both"/>
        <w:rPr>
          <w:rFonts w:ascii="Arial" w:hAnsi="Arial" w:cs="Arial"/>
        </w:rPr>
      </w:pPr>
    </w:p>
    <w:p w14:paraId="746501B4" w14:textId="77777777" w:rsidR="001E18A6" w:rsidRPr="007A2C0F" w:rsidRDefault="001E18A6" w:rsidP="001E18A6">
      <w:pPr>
        <w:spacing w:line="360" w:lineRule="auto"/>
        <w:jc w:val="both"/>
        <w:rPr>
          <w:rFonts w:ascii="Arial" w:hAnsi="Arial" w:cs="Arial"/>
        </w:rPr>
      </w:pPr>
      <w:r w:rsidRPr="007A2C0F">
        <w:rPr>
          <w:rFonts w:ascii="Arial" w:hAnsi="Arial" w:cs="Arial"/>
        </w:rPr>
        <w:t>¿Cuál creen que es el estado del país con la tarifa de luz más barata?</w:t>
      </w:r>
    </w:p>
    <w:p w14:paraId="61FF57B7" w14:textId="77777777" w:rsidR="001E18A6" w:rsidRPr="007A2C0F" w:rsidRDefault="001E18A6" w:rsidP="001E18A6">
      <w:pPr>
        <w:spacing w:line="360" w:lineRule="auto"/>
        <w:jc w:val="both"/>
        <w:rPr>
          <w:rFonts w:ascii="Arial" w:hAnsi="Arial" w:cs="Arial"/>
        </w:rPr>
      </w:pPr>
    </w:p>
    <w:p w14:paraId="1BD4F51A" w14:textId="77777777" w:rsidR="001E18A6" w:rsidRPr="007A2C0F" w:rsidRDefault="001E18A6" w:rsidP="001E18A6">
      <w:pPr>
        <w:spacing w:line="360" w:lineRule="auto"/>
        <w:jc w:val="both"/>
        <w:rPr>
          <w:rFonts w:ascii="Arial" w:hAnsi="Arial" w:cs="Arial"/>
        </w:rPr>
      </w:pPr>
      <w:r w:rsidRPr="007A2C0F">
        <w:rPr>
          <w:rFonts w:ascii="Arial" w:hAnsi="Arial" w:cs="Arial"/>
        </w:rPr>
        <w:t>No hace falta ser adivino. No hay que buscarle mucho.</w:t>
      </w:r>
    </w:p>
    <w:p w14:paraId="53CBB651" w14:textId="77777777" w:rsidR="001E18A6" w:rsidRPr="007A2C0F" w:rsidRDefault="001E18A6" w:rsidP="001E18A6">
      <w:pPr>
        <w:spacing w:line="360" w:lineRule="auto"/>
        <w:jc w:val="both"/>
        <w:rPr>
          <w:rFonts w:ascii="Arial" w:hAnsi="Arial" w:cs="Arial"/>
        </w:rPr>
      </w:pPr>
    </w:p>
    <w:p w14:paraId="491E3364" w14:textId="77777777" w:rsidR="001E18A6" w:rsidRPr="007A2C0F" w:rsidRDefault="001E18A6" w:rsidP="001E18A6">
      <w:pPr>
        <w:spacing w:line="360" w:lineRule="auto"/>
        <w:jc w:val="both"/>
        <w:rPr>
          <w:rFonts w:ascii="Arial" w:hAnsi="Arial" w:cs="Arial"/>
        </w:rPr>
      </w:pPr>
      <w:r w:rsidRPr="007A2C0F">
        <w:rPr>
          <w:rFonts w:ascii="Arial" w:hAnsi="Arial" w:cs="Arial"/>
        </w:rPr>
        <w:t xml:space="preserve">El estado del país con la energía eléctrica más barata es donde nació el </w:t>
      </w:r>
      <w:proofErr w:type="gramStart"/>
      <w:r w:rsidRPr="007A2C0F">
        <w:rPr>
          <w:rFonts w:ascii="Arial" w:hAnsi="Arial" w:cs="Arial"/>
        </w:rPr>
        <w:t>Presidente</w:t>
      </w:r>
      <w:proofErr w:type="gramEnd"/>
      <w:r w:rsidRPr="007A2C0F">
        <w:rPr>
          <w:rFonts w:ascii="Arial" w:hAnsi="Arial" w:cs="Arial"/>
        </w:rPr>
        <w:t xml:space="preserve"> López Obrador. </w:t>
      </w:r>
    </w:p>
    <w:p w14:paraId="26A667BC" w14:textId="77777777" w:rsidR="001E18A6" w:rsidRPr="007A2C0F" w:rsidRDefault="001E18A6" w:rsidP="001E18A6">
      <w:pPr>
        <w:spacing w:line="360" w:lineRule="auto"/>
        <w:jc w:val="both"/>
        <w:rPr>
          <w:rFonts w:ascii="Arial" w:hAnsi="Arial" w:cs="Arial"/>
        </w:rPr>
      </w:pPr>
    </w:p>
    <w:p w14:paraId="4233A030" w14:textId="77777777" w:rsidR="001E18A6" w:rsidRDefault="001E18A6" w:rsidP="001E18A6">
      <w:pPr>
        <w:spacing w:line="360" w:lineRule="auto"/>
        <w:jc w:val="both"/>
        <w:rPr>
          <w:rFonts w:ascii="Arial" w:hAnsi="Arial" w:cs="Arial"/>
        </w:rPr>
      </w:pPr>
    </w:p>
    <w:p w14:paraId="58E65A0F" w14:textId="6160308E" w:rsidR="001E18A6" w:rsidRPr="007A2C0F" w:rsidRDefault="001E18A6" w:rsidP="001E18A6">
      <w:pPr>
        <w:spacing w:line="360" w:lineRule="auto"/>
        <w:jc w:val="both"/>
        <w:rPr>
          <w:rFonts w:ascii="Arial" w:hAnsi="Arial" w:cs="Arial"/>
        </w:rPr>
      </w:pPr>
      <w:r w:rsidRPr="007A2C0F">
        <w:rPr>
          <w:rFonts w:ascii="Arial" w:hAnsi="Arial" w:cs="Arial"/>
        </w:rPr>
        <w:t xml:space="preserve">En Tabasco tienen la tarifa más barata a pesar de que las temperaturas promedio son de 26 grados. Y no solo eso, la CFE </w:t>
      </w:r>
      <w:proofErr w:type="gramStart"/>
      <w:r w:rsidRPr="007A2C0F">
        <w:rPr>
          <w:rFonts w:ascii="Arial" w:hAnsi="Arial" w:cs="Arial"/>
        </w:rPr>
        <w:t>le</w:t>
      </w:r>
      <w:proofErr w:type="gramEnd"/>
      <w:r w:rsidRPr="007A2C0F">
        <w:rPr>
          <w:rFonts w:ascii="Arial" w:hAnsi="Arial" w:cs="Arial"/>
        </w:rPr>
        <w:t xml:space="preserve"> perdonó la deuda a 600 mil personas morosas. </w:t>
      </w:r>
    </w:p>
    <w:p w14:paraId="1819C539" w14:textId="77777777" w:rsidR="001E18A6" w:rsidRPr="007A2C0F" w:rsidRDefault="001E18A6" w:rsidP="001E18A6">
      <w:pPr>
        <w:spacing w:line="360" w:lineRule="auto"/>
        <w:jc w:val="both"/>
        <w:rPr>
          <w:rFonts w:ascii="Arial" w:hAnsi="Arial" w:cs="Arial"/>
        </w:rPr>
      </w:pPr>
    </w:p>
    <w:p w14:paraId="2FAFD208" w14:textId="77777777" w:rsidR="001E18A6" w:rsidRPr="007A2C0F" w:rsidRDefault="001E18A6" w:rsidP="001E18A6">
      <w:pPr>
        <w:spacing w:line="360" w:lineRule="auto"/>
        <w:jc w:val="both"/>
        <w:rPr>
          <w:rFonts w:ascii="Arial" w:hAnsi="Arial" w:cs="Arial"/>
        </w:rPr>
      </w:pPr>
      <w:r w:rsidRPr="007A2C0F">
        <w:rPr>
          <w:rFonts w:ascii="Arial" w:hAnsi="Arial" w:cs="Arial"/>
        </w:rPr>
        <w:t xml:space="preserve">López Obrador le da todo el amor a Tabasco. En cambio a las familias </w:t>
      </w:r>
      <w:proofErr w:type="gramStart"/>
      <w:r w:rsidRPr="007A2C0F">
        <w:rPr>
          <w:rFonts w:ascii="Arial" w:hAnsi="Arial" w:cs="Arial"/>
        </w:rPr>
        <w:t>de  Chihuahua</w:t>
      </w:r>
      <w:proofErr w:type="gramEnd"/>
      <w:r w:rsidRPr="007A2C0F">
        <w:rPr>
          <w:rFonts w:ascii="Arial" w:hAnsi="Arial" w:cs="Arial"/>
        </w:rPr>
        <w:t xml:space="preserve"> no se les puede pasar un día el pago porque les cortan la energía sin importar las temperaturas extremas. En verano sí hace calor, pero es bien sabido que el </w:t>
      </w:r>
      <w:proofErr w:type="spellStart"/>
      <w:r w:rsidRPr="007A2C0F">
        <w:rPr>
          <w:rFonts w:ascii="Arial" w:hAnsi="Arial" w:cs="Arial"/>
        </w:rPr>
        <w:t>hobbie</w:t>
      </w:r>
      <w:proofErr w:type="spellEnd"/>
      <w:r w:rsidRPr="007A2C0F">
        <w:rPr>
          <w:rFonts w:ascii="Arial" w:hAnsi="Arial" w:cs="Arial"/>
        </w:rPr>
        <w:t xml:space="preserve"> favorito de Andrés Manuel es el maltrato sistemático para Chihuahua. </w:t>
      </w:r>
    </w:p>
    <w:p w14:paraId="07194AD6" w14:textId="77777777" w:rsidR="001E18A6" w:rsidRPr="007A2C0F" w:rsidRDefault="001E18A6" w:rsidP="001E18A6">
      <w:pPr>
        <w:spacing w:line="360" w:lineRule="auto"/>
        <w:jc w:val="both"/>
        <w:rPr>
          <w:rFonts w:ascii="Arial" w:hAnsi="Arial" w:cs="Arial"/>
        </w:rPr>
      </w:pPr>
    </w:p>
    <w:p w14:paraId="7058A39E" w14:textId="77777777" w:rsidR="001E18A6" w:rsidRPr="007A2C0F" w:rsidRDefault="001E18A6" w:rsidP="001E18A6">
      <w:pPr>
        <w:spacing w:line="360" w:lineRule="auto"/>
        <w:jc w:val="both"/>
        <w:rPr>
          <w:rFonts w:ascii="Arial" w:hAnsi="Arial" w:cs="Arial"/>
        </w:rPr>
      </w:pPr>
      <w:r w:rsidRPr="007A2C0F">
        <w:rPr>
          <w:rFonts w:ascii="Arial" w:hAnsi="Arial" w:cs="Arial"/>
        </w:rPr>
        <w:t xml:space="preserve">Según datos de la Comisión Nacional del Agua el 2023 apunta a ser más caluroso que el año </w:t>
      </w:r>
      <w:proofErr w:type="spellStart"/>
      <w:proofErr w:type="gramStart"/>
      <w:r w:rsidRPr="007A2C0F">
        <w:rPr>
          <w:rFonts w:ascii="Arial" w:hAnsi="Arial" w:cs="Arial"/>
        </w:rPr>
        <w:t>pasado.La</w:t>
      </w:r>
      <w:proofErr w:type="spellEnd"/>
      <w:proofErr w:type="gramEnd"/>
      <w:r w:rsidRPr="007A2C0F">
        <w:rPr>
          <w:rFonts w:ascii="Arial" w:hAnsi="Arial" w:cs="Arial"/>
        </w:rPr>
        <w:t xml:space="preserve"> CFE cada año otorga un subsidio a las entidades con temperaturas más altas, al menos eso presumen, porque la realidad es otra.  Para todas las familias de Chihuahua les tengo un aviso:</w:t>
      </w:r>
    </w:p>
    <w:p w14:paraId="1389E73A" w14:textId="77777777" w:rsidR="001E18A6" w:rsidRPr="007A2C0F" w:rsidRDefault="001E18A6" w:rsidP="001E18A6">
      <w:pPr>
        <w:spacing w:line="360" w:lineRule="auto"/>
        <w:jc w:val="both"/>
        <w:rPr>
          <w:rFonts w:ascii="Arial" w:hAnsi="Arial" w:cs="Arial"/>
        </w:rPr>
      </w:pPr>
    </w:p>
    <w:p w14:paraId="2C78553E" w14:textId="77777777" w:rsidR="001E18A6" w:rsidRPr="007A2C0F" w:rsidRDefault="001E18A6" w:rsidP="001E18A6">
      <w:pPr>
        <w:spacing w:line="360" w:lineRule="auto"/>
        <w:jc w:val="both"/>
        <w:rPr>
          <w:rFonts w:ascii="Arial" w:hAnsi="Arial" w:cs="Arial"/>
        </w:rPr>
      </w:pPr>
      <w:r w:rsidRPr="007A2C0F">
        <w:rPr>
          <w:rFonts w:ascii="Arial" w:hAnsi="Arial" w:cs="Arial"/>
        </w:rPr>
        <w:t xml:space="preserve">Al gobierno federal no le importa que vivamos en una Zona árida. Sus recibos de luz van a salir hasta el tope porque el gobierno de morena decidió dejar fuera de los subsidios de energía eléctrica a nuestro estado. Al gobierno federal poco le importa el calor que hace en Ojinaga, en Aquiles Serdán o en el valle de Juárez. Es tanto el rencor de gobierno federal que ni siquiera Juárez está incluido en la tarifa de verano. </w:t>
      </w:r>
    </w:p>
    <w:p w14:paraId="1F6AF5B4" w14:textId="77777777" w:rsidR="001E18A6" w:rsidRPr="007A2C0F" w:rsidRDefault="001E18A6" w:rsidP="001E18A6">
      <w:pPr>
        <w:spacing w:line="360" w:lineRule="auto"/>
        <w:jc w:val="both"/>
        <w:rPr>
          <w:rFonts w:ascii="Arial" w:hAnsi="Arial" w:cs="Arial"/>
        </w:rPr>
      </w:pPr>
    </w:p>
    <w:p w14:paraId="6560CD7C" w14:textId="77777777" w:rsidR="001E18A6" w:rsidRPr="007A2C0F" w:rsidRDefault="001E18A6" w:rsidP="001E18A6">
      <w:pPr>
        <w:spacing w:line="360" w:lineRule="auto"/>
        <w:jc w:val="both"/>
        <w:rPr>
          <w:rFonts w:ascii="Arial" w:hAnsi="Arial" w:cs="Arial"/>
        </w:rPr>
      </w:pPr>
      <w:r w:rsidRPr="007A2C0F">
        <w:rPr>
          <w:rFonts w:ascii="Arial" w:hAnsi="Arial" w:cs="Arial"/>
        </w:rPr>
        <w:t xml:space="preserve">Hace algunas sesiones mi compañero Carlos Olson advirtió que después de analizar </w:t>
      </w:r>
      <w:proofErr w:type="gramStart"/>
      <w:r w:rsidRPr="007A2C0F">
        <w:rPr>
          <w:rFonts w:ascii="Arial" w:hAnsi="Arial" w:cs="Arial"/>
        </w:rPr>
        <w:t>el  ACUERDO</w:t>
      </w:r>
      <w:proofErr w:type="gramEnd"/>
      <w:r w:rsidRPr="007A2C0F">
        <w:rPr>
          <w:rFonts w:ascii="Arial" w:hAnsi="Arial" w:cs="Arial"/>
        </w:rPr>
        <w:t xml:space="preserve"> Núm. A/008/2023 emitido por la Comisión Reguladora de Energía   habrá un aumento en las tarifas del 7.3% en comparación al año pasado. </w:t>
      </w:r>
    </w:p>
    <w:p w14:paraId="4DB7F8BF" w14:textId="77777777" w:rsidR="001E18A6" w:rsidRPr="007A2C0F" w:rsidRDefault="001E18A6" w:rsidP="001E18A6">
      <w:pPr>
        <w:spacing w:line="360" w:lineRule="auto"/>
        <w:jc w:val="both"/>
        <w:rPr>
          <w:rFonts w:ascii="Arial" w:hAnsi="Arial" w:cs="Arial"/>
        </w:rPr>
      </w:pPr>
    </w:p>
    <w:p w14:paraId="25CE840A" w14:textId="77777777" w:rsidR="001E18A6" w:rsidRPr="007A2C0F" w:rsidRDefault="001E18A6" w:rsidP="001E18A6">
      <w:pPr>
        <w:spacing w:line="360" w:lineRule="auto"/>
        <w:jc w:val="both"/>
        <w:rPr>
          <w:rFonts w:ascii="Arial" w:hAnsi="Arial" w:cs="Arial"/>
        </w:rPr>
      </w:pPr>
    </w:p>
    <w:p w14:paraId="6031B0EA" w14:textId="77777777" w:rsidR="001E18A6" w:rsidRDefault="001E18A6" w:rsidP="001E18A6">
      <w:pPr>
        <w:spacing w:line="360" w:lineRule="auto"/>
        <w:jc w:val="both"/>
        <w:rPr>
          <w:rFonts w:ascii="Arial" w:hAnsi="Arial" w:cs="Arial"/>
        </w:rPr>
      </w:pPr>
      <w:r w:rsidRPr="007A2C0F">
        <w:rPr>
          <w:rFonts w:ascii="Arial" w:hAnsi="Arial" w:cs="Arial"/>
        </w:rPr>
        <w:t xml:space="preserve">Las familias chihuahuenses deben estar preparadas para este nuevo atraco del gobierno federal. Sin duda no tienen límite en su aspiración de destruir a Chihuahua. Primero fue el agua, luego los agricultores y ahora la luz. Debemos entender la lógica de Morena, para ellos todo se reduce a una búsqueda incesante de lucrar </w:t>
      </w:r>
    </w:p>
    <w:p w14:paraId="21D69F61" w14:textId="77777777" w:rsidR="001E18A6" w:rsidRDefault="001E18A6" w:rsidP="001E18A6">
      <w:pPr>
        <w:spacing w:line="360" w:lineRule="auto"/>
        <w:jc w:val="both"/>
        <w:rPr>
          <w:rFonts w:ascii="Arial" w:hAnsi="Arial" w:cs="Arial"/>
        </w:rPr>
      </w:pPr>
    </w:p>
    <w:p w14:paraId="148F0826" w14:textId="77777777" w:rsidR="001E18A6" w:rsidRDefault="001E18A6" w:rsidP="001E18A6">
      <w:pPr>
        <w:spacing w:line="360" w:lineRule="auto"/>
        <w:jc w:val="both"/>
        <w:rPr>
          <w:rFonts w:ascii="Arial" w:hAnsi="Arial" w:cs="Arial"/>
        </w:rPr>
      </w:pPr>
    </w:p>
    <w:p w14:paraId="1B023E20" w14:textId="4E38688E" w:rsidR="001E18A6" w:rsidRPr="007A2C0F" w:rsidRDefault="001E18A6" w:rsidP="001E18A6">
      <w:pPr>
        <w:spacing w:line="360" w:lineRule="auto"/>
        <w:jc w:val="both"/>
        <w:rPr>
          <w:rFonts w:ascii="Arial" w:hAnsi="Arial" w:cs="Arial"/>
        </w:rPr>
      </w:pPr>
      <w:r w:rsidRPr="007A2C0F">
        <w:rPr>
          <w:rFonts w:ascii="Arial" w:hAnsi="Arial" w:cs="Arial"/>
        </w:rPr>
        <w:t>políticamente. No lo digo airadamente, las ciudades que tendrán las tarifas más bajas son:</w:t>
      </w:r>
    </w:p>
    <w:p w14:paraId="401603FA" w14:textId="77777777" w:rsidR="001E18A6" w:rsidRPr="007A2C0F" w:rsidRDefault="001E18A6" w:rsidP="001E18A6">
      <w:pPr>
        <w:shd w:val="clear" w:color="auto" w:fill="FFFFFF"/>
        <w:spacing w:before="100" w:beforeAutospacing="1" w:after="100" w:afterAutospacing="1" w:line="360" w:lineRule="auto"/>
        <w:rPr>
          <w:rFonts w:ascii="Arial" w:eastAsia="Times New Roman" w:hAnsi="Arial" w:cs="Arial"/>
          <w:lang w:eastAsia="es-MX"/>
        </w:rPr>
      </w:pPr>
      <w:r w:rsidRPr="00FD46A6">
        <w:rPr>
          <w:rFonts w:ascii="Arial" w:eastAsia="Times New Roman" w:hAnsi="Arial" w:cs="Arial"/>
          <w:lang w:eastAsia="es-MX"/>
        </w:rPr>
        <w:t>Acapulco</w:t>
      </w:r>
      <w:r w:rsidRPr="007A2C0F">
        <w:rPr>
          <w:rFonts w:ascii="Arial" w:eastAsia="Times New Roman" w:hAnsi="Arial" w:cs="Arial"/>
          <w:lang w:eastAsia="es-MX"/>
        </w:rPr>
        <w:t xml:space="preserve">, </w:t>
      </w:r>
      <w:r w:rsidRPr="00FD46A6">
        <w:rPr>
          <w:rFonts w:ascii="Arial" w:eastAsia="Times New Roman" w:hAnsi="Arial" w:cs="Arial"/>
          <w:lang w:eastAsia="es-MX"/>
        </w:rPr>
        <w:t>Cd. Acuña</w:t>
      </w:r>
      <w:r w:rsidRPr="007A2C0F">
        <w:rPr>
          <w:rFonts w:ascii="Arial" w:eastAsia="Times New Roman" w:hAnsi="Arial" w:cs="Arial"/>
          <w:lang w:eastAsia="es-MX"/>
        </w:rPr>
        <w:t xml:space="preserve">, </w:t>
      </w:r>
      <w:r w:rsidRPr="00FD46A6">
        <w:rPr>
          <w:rFonts w:ascii="Arial" w:eastAsia="Times New Roman" w:hAnsi="Arial" w:cs="Arial"/>
          <w:lang w:eastAsia="es-MX"/>
        </w:rPr>
        <w:t>Campeche</w:t>
      </w:r>
      <w:r w:rsidRPr="007A2C0F">
        <w:rPr>
          <w:rFonts w:ascii="Arial" w:eastAsia="Times New Roman" w:hAnsi="Arial" w:cs="Arial"/>
          <w:lang w:eastAsia="es-MX"/>
        </w:rPr>
        <w:t xml:space="preserve">, Cancún, </w:t>
      </w:r>
      <w:r w:rsidRPr="00FD46A6">
        <w:rPr>
          <w:rFonts w:ascii="Arial" w:eastAsia="Times New Roman" w:hAnsi="Arial" w:cs="Arial"/>
          <w:lang w:eastAsia="es-MX"/>
        </w:rPr>
        <w:t>Chetumal</w:t>
      </w:r>
      <w:r w:rsidRPr="007A2C0F">
        <w:rPr>
          <w:rFonts w:ascii="Arial" w:eastAsia="Times New Roman" w:hAnsi="Arial" w:cs="Arial"/>
          <w:lang w:eastAsia="es-MX"/>
        </w:rPr>
        <w:t xml:space="preserve">, Coatzacoalcos, </w:t>
      </w:r>
      <w:r w:rsidRPr="00FD46A6">
        <w:rPr>
          <w:rFonts w:ascii="Arial" w:eastAsia="Times New Roman" w:hAnsi="Arial" w:cs="Arial"/>
          <w:lang w:eastAsia="es-MX"/>
        </w:rPr>
        <w:t>Mérida</w:t>
      </w:r>
      <w:r w:rsidRPr="007A2C0F">
        <w:rPr>
          <w:rFonts w:ascii="Arial" w:eastAsia="Times New Roman" w:hAnsi="Arial" w:cs="Arial"/>
          <w:lang w:eastAsia="es-MX"/>
        </w:rPr>
        <w:t xml:space="preserve">, </w:t>
      </w:r>
      <w:r w:rsidRPr="00FD46A6">
        <w:rPr>
          <w:rFonts w:ascii="Arial" w:eastAsia="Times New Roman" w:hAnsi="Arial" w:cs="Arial"/>
          <w:lang w:eastAsia="es-MX"/>
        </w:rPr>
        <w:t>Monterrey</w:t>
      </w:r>
      <w:r w:rsidRPr="007A2C0F">
        <w:rPr>
          <w:rFonts w:ascii="Arial" w:eastAsia="Times New Roman" w:hAnsi="Arial" w:cs="Arial"/>
          <w:lang w:eastAsia="es-MX"/>
        </w:rPr>
        <w:t xml:space="preserve">, </w:t>
      </w:r>
      <w:r w:rsidRPr="00FD46A6">
        <w:rPr>
          <w:rFonts w:ascii="Arial" w:eastAsia="Times New Roman" w:hAnsi="Arial" w:cs="Arial"/>
          <w:lang w:eastAsia="es-MX"/>
        </w:rPr>
        <w:t>Tampico</w:t>
      </w:r>
      <w:r w:rsidRPr="007A2C0F">
        <w:rPr>
          <w:rFonts w:ascii="Arial" w:eastAsia="Times New Roman" w:hAnsi="Arial" w:cs="Arial"/>
          <w:lang w:eastAsia="es-MX"/>
        </w:rPr>
        <w:t xml:space="preserve">, </w:t>
      </w:r>
      <w:r w:rsidRPr="00FD46A6">
        <w:rPr>
          <w:rFonts w:ascii="Arial" w:eastAsia="Times New Roman" w:hAnsi="Arial" w:cs="Arial"/>
          <w:lang w:eastAsia="es-MX"/>
        </w:rPr>
        <w:t>Tepic </w:t>
      </w:r>
      <w:r w:rsidRPr="007A2C0F">
        <w:rPr>
          <w:rFonts w:ascii="Arial" w:eastAsia="Times New Roman" w:hAnsi="Arial" w:cs="Arial"/>
          <w:lang w:eastAsia="es-MX"/>
        </w:rPr>
        <w:t xml:space="preserve">y </w:t>
      </w:r>
      <w:r w:rsidRPr="00FD46A6">
        <w:rPr>
          <w:rFonts w:ascii="Arial" w:eastAsia="Times New Roman" w:hAnsi="Arial" w:cs="Arial"/>
          <w:lang w:eastAsia="es-MX"/>
        </w:rPr>
        <w:t>Torreón</w:t>
      </w:r>
      <w:r w:rsidRPr="007A2C0F">
        <w:rPr>
          <w:rFonts w:ascii="Arial" w:eastAsia="Times New Roman" w:hAnsi="Arial" w:cs="Arial"/>
          <w:lang w:eastAsia="es-MX"/>
        </w:rPr>
        <w:t>. De forma muy “curiosa” este subsidio se aplicará en donde hay:</w:t>
      </w:r>
    </w:p>
    <w:p w14:paraId="27A36A0F" w14:textId="77777777" w:rsidR="001E18A6" w:rsidRPr="007A2C0F" w:rsidRDefault="001E18A6" w:rsidP="001E18A6">
      <w:pPr>
        <w:shd w:val="clear" w:color="auto" w:fill="FFFFFF"/>
        <w:spacing w:before="100" w:beforeAutospacing="1" w:after="100" w:afterAutospacing="1" w:line="360" w:lineRule="auto"/>
        <w:rPr>
          <w:rFonts w:ascii="Arial" w:eastAsia="Times New Roman" w:hAnsi="Arial" w:cs="Arial"/>
          <w:lang w:eastAsia="es-MX"/>
        </w:rPr>
      </w:pPr>
      <w:r w:rsidRPr="007A2C0F">
        <w:rPr>
          <w:rFonts w:ascii="Arial" w:eastAsia="Times New Roman" w:hAnsi="Arial" w:cs="Arial"/>
          <w:lang w:eastAsia="es-MX"/>
        </w:rPr>
        <w:t>7 presidentes municipales de Morena</w:t>
      </w:r>
    </w:p>
    <w:p w14:paraId="43288BEE" w14:textId="77777777" w:rsidR="001E18A6" w:rsidRPr="007A2C0F" w:rsidRDefault="001E18A6" w:rsidP="001E18A6">
      <w:pPr>
        <w:shd w:val="clear" w:color="auto" w:fill="FFFFFF"/>
        <w:spacing w:before="100" w:beforeAutospacing="1" w:after="100" w:afterAutospacing="1" w:line="360" w:lineRule="auto"/>
        <w:rPr>
          <w:rFonts w:ascii="Arial" w:eastAsia="Times New Roman" w:hAnsi="Arial" w:cs="Arial"/>
          <w:lang w:eastAsia="es-MX"/>
        </w:rPr>
      </w:pPr>
      <w:r w:rsidRPr="007A2C0F">
        <w:rPr>
          <w:rFonts w:ascii="Arial" w:eastAsia="Times New Roman" w:hAnsi="Arial" w:cs="Arial"/>
          <w:lang w:eastAsia="es-MX"/>
        </w:rPr>
        <w:t>2 presidentes municipales de PAN</w:t>
      </w:r>
    </w:p>
    <w:p w14:paraId="058CF212" w14:textId="77777777" w:rsidR="001E18A6" w:rsidRPr="007A2C0F" w:rsidRDefault="001E18A6" w:rsidP="001E18A6">
      <w:pPr>
        <w:shd w:val="clear" w:color="auto" w:fill="FFFFFF"/>
        <w:spacing w:before="100" w:beforeAutospacing="1" w:after="100" w:afterAutospacing="1" w:line="360" w:lineRule="auto"/>
        <w:rPr>
          <w:rFonts w:ascii="Arial" w:eastAsia="Times New Roman" w:hAnsi="Arial" w:cs="Arial"/>
          <w:lang w:eastAsia="es-MX"/>
        </w:rPr>
      </w:pPr>
      <w:r w:rsidRPr="007A2C0F">
        <w:rPr>
          <w:rFonts w:ascii="Arial" w:eastAsia="Times New Roman" w:hAnsi="Arial" w:cs="Arial"/>
          <w:lang w:eastAsia="es-MX"/>
        </w:rPr>
        <w:t>1 presidente municipal del PRI</w:t>
      </w:r>
    </w:p>
    <w:p w14:paraId="0B2F5065" w14:textId="77777777" w:rsidR="001E18A6" w:rsidRPr="00FD46A6" w:rsidRDefault="001E18A6" w:rsidP="001E18A6">
      <w:pPr>
        <w:shd w:val="clear" w:color="auto" w:fill="FFFFFF"/>
        <w:spacing w:before="100" w:beforeAutospacing="1" w:after="100" w:afterAutospacing="1" w:line="360" w:lineRule="auto"/>
        <w:rPr>
          <w:rFonts w:ascii="Arial" w:eastAsia="Times New Roman" w:hAnsi="Arial" w:cs="Arial"/>
          <w:lang w:eastAsia="es-MX"/>
        </w:rPr>
      </w:pPr>
      <w:r w:rsidRPr="007A2C0F">
        <w:rPr>
          <w:rFonts w:ascii="Arial" w:eastAsia="Times New Roman" w:hAnsi="Arial" w:cs="Arial"/>
          <w:lang w:eastAsia="es-MX"/>
        </w:rPr>
        <w:t>1 presidente municipal de Movimiento Ciudadano</w:t>
      </w:r>
      <w:r w:rsidRPr="00FD46A6">
        <w:rPr>
          <w:rFonts w:ascii="Arial" w:eastAsia="Times New Roman" w:hAnsi="Arial" w:cs="Arial"/>
          <w:lang w:eastAsia="es-MX"/>
        </w:rPr>
        <w:t> </w:t>
      </w:r>
    </w:p>
    <w:p w14:paraId="312BDA7B" w14:textId="77777777" w:rsidR="001E18A6" w:rsidRPr="001E18A6" w:rsidRDefault="001E18A6" w:rsidP="001E18A6">
      <w:pPr>
        <w:spacing w:line="360" w:lineRule="auto"/>
        <w:jc w:val="both"/>
        <w:rPr>
          <w:rFonts w:ascii="Arial" w:hAnsi="Arial" w:cs="Arial"/>
          <w:sz w:val="14"/>
          <w:szCs w:val="14"/>
        </w:rPr>
      </w:pPr>
    </w:p>
    <w:p w14:paraId="7A696577" w14:textId="77777777" w:rsidR="001E18A6" w:rsidRDefault="001E18A6" w:rsidP="001E18A6">
      <w:pPr>
        <w:spacing w:line="360" w:lineRule="auto"/>
        <w:jc w:val="both"/>
        <w:rPr>
          <w:rFonts w:ascii="Arial" w:hAnsi="Arial" w:cs="Arial"/>
        </w:rPr>
      </w:pPr>
      <w:r w:rsidRPr="007A2C0F">
        <w:rPr>
          <w:rFonts w:ascii="Arial" w:hAnsi="Arial" w:cs="Arial"/>
        </w:rPr>
        <w:t xml:space="preserve">En el grupo parlamentario del Partido Acción </w:t>
      </w:r>
      <w:r w:rsidRPr="007A2C0F">
        <w:rPr>
          <w:rFonts w:ascii="Arial" w:hAnsi="Arial" w:cs="Arial"/>
        </w:rPr>
        <w:tab/>
        <w:t xml:space="preserve">Nacional no dejaremos de insistir en la necesidad de un subsidio para los municipios de Chihuahua donde soportamos temperaturas extremas y desérticas. Este es un buen momento para que los diputados y diputadas de Morena nos den muestra de su lucha prioritaria por los pobres y los que menos tienen. </w:t>
      </w:r>
    </w:p>
    <w:p w14:paraId="38667CB1" w14:textId="77777777" w:rsidR="001E18A6" w:rsidRPr="001E18A6" w:rsidRDefault="001E18A6" w:rsidP="001E18A6">
      <w:pPr>
        <w:spacing w:line="360" w:lineRule="auto"/>
        <w:jc w:val="both"/>
        <w:rPr>
          <w:rFonts w:ascii="Arial" w:hAnsi="Arial" w:cs="Arial"/>
          <w:sz w:val="18"/>
          <w:szCs w:val="18"/>
        </w:rPr>
      </w:pPr>
    </w:p>
    <w:p w14:paraId="4ECA72E2" w14:textId="77777777" w:rsidR="001E18A6" w:rsidRDefault="001E18A6" w:rsidP="001E18A6">
      <w:pPr>
        <w:spacing w:line="360" w:lineRule="auto"/>
        <w:jc w:val="both"/>
        <w:rPr>
          <w:rFonts w:ascii="Arial" w:hAnsi="Arial" w:cs="Arial"/>
        </w:rPr>
      </w:pPr>
      <w:r w:rsidRPr="007A2C0F">
        <w:rPr>
          <w:rFonts w:ascii="Arial" w:hAnsi="Arial" w:cs="Arial"/>
        </w:rPr>
        <w:t xml:space="preserve">Piensen en las familias que tienen la necesidad de prender el aire acondicionado, piensen en los obreros que se acaban su quincena en pagar el recibo de luz, piensen en los adultos mayores, en </w:t>
      </w:r>
      <w:proofErr w:type="gramStart"/>
      <w:r w:rsidRPr="007A2C0F">
        <w:rPr>
          <w:rFonts w:ascii="Arial" w:hAnsi="Arial" w:cs="Arial"/>
        </w:rPr>
        <w:t>los niñas</w:t>
      </w:r>
      <w:proofErr w:type="gramEnd"/>
      <w:r w:rsidRPr="007A2C0F">
        <w:rPr>
          <w:rFonts w:ascii="Arial" w:hAnsi="Arial" w:cs="Arial"/>
        </w:rPr>
        <w:t xml:space="preserve"> y los niños que no pueden disfrutar de un clima agradable como el presidente López Obrador en el palacio virreinal donde vive. Piensen que en que no todos los chihuahuenses tenemos para vivir en una residencia de Houston como el hijo del </w:t>
      </w:r>
      <w:proofErr w:type="gramStart"/>
      <w:r w:rsidRPr="007A2C0F">
        <w:rPr>
          <w:rFonts w:ascii="Arial" w:hAnsi="Arial" w:cs="Arial"/>
        </w:rPr>
        <w:t>Presidente</w:t>
      </w:r>
      <w:proofErr w:type="gramEnd"/>
      <w:r w:rsidRPr="007A2C0F">
        <w:rPr>
          <w:rFonts w:ascii="Arial" w:hAnsi="Arial" w:cs="Arial"/>
        </w:rPr>
        <w:t xml:space="preserve"> López Obrador. </w:t>
      </w:r>
    </w:p>
    <w:p w14:paraId="47A6271C" w14:textId="77777777" w:rsidR="001E18A6" w:rsidRPr="001E18A6" w:rsidRDefault="001E18A6" w:rsidP="001E18A6">
      <w:pPr>
        <w:spacing w:line="360" w:lineRule="auto"/>
        <w:jc w:val="both"/>
        <w:rPr>
          <w:rFonts w:ascii="Arial" w:hAnsi="Arial" w:cs="Arial"/>
          <w:sz w:val="20"/>
          <w:szCs w:val="20"/>
        </w:rPr>
      </w:pPr>
    </w:p>
    <w:p w14:paraId="4C37434C" w14:textId="77777777" w:rsidR="001E18A6" w:rsidRPr="007A2C0F" w:rsidRDefault="001E18A6" w:rsidP="001E18A6">
      <w:pPr>
        <w:spacing w:line="360" w:lineRule="auto"/>
        <w:jc w:val="both"/>
        <w:rPr>
          <w:rFonts w:ascii="Arial" w:hAnsi="Arial" w:cs="Arial"/>
        </w:rPr>
      </w:pPr>
      <w:r w:rsidRPr="007A2C0F">
        <w:rPr>
          <w:rFonts w:ascii="Arial" w:hAnsi="Arial" w:cs="Arial"/>
        </w:rPr>
        <w:t xml:space="preserve">Tengan corazón y un poco de congruencia para aprobar que las tarifas de la CFE bajen y así las familias de la tierra que los vio nacer no se mueran de calor. </w:t>
      </w:r>
    </w:p>
    <w:p w14:paraId="7F1DAA8C" w14:textId="77777777" w:rsidR="001E18A6" w:rsidRPr="007A2C0F" w:rsidRDefault="001E18A6" w:rsidP="001E18A6">
      <w:pPr>
        <w:spacing w:line="360" w:lineRule="auto"/>
        <w:jc w:val="both"/>
        <w:rPr>
          <w:rFonts w:ascii="Arial" w:hAnsi="Arial" w:cs="Arial"/>
        </w:rPr>
      </w:pPr>
    </w:p>
    <w:p w14:paraId="3024CB4D" w14:textId="77777777" w:rsidR="001E18A6" w:rsidRPr="007A2C0F" w:rsidRDefault="001E18A6" w:rsidP="001E18A6">
      <w:pPr>
        <w:spacing w:line="360" w:lineRule="auto"/>
        <w:jc w:val="both"/>
        <w:rPr>
          <w:rFonts w:ascii="Arial" w:hAnsi="Arial" w:cs="Arial"/>
        </w:rPr>
      </w:pPr>
      <w:r w:rsidRPr="007A2C0F">
        <w:rPr>
          <w:rFonts w:ascii="Arial" w:hAnsi="Arial" w:cs="Arial"/>
        </w:rPr>
        <w:t>Por lo anteriormente expuesto, pongo a su consideración el siguiente:</w:t>
      </w:r>
    </w:p>
    <w:p w14:paraId="0E9807FE" w14:textId="77777777" w:rsidR="001E18A6" w:rsidRPr="007A2C0F" w:rsidRDefault="001E18A6" w:rsidP="001E18A6">
      <w:pPr>
        <w:spacing w:line="360" w:lineRule="auto"/>
        <w:jc w:val="both"/>
        <w:rPr>
          <w:rFonts w:ascii="Arial" w:hAnsi="Arial" w:cs="Arial"/>
        </w:rPr>
      </w:pPr>
    </w:p>
    <w:p w14:paraId="79774588" w14:textId="77777777" w:rsidR="001E18A6" w:rsidRPr="007A2C0F" w:rsidRDefault="001E18A6" w:rsidP="001E18A6">
      <w:pPr>
        <w:spacing w:line="360" w:lineRule="auto"/>
        <w:jc w:val="both"/>
        <w:rPr>
          <w:rFonts w:ascii="Arial" w:hAnsi="Arial" w:cs="Arial"/>
        </w:rPr>
      </w:pPr>
    </w:p>
    <w:p w14:paraId="6FB35D54" w14:textId="77777777" w:rsidR="001E18A6" w:rsidRPr="007A2C0F" w:rsidRDefault="001E18A6" w:rsidP="001E18A6">
      <w:pPr>
        <w:pStyle w:val="NormalWeb"/>
        <w:shd w:val="clear" w:color="auto" w:fill="FFFFFF"/>
        <w:spacing w:before="0" w:after="120" w:line="360" w:lineRule="auto"/>
        <w:jc w:val="center"/>
        <w:rPr>
          <w:rFonts w:ascii="Arial" w:eastAsia="Arial" w:hAnsi="Arial" w:cs="Arial"/>
          <w:b/>
          <w:bCs/>
          <w:shd w:val="clear" w:color="auto" w:fill="FFFFFF"/>
        </w:rPr>
      </w:pPr>
      <w:r w:rsidRPr="007A2C0F">
        <w:rPr>
          <w:rFonts w:ascii="Arial" w:hAnsi="Arial" w:cs="Arial"/>
          <w:b/>
          <w:bCs/>
          <w:shd w:val="clear" w:color="auto" w:fill="FFFFFF"/>
        </w:rPr>
        <w:t>ACUERDO</w:t>
      </w:r>
    </w:p>
    <w:p w14:paraId="4F104126" w14:textId="77777777" w:rsidR="001E18A6" w:rsidRDefault="001E18A6" w:rsidP="001E18A6">
      <w:pPr>
        <w:spacing w:line="360" w:lineRule="auto"/>
        <w:jc w:val="both"/>
        <w:rPr>
          <w:rFonts w:ascii="Arial" w:hAnsi="Arial" w:cs="Arial"/>
          <w:bCs/>
          <w:color w:val="363636"/>
          <w:shd w:val="clear" w:color="auto" w:fill="FFFFFF"/>
          <w:lang w:val="en-US"/>
        </w:rPr>
      </w:pPr>
      <w:r w:rsidRPr="007A2C0F">
        <w:rPr>
          <w:rFonts w:ascii="Arial" w:hAnsi="Arial" w:cs="Arial"/>
          <w:b/>
          <w:bCs/>
          <w:shd w:val="clear" w:color="auto" w:fill="FFFFFF"/>
        </w:rPr>
        <w:t>PRIMERO.</w:t>
      </w:r>
      <w:r>
        <w:rPr>
          <w:rFonts w:ascii="Arial" w:hAnsi="Arial" w:cs="Arial"/>
          <w:b/>
          <w:bCs/>
          <w:shd w:val="clear" w:color="auto" w:fill="FFFFFF"/>
        </w:rPr>
        <w:t xml:space="preserve"> </w:t>
      </w:r>
      <w:bookmarkStart w:id="0" w:name="_Hlk133221675"/>
      <w:r w:rsidRPr="007A2C0F">
        <w:rPr>
          <w:rFonts w:ascii="Arial" w:hAnsi="Arial" w:cs="Arial"/>
          <w:shd w:val="clear" w:color="auto" w:fill="FFFFFF"/>
        </w:rPr>
        <w:t xml:space="preserve">La Sexagésima Séptima </w:t>
      </w:r>
      <w:proofErr w:type="gramStart"/>
      <w:r w:rsidRPr="007A2C0F">
        <w:rPr>
          <w:rFonts w:ascii="Arial" w:hAnsi="Arial" w:cs="Arial"/>
          <w:shd w:val="clear" w:color="auto" w:fill="FFFFFF"/>
        </w:rPr>
        <w:t>Legislatura</w:t>
      </w:r>
      <w:r>
        <w:rPr>
          <w:rFonts w:ascii="Arial" w:hAnsi="Arial" w:cs="Arial"/>
          <w:b/>
          <w:bCs/>
          <w:shd w:val="clear" w:color="auto" w:fill="FFFFFF"/>
        </w:rPr>
        <w:t xml:space="preserve"> </w:t>
      </w:r>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exhorta</w:t>
      </w:r>
      <w:proofErr w:type="spellEnd"/>
      <w:proofErr w:type="gramEnd"/>
      <w:r>
        <w:rPr>
          <w:rFonts w:ascii="Arial" w:hAnsi="Arial" w:cs="Arial"/>
          <w:bCs/>
          <w:color w:val="363636"/>
          <w:shd w:val="clear" w:color="auto" w:fill="FFFFFF"/>
          <w:lang w:val="en-US"/>
        </w:rPr>
        <w:t xml:space="preserve"> </w:t>
      </w:r>
      <w:proofErr w:type="spellStart"/>
      <w:r>
        <w:rPr>
          <w:rFonts w:ascii="Arial" w:hAnsi="Arial" w:cs="Arial"/>
          <w:bCs/>
          <w:color w:val="363636"/>
          <w:shd w:val="clear" w:color="auto" w:fill="FFFFFF"/>
          <w:lang w:val="en-US"/>
        </w:rPr>
        <w:t>respetuosamente</w:t>
      </w:r>
      <w:proofErr w:type="spellEnd"/>
      <w:r>
        <w:rPr>
          <w:rFonts w:ascii="Arial" w:hAnsi="Arial" w:cs="Arial"/>
          <w:bCs/>
          <w:color w:val="363636"/>
          <w:shd w:val="clear" w:color="auto" w:fill="FFFFFF"/>
          <w:lang w:val="en-US"/>
        </w:rPr>
        <w:t xml:space="preserve"> </w:t>
      </w:r>
      <w:r w:rsidRPr="007A2C0F">
        <w:rPr>
          <w:rFonts w:ascii="Arial" w:hAnsi="Arial" w:cs="Arial"/>
          <w:bCs/>
          <w:color w:val="363636"/>
          <w:shd w:val="clear" w:color="auto" w:fill="FFFFFF"/>
          <w:lang w:val="en-US"/>
        </w:rPr>
        <w:t xml:space="preserve">al </w:t>
      </w:r>
      <w:proofErr w:type="spellStart"/>
      <w:r w:rsidRPr="007A2C0F">
        <w:rPr>
          <w:rFonts w:ascii="Arial" w:hAnsi="Arial" w:cs="Arial"/>
          <w:bCs/>
          <w:color w:val="363636"/>
          <w:shd w:val="clear" w:color="auto" w:fill="FFFFFF"/>
          <w:lang w:val="en-US"/>
        </w:rPr>
        <w:t>Presidente</w:t>
      </w:r>
      <w:proofErr w:type="spellEnd"/>
      <w:r w:rsidRPr="007A2C0F">
        <w:rPr>
          <w:rFonts w:ascii="Arial" w:hAnsi="Arial" w:cs="Arial"/>
          <w:bCs/>
          <w:color w:val="363636"/>
          <w:shd w:val="clear" w:color="auto" w:fill="FFFFFF"/>
          <w:lang w:val="en-US"/>
        </w:rPr>
        <w:t xml:space="preserve"> de la República para que </w:t>
      </w:r>
      <w:proofErr w:type="spellStart"/>
      <w:r w:rsidRPr="007A2C0F">
        <w:rPr>
          <w:rFonts w:ascii="Arial" w:hAnsi="Arial" w:cs="Arial"/>
          <w:bCs/>
          <w:color w:val="363636"/>
          <w:shd w:val="clear" w:color="auto" w:fill="FFFFFF"/>
          <w:lang w:val="en-US"/>
        </w:rPr>
        <w:t>ordene</w:t>
      </w:r>
      <w:proofErr w:type="spellEnd"/>
      <w:r w:rsidRPr="007A2C0F">
        <w:rPr>
          <w:rFonts w:ascii="Arial" w:hAnsi="Arial" w:cs="Arial"/>
          <w:bCs/>
          <w:color w:val="363636"/>
          <w:shd w:val="clear" w:color="auto" w:fill="FFFFFF"/>
          <w:lang w:val="en-US"/>
        </w:rPr>
        <w:t xml:space="preserve"> y </w:t>
      </w:r>
      <w:proofErr w:type="spellStart"/>
      <w:r w:rsidRPr="007A2C0F">
        <w:rPr>
          <w:rFonts w:ascii="Arial" w:hAnsi="Arial" w:cs="Arial"/>
          <w:bCs/>
          <w:color w:val="363636"/>
          <w:shd w:val="clear" w:color="auto" w:fill="FFFFFF"/>
          <w:lang w:val="en-US"/>
        </w:rPr>
        <w:t>autorice</w:t>
      </w:r>
      <w:proofErr w:type="spellEnd"/>
      <w:r w:rsidRPr="007A2C0F">
        <w:rPr>
          <w:rFonts w:ascii="Arial" w:hAnsi="Arial" w:cs="Arial"/>
          <w:bCs/>
          <w:color w:val="363636"/>
          <w:shd w:val="clear" w:color="auto" w:fill="FFFFFF"/>
          <w:lang w:val="en-US"/>
        </w:rPr>
        <w:t xml:space="preserve"> un </w:t>
      </w:r>
      <w:proofErr w:type="spellStart"/>
      <w:r w:rsidRPr="007A2C0F">
        <w:rPr>
          <w:rFonts w:ascii="Arial" w:hAnsi="Arial" w:cs="Arial"/>
          <w:bCs/>
          <w:color w:val="363636"/>
          <w:shd w:val="clear" w:color="auto" w:fill="FFFFFF"/>
          <w:lang w:val="en-US"/>
        </w:rPr>
        <w:t>subsidio</w:t>
      </w:r>
      <w:proofErr w:type="spellEnd"/>
      <w:r w:rsidRPr="007A2C0F">
        <w:rPr>
          <w:rFonts w:ascii="Arial" w:hAnsi="Arial" w:cs="Arial"/>
          <w:bCs/>
          <w:color w:val="363636"/>
          <w:shd w:val="clear" w:color="auto" w:fill="FFFFFF"/>
          <w:lang w:val="en-US"/>
        </w:rPr>
        <w:t xml:space="preserve"> a las </w:t>
      </w:r>
      <w:proofErr w:type="spellStart"/>
      <w:r w:rsidRPr="007A2C0F">
        <w:rPr>
          <w:rFonts w:ascii="Arial" w:hAnsi="Arial" w:cs="Arial"/>
          <w:bCs/>
          <w:color w:val="363636"/>
          <w:shd w:val="clear" w:color="auto" w:fill="FFFFFF"/>
          <w:lang w:val="en-US"/>
        </w:rPr>
        <w:t>tarifas</w:t>
      </w:r>
      <w:proofErr w:type="spellEnd"/>
      <w:r w:rsidRPr="007A2C0F">
        <w:rPr>
          <w:rFonts w:ascii="Arial" w:hAnsi="Arial" w:cs="Arial"/>
          <w:bCs/>
          <w:color w:val="363636"/>
          <w:shd w:val="clear" w:color="auto" w:fill="FFFFFF"/>
          <w:lang w:val="en-US"/>
        </w:rPr>
        <w:t xml:space="preserve"> de </w:t>
      </w:r>
      <w:proofErr w:type="spellStart"/>
      <w:r w:rsidRPr="007A2C0F">
        <w:rPr>
          <w:rFonts w:ascii="Arial" w:hAnsi="Arial" w:cs="Arial"/>
          <w:bCs/>
          <w:color w:val="363636"/>
          <w:shd w:val="clear" w:color="auto" w:fill="FFFFFF"/>
          <w:lang w:val="en-US"/>
        </w:rPr>
        <w:t>energía</w:t>
      </w:r>
      <w:proofErr w:type="spellEnd"/>
      <w:r w:rsidRPr="007A2C0F">
        <w:rPr>
          <w:rFonts w:ascii="Arial" w:hAnsi="Arial" w:cs="Arial"/>
          <w:bCs/>
          <w:color w:val="363636"/>
          <w:shd w:val="clear" w:color="auto" w:fill="FFFFFF"/>
          <w:lang w:val="en-US"/>
        </w:rPr>
        <w:t xml:space="preserve"> </w:t>
      </w:r>
      <w:proofErr w:type="spellStart"/>
      <w:r w:rsidRPr="007A2C0F">
        <w:rPr>
          <w:rFonts w:ascii="Arial" w:hAnsi="Arial" w:cs="Arial"/>
          <w:bCs/>
          <w:color w:val="363636"/>
          <w:shd w:val="clear" w:color="auto" w:fill="FFFFFF"/>
          <w:lang w:val="en-US"/>
        </w:rPr>
        <w:t>eléctrica</w:t>
      </w:r>
      <w:proofErr w:type="spellEnd"/>
      <w:r w:rsidRPr="007A2C0F">
        <w:rPr>
          <w:rFonts w:ascii="Arial" w:hAnsi="Arial" w:cs="Arial"/>
          <w:bCs/>
          <w:color w:val="363636"/>
          <w:shd w:val="clear" w:color="auto" w:fill="FFFFFF"/>
          <w:lang w:val="en-US"/>
        </w:rPr>
        <w:t xml:space="preserve"> </w:t>
      </w:r>
      <w:bookmarkStart w:id="1" w:name="_Hlk133221931"/>
      <w:r w:rsidRPr="007A2C0F">
        <w:rPr>
          <w:rFonts w:ascii="Arial" w:hAnsi="Arial" w:cs="Arial"/>
          <w:bCs/>
          <w:color w:val="363636"/>
          <w:shd w:val="clear" w:color="auto" w:fill="FFFFFF"/>
          <w:lang w:val="en-US"/>
        </w:rPr>
        <w:t xml:space="preserve">para los </w:t>
      </w:r>
      <w:proofErr w:type="spellStart"/>
      <w:r w:rsidRPr="007A2C0F">
        <w:rPr>
          <w:rFonts w:ascii="Arial" w:hAnsi="Arial" w:cs="Arial"/>
          <w:bCs/>
          <w:color w:val="363636"/>
          <w:shd w:val="clear" w:color="auto" w:fill="FFFFFF"/>
          <w:lang w:val="en-US"/>
        </w:rPr>
        <w:t>hogares</w:t>
      </w:r>
      <w:proofErr w:type="spellEnd"/>
      <w:r w:rsidRPr="007A2C0F">
        <w:rPr>
          <w:rFonts w:ascii="Arial" w:hAnsi="Arial" w:cs="Arial"/>
          <w:bCs/>
          <w:color w:val="363636"/>
          <w:shd w:val="clear" w:color="auto" w:fill="FFFFFF"/>
          <w:lang w:val="en-US"/>
        </w:rPr>
        <w:t xml:space="preserve"> de Chihuahua</w:t>
      </w:r>
      <w:bookmarkEnd w:id="0"/>
      <w:r w:rsidRPr="007A2C0F">
        <w:rPr>
          <w:rFonts w:ascii="Arial" w:hAnsi="Arial" w:cs="Arial"/>
          <w:bCs/>
          <w:color w:val="363636"/>
          <w:shd w:val="clear" w:color="auto" w:fill="FFFFFF"/>
          <w:lang w:val="en-US"/>
        </w:rPr>
        <w:t xml:space="preserve">. </w:t>
      </w:r>
      <w:bookmarkEnd w:id="1"/>
    </w:p>
    <w:p w14:paraId="3DA01C5B" w14:textId="77777777" w:rsidR="001E18A6" w:rsidRDefault="001E18A6" w:rsidP="001E18A6">
      <w:pPr>
        <w:spacing w:line="360" w:lineRule="auto"/>
        <w:jc w:val="both"/>
        <w:rPr>
          <w:rFonts w:ascii="Arial" w:hAnsi="Arial" w:cs="Arial"/>
          <w:bCs/>
          <w:color w:val="363636"/>
          <w:shd w:val="clear" w:color="auto" w:fill="FFFFFF"/>
          <w:lang w:val="en-US"/>
        </w:rPr>
      </w:pPr>
    </w:p>
    <w:p w14:paraId="426CA8D3" w14:textId="77777777" w:rsidR="001E18A6" w:rsidRDefault="001E18A6" w:rsidP="001E18A6">
      <w:pPr>
        <w:spacing w:line="360" w:lineRule="auto"/>
        <w:jc w:val="both"/>
        <w:rPr>
          <w:rFonts w:ascii="Arial" w:hAnsi="Arial" w:cs="Arial"/>
          <w:bCs/>
          <w:color w:val="363636"/>
          <w:shd w:val="clear" w:color="auto" w:fill="FFFFFF"/>
          <w:lang w:val="en-US"/>
        </w:rPr>
      </w:pPr>
      <w:r w:rsidRPr="00672900">
        <w:rPr>
          <w:rFonts w:ascii="Arial" w:hAnsi="Arial" w:cs="Arial"/>
          <w:b/>
          <w:color w:val="363636"/>
          <w:shd w:val="clear" w:color="auto" w:fill="FFFFFF"/>
          <w:lang w:val="en-US"/>
        </w:rPr>
        <w:t>SEGUNDO.</w:t>
      </w:r>
      <w:r>
        <w:rPr>
          <w:rFonts w:ascii="Arial" w:hAnsi="Arial" w:cs="Arial"/>
          <w:bCs/>
          <w:color w:val="363636"/>
          <w:shd w:val="clear" w:color="auto" w:fill="FFFFFF"/>
          <w:lang w:val="en-US"/>
        </w:rPr>
        <w:t xml:space="preserve"> </w:t>
      </w:r>
      <w:r w:rsidRPr="00672900">
        <w:rPr>
          <w:rFonts w:ascii="Arial" w:hAnsi="Arial" w:cs="Arial"/>
          <w:bCs/>
          <w:color w:val="363636"/>
          <w:shd w:val="clear" w:color="auto" w:fill="FFFFFF"/>
        </w:rPr>
        <w:t xml:space="preserve">La Sexagésima Séptima </w:t>
      </w:r>
      <w:proofErr w:type="gramStart"/>
      <w:r w:rsidRPr="00672900">
        <w:rPr>
          <w:rFonts w:ascii="Arial" w:hAnsi="Arial" w:cs="Arial"/>
          <w:bCs/>
          <w:color w:val="363636"/>
          <w:shd w:val="clear" w:color="auto" w:fill="FFFFFF"/>
        </w:rPr>
        <w:t>Legislatura</w:t>
      </w:r>
      <w:r w:rsidRPr="00672900">
        <w:rPr>
          <w:rFonts w:ascii="Arial" w:hAnsi="Arial" w:cs="Arial"/>
          <w:b/>
          <w:bCs/>
          <w:color w:val="363636"/>
          <w:shd w:val="clear" w:color="auto" w:fill="FFFFFF"/>
        </w:rPr>
        <w:t xml:space="preserve"> </w:t>
      </w:r>
      <w:r w:rsidRPr="00672900">
        <w:rPr>
          <w:rFonts w:ascii="Arial" w:hAnsi="Arial" w:cs="Arial"/>
          <w:bCs/>
          <w:color w:val="363636"/>
          <w:shd w:val="clear" w:color="auto" w:fill="FFFFFF"/>
          <w:lang w:val="en-US"/>
        </w:rPr>
        <w:t xml:space="preserve"> </w:t>
      </w:r>
      <w:proofErr w:type="spellStart"/>
      <w:r w:rsidRPr="00672900">
        <w:rPr>
          <w:rFonts w:ascii="Arial" w:hAnsi="Arial" w:cs="Arial"/>
          <w:bCs/>
          <w:color w:val="363636"/>
          <w:shd w:val="clear" w:color="auto" w:fill="FFFFFF"/>
          <w:lang w:val="en-US"/>
        </w:rPr>
        <w:t>exhorta</w:t>
      </w:r>
      <w:proofErr w:type="spellEnd"/>
      <w:proofErr w:type="gramEnd"/>
      <w:r w:rsidRPr="00672900">
        <w:rPr>
          <w:rFonts w:ascii="Arial" w:hAnsi="Arial" w:cs="Arial"/>
          <w:bCs/>
          <w:color w:val="363636"/>
          <w:shd w:val="clear" w:color="auto" w:fill="FFFFFF"/>
          <w:lang w:val="en-US"/>
        </w:rPr>
        <w:t xml:space="preserve"> </w:t>
      </w:r>
      <w:proofErr w:type="spellStart"/>
      <w:r w:rsidRPr="00672900">
        <w:rPr>
          <w:rFonts w:ascii="Arial" w:hAnsi="Arial" w:cs="Arial"/>
          <w:bCs/>
          <w:color w:val="363636"/>
          <w:shd w:val="clear" w:color="auto" w:fill="FFFFFF"/>
          <w:lang w:val="en-US"/>
        </w:rPr>
        <w:t>respetuosamente</w:t>
      </w:r>
      <w:proofErr w:type="spellEnd"/>
      <w:r>
        <w:rPr>
          <w:rFonts w:ascii="Arial" w:hAnsi="Arial" w:cs="Arial"/>
          <w:bCs/>
          <w:color w:val="363636"/>
          <w:shd w:val="clear" w:color="auto" w:fill="FFFFFF"/>
          <w:lang w:val="en-US"/>
        </w:rPr>
        <w:t xml:space="preserve"> a la </w:t>
      </w:r>
      <w:proofErr w:type="spellStart"/>
      <w:r>
        <w:rPr>
          <w:rFonts w:ascii="Arial" w:hAnsi="Arial" w:cs="Arial"/>
          <w:bCs/>
          <w:color w:val="363636"/>
          <w:shd w:val="clear" w:color="auto" w:fill="FFFFFF"/>
          <w:lang w:val="en-US"/>
        </w:rPr>
        <w:t>Comisión</w:t>
      </w:r>
      <w:proofErr w:type="spellEnd"/>
      <w:r>
        <w:rPr>
          <w:rFonts w:ascii="Arial" w:hAnsi="Arial" w:cs="Arial"/>
          <w:bCs/>
          <w:color w:val="363636"/>
          <w:shd w:val="clear" w:color="auto" w:fill="FFFFFF"/>
          <w:lang w:val="en-US"/>
        </w:rPr>
        <w:t xml:space="preserve"> Federal de </w:t>
      </w:r>
      <w:proofErr w:type="spellStart"/>
      <w:r>
        <w:rPr>
          <w:rFonts w:ascii="Arial" w:hAnsi="Arial" w:cs="Arial"/>
          <w:bCs/>
          <w:color w:val="363636"/>
          <w:shd w:val="clear" w:color="auto" w:fill="FFFFFF"/>
          <w:lang w:val="en-US"/>
        </w:rPr>
        <w:t>Electricidad</w:t>
      </w:r>
      <w:proofErr w:type="spellEnd"/>
      <w:r>
        <w:rPr>
          <w:rFonts w:ascii="Arial" w:hAnsi="Arial" w:cs="Arial"/>
          <w:bCs/>
          <w:color w:val="363636"/>
          <w:shd w:val="clear" w:color="auto" w:fill="FFFFFF"/>
          <w:lang w:val="en-US"/>
        </w:rPr>
        <w:t xml:space="preserve"> para que </w:t>
      </w:r>
      <w:proofErr w:type="spellStart"/>
      <w:r>
        <w:rPr>
          <w:rFonts w:ascii="Arial" w:hAnsi="Arial" w:cs="Arial"/>
          <w:bCs/>
          <w:color w:val="363636"/>
          <w:shd w:val="clear" w:color="auto" w:fill="FFFFFF"/>
          <w:lang w:val="en-US"/>
        </w:rPr>
        <w:t>otorgue</w:t>
      </w:r>
      <w:proofErr w:type="spellEnd"/>
      <w:r>
        <w:rPr>
          <w:rFonts w:ascii="Arial" w:hAnsi="Arial" w:cs="Arial"/>
          <w:bCs/>
          <w:color w:val="363636"/>
          <w:shd w:val="clear" w:color="auto" w:fill="FFFFFF"/>
          <w:lang w:val="en-US"/>
        </w:rPr>
        <w:t xml:space="preserve"> </w:t>
      </w:r>
      <w:proofErr w:type="spellStart"/>
      <w:r>
        <w:rPr>
          <w:rFonts w:ascii="Arial" w:hAnsi="Arial" w:cs="Arial"/>
          <w:bCs/>
          <w:color w:val="363636"/>
          <w:shd w:val="clear" w:color="auto" w:fill="FFFFFF"/>
          <w:lang w:val="en-US"/>
        </w:rPr>
        <w:t>subsidio</w:t>
      </w:r>
      <w:proofErr w:type="spellEnd"/>
      <w:r>
        <w:rPr>
          <w:rFonts w:ascii="Arial" w:hAnsi="Arial" w:cs="Arial"/>
          <w:bCs/>
          <w:color w:val="363636"/>
          <w:shd w:val="clear" w:color="auto" w:fill="FFFFFF"/>
          <w:lang w:val="en-US"/>
        </w:rPr>
        <w:t xml:space="preserve"> a las </w:t>
      </w:r>
      <w:proofErr w:type="spellStart"/>
      <w:r>
        <w:rPr>
          <w:rFonts w:ascii="Arial" w:hAnsi="Arial" w:cs="Arial"/>
          <w:bCs/>
          <w:color w:val="363636"/>
          <w:shd w:val="clear" w:color="auto" w:fill="FFFFFF"/>
          <w:lang w:val="en-US"/>
        </w:rPr>
        <w:t>tarifas</w:t>
      </w:r>
      <w:proofErr w:type="spellEnd"/>
      <w:r>
        <w:rPr>
          <w:rFonts w:ascii="Arial" w:hAnsi="Arial" w:cs="Arial"/>
          <w:bCs/>
          <w:color w:val="363636"/>
          <w:shd w:val="clear" w:color="auto" w:fill="FFFFFF"/>
          <w:lang w:val="en-US"/>
        </w:rPr>
        <w:t xml:space="preserve"> de </w:t>
      </w:r>
      <w:proofErr w:type="spellStart"/>
      <w:r>
        <w:rPr>
          <w:rFonts w:ascii="Arial" w:hAnsi="Arial" w:cs="Arial"/>
          <w:bCs/>
          <w:color w:val="363636"/>
          <w:shd w:val="clear" w:color="auto" w:fill="FFFFFF"/>
          <w:lang w:val="en-US"/>
        </w:rPr>
        <w:t>energía</w:t>
      </w:r>
      <w:proofErr w:type="spellEnd"/>
      <w:r>
        <w:rPr>
          <w:rFonts w:ascii="Arial" w:hAnsi="Arial" w:cs="Arial"/>
          <w:bCs/>
          <w:color w:val="363636"/>
          <w:shd w:val="clear" w:color="auto" w:fill="FFFFFF"/>
          <w:lang w:val="en-US"/>
        </w:rPr>
        <w:t xml:space="preserve"> </w:t>
      </w:r>
      <w:proofErr w:type="spellStart"/>
      <w:r>
        <w:rPr>
          <w:rFonts w:ascii="Arial" w:hAnsi="Arial" w:cs="Arial"/>
          <w:bCs/>
          <w:color w:val="363636"/>
          <w:shd w:val="clear" w:color="auto" w:fill="FFFFFF"/>
          <w:lang w:val="en-US"/>
        </w:rPr>
        <w:t>eléctrica</w:t>
      </w:r>
      <w:proofErr w:type="spellEnd"/>
      <w:r>
        <w:rPr>
          <w:rFonts w:ascii="Arial" w:hAnsi="Arial" w:cs="Arial"/>
          <w:bCs/>
          <w:color w:val="363636"/>
          <w:shd w:val="clear" w:color="auto" w:fill="FFFFFF"/>
          <w:lang w:val="en-US"/>
        </w:rPr>
        <w:t xml:space="preserve"> </w:t>
      </w:r>
      <w:r w:rsidRPr="00672900">
        <w:rPr>
          <w:rFonts w:ascii="Arial" w:hAnsi="Arial" w:cs="Arial"/>
          <w:bCs/>
          <w:color w:val="363636"/>
          <w:shd w:val="clear" w:color="auto" w:fill="FFFFFF"/>
          <w:lang w:val="en-US"/>
        </w:rPr>
        <w:t>para</w:t>
      </w:r>
      <w:r>
        <w:rPr>
          <w:rFonts w:ascii="Arial" w:hAnsi="Arial" w:cs="Arial"/>
          <w:bCs/>
          <w:color w:val="363636"/>
          <w:shd w:val="clear" w:color="auto" w:fill="FFFFFF"/>
          <w:lang w:val="en-US"/>
        </w:rPr>
        <w:t xml:space="preserve"> los </w:t>
      </w:r>
      <w:proofErr w:type="spellStart"/>
      <w:r>
        <w:rPr>
          <w:rFonts w:ascii="Arial" w:hAnsi="Arial" w:cs="Arial"/>
          <w:bCs/>
          <w:color w:val="363636"/>
          <w:shd w:val="clear" w:color="auto" w:fill="FFFFFF"/>
          <w:lang w:val="en-US"/>
        </w:rPr>
        <w:t>hogares</w:t>
      </w:r>
      <w:proofErr w:type="spellEnd"/>
      <w:r w:rsidRPr="00672900">
        <w:rPr>
          <w:rFonts w:ascii="Arial" w:hAnsi="Arial" w:cs="Arial"/>
          <w:bCs/>
          <w:color w:val="363636"/>
          <w:shd w:val="clear" w:color="auto" w:fill="FFFFFF"/>
          <w:lang w:val="en-US"/>
        </w:rPr>
        <w:t xml:space="preserve"> </w:t>
      </w:r>
      <w:r>
        <w:rPr>
          <w:rFonts w:ascii="Arial" w:hAnsi="Arial" w:cs="Arial"/>
          <w:bCs/>
          <w:color w:val="363636"/>
          <w:shd w:val="clear" w:color="auto" w:fill="FFFFFF"/>
          <w:lang w:val="en-US"/>
        </w:rPr>
        <w:t>del Estado de Chihuahua.</w:t>
      </w:r>
    </w:p>
    <w:p w14:paraId="5D95715B" w14:textId="77777777" w:rsidR="001E18A6" w:rsidRDefault="001E18A6" w:rsidP="001E18A6">
      <w:pPr>
        <w:spacing w:line="360" w:lineRule="auto"/>
        <w:jc w:val="both"/>
        <w:rPr>
          <w:rFonts w:ascii="Arial" w:hAnsi="Arial" w:cs="Arial"/>
          <w:bCs/>
          <w:color w:val="363636"/>
          <w:shd w:val="clear" w:color="auto" w:fill="FFFFFF"/>
          <w:lang w:val="en-US"/>
        </w:rPr>
      </w:pPr>
    </w:p>
    <w:p w14:paraId="492A8D92" w14:textId="77777777" w:rsidR="001E18A6" w:rsidRPr="007A2C0F" w:rsidRDefault="001E18A6" w:rsidP="001E18A6">
      <w:pPr>
        <w:spacing w:line="360" w:lineRule="auto"/>
        <w:jc w:val="both"/>
        <w:rPr>
          <w:rFonts w:ascii="Arial" w:hAnsi="Arial" w:cs="Arial"/>
          <w:bCs/>
          <w:color w:val="363636"/>
          <w:shd w:val="clear" w:color="auto" w:fill="FFFFFF"/>
          <w:lang w:val="en-US"/>
        </w:rPr>
      </w:pPr>
      <w:r>
        <w:rPr>
          <w:rFonts w:ascii="Arial" w:hAnsi="Arial" w:cs="Arial"/>
          <w:b/>
          <w:color w:val="363636"/>
          <w:shd w:val="clear" w:color="auto" w:fill="FFFFFF"/>
          <w:lang w:val="en-US"/>
        </w:rPr>
        <w:t>TERCERO.</w:t>
      </w:r>
      <w:r>
        <w:rPr>
          <w:rFonts w:ascii="Arial" w:hAnsi="Arial" w:cs="Arial"/>
          <w:bCs/>
          <w:color w:val="363636"/>
          <w:shd w:val="clear" w:color="auto" w:fill="FFFFFF"/>
          <w:lang w:val="en-US"/>
        </w:rPr>
        <w:t xml:space="preserve"> </w:t>
      </w:r>
      <w:proofErr w:type="spellStart"/>
      <w:r>
        <w:rPr>
          <w:rFonts w:ascii="Arial" w:hAnsi="Arial" w:cs="Arial"/>
          <w:bCs/>
          <w:color w:val="363636"/>
          <w:shd w:val="clear" w:color="auto" w:fill="FFFFFF"/>
          <w:lang w:val="en-US"/>
        </w:rPr>
        <w:t>Aprobado</w:t>
      </w:r>
      <w:proofErr w:type="spellEnd"/>
      <w:r>
        <w:rPr>
          <w:rFonts w:ascii="Arial" w:hAnsi="Arial" w:cs="Arial"/>
          <w:bCs/>
          <w:color w:val="363636"/>
          <w:shd w:val="clear" w:color="auto" w:fill="FFFFFF"/>
          <w:lang w:val="en-US"/>
        </w:rPr>
        <w:t xml:space="preserve"> que </w:t>
      </w:r>
      <w:proofErr w:type="spellStart"/>
      <w:r>
        <w:rPr>
          <w:rFonts w:ascii="Arial" w:hAnsi="Arial" w:cs="Arial"/>
          <w:bCs/>
          <w:color w:val="363636"/>
          <w:shd w:val="clear" w:color="auto" w:fill="FFFFFF"/>
          <w:lang w:val="en-US"/>
        </w:rPr>
        <w:t>sea</w:t>
      </w:r>
      <w:proofErr w:type="spellEnd"/>
      <w:r>
        <w:rPr>
          <w:rFonts w:ascii="Arial" w:hAnsi="Arial" w:cs="Arial"/>
          <w:bCs/>
          <w:color w:val="363636"/>
          <w:shd w:val="clear" w:color="auto" w:fill="FFFFFF"/>
          <w:lang w:val="en-US"/>
        </w:rPr>
        <w:t xml:space="preserve"> </w:t>
      </w:r>
      <w:proofErr w:type="spellStart"/>
      <w:r>
        <w:rPr>
          <w:rFonts w:ascii="Arial" w:hAnsi="Arial" w:cs="Arial"/>
          <w:bCs/>
          <w:color w:val="363636"/>
          <w:shd w:val="clear" w:color="auto" w:fill="FFFFFF"/>
          <w:lang w:val="en-US"/>
        </w:rPr>
        <w:t>túrnese</w:t>
      </w:r>
      <w:proofErr w:type="spellEnd"/>
      <w:r>
        <w:rPr>
          <w:rFonts w:ascii="Arial" w:hAnsi="Arial" w:cs="Arial"/>
          <w:bCs/>
          <w:color w:val="363636"/>
          <w:shd w:val="clear" w:color="auto" w:fill="FFFFFF"/>
          <w:lang w:val="en-US"/>
        </w:rPr>
        <w:t xml:space="preserve"> a la </w:t>
      </w:r>
      <w:proofErr w:type="spellStart"/>
      <w:r>
        <w:rPr>
          <w:rFonts w:ascii="Arial" w:hAnsi="Arial" w:cs="Arial"/>
          <w:bCs/>
          <w:color w:val="363636"/>
          <w:shd w:val="clear" w:color="auto" w:fill="FFFFFF"/>
          <w:lang w:val="en-US"/>
        </w:rPr>
        <w:t>Secretaría</w:t>
      </w:r>
      <w:proofErr w:type="spellEnd"/>
      <w:r>
        <w:rPr>
          <w:rFonts w:ascii="Arial" w:hAnsi="Arial" w:cs="Arial"/>
          <w:bCs/>
          <w:color w:val="363636"/>
          <w:shd w:val="clear" w:color="auto" w:fill="FFFFFF"/>
          <w:lang w:val="en-US"/>
        </w:rPr>
        <w:t xml:space="preserve"> de </w:t>
      </w:r>
      <w:proofErr w:type="spellStart"/>
      <w:r>
        <w:rPr>
          <w:rFonts w:ascii="Arial" w:hAnsi="Arial" w:cs="Arial"/>
          <w:bCs/>
          <w:color w:val="363636"/>
          <w:shd w:val="clear" w:color="auto" w:fill="FFFFFF"/>
          <w:lang w:val="en-US"/>
        </w:rPr>
        <w:t>Asuntos</w:t>
      </w:r>
      <w:proofErr w:type="spellEnd"/>
      <w:r>
        <w:rPr>
          <w:rFonts w:ascii="Arial" w:hAnsi="Arial" w:cs="Arial"/>
          <w:bCs/>
          <w:color w:val="363636"/>
          <w:shd w:val="clear" w:color="auto" w:fill="FFFFFF"/>
          <w:lang w:val="en-US"/>
        </w:rPr>
        <w:t xml:space="preserve"> </w:t>
      </w:r>
      <w:proofErr w:type="spellStart"/>
      <w:r>
        <w:rPr>
          <w:rFonts w:ascii="Arial" w:hAnsi="Arial" w:cs="Arial"/>
          <w:bCs/>
          <w:color w:val="363636"/>
          <w:shd w:val="clear" w:color="auto" w:fill="FFFFFF"/>
          <w:lang w:val="en-US"/>
        </w:rPr>
        <w:t>Legislativos</w:t>
      </w:r>
      <w:proofErr w:type="spellEnd"/>
      <w:r>
        <w:rPr>
          <w:rFonts w:ascii="Arial" w:hAnsi="Arial" w:cs="Arial"/>
          <w:bCs/>
          <w:color w:val="363636"/>
          <w:shd w:val="clear" w:color="auto" w:fill="FFFFFF"/>
          <w:lang w:val="en-US"/>
        </w:rPr>
        <w:t xml:space="preserve"> para </w:t>
      </w:r>
      <w:proofErr w:type="spellStart"/>
      <w:r>
        <w:rPr>
          <w:rFonts w:ascii="Arial" w:hAnsi="Arial" w:cs="Arial"/>
          <w:bCs/>
          <w:color w:val="363636"/>
          <w:shd w:val="clear" w:color="auto" w:fill="FFFFFF"/>
          <w:lang w:val="en-US"/>
        </w:rPr>
        <w:t>el</w:t>
      </w:r>
      <w:proofErr w:type="spellEnd"/>
      <w:r>
        <w:rPr>
          <w:rFonts w:ascii="Arial" w:hAnsi="Arial" w:cs="Arial"/>
          <w:bCs/>
          <w:color w:val="363636"/>
          <w:shd w:val="clear" w:color="auto" w:fill="FFFFFF"/>
          <w:lang w:val="en-US"/>
        </w:rPr>
        <w:t xml:space="preserve"> </w:t>
      </w:r>
      <w:proofErr w:type="spellStart"/>
      <w:r>
        <w:rPr>
          <w:rFonts w:ascii="Arial" w:hAnsi="Arial" w:cs="Arial"/>
          <w:bCs/>
          <w:color w:val="363636"/>
          <w:shd w:val="clear" w:color="auto" w:fill="FFFFFF"/>
          <w:lang w:val="en-US"/>
        </w:rPr>
        <w:t>trámite</w:t>
      </w:r>
      <w:proofErr w:type="spellEnd"/>
      <w:r>
        <w:rPr>
          <w:rFonts w:ascii="Arial" w:hAnsi="Arial" w:cs="Arial"/>
          <w:bCs/>
          <w:color w:val="363636"/>
          <w:shd w:val="clear" w:color="auto" w:fill="FFFFFF"/>
          <w:lang w:val="en-US"/>
        </w:rPr>
        <w:t xml:space="preserve"> </w:t>
      </w:r>
      <w:proofErr w:type="spellStart"/>
      <w:r>
        <w:rPr>
          <w:rFonts w:ascii="Arial" w:hAnsi="Arial" w:cs="Arial"/>
          <w:bCs/>
          <w:color w:val="363636"/>
          <w:shd w:val="clear" w:color="auto" w:fill="FFFFFF"/>
          <w:lang w:val="en-US"/>
        </w:rPr>
        <w:t>correspondiente</w:t>
      </w:r>
      <w:proofErr w:type="spellEnd"/>
      <w:r>
        <w:rPr>
          <w:rFonts w:ascii="Arial" w:hAnsi="Arial" w:cs="Arial"/>
          <w:bCs/>
          <w:color w:val="363636"/>
          <w:shd w:val="clear" w:color="auto" w:fill="FFFFFF"/>
          <w:lang w:val="en-US"/>
        </w:rPr>
        <w:t xml:space="preserve">. </w:t>
      </w:r>
    </w:p>
    <w:p w14:paraId="0085E7E5" w14:textId="77777777" w:rsidR="001E18A6" w:rsidRPr="007A2C0F" w:rsidRDefault="001E18A6" w:rsidP="001E18A6">
      <w:pPr>
        <w:spacing w:line="360" w:lineRule="auto"/>
        <w:jc w:val="both"/>
        <w:rPr>
          <w:rFonts w:ascii="Arial" w:hAnsi="Arial" w:cs="Arial"/>
        </w:rPr>
      </w:pPr>
    </w:p>
    <w:p w14:paraId="2C1DE51B" w14:textId="77777777" w:rsidR="001E18A6" w:rsidRDefault="001E18A6" w:rsidP="001E18A6">
      <w:pPr>
        <w:pStyle w:val="NormalWeb"/>
        <w:shd w:val="clear" w:color="auto" w:fill="FFFFFF"/>
        <w:spacing w:before="0" w:after="120" w:line="360" w:lineRule="auto"/>
        <w:jc w:val="both"/>
        <w:rPr>
          <w:rFonts w:ascii="Arial" w:hAnsi="Arial" w:cs="Arial"/>
          <w:shd w:val="clear" w:color="auto" w:fill="FFFFFF"/>
        </w:rPr>
      </w:pPr>
      <w:r w:rsidRPr="007A2C0F">
        <w:rPr>
          <w:rFonts w:ascii="Arial" w:hAnsi="Arial" w:cs="Arial"/>
          <w:b/>
          <w:bCs/>
          <w:shd w:val="clear" w:color="auto" w:fill="FFFFFF"/>
        </w:rPr>
        <w:t>DADO</w:t>
      </w:r>
      <w:r w:rsidRPr="007A2C0F">
        <w:rPr>
          <w:rFonts w:ascii="Arial" w:hAnsi="Arial" w:cs="Arial"/>
          <w:shd w:val="clear" w:color="auto" w:fill="FFFFFF"/>
        </w:rPr>
        <w:t xml:space="preserve"> en el Salón de Sesiones del Poder Legislativo, en la ciudad de Chihuahua, a los </w:t>
      </w:r>
      <w:r>
        <w:rPr>
          <w:rFonts w:ascii="Arial" w:hAnsi="Arial" w:cs="Arial"/>
          <w:shd w:val="clear" w:color="auto" w:fill="FFFFFF"/>
        </w:rPr>
        <w:t xml:space="preserve">25 </w:t>
      </w:r>
      <w:r w:rsidRPr="007A2C0F">
        <w:rPr>
          <w:rFonts w:ascii="Arial" w:hAnsi="Arial" w:cs="Arial"/>
          <w:shd w:val="clear" w:color="auto" w:fill="FFFFFF"/>
        </w:rPr>
        <w:t xml:space="preserve">días del mes de abril de 2023. </w:t>
      </w:r>
    </w:p>
    <w:p w14:paraId="11EAF708" w14:textId="77777777" w:rsidR="001E18A6" w:rsidRPr="007A2C0F" w:rsidRDefault="001E18A6" w:rsidP="001E18A6">
      <w:pPr>
        <w:pStyle w:val="NormalWeb"/>
        <w:shd w:val="clear" w:color="auto" w:fill="FFFFFF"/>
        <w:spacing w:before="0" w:after="120" w:line="360" w:lineRule="auto"/>
        <w:jc w:val="both"/>
        <w:rPr>
          <w:rFonts w:ascii="Arial" w:eastAsia="Arial" w:hAnsi="Arial" w:cs="Arial"/>
          <w:b/>
          <w:bCs/>
          <w:shd w:val="clear" w:color="auto" w:fill="FFFFFF"/>
        </w:rPr>
      </w:pPr>
    </w:p>
    <w:p w14:paraId="7E13B20D" w14:textId="77777777" w:rsidR="001E18A6" w:rsidRPr="007A2C0F" w:rsidRDefault="001E18A6" w:rsidP="001E18A6">
      <w:pPr>
        <w:pStyle w:val="NormalWeb"/>
        <w:shd w:val="clear" w:color="auto" w:fill="FFFFFF"/>
        <w:spacing w:before="0" w:after="120" w:line="360" w:lineRule="auto"/>
        <w:jc w:val="center"/>
        <w:rPr>
          <w:rFonts w:ascii="Arial" w:eastAsia="Arial" w:hAnsi="Arial" w:cs="Arial"/>
          <w:b/>
          <w:bCs/>
          <w:shd w:val="clear" w:color="auto" w:fill="FFFFFF"/>
        </w:rPr>
      </w:pPr>
      <w:r w:rsidRPr="007A2C0F">
        <w:rPr>
          <w:rFonts w:ascii="Arial" w:eastAsia="Arial" w:hAnsi="Arial" w:cs="Arial"/>
          <w:b/>
          <w:bCs/>
          <w:shd w:val="clear" w:color="auto" w:fill="FFFFFF"/>
        </w:rPr>
        <w:t xml:space="preserve">ATENTAMENTE </w:t>
      </w:r>
    </w:p>
    <w:p w14:paraId="54A2917F" w14:textId="77777777" w:rsidR="001E18A6" w:rsidRPr="007A2C0F" w:rsidRDefault="001E18A6" w:rsidP="001E18A6">
      <w:pPr>
        <w:pStyle w:val="NormalWeb"/>
        <w:shd w:val="clear" w:color="auto" w:fill="FFFFFF"/>
        <w:spacing w:before="0" w:after="120" w:line="360" w:lineRule="auto"/>
        <w:jc w:val="center"/>
        <w:rPr>
          <w:rFonts w:ascii="Arial" w:eastAsia="Arial" w:hAnsi="Arial" w:cs="Arial"/>
          <w:b/>
          <w:bCs/>
          <w:shd w:val="clear" w:color="auto" w:fill="FFFFFF"/>
        </w:rPr>
      </w:pPr>
      <w:r w:rsidRPr="007A2C0F">
        <w:rPr>
          <w:rFonts w:ascii="Arial" w:eastAsia="Arial" w:hAnsi="Arial" w:cs="Arial"/>
          <w:b/>
          <w:bCs/>
          <w:shd w:val="clear" w:color="auto" w:fill="FFFFFF"/>
        </w:rPr>
        <w:t xml:space="preserve">GRUPO PARLAMENTARIO DEL PARTIDO ACCIÓN NACIONAL </w:t>
      </w:r>
    </w:p>
    <w:p w14:paraId="7BB4A59A" w14:textId="77777777" w:rsidR="001E18A6" w:rsidRPr="007A2C0F" w:rsidRDefault="001E18A6" w:rsidP="001E18A6">
      <w:pPr>
        <w:pStyle w:val="NormalWeb"/>
        <w:shd w:val="clear" w:color="auto" w:fill="FFFFFF"/>
        <w:spacing w:before="0" w:after="120" w:line="360" w:lineRule="auto"/>
        <w:jc w:val="both"/>
        <w:rPr>
          <w:rFonts w:ascii="Arial" w:eastAsia="Arial" w:hAnsi="Arial" w:cs="Arial"/>
          <w:b/>
          <w:bCs/>
          <w:shd w:val="clear" w:color="auto" w:fill="FFFFFF"/>
        </w:rPr>
      </w:pPr>
    </w:p>
    <w:p w14:paraId="5C41F76F" w14:textId="77777777" w:rsidR="001E18A6" w:rsidRPr="007A2C0F" w:rsidRDefault="001E18A6" w:rsidP="001E18A6">
      <w:pPr>
        <w:pStyle w:val="NormalWeb"/>
        <w:shd w:val="clear" w:color="auto" w:fill="FFFFFF"/>
        <w:spacing w:before="0" w:after="120" w:line="360" w:lineRule="auto"/>
        <w:jc w:val="both"/>
        <w:rPr>
          <w:rFonts w:ascii="Arial" w:eastAsia="Arial" w:hAnsi="Arial" w:cs="Arial"/>
          <w:b/>
          <w:bCs/>
          <w:shd w:val="clear" w:color="auto" w:fill="FFFFFF"/>
        </w:rPr>
      </w:pPr>
    </w:p>
    <w:p w14:paraId="69BE4C24" w14:textId="77777777" w:rsidR="001E18A6" w:rsidRPr="00ED7664" w:rsidRDefault="001E18A6" w:rsidP="001E18A6">
      <w:pPr>
        <w:spacing w:line="360" w:lineRule="auto"/>
        <w:jc w:val="both"/>
        <w:rPr>
          <w:rFonts w:ascii="Arial" w:hAnsi="Arial" w:cs="Arial"/>
        </w:rPr>
      </w:pPr>
    </w:p>
    <w:p w14:paraId="60BF7B70" w14:textId="76FB397F" w:rsidR="003F57E6" w:rsidRPr="003F57E6" w:rsidRDefault="003F57E6" w:rsidP="003F57E6">
      <w:pPr>
        <w:tabs>
          <w:tab w:val="left" w:pos="7305"/>
        </w:tabs>
      </w:pPr>
    </w:p>
    <w:sectPr w:rsidR="003F57E6" w:rsidRPr="003F57E6" w:rsidSect="00E265CE">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0763D" w14:textId="77777777" w:rsidR="00921606" w:rsidRDefault="00921606" w:rsidP="003A4554">
      <w:r>
        <w:separator/>
      </w:r>
    </w:p>
  </w:endnote>
  <w:endnote w:type="continuationSeparator" w:id="0">
    <w:p w14:paraId="5039744A" w14:textId="77777777" w:rsidR="00921606" w:rsidRDefault="00921606" w:rsidP="003A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A530" w14:textId="77777777" w:rsidR="003B02BD" w:rsidRDefault="003B02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D1F2" w14:textId="77777777" w:rsidR="003B02BD" w:rsidRDefault="003B02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7F9B" w14:textId="77777777" w:rsidR="003B02BD" w:rsidRDefault="003B02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9C53" w14:textId="77777777" w:rsidR="00921606" w:rsidRDefault="00921606" w:rsidP="003A4554">
      <w:r>
        <w:separator/>
      </w:r>
    </w:p>
  </w:footnote>
  <w:footnote w:type="continuationSeparator" w:id="0">
    <w:p w14:paraId="1A1D8DE2" w14:textId="77777777" w:rsidR="00921606" w:rsidRDefault="00921606" w:rsidP="003A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3E5E" w14:textId="77777777" w:rsidR="003B02BD" w:rsidRDefault="003B02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23" w14:textId="77777777" w:rsidR="003B02BD" w:rsidRDefault="00010A1C" w:rsidP="007A1973">
    <w:pPr>
      <w:jc w:val="right"/>
      <w:rPr>
        <w:rFonts w:ascii="Lucida Calligraphy" w:hAnsi="Lucida Calligraphy"/>
        <w:sz w:val="16"/>
        <w:szCs w:val="20"/>
      </w:rPr>
    </w:pPr>
    <w:r w:rsidRPr="00545674">
      <w:rPr>
        <w:rFonts w:ascii="Lucida Calligraphy" w:hAnsi="Lucida Calligraphy"/>
        <w:sz w:val="16"/>
        <w:szCs w:val="20"/>
      </w:rPr>
      <w:t>“202</w:t>
    </w:r>
    <w:r w:rsidR="00545674" w:rsidRPr="00545674">
      <w:rPr>
        <w:rFonts w:ascii="Lucida Calligraphy" w:hAnsi="Lucida Calligraphy"/>
        <w:sz w:val="16"/>
        <w:szCs w:val="20"/>
      </w:rPr>
      <w:t xml:space="preserve">3, Centenario de la Muerte de General Francisco Villa; </w:t>
    </w:r>
  </w:p>
  <w:p w14:paraId="62891F2F" w14:textId="6A987DD1" w:rsidR="00010A1C" w:rsidRPr="00545674" w:rsidRDefault="00545674" w:rsidP="007A1973">
    <w:pPr>
      <w:jc w:val="right"/>
      <w:rPr>
        <w:rFonts w:ascii="Lucida Calligraphy" w:hAnsi="Lucida Calligraphy"/>
        <w:sz w:val="16"/>
        <w:szCs w:val="20"/>
      </w:rPr>
    </w:pPr>
    <w:r w:rsidRPr="00545674">
      <w:rPr>
        <w:rFonts w:ascii="Lucida Calligraphy" w:hAnsi="Lucida Calligraphy"/>
        <w:sz w:val="16"/>
        <w:szCs w:val="20"/>
      </w:rPr>
      <w:t xml:space="preserve">100 años de </w:t>
    </w:r>
    <w:proofErr w:type="spellStart"/>
    <w:r w:rsidRPr="00545674">
      <w:rPr>
        <w:rFonts w:ascii="Lucida Calligraphy" w:hAnsi="Lucida Calligraphy"/>
        <w:sz w:val="16"/>
        <w:szCs w:val="20"/>
      </w:rPr>
      <w:t>Rotarismo</w:t>
    </w:r>
    <w:proofErr w:type="spellEnd"/>
    <w:r w:rsidRPr="00545674">
      <w:rPr>
        <w:rFonts w:ascii="Lucida Calligraphy" w:hAnsi="Lucida Calligraphy"/>
        <w:sz w:val="16"/>
        <w:szCs w:val="20"/>
      </w:rPr>
      <w:t xml:space="preserve"> en Chihuahua</w:t>
    </w:r>
    <w:r w:rsidR="00010A1C" w:rsidRPr="00545674">
      <w:rPr>
        <w:rFonts w:ascii="Lucida Calligraphy" w:hAnsi="Lucida Calligraphy"/>
        <w:sz w:val="16"/>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55A4" w14:textId="77777777" w:rsidR="003B02BD" w:rsidRDefault="003B02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1D4C"/>
    <w:multiLevelType w:val="hybridMultilevel"/>
    <w:tmpl w:val="272623EA"/>
    <w:lvl w:ilvl="0" w:tplc="3364D0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E2D34">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0579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A32888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20726E">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140182">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5D08FE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96B3F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FC3E6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331F72"/>
    <w:multiLevelType w:val="hybridMultilevel"/>
    <w:tmpl w:val="43D0DEA2"/>
    <w:lvl w:ilvl="0" w:tplc="7B34E3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12C02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A843D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AA41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0CAA64">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1296F2">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D7CE6A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36AF9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C08F8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8D0990"/>
    <w:multiLevelType w:val="hybridMultilevel"/>
    <w:tmpl w:val="C4B84AC0"/>
    <w:numStyleLink w:val="Vieta"/>
  </w:abstractNum>
  <w:abstractNum w:abstractNumId="3" w15:restartNumberingAfterBreak="0">
    <w:nsid w:val="1C052D05"/>
    <w:multiLevelType w:val="hybridMultilevel"/>
    <w:tmpl w:val="E53CE9EC"/>
    <w:numStyleLink w:val="ImportedStyle1"/>
  </w:abstractNum>
  <w:abstractNum w:abstractNumId="4" w15:restartNumberingAfterBreak="0">
    <w:nsid w:val="30FB3F41"/>
    <w:multiLevelType w:val="hybridMultilevel"/>
    <w:tmpl w:val="C96A986A"/>
    <w:lvl w:ilvl="0" w:tplc="A28076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500D34">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8ACFD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EB62C2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4E8CB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F4571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BB62BE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EEC0EC">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B2698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F85F4B"/>
    <w:multiLevelType w:val="hybridMultilevel"/>
    <w:tmpl w:val="13168244"/>
    <w:lvl w:ilvl="0" w:tplc="D96A65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4E9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5E5B28">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258C3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A0063C">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28BED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7E6B75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B2A1D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72C728">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DA4164"/>
    <w:multiLevelType w:val="hybridMultilevel"/>
    <w:tmpl w:val="C4B84AC0"/>
    <w:styleLink w:val="Vieta"/>
    <w:lvl w:ilvl="0" w:tplc="2E26CD66">
      <w:start w:val="1"/>
      <w:numFmt w:val="bullet"/>
      <w:lvlText w:val="•"/>
      <w:lvlJc w:val="left"/>
      <w:pPr>
        <w:ind w:left="59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1" w:tplc="62C2139E">
      <w:start w:val="1"/>
      <w:numFmt w:val="bullet"/>
      <w:lvlText w:val="•"/>
      <w:lvlJc w:val="left"/>
      <w:pPr>
        <w:ind w:left="81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2" w:tplc="FE8C065E">
      <w:start w:val="1"/>
      <w:numFmt w:val="bullet"/>
      <w:lvlText w:val="•"/>
      <w:lvlJc w:val="left"/>
      <w:pPr>
        <w:ind w:left="103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3" w:tplc="C1AC5D96">
      <w:start w:val="1"/>
      <w:numFmt w:val="bullet"/>
      <w:lvlText w:val="•"/>
      <w:lvlJc w:val="left"/>
      <w:pPr>
        <w:ind w:left="125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4" w:tplc="B5BA5626">
      <w:start w:val="1"/>
      <w:numFmt w:val="bullet"/>
      <w:lvlText w:val="•"/>
      <w:lvlJc w:val="left"/>
      <w:pPr>
        <w:ind w:left="147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5" w:tplc="69BCE8EE">
      <w:start w:val="1"/>
      <w:numFmt w:val="bullet"/>
      <w:lvlText w:val="•"/>
      <w:lvlJc w:val="left"/>
      <w:pPr>
        <w:ind w:left="169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6" w:tplc="84CE65EE">
      <w:start w:val="1"/>
      <w:numFmt w:val="bullet"/>
      <w:lvlText w:val="•"/>
      <w:lvlJc w:val="left"/>
      <w:pPr>
        <w:ind w:left="191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7" w:tplc="F6CED7AA">
      <w:start w:val="1"/>
      <w:numFmt w:val="bullet"/>
      <w:lvlText w:val="•"/>
      <w:lvlJc w:val="left"/>
      <w:pPr>
        <w:ind w:left="213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lvl w:ilvl="8" w:tplc="2E7C9D1A">
      <w:start w:val="1"/>
      <w:numFmt w:val="bullet"/>
      <w:lvlText w:val="•"/>
      <w:lvlJc w:val="left"/>
      <w:pPr>
        <w:ind w:left="2355" w:hanging="375"/>
      </w:pPr>
      <w:rPr>
        <w:rFonts w:ascii="Helvetica" w:eastAsia="Helvetica" w:hAnsi="Helvetica" w:cs="Helvetica"/>
        <w:b w:val="0"/>
        <w:bCs w:val="0"/>
        <w:i w:val="0"/>
        <w:iCs w:val="0"/>
        <w:caps w:val="0"/>
        <w:smallCaps w:val="0"/>
        <w:strike w:val="0"/>
        <w:dstrike w:val="0"/>
        <w:outline w:val="0"/>
        <w:emboss w:val="0"/>
        <w:imprint w:val="0"/>
        <w:color w:val="003E2C"/>
        <w:spacing w:val="0"/>
        <w:w w:val="100"/>
        <w:kern w:val="0"/>
        <w:position w:val="0"/>
        <w:highlight w:val="none"/>
        <w:vertAlign w:val="baseline"/>
      </w:rPr>
    </w:lvl>
  </w:abstractNum>
  <w:abstractNum w:abstractNumId="7" w15:restartNumberingAfterBreak="0">
    <w:nsid w:val="3F445500"/>
    <w:multiLevelType w:val="hybridMultilevel"/>
    <w:tmpl w:val="60C2783C"/>
    <w:lvl w:ilvl="0" w:tplc="1996E1BE">
      <w:start w:val="1"/>
      <w:numFmt w:val="upp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BD38B89E">
      <w:start w:val="1"/>
      <w:numFmt w:val="upperRoman"/>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D04A0C6">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AC63FA6">
      <w:start w:val="1"/>
      <w:numFmt w:val="upperRoman"/>
      <w:lvlText w:val="%4."/>
      <w:lvlJc w:val="left"/>
      <w:pPr>
        <w:ind w:left="2880" w:hanging="493"/>
      </w:pPr>
      <w:rPr>
        <w:rFonts w:hAnsi="Arial Unicode MS"/>
        <w:caps w:val="0"/>
        <w:smallCaps w:val="0"/>
        <w:strike w:val="0"/>
        <w:dstrike w:val="0"/>
        <w:outline w:val="0"/>
        <w:emboss w:val="0"/>
        <w:imprint w:val="0"/>
        <w:spacing w:val="0"/>
        <w:w w:val="100"/>
        <w:kern w:val="0"/>
        <w:position w:val="0"/>
        <w:highlight w:val="none"/>
        <w:vertAlign w:val="baseline"/>
      </w:rPr>
    </w:lvl>
    <w:lvl w:ilvl="4" w:tplc="16C609BA">
      <w:start w:val="1"/>
      <w:numFmt w:val="upp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96C6A310">
      <w:start w:val="1"/>
      <w:numFmt w:val="upp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7CC71B8">
      <w:start w:val="1"/>
      <w:numFmt w:val="upp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3F2008C6">
      <w:start w:val="1"/>
      <w:numFmt w:val="upp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D1DA29EE">
      <w:start w:val="1"/>
      <w:numFmt w:val="upp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5D240FD"/>
    <w:multiLevelType w:val="hybridMultilevel"/>
    <w:tmpl w:val="E53CE9EC"/>
    <w:styleLink w:val="ImportedStyle1"/>
    <w:lvl w:ilvl="0" w:tplc="80BAD6C0">
      <w:start w:val="1"/>
      <w:numFmt w:val="upperRoman"/>
      <w:lvlText w:val="%1."/>
      <w:lvlJc w:val="left"/>
      <w:pPr>
        <w:ind w:left="72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1" w:tplc="09A8BD58">
      <w:start w:val="1"/>
      <w:numFmt w:val="upperRoman"/>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2F2D604">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1586A80">
      <w:start w:val="1"/>
      <w:numFmt w:val="upperRoman"/>
      <w:lvlText w:val="%4."/>
      <w:lvlJc w:val="left"/>
      <w:pPr>
        <w:ind w:left="2880" w:hanging="493"/>
      </w:pPr>
      <w:rPr>
        <w:rFonts w:hAnsi="Arial Unicode MS"/>
        <w:caps w:val="0"/>
        <w:smallCaps w:val="0"/>
        <w:strike w:val="0"/>
        <w:dstrike w:val="0"/>
        <w:outline w:val="0"/>
        <w:emboss w:val="0"/>
        <w:imprint w:val="0"/>
        <w:spacing w:val="0"/>
        <w:w w:val="100"/>
        <w:kern w:val="0"/>
        <w:position w:val="0"/>
        <w:highlight w:val="none"/>
        <w:vertAlign w:val="baseline"/>
      </w:rPr>
    </w:lvl>
    <w:lvl w:ilvl="4" w:tplc="13308E96">
      <w:start w:val="1"/>
      <w:numFmt w:val="upp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B3463400">
      <w:start w:val="1"/>
      <w:numFmt w:val="upp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58321136">
      <w:start w:val="1"/>
      <w:numFmt w:val="upp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84C89026">
      <w:start w:val="1"/>
      <w:numFmt w:val="upp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76D09AAA">
      <w:start w:val="1"/>
      <w:numFmt w:val="upp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7BE1E97"/>
    <w:multiLevelType w:val="hybridMultilevel"/>
    <w:tmpl w:val="A90A8A06"/>
    <w:numStyleLink w:val="ImportedStyle2"/>
  </w:abstractNum>
  <w:abstractNum w:abstractNumId="10" w15:restartNumberingAfterBreak="0">
    <w:nsid w:val="72CB2D6C"/>
    <w:multiLevelType w:val="hybridMultilevel"/>
    <w:tmpl w:val="A90A8A06"/>
    <w:styleLink w:val="ImportedStyle2"/>
    <w:lvl w:ilvl="0" w:tplc="713EF070">
      <w:start w:val="1"/>
      <w:numFmt w:val="upperRoman"/>
      <w:lvlText w:val="%1."/>
      <w:lvlJc w:val="left"/>
      <w:pPr>
        <w:ind w:left="72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1" w:tplc="9FC01004">
      <w:start w:val="1"/>
      <w:numFmt w:val="upperRoman"/>
      <w:lvlText w:val="%2."/>
      <w:lvlJc w:val="left"/>
      <w:pPr>
        <w:tabs>
          <w:tab w:val="left" w:pos="720"/>
        </w:tabs>
        <w:ind w:left="144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2" w:tplc="A8D69F86">
      <w:start w:val="1"/>
      <w:numFmt w:val="upperRoman"/>
      <w:lvlText w:val="%3."/>
      <w:lvlJc w:val="left"/>
      <w:pPr>
        <w:tabs>
          <w:tab w:val="left" w:pos="720"/>
        </w:tabs>
        <w:ind w:left="216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3" w:tplc="57A61336">
      <w:start w:val="1"/>
      <w:numFmt w:val="upperRoman"/>
      <w:lvlText w:val="%4."/>
      <w:lvlJc w:val="left"/>
      <w:pPr>
        <w:tabs>
          <w:tab w:val="left" w:pos="720"/>
        </w:tabs>
        <w:ind w:left="288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4" w:tplc="5B3A1D64">
      <w:start w:val="1"/>
      <w:numFmt w:val="upperRoman"/>
      <w:lvlText w:val="%5."/>
      <w:lvlJc w:val="left"/>
      <w:pPr>
        <w:tabs>
          <w:tab w:val="left" w:pos="720"/>
        </w:tabs>
        <w:ind w:left="360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5" w:tplc="DC009F6C">
      <w:start w:val="1"/>
      <w:numFmt w:val="upperRoman"/>
      <w:lvlText w:val="%6."/>
      <w:lvlJc w:val="left"/>
      <w:pPr>
        <w:tabs>
          <w:tab w:val="left" w:pos="720"/>
        </w:tabs>
        <w:ind w:left="432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6" w:tplc="749ACA9C">
      <w:start w:val="1"/>
      <w:numFmt w:val="upperRoman"/>
      <w:lvlText w:val="%7."/>
      <w:lvlJc w:val="left"/>
      <w:pPr>
        <w:tabs>
          <w:tab w:val="left" w:pos="720"/>
        </w:tabs>
        <w:ind w:left="504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7" w:tplc="3B14D684">
      <w:start w:val="1"/>
      <w:numFmt w:val="upperRoman"/>
      <w:lvlText w:val="%8."/>
      <w:lvlJc w:val="left"/>
      <w:pPr>
        <w:tabs>
          <w:tab w:val="left" w:pos="720"/>
        </w:tabs>
        <w:ind w:left="5760" w:hanging="493"/>
      </w:pPr>
      <w:rPr>
        <w:rFonts w:hAnsi="Arial Unicode MS"/>
        <w:i/>
        <w:iCs/>
        <w:caps w:val="0"/>
        <w:smallCaps w:val="0"/>
        <w:strike w:val="0"/>
        <w:dstrike w:val="0"/>
        <w:outline w:val="0"/>
        <w:emboss w:val="0"/>
        <w:imprint w:val="0"/>
        <w:spacing w:val="0"/>
        <w:w w:val="100"/>
        <w:kern w:val="0"/>
        <w:position w:val="0"/>
        <w:highlight w:val="none"/>
        <w:vertAlign w:val="baseline"/>
      </w:rPr>
    </w:lvl>
    <w:lvl w:ilvl="8" w:tplc="19120F66">
      <w:start w:val="1"/>
      <w:numFmt w:val="upperRoman"/>
      <w:lvlText w:val="%9."/>
      <w:lvlJc w:val="left"/>
      <w:pPr>
        <w:tabs>
          <w:tab w:val="left" w:pos="720"/>
        </w:tabs>
        <w:ind w:left="6480" w:hanging="49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8290171"/>
    <w:multiLevelType w:val="hybridMultilevel"/>
    <w:tmpl w:val="DD5A83E4"/>
    <w:lvl w:ilvl="0" w:tplc="4C0A8F4A">
      <w:start w:val="1"/>
      <w:numFmt w:val="upp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85FCAE12">
      <w:start w:val="1"/>
      <w:numFmt w:val="upperRoman"/>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82601D4">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2188D60">
      <w:start w:val="1"/>
      <w:numFmt w:val="upperRoman"/>
      <w:lvlText w:val="%4."/>
      <w:lvlJc w:val="left"/>
      <w:pPr>
        <w:ind w:left="2880" w:hanging="493"/>
      </w:pPr>
      <w:rPr>
        <w:rFonts w:hAnsi="Arial Unicode MS"/>
        <w:caps w:val="0"/>
        <w:smallCaps w:val="0"/>
        <w:strike w:val="0"/>
        <w:dstrike w:val="0"/>
        <w:outline w:val="0"/>
        <w:emboss w:val="0"/>
        <w:imprint w:val="0"/>
        <w:spacing w:val="0"/>
        <w:w w:val="100"/>
        <w:kern w:val="0"/>
        <w:position w:val="0"/>
        <w:highlight w:val="none"/>
        <w:vertAlign w:val="baseline"/>
      </w:rPr>
    </w:lvl>
    <w:lvl w:ilvl="4" w:tplc="0742B0BE">
      <w:start w:val="1"/>
      <w:numFmt w:val="upp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F56CE3CC">
      <w:start w:val="1"/>
      <w:numFmt w:val="upp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AE28B61A">
      <w:start w:val="1"/>
      <w:numFmt w:val="upp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B0E828C0">
      <w:start w:val="1"/>
      <w:numFmt w:val="upp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D6946578">
      <w:start w:val="1"/>
      <w:numFmt w:val="upp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89C54B9"/>
    <w:multiLevelType w:val="hybridMultilevel"/>
    <w:tmpl w:val="2274346C"/>
    <w:lvl w:ilvl="0" w:tplc="7FAE9B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7CEF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569D7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124A8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74980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AC7B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594946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5A5FD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F09AD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E734D8A"/>
    <w:multiLevelType w:val="hybridMultilevel"/>
    <w:tmpl w:val="679C3926"/>
    <w:lvl w:ilvl="0" w:tplc="6EF64F30">
      <w:start w:val="1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0C491A"/>
    <w:multiLevelType w:val="hybridMultilevel"/>
    <w:tmpl w:val="48D4476C"/>
    <w:lvl w:ilvl="0" w:tplc="6D2E20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80963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325CC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1D22A2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0E437C">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80013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262A79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A66D4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D4389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8"/>
  </w:num>
  <w:num w:numId="3">
    <w:abstractNumId w:val="3"/>
  </w:num>
  <w:num w:numId="4">
    <w:abstractNumId w:val="10"/>
  </w:num>
  <w:num w:numId="5">
    <w:abstractNumId w:val="9"/>
  </w:num>
  <w:num w:numId="6">
    <w:abstractNumId w:val="9"/>
    <w:lvlOverride w:ilvl="0">
      <w:startOverride w:val="3"/>
    </w:lvlOverride>
  </w:num>
  <w:num w:numId="7">
    <w:abstractNumId w:val="6"/>
  </w:num>
  <w:num w:numId="8">
    <w:abstractNumId w:val="2"/>
  </w:num>
  <w:num w:numId="9">
    <w:abstractNumId w:val="11"/>
  </w:num>
  <w:num w:numId="10">
    <w:abstractNumId w:val="12"/>
  </w:num>
  <w:num w:numId="11">
    <w:abstractNumId w:val="4"/>
  </w:num>
  <w:num w:numId="12">
    <w:abstractNumId w:val="4"/>
    <w:lvlOverride w:ilvl="0">
      <w:startOverride w:val="3"/>
    </w:lvlOverride>
  </w:num>
  <w:num w:numId="13">
    <w:abstractNumId w:val="1"/>
  </w:num>
  <w:num w:numId="14">
    <w:abstractNumId w:val="1"/>
    <w:lvlOverride w:ilvl="0">
      <w:startOverride w:val="5"/>
    </w:lvlOverride>
  </w:num>
  <w:num w:numId="15">
    <w:abstractNumId w:val="7"/>
  </w:num>
  <w:num w:numId="16">
    <w:abstractNumId w:val="14"/>
  </w:num>
  <w:num w:numId="17">
    <w:abstractNumId w:val="14"/>
    <w:lvlOverride w:ilvl="0">
      <w:startOverride w:val="3"/>
    </w:lvlOverride>
  </w:num>
  <w:num w:numId="18">
    <w:abstractNumId w:val="0"/>
  </w:num>
  <w:num w:numId="19">
    <w:abstractNumId w:val="0"/>
    <w:lvlOverride w:ilvl="0">
      <w:startOverride w:val="5"/>
    </w:lvlOverride>
  </w:num>
  <w:num w:numId="20">
    <w:abstractNumId w:val="5"/>
  </w:num>
  <w:num w:numId="21">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554"/>
    <w:rsid w:val="00010A1C"/>
    <w:rsid w:val="00013142"/>
    <w:rsid w:val="00030C2F"/>
    <w:rsid w:val="00030E98"/>
    <w:rsid w:val="00043906"/>
    <w:rsid w:val="00047D61"/>
    <w:rsid w:val="00073AD0"/>
    <w:rsid w:val="00080690"/>
    <w:rsid w:val="000A77D3"/>
    <w:rsid w:val="000B304B"/>
    <w:rsid w:val="000C53AA"/>
    <w:rsid w:val="0012607E"/>
    <w:rsid w:val="00126F27"/>
    <w:rsid w:val="00131797"/>
    <w:rsid w:val="0015010A"/>
    <w:rsid w:val="00166418"/>
    <w:rsid w:val="001B3865"/>
    <w:rsid w:val="001B7765"/>
    <w:rsid w:val="001E18A6"/>
    <w:rsid w:val="00205310"/>
    <w:rsid w:val="002856BB"/>
    <w:rsid w:val="00294DD7"/>
    <w:rsid w:val="002964E6"/>
    <w:rsid w:val="002C0E3A"/>
    <w:rsid w:val="002C55A6"/>
    <w:rsid w:val="002E0288"/>
    <w:rsid w:val="002E0ED2"/>
    <w:rsid w:val="00372CD9"/>
    <w:rsid w:val="003A0699"/>
    <w:rsid w:val="003A3D7E"/>
    <w:rsid w:val="003A4554"/>
    <w:rsid w:val="003B02BD"/>
    <w:rsid w:val="003F57E6"/>
    <w:rsid w:val="00440371"/>
    <w:rsid w:val="00443A65"/>
    <w:rsid w:val="00454891"/>
    <w:rsid w:val="004966EF"/>
    <w:rsid w:val="004B5E77"/>
    <w:rsid w:val="00503475"/>
    <w:rsid w:val="0051587B"/>
    <w:rsid w:val="00535315"/>
    <w:rsid w:val="00545674"/>
    <w:rsid w:val="005769E7"/>
    <w:rsid w:val="0057718D"/>
    <w:rsid w:val="005B137A"/>
    <w:rsid w:val="005B3122"/>
    <w:rsid w:val="005C5E21"/>
    <w:rsid w:val="006259EB"/>
    <w:rsid w:val="00632C2F"/>
    <w:rsid w:val="006371C0"/>
    <w:rsid w:val="0065248F"/>
    <w:rsid w:val="00670BC0"/>
    <w:rsid w:val="00676AFF"/>
    <w:rsid w:val="006B0A1B"/>
    <w:rsid w:val="006D547C"/>
    <w:rsid w:val="006E307A"/>
    <w:rsid w:val="007025F8"/>
    <w:rsid w:val="00710E76"/>
    <w:rsid w:val="00711619"/>
    <w:rsid w:val="007139D5"/>
    <w:rsid w:val="007231AA"/>
    <w:rsid w:val="007569BF"/>
    <w:rsid w:val="00765641"/>
    <w:rsid w:val="00773370"/>
    <w:rsid w:val="007A1973"/>
    <w:rsid w:val="008225F8"/>
    <w:rsid w:val="00840AB0"/>
    <w:rsid w:val="008609BC"/>
    <w:rsid w:val="00864FD3"/>
    <w:rsid w:val="00890E4C"/>
    <w:rsid w:val="008B05EF"/>
    <w:rsid w:val="008B172D"/>
    <w:rsid w:val="008B3BC5"/>
    <w:rsid w:val="008E550D"/>
    <w:rsid w:val="0090728A"/>
    <w:rsid w:val="00921606"/>
    <w:rsid w:val="00991E01"/>
    <w:rsid w:val="009F3886"/>
    <w:rsid w:val="009F4772"/>
    <w:rsid w:val="009F64E3"/>
    <w:rsid w:val="00A00C4E"/>
    <w:rsid w:val="00A02DC6"/>
    <w:rsid w:val="00A8351C"/>
    <w:rsid w:val="00AC08F4"/>
    <w:rsid w:val="00AD09F2"/>
    <w:rsid w:val="00AD1E0D"/>
    <w:rsid w:val="00AD7215"/>
    <w:rsid w:val="00AE13B0"/>
    <w:rsid w:val="00B01AC5"/>
    <w:rsid w:val="00B26C03"/>
    <w:rsid w:val="00B73FF5"/>
    <w:rsid w:val="00B833C5"/>
    <w:rsid w:val="00B8353B"/>
    <w:rsid w:val="00B8759E"/>
    <w:rsid w:val="00BA5A88"/>
    <w:rsid w:val="00BB31CA"/>
    <w:rsid w:val="00BC3503"/>
    <w:rsid w:val="00BD77DE"/>
    <w:rsid w:val="00BF34D6"/>
    <w:rsid w:val="00BF3DB4"/>
    <w:rsid w:val="00BF4542"/>
    <w:rsid w:val="00BF6EDC"/>
    <w:rsid w:val="00C17CF0"/>
    <w:rsid w:val="00C43B11"/>
    <w:rsid w:val="00C760E8"/>
    <w:rsid w:val="00C8013F"/>
    <w:rsid w:val="00C96620"/>
    <w:rsid w:val="00C97B9F"/>
    <w:rsid w:val="00CC746B"/>
    <w:rsid w:val="00CF2448"/>
    <w:rsid w:val="00D3070C"/>
    <w:rsid w:val="00D517FA"/>
    <w:rsid w:val="00DD7F44"/>
    <w:rsid w:val="00E046E5"/>
    <w:rsid w:val="00E04C5A"/>
    <w:rsid w:val="00E254CA"/>
    <w:rsid w:val="00E261DB"/>
    <w:rsid w:val="00E265CE"/>
    <w:rsid w:val="00E30198"/>
    <w:rsid w:val="00E32475"/>
    <w:rsid w:val="00E3407E"/>
    <w:rsid w:val="00E566E8"/>
    <w:rsid w:val="00E65CB4"/>
    <w:rsid w:val="00E66B7E"/>
    <w:rsid w:val="00E805D3"/>
    <w:rsid w:val="00E95849"/>
    <w:rsid w:val="00EC3D0E"/>
    <w:rsid w:val="00EC587C"/>
    <w:rsid w:val="00EC668E"/>
    <w:rsid w:val="00ED6199"/>
    <w:rsid w:val="00EE64FE"/>
    <w:rsid w:val="00EF0C94"/>
    <w:rsid w:val="00F15A99"/>
    <w:rsid w:val="00F20204"/>
    <w:rsid w:val="00F357C4"/>
    <w:rsid w:val="00F37D89"/>
    <w:rsid w:val="00F55836"/>
    <w:rsid w:val="00F75BD2"/>
    <w:rsid w:val="00FE40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D26B"/>
  <w15:chartTrackingRefBased/>
  <w15:docId w15:val="{82BFB0C3-312B-4ED2-AEE6-BBFD8339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0E"/>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54"/>
    <w:pPr>
      <w:tabs>
        <w:tab w:val="center" w:pos="4419"/>
        <w:tab w:val="right" w:pos="8838"/>
      </w:tabs>
    </w:pPr>
    <w:rPr>
      <w:sz w:val="22"/>
      <w:szCs w:val="22"/>
    </w:rPr>
  </w:style>
  <w:style w:type="character" w:customStyle="1" w:styleId="EncabezadoCar">
    <w:name w:val="Encabezado Car"/>
    <w:basedOn w:val="Fuentedeprrafopredeter"/>
    <w:link w:val="Encabezado"/>
    <w:uiPriority w:val="99"/>
    <w:rsid w:val="003A4554"/>
  </w:style>
  <w:style w:type="paragraph" w:styleId="Piedepgina">
    <w:name w:val="footer"/>
    <w:basedOn w:val="Normal"/>
    <w:link w:val="PiedepginaCar"/>
    <w:uiPriority w:val="99"/>
    <w:unhideWhenUsed/>
    <w:rsid w:val="003A4554"/>
    <w:pPr>
      <w:tabs>
        <w:tab w:val="center" w:pos="4419"/>
        <w:tab w:val="right" w:pos="8838"/>
      </w:tabs>
    </w:pPr>
    <w:rPr>
      <w:sz w:val="22"/>
      <w:szCs w:val="22"/>
    </w:rPr>
  </w:style>
  <w:style w:type="character" w:customStyle="1" w:styleId="PiedepginaCar">
    <w:name w:val="Pie de página Car"/>
    <w:basedOn w:val="Fuentedeprrafopredeter"/>
    <w:link w:val="Piedepgina"/>
    <w:uiPriority w:val="99"/>
    <w:rsid w:val="003A4554"/>
  </w:style>
  <w:style w:type="paragraph" w:styleId="Textodeglobo">
    <w:name w:val="Balloon Text"/>
    <w:basedOn w:val="Normal"/>
    <w:link w:val="TextodegloboCar"/>
    <w:uiPriority w:val="99"/>
    <w:semiHidden/>
    <w:unhideWhenUsed/>
    <w:rsid w:val="003A45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554"/>
    <w:rPr>
      <w:rFonts w:ascii="Segoe UI" w:hAnsi="Segoe UI" w:cs="Segoe UI"/>
      <w:sz w:val="18"/>
      <w:szCs w:val="18"/>
    </w:rPr>
  </w:style>
  <w:style w:type="character" w:styleId="Hipervnculo">
    <w:name w:val="Hyperlink"/>
    <w:basedOn w:val="Fuentedeprrafopredeter"/>
    <w:uiPriority w:val="99"/>
    <w:unhideWhenUsed/>
    <w:rsid w:val="00632C2F"/>
    <w:rPr>
      <w:color w:val="0563C1" w:themeColor="hyperlink"/>
      <w:u w:val="single"/>
    </w:rPr>
  </w:style>
  <w:style w:type="paragraph" w:styleId="Prrafodelista">
    <w:name w:val="List Paragraph"/>
    <w:basedOn w:val="Normal"/>
    <w:qFormat/>
    <w:rsid w:val="00D517FA"/>
    <w:pPr>
      <w:spacing w:after="160" w:line="259" w:lineRule="auto"/>
      <w:ind w:left="720"/>
      <w:contextualSpacing/>
    </w:pPr>
    <w:rPr>
      <w:sz w:val="22"/>
      <w:szCs w:val="22"/>
    </w:rPr>
  </w:style>
  <w:style w:type="paragraph" w:customStyle="1" w:styleId="Cuerpo">
    <w:name w:val="Cuerpo"/>
    <w:rsid w:val="00765641"/>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character" w:customStyle="1" w:styleId="Ninguno">
    <w:name w:val="Ninguno"/>
    <w:rsid w:val="00765641"/>
    <w:rPr>
      <w:lang w:val="pt-PT"/>
    </w:rPr>
  </w:style>
  <w:style w:type="paragraph" w:styleId="NormalWeb">
    <w:name w:val="Normal (Web)"/>
    <w:basedOn w:val="Normal"/>
    <w:unhideWhenUsed/>
    <w:rsid w:val="003A0699"/>
    <w:pPr>
      <w:spacing w:before="100" w:beforeAutospacing="1" w:after="100" w:afterAutospacing="1"/>
    </w:pPr>
    <w:rPr>
      <w:rFonts w:ascii="Times New Roman" w:eastAsia="Times New Roman" w:hAnsi="Times New Roman" w:cs="Times New Roman"/>
      <w:lang w:eastAsia="es-ES_tradnl"/>
    </w:rPr>
  </w:style>
  <w:style w:type="table" w:customStyle="1" w:styleId="TableNormal">
    <w:name w:val="Table Normal"/>
    <w:rsid w:val="00010A1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Body">
    <w:name w:val="Body"/>
    <w:rsid w:val="00010A1C"/>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de-DE" w:eastAsia="es-MX"/>
      <w14:textOutline w14:w="0" w14:cap="flat" w14:cmpd="sng" w14:algn="ctr">
        <w14:noFill/>
        <w14:prstDash w14:val="solid"/>
        <w14:bevel/>
      </w14:textOutline>
    </w:rPr>
  </w:style>
  <w:style w:type="numbering" w:customStyle="1" w:styleId="ImportedStyle1">
    <w:name w:val="Imported Style 1"/>
    <w:rsid w:val="00010A1C"/>
    <w:pPr>
      <w:numPr>
        <w:numId w:val="2"/>
      </w:numPr>
    </w:pPr>
  </w:style>
  <w:style w:type="numbering" w:customStyle="1" w:styleId="ImportedStyle2">
    <w:name w:val="Imported Style 2"/>
    <w:rsid w:val="00010A1C"/>
    <w:pPr>
      <w:numPr>
        <w:numId w:val="4"/>
      </w:numPr>
    </w:pPr>
  </w:style>
  <w:style w:type="paragraph" w:customStyle="1" w:styleId="Default">
    <w:name w:val="Default"/>
    <w:rsid w:val="00010A1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Predeterminado">
    <w:name w:val="Predeterminado"/>
    <w:rsid w:val="00010A1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numbering" w:customStyle="1" w:styleId="Vieta">
    <w:name w:val="Viñeta"/>
    <w:rsid w:val="00010A1C"/>
    <w:pPr>
      <w:numPr>
        <w:numId w:val="7"/>
      </w:numPr>
    </w:pPr>
  </w:style>
  <w:style w:type="paragraph" w:customStyle="1" w:styleId="Estilodetabla1">
    <w:name w:val="Estilo de tabla 1"/>
    <w:rsid w:val="00010A1C"/>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lang w:val="es-ES_tradnl" w:eastAsia="es-MX"/>
      <w14:textOutline w14:w="12700" w14:cap="flat" w14:cmpd="sng" w14:algn="ctr">
        <w14:noFill/>
        <w14:prstDash w14:val="solid"/>
        <w14:miter w14:lim="400000"/>
      </w14:textOutline>
    </w:rPr>
  </w:style>
  <w:style w:type="paragraph" w:customStyle="1" w:styleId="Estilodetabla2">
    <w:name w:val="Estilo de tabla 2"/>
    <w:rsid w:val="00010A1C"/>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s-ES_tradnl" w:eastAsia="es-MX"/>
      <w14:textOutline w14:w="12700" w14:cap="flat" w14:cmpd="sng" w14:algn="ctr">
        <w14:noFill/>
        <w14:prstDash w14:val="solid"/>
        <w14:miter w14:lim="400000"/>
      </w14:textOutline>
    </w:rPr>
  </w:style>
  <w:style w:type="paragraph" w:customStyle="1" w:styleId="BodyA">
    <w:name w:val="Body A"/>
    <w:rsid w:val="00F20204"/>
    <w:pPr>
      <w:pBdr>
        <w:top w:val="nil"/>
        <w:left w:val="nil"/>
        <w:bottom w:val="nil"/>
        <w:right w:val="nil"/>
        <w:between w:val="nil"/>
        <w:bar w:val="nil"/>
      </w:pBdr>
    </w:pPr>
    <w:rPr>
      <w:rFonts w:ascii="Calibri" w:eastAsia="Arial Unicode MS" w:hAnsi="Calibri" w:cs="Arial Unicode MS"/>
      <w:color w:val="000000"/>
      <w:u w:color="000000"/>
      <w:bdr w:val="nil"/>
      <w:lang w:val="es-ES_tradnl" w:eastAsia="es-MX"/>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0720">
      <w:bodyDiv w:val="1"/>
      <w:marLeft w:val="0"/>
      <w:marRight w:val="0"/>
      <w:marTop w:val="0"/>
      <w:marBottom w:val="0"/>
      <w:divBdr>
        <w:top w:val="none" w:sz="0" w:space="0" w:color="auto"/>
        <w:left w:val="none" w:sz="0" w:space="0" w:color="auto"/>
        <w:bottom w:val="none" w:sz="0" w:space="0" w:color="auto"/>
        <w:right w:val="none" w:sz="0" w:space="0" w:color="auto"/>
      </w:divBdr>
    </w:div>
    <w:div w:id="448936499">
      <w:bodyDiv w:val="1"/>
      <w:marLeft w:val="0"/>
      <w:marRight w:val="0"/>
      <w:marTop w:val="0"/>
      <w:marBottom w:val="0"/>
      <w:divBdr>
        <w:top w:val="none" w:sz="0" w:space="0" w:color="auto"/>
        <w:left w:val="none" w:sz="0" w:space="0" w:color="auto"/>
        <w:bottom w:val="none" w:sz="0" w:space="0" w:color="auto"/>
        <w:right w:val="none" w:sz="0" w:space="0" w:color="auto"/>
      </w:divBdr>
    </w:div>
    <w:div w:id="804010863">
      <w:bodyDiv w:val="1"/>
      <w:marLeft w:val="0"/>
      <w:marRight w:val="0"/>
      <w:marTop w:val="0"/>
      <w:marBottom w:val="0"/>
      <w:divBdr>
        <w:top w:val="none" w:sz="0" w:space="0" w:color="auto"/>
        <w:left w:val="none" w:sz="0" w:space="0" w:color="auto"/>
        <w:bottom w:val="none" w:sz="0" w:space="0" w:color="auto"/>
        <w:right w:val="none" w:sz="0" w:space="0" w:color="auto"/>
      </w:divBdr>
    </w:div>
    <w:div w:id="1724602144">
      <w:bodyDiv w:val="1"/>
      <w:marLeft w:val="0"/>
      <w:marRight w:val="0"/>
      <w:marTop w:val="0"/>
      <w:marBottom w:val="0"/>
      <w:divBdr>
        <w:top w:val="none" w:sz="0" w:space="0" w:color="auto"/>
        <w:left w:val="none" w:sz="0" w:space="0" w:color="auto"/>
        <w:bottom w:val="none" w:sz="0" w:space="0" w:color="auto"/>
        <w:right w:val="none" w:sz="0" w:space="0" w:color="auto"/>
      </w:divBdr>
    </w:div>
    <w:div w:id="20446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837</Words>
  <Characters>4605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Elena López Monroy</dc:creator>
  <cp:keywords/>
  <dc:description/>
  <cp:lastModifiedBy>Brenda Sarahi Gonzalez Dominguez</cp:lastModifiedBy>
  <cp:revision>2</cp:revision>
  <cp:lastPrinted>2023-04-03T16:14:00Z</cp:lastPrinted>
  <dcterms:created xsi:type="dcterms:W3CDTF">2023-04-24T16:08:00Z</dcterms:created>
  <dcterms:modified xsi:type="dcterms:W3CDTF">2023-04-24T16:08:00Z</dcterms:modified>
</cp:coreProperties>
</file>