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EDD" w:rsidRPr="000D05CC" w:rsidRDefault="00592EDD" w:rsidP="006758FD">
      <w:pPr>
        <w:spacing w:after="0" w:line="480" w:lineRule="auto"/>
        <w:jc w:val="both"/>
        <w:rPr>
          <w:rFonts w:ascii="Times New Roman" w:hAnsi="Times New Roman" w:cs="Times New Roman"/>
          <w:b/>
          <w:sz w:val="30"/>
          <w:szCs w:val="30"/>
        </w:rPr>
      </w:pPr>
    </w:p>
    <w:p w:rsidR="00390AF6" w:rsidRPr="000D05CC" w:rsidRDefault="009A5F31" w:rsidP="006758FD">
      <w:pPr>
        <w:spacing w:after="0" w:line="480" w:lineRule="auto"/>
        <w:jc w:val="both"/>
        <w:rPr>
          <w:rFonts w:ascii="Times New Roman" w:hAnsi="Times New Roman" w:cs="Times New Roman"/>
          <w:b/>
          <w:sz w:val="30"/>
          <w:szCs w:val="30"/>
        </w:rPr>
      </w:pPr>
      <w:r w:rsidRPr="000D05CC">
        <w:rPr>
          <w:rFonts w:ascii="Times New Roman" w:hAnsi="Times New Roman" w:cs="Times New Roman"/>
          <w:b/>
          <w:sz w:val="30"/>
          <w:szCs w:val="30"/>
        </w:rPr>
        <w:t>HONORABLE</w:t>
      </w:r>
      <w:r w:rsidR="00405722" w:rsidRPr="000D05CC">
        <w:rPr>
          <w:rFonts w:ascii="Times New Roman" w:hAnsi="Times New Roman" w:cs="Times New Roman"/>
          <w:b/>
          <w:sz w:val="30"/>
          <w:szCs w:val="30"/>
        </w:rPr>
        <w:t xml:space="preserve"> CONGRESO DEL ESTADO.</w:t>
      </w:r>
    </w:p>
    <w:p w:rsidR="002B56CA" w:rsidRPr="000D05CC" w:rsidRDefault="00405722" w:rsidP="002B56CA">
      <w:pPr>
        <w:spacing w:after="0" w:line="480" w:lineRule="auto"/>
        <w:jc w:val="both"/>
        <w:rPr>
          <w:rFonts w:ascii="Times New Roman" w:hAnsi="Times New Roman" w:cs="Times New Roman"/>
          <w:b/>
          <w:sz w:val="30"/>
          <w:szCs w:val="30"/>
        </w:rPr>
      </w:pPr>
      <w:r w:rsidRPr="000D05CC">
        <w:rPr>
          <w:rFonts w:ascii="Times New Roman" w:hAnsi="Times New Roman" w:cs="Times New Roman"/>
          <w:b/>
          <w:sz w:val="30"/>
          <w:szCs w:val="30"/>
        </w:rPr>
        <w:t>PRESENTE.</w:t>
      </w:r>
      <w:r w:rsidR="00E56F56" w:rsidRPr="000D05CC">
        <w:rPr>
          <w:rFonts w:ascii="Times New Roman" w:hAnsi="Times New Roman" w:cs="Times New Roman"/>
          <w:b/>
          <w:sz w:val="30"/>
          <w:szCs w:val="30"/>
        </w:rPr>
        <w:t>-</w:t>
      </w:r>
    </w:p>
    <w:p w:rsidR="000D05CC" w:rsidRPr="000D05CC" w:rsidRDefault="000D05CC" w:rsidP="000D05CC">
      <w:pPr>
        <w:spacing w:after="0" w:line="480" w:lineRule="auto"/>
        <w:contextualSpacing/>
        <w:jc w:val="both"/>
        <w:rPr>
          <w:rFonts w:ascii="Times New Roman" w:hAnsi="Times New Roman" w:cs="Times New Roman"/>
          <w:sz w:val="30"/>
          <w:szCs w:val="30"/>
        </w:rPr>
      </w:pPr>
      <w:r w:rsidRPr="000D05CC">
        <w:rPr>
          <w:rFonts w:ascii="Times New Roman" w:hAnsi="Times New Roman" w:cs="Times New Roman"/>
          <w:bCs/>
          <w:sz w:val="30"/>
          <w:szCs w:val="30"/>
        </w:rPr>
        <w:t>La suscrita</w:t>
      </w:r>
      <w:r w:rsidRPr="000D05CC">
        <w:rPr>
          <w:rFonts w:ascii="Times New Roman" w:hAnsi="Times New Roman" w:cs="Times New Roman"/>
          <w:b/>
          <w:bCs/>
          <w:sz w:val="30"/>
          <w:szCs w:val="30"/>
        </w:rPr>
        <w:t>,</w:t>
      </w:r>
      <w:r w:rsidRPr="000D05CC">
        <w:rPr>
          <w:rFonts w:ascii="Times New Roman" w:hAnsi="Times New Roman" w:cs="Times New Roman"/>
          <w:bCs/>
          <w:sz w:val="30"/>
          <w:szCs w:val="30"/>
        </w:rPr>
        <w:t xml:space="preserve"> en mi carácter de Diputada de la Sexagésima Quinta Legislatura e integrante del Grupo Parlamentario del Partido Revolucionario Institucional, acudo ante esta Honorable Representación Popular, en uso de las atribuciones  conferidas en lo dispuesto por el artículo 169 y 174 fracción I de la Ley Orgánica del Poder Legislativo para el Estado de Chihuahua, a presentar </w:t>
      </w:r>
      <w:r w:rsidRPr="000D05CC">
        <w:rPr>
          <w:rFonts w:ascii="Times New Roman" w:hAnsi="Times New Roman" w:cs="Times New Roman"/>
          <w:b/>
          <w:bCs/>
          <w:sz w:val="30"/>
          <w:szCs w:val="30"/>
        </w:rPr>
        <w:t>Iniciativa de</w:t>
      </w:r>
      <w:r w:rsidRPr="000D05CC">
        <w:rPr>
          <w:rFonts w:ascii="Times New Roman" w:hAnsi="Times New Roman" w:cs="Times New Roman"/>
          <w:bCs/>
          <w:sz w:val="30"/>
          <w:szCs w:val="30"/>
        </w:rPr>
        <w:t xml:space="preserve"> </w:t>
      </w:r>
      <w:r w:rsidRPr="000D05CC">
        <w:rPr>
          <w:rFonts w:ascii="Times New Roman" w:hAnsi="Times New Roman" w:cs="Times New Roman"/>
          <w:b/>
          <w:bCs/>
          <w:sz w:val="30"/>
          <w:szCs w:val="30"/>
        </w:rPr>
        <w:t>Acuerdo con carácter de Urgente a fin de solicitar respetuosamente a la Secretaría de Gobernación de la Administración Pública Federal</w:t>
      </w:r>
      <w:r w:rsidRPr="000D05CC">
        <w:rPr>
          <w:rFonts w:ascii="Times New Roman" w:hAnsi="Times New Roman" w:cs="Times New Roman"/>
          <w:bCs/>
          <w:sz w:val="30"/>
          <w:szCs w:val="30"/>
        </w:rPr>
        <w:t xml:space="preserve"> </w:t>
      </w:r>
      <w:r w:rsidRPr="000D05CC">
        <w:rPr>
          <w:rFonts w:ascii="Times New Roman" w:hAnsi="Times New Roman" w:cs="Times New Roman"/>
          <w:b/>
          <w:bCs/>
          <w:sz w:val="30"/>
          <w:szCs w:val="30"/>
        </w:rPr>
        <w:t xml:space="preserve">que tenga a bien aplicar el Mecanismo de Protección para Personas Defensoras de Derechos Humanos y Periodistas en el Estado de Chihuahua, así como una atenta solicitud a la Comisión Nacional de los Derechos Humanos para que colabore con la urgente protección para el gremio periodístico chihuahuense. </w:t>
      </w:r>
      <w:r w:rsidRPr="000D05CC">
        <w:rPr>
          <w:rFonts w:ascii="Times New Roman" w:hAnsi="Times New Roman" w:cs="Times New Roman"/>
          <w:sz w:val="30"/>
          <w:szCs w:val="30"/>
        </w:rPr>
        <w:t>Lo anterior</w:t>
      </w:r>
      <w:r w:rsidRPr="000D05CC">
        <w:rPr>
          <w:rFonts w:ascii="Times New Roman" w:hAnsi="Times New Roman" w:cs="Times New Roman"/>
          <w:b/>
          <w:sz w:val="30"/>
          <w:szCs w:val="30"/>
        </w:rPr>
        <w:t xml:space="preserve"> </w:t>
      </w:r>
      <w:r w:rsidRPr="000D05CC">
        <w:rPr>
          <w:rFonts w:ascii="Times New Roman" w:hAnsi="Times New Roman" w:cs="Times New Roman"/>
          <w:sz w:val="30"/>
          <w:szCs w:val="30"/>
        </w:rPr>
        <w:t>al tenor de la siguiente:</w:t>
      </w:r>
    </w:p>
    <w:p w:rsidR="00405722" w:rsidRPr="000D05CC" w:rsidRDefault="00405722" w:rsidP="000D05CC">
      <w:pPr>
        <w:spacing w:after="0" w:line="324" w:lineRule="auto"/>
        <w:contextualSpacing/>
        <w:jc w:val="center"/>
        <w:rPr>
          <w:rFonts w:ascii="Times New Roman" w:hAnsi="Times New Roman" w:cs="Times New Roman"/>
          <w:b/>
          <w:sz w:val="30"/>
          <w:szCs w:val="30"/>
        </w:rPr>
      </w:pPr>
      <w:r w:rsidRPr="000D05CC">
        <w:rPr>
          <w:rFonts w:ascii="Times New Roman" w:hAnsi="Times New Roman" w:cs="Times New Roman"/>
          <w:b/>
          <w:sz w:val="30"/>
          <w:szCs w:val="30"/>
        </w:rPr>
        <w:lastRenderedPageBreak/>
        <w:t>EXPOSICIÓN DE MOTIVOS</w:t>
      </w:r>
    </w:p>
    <w:p w:rsidR="00641AA0" w:rsidRPr="000D05CC" w:rsidRDefault="00641AA0" w:rsidP="006758FD">
      <w:pPr>
        <w:spacing w:after="0" w:line="360" w:lineRule="auto"/>
        <w:contextualSpacing/>
        <w:jc w:val="center"/>
        <w:rPr>
          <w:rFonts w:ascii="Times New Roman" w:hAnsi="Times New Roman" w:cs="Times New Roman"/>
          <w:sz w:val="30"/>
          <w:szCs w:val="30"/>
        </w:rPr>
      </w:pPr>
    </w:p>
    <w:p w:rsidR="00CC71A8" w:rsidRPr="000D05CC" w:rsidRDefault="002B56CA" w:rsidP="00CC71A8">
      <w:pPr>
        <w:pStyle w:val="NormalWeb"/>
        <w:shd w:val="clear" w:color="auto" w:fill="FFFFFF"/>
        <w:spacing w:before="0" w:beforeAutospacing="0" w:after="240" w:afterAutospacing="0" w:line="360" w:lineRule="auto"/>
        <w:ind w:firstLine="708"/>
        <w:jc w:val="both"/>
        <w:rPr>
          <w:color w:val="090909"/>
          <w:sz w:val="30"/>
          <w:szCs w:val="30"/>
        </w:rPr>
      </w:pPr>
      <w:r w:rsidRPr="000D05CC">
        <w:rPr>
          <w:color w:val="090909"/>
          <w:sz w:val="30"/>
          <w:szCs w:val="30"/>
        </w:rPr>
        <w:t>Cerca de cumplir</w:t>
      </w:r>
      <w:r w:rsidR="00BF48A8" w:rsidRPr="000D05CC">
        <w:rPr>
          <w:color w:val="090909"/>
          <w:sz w:val="30"/>
          <w:szCs w:val="30"/>
        </w:rPr>
        <w:t>se</w:t>
      </w:r>
      <w:r w:rsidRPr="000D05CC">
        <w:rPr>
          <w:color w:val="090909"/>
          <w:sz w:val="30"/>
          <w:szCs w:val="30"/>
        </w:rPr>
        <w:t xml:space="preserve"> un año del homicidio </w:t>
      </w:r>
      <w:r w:rsidR="00DE6029" w:rsidRPr="000D05CC">
        <w:rPr>
          <w:color w:val="090909"/>
          <w:sz w:val="30"/>
          <w:szCs w:val="30"/>
        </w:rPr>
        <w:t>de la comprometida periodista Miroslava</w:t>
      </w:r>
      <w:r w:rsidR="000D05CC" w:rsidRPr="000D05CC">
        <w:rPr>
          <w:color w:val="090909"/>
          <w:sz w:val="30"/>
          <w:szCs w:val="30"/>
        </w:rPr>
        <w:t xml:space="preserve"> </w:t>
      </w:r>
      <w:r w:rsidR="00DE6029" w:rsidRPr="000D05CC">
        <w:rPr>
          <w:color w:val="090909"/>
          <w:sz w:val="30"/>
          <w:szCs w:val="30"/>
        </w:rPr>
        <w:t xml:space="preserve">Breach, </w:t>
      </w:r>
      <w:r w:rsidR="00BF48A8" w:rsidRPr="000D05CC">
        <w:rPr>
          <w:color w:val="090909"/>
          <w:sz w:val="30"/>
          <w:szCs w:val="30"/>
        </w:rPr>
        <w:t xml:space="preserve">la investigación continúa inmersa en una atmósfera de dudas y confusión, incluso en lo referente a los presuntos culpables de los cuales sabemos muy poco o nada. </w:t>
      </w:r>
    </w:p>
    <w:p w:rsidR="00DE6029" w:rsidRPr="000D05CC" w:rsidRDefault="00BF48A8" w:rsidP="00CC71A8">
      <w:pPr>
        <w:pStyle w:val="NormalWeb"/>
        <w:shd w:val="clear" w:color="auto" w:fill="FFFFFF"/>
        <w:spacing w:before="0" w:beforeAutospacing="0" w:after="240" w:afterAutospacing="0" w:line="360" w:lineRule="auto"/>
        <w:jc w:val="both"/>
        <w:rPr>
          <w:color w:val="090909"/>
          <w:sz w:val="30"/>
          <w:szCs w:val="30"/>
        </w:rPr>
      </w:pPr>
      <w:r w:rsidRPr="000D05CC">
        <w:rPr>
          <w:color w:val="090909"/>
          <w:sz w:val="30"/>
          <w:szCs w:val="30"/>
        </w:rPr>
        <w:t>Es un</w:t>
      </w:r>
      <w:r w:rsidR="00CC71A8" w:rsidRPr="000D05CC">
        <w:rPr>
          <w:color w:val="090909"/>
          <w:sz w:val="30"/>
          <w:szCs w:val="30"/>
        </w:rPr>
        <w:t>asesinato</w:t>
      </w:r>
      <w:r w:rsidRPr="000D05CC">
        <w:rPr>
          <w:color w:val="090909"/>
          <w:sz w:val="30"/>
          <w:szCs w:val="30"/>
        </w:rPr>
        <w:t xml:space="preserve"> que aún nos estremece</w:t>
      </w:r>
      <w:r w:rsidR="00DE6029" w:rsidRPr="000D05CC">
        <w:rPr>
          <w:color w:val="090909"/>
          <w:sz w:val="30"/>
          <w:szCs w:val="30"/>
        </w:rPr>
        <w:t xml:space="preserve"> hasta la médula y que se posicionó como el inicio de una serie de acontecimientos desafortunados en la actual administración que atentan contra los derechos fundamentales de aquell</w:t>
      </w:r>
      <w:r w:rsidR="00CC71A8" w:rsidRPr="000D05CC">
        <w:rPr>
          <w:color w:val="090909"/>
          <w:sz w:val="30"/>
          <w:szCs w:val="30"/>
        </w:rPr>
        <w:t>os quienes dedican su vida a co</w:t>
      </w:r>
      <w:r w:rsidR="00DE6029" w:rsidRPr="000D05CC">
        <w:rPr>
          <w:color w:val="090909"/>
          <w:sz w:val="30"/>
          <w:szCs w:val="30"/>
        </w:rPr>
        <w:t>municar.</w:t>
      </w:r>
    </w:p>
    <w:p w:rsidR="00CC71A8" w:rsidRPr="000D05CC" w:rsidRDefault="00CC71A8" w:rsidP="00CC71A8">
      <w:pPr>
        <w:pStyle w:val="NormalWeb"/>
        <w:shd w:val="clear" w:color="auto" w:fill="FFFFFF"/>
        <w:spacing w:before="0" w:beforeAutospacing="0" w:after="240" w:afterAutospacing="0" w:line="360" w:lineRule="auto"/>
        <w:jc w:val="both"/>
        <w:rPr>
          <w:color w:val="090909"/>
          <w:sz w:val="30"/>
          <w:szCs w:val="30"/>
        </w:rPr>
      </w:pPr>
      <w:r w:rsidRPr="000D05CC">
        <w:rPr>
          <w:color w:val="090909"/>
          <w:sz w:val="30"/>
          <w:szCs w:val="30"/>
        </w:rPr>
        <w:t xml:space="preserve">Al anterior proceso lleno de indignación y violencia manifiesta contra el gremio periodístico, en la que incluso se vieron involucrados </w:t>
      </w:r>
      <w:r w:rsidR="0020689C" w:rsidRPr="000D05CC">
        <w:rPr>
          <w:color w:val="090909"/>
          <w:sz w:val="30"/>
          <w:szCs w:val="30"/>
        </w:rPr>
        <w:t>determinados políticos</w:t>
      </w:r>
      <w:r w:rsidRPr="000D05CC">
        <w:rPr>
          <w:color w:val="090909"/>
          <w:sz w:val="30"/>
          <w:szCs w:val="30"/>
        </w:rPr>
        <w:t xml:space="preserve">, le siguió una ola de amedrentamientos y peligrosas amenazas en contra de </w:t>
      </w:r>
      <w:r w:rsidR="00BF48A8" w:rsidRPr="000D05CC">
        <w:rPr>
          <w:color w:val="090909"/>
          <w:sz w:val="30"/>
          <w:szCs w:val="30"/>
        </w:rPr>
        <w:t>más comunicadores que debieran ser protegidos por el</w:t>
      </w:r>
      <w:r w:rsidRPr="000D05CC">
        <w:rPr>
          <w:color w:val="090909"/>
          <w:sz w:val="30"/>
          <w:szCs w:val="30"/>
        </w:rPr>
        <w:t xml:space="preserve"> Derecho a la Información y</w:t>
      </w:r>
      <w:r w:rsidR="008B053C" w:rsidRPr="000D05CC">
        <w:rPr>
          <w:color w:val="090909"/>
          <w:sz w:val="30"/>
          <w:szCs w:val="30"/>
        </w:rPr>
        <w:t xml:space="preserve"> a</w:t>
      </w:r>
      <w:r w:rsidRPr="000D05CC">
        <w:rPr>
          <w:color w:val="090909"/>
          <w:sz w:val="30"/>
          <w:szCs w:val="30"/>
        </w:rPr>
        <w:t xml:space="preserve"> la Libertad de Expresión que consagra nuestra forma de Gobierno.</w:t>
      </w:r>
    </w:p>
    <w:p w:rsidR="00F85848" w:rsidRPr="000D05CC" w:rsidRDefault="00BF48A8" w:rsidP="00CC71A8">
      <w:pPr>
        <w:pStyle w:val="NormalWeb"/>
        <w:shd w:val="clear" w:color="auto" w:fill="FFFFFF"/>
        <w:spacing w:before="0" w:beforeAutospacing="0" w:after="240" w:afterAutospacing="0" w:line="360" w:lineRule="auto"/>
        <w:jc w:val="both"/>
        <w:rPr>
          <w:color w:val="090909"/>
          <w:sz w:val="30"/>
          <w:szCs w:val="30"/>
        </w:rPr>
      </w:pPr>
      <w:r w:rsidRPr="000D05CC">
        <w:rPr>
          <w:color w:val="090909"/>
          <w:sz w:val="30"/>
          <w:szCs w:val="30"/>
        </w:rPr>
        <w:t>Recordaremo</w:t>
      </w:r>
      <w:r w:rsidR="008B053C" w:rsidRPr="000D05CC">
        <w:rPr>
          <w:color w:val="090909"/>
          <w:sz w:val="30"/>
          <w:szCs w:val="30"/>
        </w:rPr>
        <w:t>s cuando</w:t>
      </w:r>
      <w:r w:rsidR="0020689C" w:rsidRPr="000D05CC">
        <w:rPr>
          <w:color w:val="090909"/>
          <w:sz w:val="30"/>
          <w:szCs w:val="30"/>
        </w:rPr>
        <w:t xml:space="preserve"> e</w:t>
      </w:r>
      <w:r w:rsidR="00F85848" w:rsidRPr="000D05CC">
        <w:rPr>
          <w:color w:val="090909"/>
          <w:sz w:val="30"/>
          <w:szCs w:val="30"/>
        </w:rPr>
        <w:t xml:space="preserve">l señor Javier Corral estalló en furia ante los cuestionamientos </w:t>
      </w:r>
      <w:r w:rsidR="00F16A39" w:rsidRPr="000D05CC">
        <w:rPr>
          <w:color w:val="090909"/>
          <w:sz w:val="30"/>
          <w:szCs w:val="30"/>
        </w:rPr>
        <w:t>justificados de los</w:t>
      </w:r>
      <w:r w:rsidR="00F85848" w:rsidRPr="000D05CC">
        <w:rPr>
          <w:color w:val="090909"/>
          <w:sz w:val="30"/>
          <w:szCs w:val="30"/>
        </w:rPr>
        <w:t xml:space="preserve"> medios de comunicación </w:t>
      </w:r>
      <w:r w:rsidR="00F16A39" w:rsidRPr="000D05CC">
        <w:rPr>
          <w:color w:val="090909"/>
          <w:sz w:val="30"/>
          <w:szCs w:val="30"/>
        </w:rPr>
        <w:t xml:space="preserve">acerca de </w:t>
      </w:r>
      <w:r w:rsidR="00F85848" w:rsidRPr="000D05CC">
        <w:rPr>
          <w:color w:val="090909"/>
          <w:sz w:val="30"/>
          <w:szCs w:val="30"/>
        </w:rPr>
        <w:t xml:space="preserve">la posible complicidad </w:t>
      </w:r>
      <w:r w:rsidR="00F16A39" w:rsidRPr="000D05CC">
        <w:rPr>
          <w:color w:val="090909"/>
          <w:sz w:val="30"/>
          <w:szCs w:val="30"/>
        </w:rPr>
        <w:t xml:space="preserve">de funcionarios de </w:t>
      </w:r>
      <w:r w:rsidR="00F85848" w:rsidRPr="000D05CC">
        <w:rPr>
          <w:color w:val="090909"/>
          <w:sz w:val="30"/>
          <w:szCs w:val="30"/>
        </w:rPr>
        <w:t xml:space="preserve">Acción Nacional </w:t>
      </w:r>
      <w:r w:rsidR="00F16A39" w:rsidRPr="000D05CC">
        <w:rPr>
          <w:color w:val="090909"/>
          <w:sz w:val="30"/>
          <w:szCs w:val="30"/>
        </w:rPr>
        <w:t>en el</w:t>
      </w:r>
      <w:r w:rsidR="009328E9" w:rsidRPr="000D05CC">
        <w:rPr>
          <w:color w:val="090909"/>
          <w:sz w:val="30"/>
          <w:szCs w:val="30"/>
        </w:rPr>
        <w:t xml:space="preserve"> atroz homicidio de Miroslava</w:t>
      </w:r>
      <w:r w:rsidR="000D05CC" w:rsidRPr="000D05CC">
        <w:rPr>
          <w:color w:val="090909"/>
          <w:sz w:val="30"/>
          <w:szCs w:val="30"/>
        </w:rPr>
        <w:t xml:space="preserve"> </w:t>
      </w:r>
      <w:r w:rsidR="00F85848" w:rsidRPr="000D05CC">
        <w:rPr>
          <w:color w:val="090909"/>
          <w:sz w:val="30"/>
          <w:szCs w:val="30"/>
        </w:rPr>
        <w:t>Breach.</w:t>
      </w:r>
    </w:p>
    <w:p w:rsidR="00F85848" w:rsidRPr="000D05CC" w:rsidRDefault="00F16A39" w:rsidP="00CC71A8">
      <w:pPr>
        <w:pStyle w:val="NormalWeb"/>
        <w:shd w:val="clear" w:color="auto" w:fill="FFFFFF"/>
        <w:spacing w:before="0" w:beforeAutospacing="0" w:after="240" w:afterAutospacing="0" w:line="360" w:lineRule="auto"/>
        <w:jc w:val="both"/>
        <w:rPr>
          <w:color w:val="090909"/>
          <w:sz w:val="30"/>
          <w:szCs w:val="30"/>
        </w:rPr>
      </w:pPr>
      <w:r w:rsidRPr="000D05CC">
        <w:rPr>
          <w:color w:val="090909"/>
          <w:sz w:val="30"/>
          <w:szCs w:val="30"/>
        </w:rPr>
        <w:lastRenderedPageBreak/>
        <w:t>Tuvo</w:t>
      </w:r>
      <w:r w:rsidR="00F85848" w:rsidRPr="000D05CC">
        <w:rPr>
          <w:color w:val="090909"/>
          <w:sz w:val="30"/>
          <w:szCs w:val="30"/>
        </w:rPr>
        <w:t xml:space="preserve"> la osadía de aconsejarles que vigilaran a otras instancias en vez </w:t>
      </w:r>
      <w:r w:rsidRPr="000D05CC">
        <w:rPr>
          <w:color w:val="090909"/>
          <w:sz w:val="30"/>
          <w:szCs w:val="30"/>
        </w:rPr>
        <w:t>de estar analizando su gobierno y a sus compañeros de partido c</w:t>
      </w:r>
      <w:r w:rsidR="00F85848" w:rsidRPr="000D05CC">
        <w:rPr>
          <w:color w:val="090909"/>
          <w:sz w:val="30"/>
          <w:szCs w:val="30"/>
        </w:rPr>
        <w:t>uyos nombres saliero</w:t>
      </w:r>
      <w:r w:rsidRPr="000D05CC">
        <w:rPr>
          <w:color w:val="090909"/>
          <w:sz w:val="30"/>
          <w:szCs w:val="30"/>
        </w:rPr>
        <w:t>n a relucir en la investigación.</w:t>
      </w:r>
      <w:r w:rsidR="0020689C" w:rsidRPr="000D05CC">
        <w:rPr>
          <w:color w:val="090909"/>
          <w:sz w:val="30"/>
          <w:szCs w:val="30"/>
        </w:rPr>
        <w:t xml:space="preserve"> Lo anterior en un acto de total autoritarismo que revela el miedo del Titular del Ejecutivo ante la opinión pública y </w:t>
      </w:r>
      <w:r w:rsidR="008B053C" w:rsidRPr="000D05CC">
        <w:rPr>
          <w:color w:val="090909"/>
          <w:sz w:val="30"/>
          <w:szCs w:val="30"/>
        </w:rPr>
        <w:t>a</w:t>
      </w:r>
      <w:r w:rsidR="0020689C" w:rsidRPr="000D05CC">
        <w:rPr>
          <w:color w:val="090909"/>
          <w:sz w:val="30"/>
          <w:szCs w:val="30"/>
        </w:rPr>
        <w:t xml:space="preserve">l acceso a la información que hacen valer </w:t>
      </w:r>
      <w:r w:rsidR="00A430F9" w:rsidRPr="000D05CC">
        <w:rPr>
          <w:color w:val="090909"/>
          <w:sz w:val="30"/>
          <w:szCs w:val="30"/>
        </w:rPr>
        <w:t xml:space="preserve">las </w:t>
      </w:r>
      <w:r w:rsidR="0020689C" w:rsidRPr="000D05CC">
        <w:rPr>
          <w:color w:val="090909"/>
          <w:sz w:val="30"/>
          <w:szCs w:val="30"/>
        </w:rPr>
        <w:t xml:space="preserve">y </w:t>
      </w:r>
      <w:r w:rsidR="00A430F9" w:rsidRPr="000D05CC">
        <w:rPr>
          <w:color w:val="090909"/>
          <w:sz w:val="30"/>
          <w:szCs w:val="30"/>
        </w:rPr>
        <w:t xml:space="preserve">los </w:t>
      </w:r>
      <w:r w:rsidRPr="000D05CC">
        <w:rPr>
          <w:color w:val="090909"/>
          <w:sz w:val="30"/>
          <w:szCs w:val="30"/>
        </w:rPr>
        <w:t>periodistas de Chihuahua.</w:t>
      </w:r>
    </w:p>
    <w:p w:rsidR="000D05CC" w:rsidRDefault="00242EF1" w:rsidP="00CC71A8">
      <w:pPr>
        <w:pStyle w:val="NormalWeb"/>
        <w:shd w:val="clear" w:color="auto" w:fill="FFFFFF"/>
        <w:spacing w:before="0" w:beforeAutospacing="0" w:after="240" w:afterAutospacing="0" w:line="360" w:lineRule="auto"/>
        <w:jc w:val="both"/>
        <w:rPr>
          <w:color w:val="090909"/>
          <w:sz w:val="30"/>
          <w:szCs w:val="30"/>
        </w:rPr>
      </w:pPr>
      <w:r w:rsidRPr="000D05CC">
        <w:rPr>
          <w:color w:val="090909"/>
          <w:sz w:val="30"/>
          <w:szCs w:val="30"/>
        </w:rPr>
        <w:t xml:space="preserve">Aunado a esto, se llegó a mencionar que Javier Corral intentaría fincar responsabilidad a los medios por haberlo difamado, lo que después fue retractado por </w:t>
      </w:r>
      <w:r w:rsidR="009328E9" w:rsidRPr="000D05CC">
        <w:rPr>
          <w:sz w:val="30"/>
          <w:szCs w:val="30"/>
          <w:shd w:val="clear" w:color="auto" w:fill="FFFFFF"/>
        </w:rPr>
        <w:t>el Coordinador de Comunicación Social de Gobierno estatal;</w:t>
      </w:r>
      <w:r w:rsidR="009328E9" w:rsidRPr="000D05CC">
        <w:rPr>
          <w:color w:val="090909"/>
          <w:sz w:val="30"/>
          <w:szCs w:val="30"/>
        </w:rPr>
        <w:t>Antonio Pinedo Cornejo,</w:t>
      </w:r>
      <w:r w:rsidRPr="000D05CC">
        <w:rPr>
          <w:color w:val="090909"/>
          <w:sz w:val="30"/>
          <w:szCs w:val="30"/>
        </w:rPr>
        <w:t xml:space="preserve"> quien aseveró que el mandatario ya no procedería legalmente a pesar de que según ellos se habían ventilado falacias y medias verdades con el objeto de desprestigiar la gestión del “nuevo amanecer”.</w:t>
      </w:r>
    </w:p>
    <w:p w:rsidR="00242EF1" w:rsidRPr="000D05CC" w:rsidRDefault="00242EF1" w:rsidP="00CC71A8">
      <w:pPr>
        <w:pStyle w:val="NormalWeb"/>
        <w:shd w:val="clear" w:color="auto" w:fill="FFFFFF"/>
        <w:spacing w:before="0" w:beforeAutospacing="0" w:after="240" w:afterAutospacing="0" w:line="360" w:lineRule="auto"/>
        <w:jc w:val="both"/>
        <w:rPr>
          <w:color w:val="090909"/>
          <w:sz w:val="30"/>
          <w:szCs w:val="30"/>
        </w:rPr>
      </w:pPr>
      <w:r w:rsidRPr="000D05CC">
        <w:rPr>
          <w:color w:val="090909"/>
          <w:sz w:val="30"/>
          <w:szCs w:val="30"/>
        </w:rPr>
        <w:t xml:space="preserve">Ante el juicio y el cuestionamiento de una administración pobre, la defensa más cómoda es señalar a los medios de comunicación como los culpables de manipular la verdad. </w:t>
      </w:r>
    </w:p>
    <w:p w:rsidR="000D05CC" w:rsidRDefault="000D05CC" w:rsidP="00CC71A8">
      <w:pPr>
        <w:pStyle w:val="NormalWeb"/>
        <w:shd w:val="clear" w:color="auto" w:fill="FFFFFF"/>
        <w:spacing w:before="0" w:beforeAutospacing="0" w:after="240" w:afterAutospacing="0" w:line="360" w:lineRule="auto"/>
        <w:jc w:val="both"/>
        <w:rPr>
          <w:color w:val="090909"/>
          <w:sz w:val="30"/>
          <w:szCs w:val="30"/>
        </w:rPr>
      </w:pPr>
    </w:p>
    <w:p w:rsidR="000D05CC" w:rsidRPr="000D05CC" w:rsidRDefault="00242EF1" w:rsidP="000D05CC">
      <w:pPr>
        <w:pStyle w:val="NormalWeb"/>
        <w:shd w:val="clear" w:color="auto" w:fill="FFFFFF"/>
        <w:spacing w:before="0" w:beforeAutospacing="0" w:after="240" w:afterAutospacing="0" w:line="360" w:lineRule="auto"/>
        <w:jc w:val="both"/>
        <w:rPr>
          <w:color w:val="090909"/>
          <w:sz w:val="30"/>
          <w:szCs w:val="30"/>
        </w:rPr>
      </w:pPr>
      <w:r w:rsidRPr="000D05CC">
        <w:rPr>
          <w:color w:val="090909"/>
          <w:sz w:val="30"/>
          <w:szCs w:val="30"/>
        </w:rPr>
        <w:t>Ahora bien, aunado a la amenaza de cárcel y los berrinches de</w:t>
      </w:r>
      <w:r w:rsidR="00A430F9" w:rsidRPr="000D05CC">
        <w:rPr>
          <w:color w:val="090909"/>
          <w:sz w:val="30"/>
          <w:szCs w:val="30"/>
        </w:rPr>
        <w:t xml:space="preserve"> Javier</w:t>
      </w:r>
      <w:r w:rsidRPr="000D05CC">
        <w:rPr>
          <w:color w:val="090909"/>
          <w:sz w:val="30"/>
          <w:szCs w:val="30"/>
        </w:rPr>
        <w:t xml:space="preserve"> Corral, se le suman otras </w:t>
      </w:r>
      <w:r w:rsidR="00A63CFF" w:rsidRPr="000D05CC">
        <w:rPr>
          <w:color w:val="090909"/>
          <w:sz w:val="30"/>
          <w:szCs w:val="30"/>
        </w:rPr>
        <w:t>intimidaciones</w:t>
      </w:r>
      <w:r w:rsidRPr="000D05CC">
        <w:rPr>
          <w:color w:val="090909"/>
          <w:sz w:val="30"/>
          <w:szCs w:val="30"/>
        </w:rPr>
        <w:t xml:space="preserve"> por</w:t>
      </w:r>
      <w:r w:rsidR="00A430F9" w:rsidRPr="000D05CC">
        <w:rPr>
          <w:color w:val="090909"/>
          <w:sz w:val="30"/>
          <w:szCs w:val="30"/>
        </w:rPr>
        <w:t xml:space="preserve"> parte de funcionarios tiranos </w:t>
      </w:r>
      <w:r w:rsidRPr="000D05CC">
        <w:rPr>
          <w:color w:val="090909"/>
          <w:sz w:val="30"/>
          <w:szCs w:val="30"/>
        </w:rPr>
        <w:t xml:space="preserve"> que atentan contra la seguridad e integridad de periodistas.</w:t>
      </w:r>
    </w:p>
    <w:p w:rsidR="00A430F9" w:rsidRPr="000D05CC" w:rsidRDefault="00242EF1" w:rsidP="00C05069">
      <w:pPr>
        <w:pStyle w:val="NormalWeb"/>
        <w:shd w:val="clear" w:color="auto" w:fill="FFFFFF"/>
        <w:spacing w:before="0" w:beforeAutospacing="0" w:after="300" w:afterAutospacing="0" w:line="360" w:lineRule="auto"/>
        <w:jc w:val="both"/>
        <w:rPr>
          <w:color w:val="090909"/>
          <w:sz w:val="30"/>
          <w:szCs w:val="30"/>
        </w:rPr>
      </w:pPr>
      <w:r w:rsidRPr="000D05CC">
        <w:rPr>
          <w:bCs/>
          <w:color w:val="090909"/>
          <w:sz w:val="30"/>
          <w:szCs w:val="30"/>
        </w:rPr>
        <w:lastRenderedPageBreak/>
        <w:t>Maclovio Murillo Chávez,</w:t>
      </w:r>
      <w:r w:rsidRPr="000D05CC">
        <w:rPr>
          <w:color w:val="090909"/>
          <w:sz w:val="30"/>
          <w:szCs w:val="30"/>
        </w:rPr>
        <w:t> consejero jurídico de</w:t>
      </w:r>
      <w:r w:rsidR="00C05069" w:rsidRPr="000D05CC">
        <w:rPr>
          <w:color w:val="090909"/>
          <w:sz w:val="30"/>
          <w:szCs w:val="30"/>
        </w:rPr>
        <w:t>l</w:t>
      </w:r>
      <w:r w:rsidR="00A63CFF" w:rsidRPr="000D05CC">
        <w:rPr>
          <w:color w:val="090909"/>
          <w:sz w:val="30"/>
          <w:szCs w:val="30"/>
        </w:rPr>
        <w:t xml:space="preserve"> Gobierno del E</w:t>
      </w:r>
      <w:r w:rsidRPr="000D05CC">
        <w:rPr>
          <w:color w:val="090909"/>
          <w:sz w:val="30"/>
          <w:szCs w:val="30"/>
        </w:rPr>
        <w:t>stado, </w:t>
      </w:r>
      <w:r w:rsidR="00C05069" w:rsidRPr="000D05CC">
        <w:rPr>
          <w:color w:val="090909"/>
          <w:sz w:val="30"/>
          <w:szCs w:val="30"/>
        </w:rPr>
        <w:t xml:space="preserve">lanzó claras </w:t>
      </w:r>
      <w:r w:rsidR="00F16A39" w:rsidRPr="000D05CC">
        <w:rPr>
          <w:color w:val="090909"/>
          <w:sz w:val="30"/>
          <w:szCs w:val="30"/>
        </w:rPr>
        <w:t xml:space="preserve">y aberrantes </w:t>
      </w:r>
      <w:r w:rsidR="00C05069" w:rsidRPr="000D05CC">
        <w:rPr>
          <w:color w:val="090909"/>
          <w:sz w:val="30"/>
          <w:szCs w:val="30"/>
        </w:rPr>
        <w:t>amena</w:t>
      </w:r>
      <w:r w:rsidR="00F16A39" w:rsidRPr="000D05CC">
        <w:rPr>
          <w:color w:val="090909"/>
          <w:sz w:val="30"/>
          <w:szCs w:val="30"/>
        </w:rPr>
        <w:t xml:space="preserve">zas </w:t>
      </w:r>
      <w:r w:rsidRPr="000D05CC">
        <w:rPr>
          <w:bCs/>
          <w:color w:val="090909"/>
          <w:sz w:val="30"/>
          <w:szCs w:val="30"/>
        </w:rPr>
        <w:t>al reportero Manuel Osbaldo Salvador Ang,</w:t>
      </w:r>
      <w:r w:rsidRPr="000D05CC">
        <w:rPr>
          <w:color w:val="090909"/>
          <w:sz w:val="30"/>
          <w:szCs w:val="30"/>
        </w:rPr>
        <w:t> director del p</w:t>
      </w:r>
      <w:r w:rsidR="00C05069" w:rsidRPr="000D05CC">
        <w:rPr>
          <w:color w:val="090909"/>
          <w:sz w:val="30"/>
          <w:szCs w:val="30"/>
        </w:rPr>
        <w:t>eriódico</w:t>
      </w:r>
      <w:r w:rsidR="00C05069" w:rsidRPr="000D05CC">
        <w:rPr>
          <w:i/>
          <w:color w:val="090909"/>
          <w:sz w:val="30"/>
          <w:szCs w:val="30"/>
        </w:rPr>
        <w:t>la Opción de Chihuahua</w:t>
      </w:r>
      <w:r w:rsidR="00C05069" w:rsidRPr="000D05CC">
        <w:rPr>
          <w:color w:val="090909"/>
          <w:sz w:val="30"/>
          <w:szCs w:val="30"/>
        </w:rPr>
        <w:t xml:space="preserve">. A través de una grabación de audio se dio a conocer que el Consejero se jactaba de que él si sabría “como usar la charola” y que de ser Secretario haría tal o cual cosa refiriéndose a actos que son ilegales y que representan un peligro para la integridad del </w:t>
      </w:r>
      <w:r w:rsidR="00F16A39" w:rsidRPr="000D05CC">
        <w:rPr>
          <w:color w:val="090909"/>
          <w:sz w:val="30"/>
          <w:szCs w:val="30"/>
        </w:rPr>
        <w:t>citado</w:t>
      </w:r>
      <w:r w:rsidR="00C05069" w:rsidRPr="000D05CC">
        <w:rPr>
          <w:color w:val="090909"/>
          <w:sz w:val="30"/>
          <w:szCs w:val="30"/>
        </w:rPr>
        <w:t>periodista</w:t>
      </w:r>
      <w:r w:rsidR="00F16A39" w:rsidRPr="000D05CC">
        <w:rPr>
          <w:color w:val="090909"/>
          <w:sz w:val="30"/>
          <w:szCs w:val="30"/>
        </w:rPr>
        <w:t>.</w:t>
      </w:r>
    </w:p>
    <w:p w:rsidR="000D05CC" w:rsidRDefault="00A430F9" w:rsidP="00AF1D05">
      <w:pPr>
        <w:pStyle w:val="NormalWeb"/>
        <w:shd w:val="clear" w:color="auto" w:fill="FFFFFF"/>
        <w:spacing w:before="0" w:beforeAutospacing="0" w:after="300" w:afterAutospacing="0" w:line="360" w:lineRule="auto"/>
        <w:jc w:val="both"/>
        <w:rPr>
          <w:color w:val="090909"/>
          <w:sz w:val="30"/>
          <w:szCs w:val="30"/>
        </w:rPr>
      </w:pPr>
      <w:r w:rsidRPr="000D05CC">
        <w:rPr>
          <w:color w:val="090909"/>
          <w:sz w:val="30"/>
          <w:szCs w:val="30"/>
        </w:rPr>
        <w:t xml:space="preserve">Son </w:t>
      </w:r>
      <w:r w:rsidR="00C05069" w:rsidRPr="000D05CC">
        <w:rPr>
          <w:color w:val="090909"/>
          <w:sz w:val="30"/>
          <w:szCs w:val="30"/>
        </w:rPr>
        <w:t>alarma</w:t>
      </w:r>
      <w:r w:rsidRPr="000D05CC">
        <w:rPr>
          <w:color w:val="090909"/>
          <w:sz w:val="30"/>
          <w:szCs w:val="30"/>
        </w:rPr>
        <w:t>ntes</w:t>
      </w:r>
      <w:r w:rsidR="00C05069" w:rsidRPr="000D05CC">
        <w:rPr>
          <w:color w:val="090909"/>
          <w:sz w:val="30"/>
          <w:szCs w:val="30"/>
        </w:rPr>
        <w:t xml:space="preserve"> sus malévolas intenciones de pretender lacerar la libertad de expresión y manipular una profesión periodística en base a </w:t>
      </w:r>
      <w:r w:rsidR="00A63CFF" w:rsidRPr="000D05CC">
        <w:rPr>
          <w:color w:val="090909"/>
          <w:sz w:val="30"/>
          <w:szCs w:val="30"/>
        </w:rPr>
        <w:t>coacciones</w:t>
      </w:r>
      <w:r w:rsidR="00C05069" w:rsidRPr="000D05CC">
        <w:rPr>
          <w:color w:val="090909"/>
          <w:sz w:val="30"/>
          <w:szCs w:val="30"/>
        </w:rPr>
        <w:t xml:space="preserve"> violenta</w:t>
      </w:r>
      <w:r w:rsidR="00A63CFF" w:rsidRPr="000D05CC">
        <w:rPr>
          <w:color w:val="090909"/>
          <w:sz w:val="30"/>
          <w:szCs w:val="30"/>
        </w:rPr>
        <w:t>s</w:t>
      </w:r>
      <w:r w:rsidR="00C05069" w:rsidRPr="000D05CC">
        <w:rPr>
          <w:color w:val="090909"/>
          <w:sz w:val="30"/>
          <w:szCs w:val="30"/>
        </w:rPr>
        <w:t>.</w:t>
      </w:r>
    </w:p>
    <w:p w:rsidR="000D05CC" w:rsidRDefault="00C05069" w:rsidP="000D05CC">
      <w:pPr>
        <w:pStyle w:val="NormalWeb"/>
        <w:shd w:val="clear" w:color="auto" w:fill="FFFFFF"/>
        <w:spacing w:before="0" w:beforeAutospacing="0" w:after="300" w:afterAutospacing="0" w:line="360" w:lineRule="auto"/>
        <w:jc w:val="both"/>
        <w:rPr>
          <w:color w:val="090909"/>
          <w:sz w:val="30"/>
          <w:szCs w:val="30"/>
        </w:rPr>
      </w:pPr>
      <w:r w:rsidRPr="000D05CC">
        <w:rPr>
          <w:color w:val="090909"/>
          <w:sz w:val="30"/>
          <w:szCs w:val="30"/>
        </w:rPr>
        <w:t xml:space="preserve">Es importante mencionar </w:t>
      </w:r>
      <w:r w:rsidR="00AF1D05" w:rsidRPr="000D05CC">
        <w:rPr>
          <w:color w:val="090909"/>
          <w:sz w:val="30"/>
          <w:szCs w:val="30"/>
        </w:rPr>
        <w:t>como</w:t>
      </w:r>
      <w:r w:rsidRPr="000D05CC">
        <w:rPr>
          <w:color w:val="090909"/>
          <w:sz w:val="30"/>
          <w:szCs w:val="30"/>
        </w:rPr>
        <w:t xml:space="preserve"> antecedente que </w:t>
      </w:r>
      <w:r w:rsidR="00AF1D05" w:rsidRPr="000D05CC">
        <w:rPr>
          <w:color w:val="090909"/>
          <w:sz w:val="30"/>
          <w:szCs w:val="30"/>
        </w:rPr>
        <w:t>Osbaldo S</w:t>
      </w:r>
      <w:r w:rsidRPr="000D05CC">
        <w:rPr>
          <w:color w:val="090909"/>
          <w:sz w:val="30"/>
          <w:szCs w:val="30"/>
        </w:rPr>
        <w:t>a</w:t>
      </w:r>
      <w:r w:rsidR="00AF1D05" w:rsidRPr="000D05CC">
        <w:rPr>
          <w:color w:val="090909"/>
          <w:sz w:val="30"/>
          <w:szCs w:val="30"/>
        </w:rPr>
        <w:t>l</w:t>
      </w:r>
      <w:r w:rsidRPr="000D05CC">
        <w:rPr>
          <w:color w:val="090909"/>
          <w:sz w:val="30"/>
          <w:szCs w:val="30"/>
        </w:rPr>
        <w:t xml:space="preserve">vador </w:t>
      </w:r>
      <w:r w:rsidR="00AF1D05" w:rsidRPr="000D05CC">
        <w:rPr>
          <w:color w:val="090909"/>
          <w:sz w:val="30"/>
          <w:szCs w:val="30"/>
        </w:rPr>
        <w:t>ya había presentado una queja ante la Comisión de Derechos Humanos Estatal</w:t>
      </w:r>
      <w:r w:rsidRPr="000D05CC">
        <w:rPr>
          <w:color w:val="090909"/>
          <w:sz w:val="30"/>
          <w:szCs w:val="30"/>
        </w:rPr>
        <w:t xml:space="preserve">, </w:t>
      </w:r>
      <w:r w:rsidR="00AF1D05" w:rsidRPr="000D05CC">
        <w:rPr>
          <w:color w:val="090909"/>
          <w:sz w:val="30"/>
          <w:szCs w:val="30"/>
        </w:rPr>
        <w:t>en virtud del</w:t>
      </w:r>
      <w:r w:rsidRPr="000D05CC">
        <w:rPr>
          <w:color w:val="090909"/>
          <w:sz w:val="30"/>
          <w:szCs w:val="30"/>
        </w:rPr>
        <w:t xml:space="preserve"> a</w:t>
      </w:r>
      <w:r w:rsidR="00AF1D05" w:rsidRPr="000D05CC">
        <w:rPr>
          <w:color w:val="090909"/>
          <w:sz w:val="30"/>
          <w:szCs w:val="30"/>
        </w:rPr>
        <w:t>coso por parte de Javier Corral</w:t>
      </w:r>
      <w:r w:rsidRPr="000D05CC">
        <w:rPr>
          <w:color w:val="090909"/>
          <w:sz w:val="30"/>
          <w:szCs w:val="30"/>
        </w:rPr>
        <w:t xml:space="preserve"> a raíz de sus denunci</w:t>
      </w:r>
      <w:r w:rsidR="00AF1D05" w:rsidRPr="000D05CC">
        <w:rPr>
          <w:color w:val="090909"/>
          <w:sz w:val="30"/>
          <w:szCs w:val="30"/>
        </w:rPr>
        <w:t xml:space="preserve">as, por lo que el directivo de la Opción aseguró que se vive un </w:t>
      </w:r>
      <w:r w:rsidRPr="000D05CC">
        <w:rPr>
          <w:color w:val="090909"/>
          <w:sz w:val="30"/>
          <w:szCs w:val="30"/>
        </w:rPr>
        <w:t>“terror fiscal” en contra de los medios de comunicación.</w:t>
      </w:r>
    </w:p>
    <w:p w:rsidR="00242EF1" w:rsidRPr="000D05CC" w:rsidRDefault="00AF1D05" w:rsidP="00CC71A8">
      <w:pPr>
        <w:pStyle w:val="NormalWeb"/>
        <w:shd w:val="clear" w:color="auto" w:fill="FFFFFF"/>
        <w:spacing w:before="0" w:beforeAutospacing="0" w:after="240" w:afterAutospacing="0" w:line="360" w:lineRule="auto"/>
        <w:jc w:val="both"/>
        <w:rPr>
          <w:color w:val="090909"/>
          <w:sz w:val="30"/>
          <w:szCs w:val="30"/>
        </w:rPr>
      </w:pPr>
      <w:r w:rsidRPr="000D05CC">
        <w:rPr>
          <w:color w:val="090909"/>
          <w:sz w:val="30"/>
          <w:szCs w:val="30"/>
        </w:rPr>
        <w:t xml:space="preserve">Es triste observar como esta actitud de represión y evidente transgresión a los derechos humanos trasciende a los funcionarios del nuevo amanecer, pues el </w:t>
      </w:r>
      <w:r w:rsidR="00A430F9" w:rsidRPr="000D05CC">
        <w:rPr>
          <w:color w:val="090909"/>
          <w:sz w:val="30"/>
          <w:szCs w:val="30"/>
        </w:rPr>
        <w:t>Presidente Municipal de Juárez, Armando</w:t>
      </w:r>
      <w:r w:rsidRPr="000D05CC">
        <w:rPr>
          <w:color w:val="090909"/>
          <w:sz w:val="30"/>
          <w:szCs w:val="30"/>
        </w:rPr>
        <w:t xml:space="preserve"> Cabada </w:t>
      </w:r>
      <w:r w:rsidR="00A430F9" w:rsidRPr="000D05CC">
        <w:rPr>
          <w:color w:val="090909"/>
          <w:sz w:val="30"/>
          <w:szCs w:val="30"/>
        </w:rPr>
        <w:t>Alvidrez</w:t>
      </w:r>
      <w:r w:rsidRPr="000D05CC">
        <w:rPr>
          <w:color w:val="090909"/>
          <w:sz w:val="30"/>
          <w:szCs w:val="30"/>
        </w:rPr>
        <w:t xml:space="preserve"> se </w:t>
      </w:r>
      <w:r w:rsidR="00D82F76" w:rsidRPr="000D05CC">
        <w:rPr>
          <w:color w:val="090909"/>
          <w:sz w:val="30"/>
          <w:szCs w:val="30"/>
        </w:rPr>
        <w:t xml:space="preserve">ha </w:t>
      </w:r>
      <w:r w:rsidRPr="000D05CC">
        <w:rPr>
          <w:color w:val="090909"/>
          <w:sz w:val="30"/>
          <w:szCs w:val="30"/>
        </w:rPr>
        <w:t>suma</w:t>
      </w:r>
      <w:r w:rsidR="00D82F76" w:rsidRPr="000D05CC">
        <w:rPr>
          <w:color w:val="090909"/>
          <w:sz w:val="30"/>
          <w:szCs w:val="30"/>
        </w:rPr>
        <w:t>do</w:t>
      </w:r>
      <w:r w:rsidRPr="000D05CC">
        <w:rPr>
          <w:color w:val="090909"/>
          <w:sz w:val="30"/>
          <w:szCs w:val="30"/>
        </w:rPr>
        <w:t xml:space="preserve"> a estas prácticas dictatoriales ya que el periodista </w:t>
      </w:r>
      <w:r w:rsidRPr="000D05CC">
        <w:rPr>
          <w:color w:val="090909"/>
          <w:sz w:val="30"/>
          <w:szCs w:val="30"/>
        </w:rPr>
        <w:lastRenderedPageBreak/>
        <w:t xml:space="preserve">Héctor González ha denunciado </w:t>
      </w:r>
      <w:r w:rsidR="00F16A39" w:rsidRPr="000D05CC">
        <w:rPr>
          <w:color w:val="090909"/>
          <w:sz w:val="30"/>
          <w:szCs w:val="30"/>
        </w:rPr>
        <w:t xml:space="preserve">haber sido </w:t>
      </w:r>
      <w:r w:rsidRPr="000D05CC">
        <w:rPr>
          <w:color w:val="090909"/>
          <w:sz w:val="30"/>
          <w:szCs w:val="30"/>
        </w:rPr>
        <w:t>víctima de amenazas presenciales en su contra ejercidas por el Alcalde.</w:t>
      </w:r>
    </w:p>
    <w:p w:rsidR="00AF1D05" w:rsidRPr="000D05CC" w:rsidRDefault="00A430F9" w:rsidP="00CC71A8">
      <w:pPr>
        <w:pStyle w:val="NormalWeb"/>
        <w:shd w:val="clear" w:color="auto" w:fill="FFFFFF"/>
        <w:spacing w:before="0" w:beforeAutospacing="0" w:after="240" w:afterAutospacing="0" w:line="360" w:lineRule="auto"/>
        <w:jc w:val="both"/>
        <w:rPr>
          <w:color w:val="090909"/>
          <w:sz w:val="30"/>
          <w:szCs w:val="30"/>
        </w:rPr>
      </w:pPr>
      <w:r w:rsidRPr="000D05CC">
        <w:rPr>
          <w:color w:val="090909"/>
          <w:sz w:val="30"/>
          <w:szCs w:val="30"/>
        </w:rPr>
        <w:t>Nos hemos convertido en u</w:t>
      </w:r>
      <w:r w:rsidR="00AF1D05" w:rsidRPr="000D05CC">
        <w:rPr>
          <w:color w:val="090909"/>
          <w:sz w:val="30"/>
          <w:szCs w:val="30"/>
        </w:rPr>
        <w:t>n</w:t>
      </w:r>
      <w:r w:rsidR="00D82F76" w:rsidRPr="000D05CC">
        <w:rPr>
          <w:color w:val="090909"/>
          <w:sz w:val="30"/>
          <w:szCs w:val="30"/>
        </w:rPr>
        <w:t>a</w:t>
      </w:r>
      <w:r w:rsidR="00AF1D05" w:rsidRPr="000D05CC">
        <w:rPr>
          <w:color w:val="090909"/>
          <w:sz w:val="30"/>
          <w:szCs w:val="30"/>
        </w:rPr>
        <w:t xml:space="preserve"> entidad federativa en la que un Presidente </w:t>
      </w:r>
      <w:r w:rsidR="00D82F76" w:rsidRPr="000D05CC">
        <w:rPr>
          <w:color w:val="090909"/>
          <w:sz w:val="30"/>
          <w:szCs w:val="30"/>
        </w:rPr>
        <w:t>Municipal</w:t>
      </w:r>
      <w:r w:rsidR="00AF1D05" w:rsidRPr="000D05CC">
        <w:rPr>
          <w:color w:val="090909"/>
          <w:sz w:val="30"/>
          <w:szCs w:val="30"/>
        </w:rPr>
        <w:t xml:space="preserve"> tiene tan poca cultura y respeto por los derechos humanos que lo mismo le da pegar de gritos en un estacionamiento público con el fin de insult</w:t>
      </w:r>
      <w:r w:rsidR="00F16A39" w:rsidRPr="000D05CC">
        <w:rPr>
          <w:color w:val="090909"/>
          <w:sz w:val="30"/>
          <w:szCs w:val="30"/>
        </w:rPr>
        <w:t>ar y amedrentar a un periodista.</w:t>
      </w:r>
    </w:p>
    <w:p w:rsidR="00AF1D05" w:rsidRPr="000D05CC" w:rsidRDefault="00AF1D05" w:rsidP="00CC71A8">
      <w:pPr>
        <w:pStyle w:val="NormalWeb"/>
        <w:shd w:val="clear" w:color="auto" w:fill="FFFFFF"/>
        <w:spacing w:before="0" w:beforeAutospacing="0" w:after="240" w:afterAutospacing="0" w:line="360" w:lineRule="auto"/>
        <w:jc w:val="both"/>
        <w:rPr>
          <w:color w:val="090909"/>
          <w:sz w:val="30"/>
          <w:szCs w:val="30"/>
        </w:rPr>
      </w:pPr>
      <w:r w:rsidRPr="000D05CC">
        <w:rPr>
          <w:color w:val="090909"/>
          <w:sz w:val="30"/>
          <w:szCs w:val="30"/>
        </w:rPr>
        <w:t>¿</w:t>
      </w:r>
      <w:r w:rsidR="008B053C" w:rsidRPr="000D05CC">
        <w:rPr>
          <w:color w:val="090909"/>
          <w:sz w:val="30"/>
          <w:szCs w:val="30"/>
        </w:rPr>
        <w:t>Por</w:t>
      </w:r>
      <w:r w:rsidRPr="000D05CC">
        <w:rPr>
          <w:color w:val="090909"/>
          <w:sz w:val="30"/>
          <w:szCs w:val="30"/>
        </w:rPr>
        <w:t xml:space="preserve"> qué le tienen tanto miedo a los comunicadores? </w:t>
      </w:r>
      <w:r w:rsidR="00A430F9" w:rsidRPr="000D05CC">
        <w:rPr>
          <w:color w:val="090909"/>
          <w:sz w:val="30"/>
          <w:szCs w:val="30"/>
        </w:rPr>
        <w:t>N</w:t>
      </w:r>
      <w:r w:rsidRPr="000D05CC">
        <w:rPr>
          <w:color w:val="090909"/>
          <w:sz w:val="30"/>
          <w:szCs w:val="30"/>
        </w:rPr>
        <w:t>o es necesario asustar, amenazar</w:t>
      </w:r>
      <w:r w:rsidR="000D05CC" w:rsidRPr="000D05CC">
        <w:rPr>
          <w:color w:val="090909"/>
          <w:sz w:val="30"/>
          <w:szCs w:val="30"/>
        </w:rPr>
        <w:t>, coaccionar</w:t>
      </w:r>
      <w:r w:rsidR="00D82F76" w:rsidRPr="000D05CC">
        <w:rPr>
          <w:color w:val="090909"/>
          <w:sz w:val="30"/>
          <w:szCs w:val="30"/>
        </w:rPr>
        <w:t xml:space="preserve"> y </w:t>
      </w:r>
      <w:r w:rsidRPr="000D05CC">
        <w:rPr>
          <w:color w:val="090909"/>
          <w:sz w:val="30"/>
          <w:szCs w:val="30"/>
        </w:rPr>
        <w:t>separarnos de toda legalidad para intentar manipular mediante la violencia a quienes se dedican a ejercer el derecho a expresarse libremente al interior de una democracia.</w:t>
      </w:r>
    </w:p>
    <w:p w:rsidR="00AF1D05" w:rsidRPr="000D05CC" w:rsidRDefault="00F16A39" w:rsidP="0011727C">
      <w:pPr>
        <w:pStyle w:val="NormalWeb"/>
        <w:shd w:val="clear" w:color="auto" w:fill="FFFFFF"/>
        <w:spacing w:before="0" w:beforeAutospacing="0" w:after="240" w:afterAutospacing="0" w:line="360" w:lineRule="auto"/>
        <w:jc w:val="both"/>
        <w:rPr>
          <w:color w:val="090909"/>
          <w:sz w:val="30"/>
          <w:szCs w:val="30"/>
        </w:rPr>
      </w:pPr>
      <w:r w:rsidRPr="000D05CC">
        <w:rPr>
          <w:color w:val="090909"/>
          <w:sz w:val="30"/>
          <w:szCs w:val="30"/>
        </w:rPr>
        <w:t>Nos enfrentamos a un fatal retroceso que atenta contra nuestra seguridad jurídica y sobre todo contra la credibilidad como Estado de D</w:t>
      </w:r>
      <w:r w:rsidR="0011727C" w:rsidRPr="000D05CC">
        <w:rPr>
          <w:color w:val="090909"/>
          <w:sz w:val="30"/>
          <w:szCs w:val="30"/>
        </w:rPr>
        <w:t xml:space="preserve">erecho al permitir que se ponga en riesgo la protección a periodistas. </w:t>
      </w:r>
    </w:p>
    <w:p w:rsidR="000D05CC" w:rsidRDefault="0011727C" w:rsidP="00CC71A8">
      <w:pPr>
        <w:pStyle w:val="NormalWeb"/>
        <w:shd w:val="clear" w:color="auto" w:fill="FFFFFF"/>
        <w:spacing w:before="0" w:beforeAutospacing="0" w:after="240" w:afterAutospacing="0" w:line="360" w:lineRule="auto"/>
        <w:jc w:val="both"/>
        <w:rPr>
          <w:color w:val="090909"/>
          <w:sz w:val="30"/>
          <w:szCs w:val="30"/>
        </w:rPr>
      </w:pPr>
      <w:r w:rsidRPr="000D05CC">
        <w:rPr>
          <w:color w:val="090909"/>
          <w:sz w:val="30"/>
          <w:szCs w:val="30"/>
        </w:rPr>
        <w:t>Es por lo anterior, que considero</w:t>
      </w:r>
      <w:r w:rsidR="00D82F76" w:rsidRPr="000D05CC">
        <w:rPr>
          <w:color w:val="090909"/>
          <w:sz w:val="30"/>
          <w:szCs w:val="30"/>
        </w:rPr>
        <w:t xml:space="preserve"> prudente solicitar el auxilio de otras instancias</w:t>
      </w:r>
      <w:r w:rsidR="003638F7" w:rsidRPr="000D05CC">
        <w:rPr>
          <w:color w:val="090909"/>
          <w:sz w:val="30"/>
          <w:szCs w:val="30"/>
        </w:rPr>
        <w:t xml:space="preserve"> con la intención de sumar esfuerzos y prevenir otra tragedia como la sucedida con Miroslava o con el también asesinado Adrián Rodríguez Samaniego.</w:t>
      </w:r>
    </w:p>
    <w:p w:rsidR="000D05CC" w:rsidRDefault="002E6145" w:rsidP="000917A6">
      <w:pPr>
        <w:pStyle w:val="NormalWeb"/>
        <w:shd w:val="clear" w:color="auto" w:fill="FFFFFF"/>
        <w:spacing w:before="0" w:beforeAutospacing="0" w:after="240" w:afterAutospacing="0" w:line="360" w:lineRule="auto"/>
        <w:jc w:val="both"/>
        <w:rPr>
          <w:bCs/>
          <w:sz w:val="30"/>
          <w:szCs w:val="30"/>
        </w:rPr>
      </w:pPr>
      <w:r w:rsidRPr="000D05CC">
        <w:rPr>
          <w:color w:val="090909"/>
          <w:sz w:val="30"/>
          <w:szCs w:val="30"/>
        </w:rPr>
        <w:t xml:space="preserve">La intención de emitir esta solicitud respetuosa es la de que se nos apoye desde la Federación con la aplicación del </w:t>
      </w:r>
      <w:r w:rsidRPr="000D05CC">
        <w:rPr>
          <w:rFonts w:eastAsiaTheme="minorHAnsi"/>
          <w:bCs/>
          <w:i/>
          <w:sz w:val="30"/>
          <w:szCs w:val="30"/>
          <w:lang w:eastAsia="en-US"/>
        </w:rPr>
        <w:t xml:space="preserve">Mecanismo de Protección para </w:t>
      </w:r>
      <w:r w:rsidRPr="000D05CC">
        <w:rPr>
          <w:rFonts w:eastAsiaTheme="minorHAnsi"/>
          <w:bCs/>
          <w:i/>
          <w:sz w:val="30"/>
          <w:szCs w:val="30"/>
          <w:lang w:eastAsia="en-US"/>
        </w:rPr>
        <w:lastRenderedPageBreak/>
        <w:t>Personas Defensoras de Derechos Humanos y Periodistas</w:t>
      </w:r>
      <w:r w:rsidRPr="000D05CC">
        <w:rPr>
          <w:bCs/>
          <w:sz w:val="30"/>
          <w:szCs w:val="30"/>
        </w:rPr>
        <w:t>cuyo propósito es el de proteger a los periodistas y defensores de derechos humanos que por motivo de su labor sufran agresiones.</w:t>
      </w:r>
    </w:p>
    <w:p w:rsidR="000D05CC" w:rsidRDefault="002B4850" w:rsidP="000917A6">
      <w:pPr>
        <w:pStyle w:val="NormalWeb"/>
        <w:shd w:val="clear" w:color="auto" w:fill="FFFFFF"/>
        <w:spacing w:before="0" w:beforeAutospacing="0" w:after="240" w:afterAutospacing="0" w:line="360" w:lineRule="auto"/>
        <w:jc w:val="both"/>
        <w:rPr>
          <w:bCs/>
          <w:sz w:val="30"/>
          <w:szCs w:val="30"/>
        </w:rPr>
      </w:pPr>
      <w:r w:rsidRPr="000D05CC">
        <w:rPr>
          <w:bCs/>
          <w:sz w:val="30"/>
          <w:szCs w:val="30"/>
        </w:rPr>
        <w:t>Este mecanismo depende de la Secretaría de Gobernación de la Administración Pública Federal</w:t>
      </w:r>
      <w:r w:rsidR="000917A6" w:rsidRPr="000D05CC">
        <w:rPr>
          <w:bCs/>
          <w:sz w:val="30"/>
          <w:szCs w:val="30"/>
        </w:rPr>
        <w:t xml:space="preserve"> y opera de acuerdo a su estructura y composición orgánica, por lo que solicitamos que en virtud de los hechos aquí descritos en contra de periodistas chihuahuenses se nos auxilie en esta temática en la cual se ha demostrado que nuestro Poder Ejecutivo no ha tenido la prevención suficiente ni las acciones eficaces para lograr la protección al gremio.</w:t>
      </w:r>
    </w:p>
    <w:p w:rsidR="000D05CC" w:rsidRPr="000D05CC" w:rsidRDefault="0051303F" w:rsidP="000D05CC">
      <w:pPr>
        <w:pStyle w:val="NormalWeb"/>
        <w:shd w:val="clear" w:color="auto" w:fill="FFFFFF"/>
        <w:spacing w:before="0" w:beforeAutospacing="0" w:after="240" w:afterAutospacing="0" w:line="360" w:lineRule="auto"/>
        <w:jc w:val="both"/>
        <w:rPr>
          <w:color w:val="090909"/>
          <w:sz w:val="30"/>
          <w:szCs w:val="30"/>
        </w:rPr>
      </w:pPr>
      <w:r w:rsidRPr="000D05CC">
        <w:rPr>
          <w:bCs/>
          <w:sz w:val="30"/>
          <w:szCs w:val="30"/>
        </w:rPr>
        <w:t>Por otro lado, he convenido solicitar el auxilio y la revisión de este asunto a la Comisión Nacional de Derechos Humanos para que en lo conducente manifieste si está en condiciones de atraer el caso o si el mismo se relaciona de alguna manera con el servicio que dicha instancia nacional provee, con el fin de reforzar el amparo que tanto nos hace falta.</w:t>
      </w:r>
    </w:p>
    <w:p w:rsidR="000D05CC" w:rsidRPr="000D05CC" w:rsidRDefault="000D05CC" w:rsidP="000D05CC">
      <w:pPr>
        <w:pStyle w:val="NormalWeb"/>
        <w:shd w:val="clear" w:color="auto" w:fill="FFFFFF"/>
        <w:spacing w:before="0" w:beforeAutospacing="0" w:after="240" w:afterAutospacing="0" w:line="360" w:lineRule="auto"/>
        <w:jc w:val="both"/>
        <w:rPr>
          <w:sz w:val="30"/>
          <w:szCs w:val="30"/>
        </w:rPr>
      </w:pPr>
      <w:r w:rsidRPr="000D05CC">
        <w:rPr>
          <w:sz w:val="30"/>
          <w:szCs w:val="30"/>
        </w:rPr>
        <w:t xml:space="preserve">Por lo anteriormente expuesto y </w:t>
      </w:r>
      <w:r w:rsidRPr="000D05CC">
        <w:rPr>
          <w:bCs/>
          <w:sz w:val="30"/>
          <w:szCs w:val="30"/>
        </w:rPr>
        <w:t xml:space="preserve">con el fin de que se nos apoye en esta situación de alarma o bien, se nos indique lo conducente para ser beneficiarias y beneficiarios del mecanismo señalado, </w:t>
      </w:r>
      <w:r w:rsidRPr="000D05CC">
        <w:rPr>
          <w:sz w:val="30"/>
          <w:szCs w:val="30"/>
        </w:rPr>
        <w:t>me permito someter a la consideración del Pleno el presente proyecto con carácter de:</w:t>
      </w:r>
    </w:p>
    <w:p w:rsidR="000D05CC" w:rsidRPr="000D05CC" w:rsidRDefault="000D05CC" w:rsidP="000D05CC">
      <w:pPr>
        <w:spacing w:after="0" w:line="324" w:lineRule="auto"/>
        <w:contextualSpacing/>
        <w:jc w:val="both"/>
        <w:rPr>
          <w:rFonts w:ascii="Times New Roman" w:hAnsi="Times New Roman" w:cs="Times New Roman"/>
          <w:sz w:val="30"/>
          <w:szCs w:val="30"/>
        </w:rPr>
      </w:pPr>
    </w:p>
    <w:p w:rsidR="000D05CC" w:rsidRPr="000D05CC" w:rsidRDefault="000D05CC" w:rsidP="000D05CC">
      <w:pPr>
        <w:spacing w:after="0" w:line="324" w:lineRule="auto"/>
        <w:contextualSpacing/>
        <w:jc w:val="center"/>
        <w:rPr>
          <w:rFonts w:ascii="Times New Roman" w:hAnsi="Times New Roman" w:cs="Times New Roman"/>
          <w:b/>
          <w:sz w:val="30"/>
          <w:szCs w:val="30"/>
        </w:rPr>
      </w:pPr>
      <w:r w:rsidRPr="000D05CC">
        <w:rPr>
          <w:rFonts w:ascii="Times New Roman" w:hAnsi="Times New Roman" w:cs="Times New Roman"/>
          <w:b/>
          <w:sz w:val="30"/>
          <w:szCs w:val="30"/>
        </w:rPr>
        <w:t>ACUERDO:</w:t>
      </w:r>
    </w:p>
    <w:p w:rsidR="000D05CC" w:rsidRPr="000D05CC" w:rsidRDefault="000D05CC" w:rsidP="000D05CC">
      <w:pPr>
        <w:spacing w:after="0" w:line="324" w:lineRule="auto"/>
        <w:contextualSpacing/>
        <w:jc w:val="center"/>
        <w:rPr>
          <w:rFonts w:ascii="Times New Roman" w:hAnsi="Times New Roman" w:cs="Times New Roman"/>
          <w:b/>
          <w:sz w:val="30"/>
          <w:szCs w:val="30"/>
        </w:rPr>
      </w:pPr>
    </w:p>
    <w:p w:rsidR="000D05CC" w:rsidRPr="000D05CC" w:rsidRDefault="000D05CC" w:rsidP="000D05CC">
      <w:pPr>
        <w:spacing w:after="0" w:line="480" w:lineRule="auto"/>
        <w:contextualSpacing/>
        <w:jc w:val="both"/>
        <w:rPr>
          <w:rFonts w:ascii="Times New Roman" w:hAnsi="Times New Roman" w:cs="Times New Roman"/>
          <w:b/>
          <w:bCs/>
          <w:sz w:val="30"/>
          <w:szCs w:val="30"/>
        </w:rPr>
      </w:pPr>
      <w:r w:rsidRPr="000D05CC">
        <w:rPr>
          <w:rFonts w:ascii="Times New Roman" w:hAnsi="Times New Roman" w:cs="Times New Roman"/>
          <w:b/>
          <w:sz w:val="30"/>
          <w:szCs w:val="30"/>
        </w:rPr>
        <w:t xml:space="preserve">PRIMERO. La Sexagésima Quinta Legislatura del Congreso del Estado de Chihuahua </w:t>
      </w:r>
      <w:r w:rsidRPr="000D05CC">
        <w:rPr>
          <w:rFonts w:ascii="Times New Roman" w:hAnsi="Times New Roman" w:cs="Times New Roman"/>
          <w:b/>
          <w:bCs/>
          <w:sz w:val="30"/>
          <w:szCs w:val="30"/>
        </w:rPr>
        <w:t>solicita respetuosamente a la Secretaría de Gobernación de la Administración Pública Federal</w:t>
      </w:r>
      <w:r w:rsidRPr="000D05CC">
        <w:rPr>
          <w:rFonts w:ascii="Times New Roman" w:hAnsi="Times New Roman" w:cs="Times New Roman"/>
          <w:bCs/>
          <w:sz w:val="30"/>
          <w:szCs w:val="30"/>
        </w:rPr>
        <w:t xml:space="preserve">, </w:t>
      </w:r>
      <w:r w:rsidRPr="000D05CC">
        <w:rPr>
          <w:rFonts w:ascii="Times New Roman" w:hAnsi="Times New Roman" w:cs="Times New Roman"/>
          <w:b/>
          <w:bCs/>
          <w:sz w:val="30"/>
          <w:szCs w:val="30"/>
        </w:rPr>
        <w:t>tenga a bien aplicar el Mecanismo de Protección para Personas Defensoras de Derechos Humanos y Periodistas en el Estado de Chihuahua, o bien, asesorar a dicha Entidad Federativa en el proceso correspondiente que se requiera para ser beneficiaria de tal mecanismo.</w:t>
      </w:r>
    </w:p>
    <w:p w:rsidR="000D05CC" w:rsidRPr="000D05CC" w:rsidRDefault="000D05CC" w:rsidP="000D05CC">
      <w:pPr>
        <w:spacing w:after="0" w:line="480" w:lineRule="auto"/>
        <w:contextualSpacing/>
        <w:jc w:val="both"/>
        <w:rPr>
          <w:rFonts w:ascii="Times New Roman" w:hAnsi="Times New Roman" w:cs="Times New Roman"/>
          <w:b/>
          <w:bCs/>
          <w:sz w:val="30"/>
          <w:szCs w:val="30"/>
        </w:rPr>
      </w:pPr>
    </w:p>
    <w:p w:rsidR="000D05CC" w:rsidRPr="000D05CC" w:rsidRDefault="000D05CC" w:rsidP="000D05CC">
      <w:pPr>
        <w:spacing w:after="0" w:line="480" w:lineRule="auto"/>
        <w:contextualSpacing/>
        <w:jc w:val="both"/>
        <w:rPr>
          <w:rFonts w:ascii="Times New Roman" w:hAnsi="Times New Roman" w:cs="Times New Roman"/>
          <w:b/>
          <w:sz w:val="30"/>
          <w:szCs w:val="30"/>
        </w:rPr>
      </w:pPr>
      <w:r w:rsidRPr="000D05CC">
        <w:rPr>
          <w:rFonts w:ascii="Times New Roman" w:hAnsi="Times New Roman" w:cs="Times New Roman"/>
          <w:b/>
          <w:bCs/>
          <w:sz w:val="30"/>
          <w:szCs w:val="30"/>
        </w:rPr>
        <w:t xml:space="preserve">SEGUNDO. </w:t>
      </w:r>
      <w:r w:rsidRPr="000D05CC">
        <w:rPr>
          <w:rFonts w:ascii="Times New Roman" w:hAnsi="Times New Roman" w:cs="Times New Roman"/>
          <w:b/>
          <w:sz w:val="30"/>
          <w:szCs w:val="30"/>
        </w:rPr>
        <w:t xml:space="preserve">La Sexagésima Quinta Legislatura del Congreso del Estado de Chihuahua </w:t>
      </w:r>
      <w:r w:rsidRPr="000D05CC">
        <w:rPr>
          <w:rFonts w:ascii="Times New Roman" w:hAnsi="Times New Roman" w:cs="Times New Roman"/>
          <w:b/>
          <w:bCs/>
          <w:sz w:val="30"/>
          <w:szCs w:val="30"/>
        </w:rPr>
        <w:t xml:space="preserve">solicita respetuosamente a la Comisión Nacional de los Derechos Humanos tenga a bien analizar las situaciones descritas en la presente con el objeto de que colabore, de acuerdo a lo que considere, con la urgente protección requerida para el gremio periodístico chihuahuense.  </w:t>
      </w:r>
    </w:p>
    <w:p w:rsidR="000D05CC" w:rsidRPr="000D05CC" w:rsidRDefault="000D05CC" w:rsidP="000D05CC">
      <w:pPr>
        <w:spacing w:after="0" w:line="480" w:lineRule="auto"/>
        <w:contextualSpacing/>
        <w:jc w:val="both"/>
        <w:rPr>
          <w:rFonts w:ascii="Times New Roman" w:hAnsi="Times New Roman" w:cs="Times New Roman"/>
          <w:b/>
          <w:sz w:val="30"/>
          <w:szCs w:val="30"/>
        </w:rPr>
      </w:pPr>
    </w:p>
    <w:p w:rsidR="000D05CC" w:rsidRPr="000D05CC" w:rsidRDefault="000D05CC" w:rsidP="000D05CC">
      <w:pPr>
        <w:spacing w:after="0" w:line="324" w:lineRule="auto"/>
        <w:contextualSpacing/>
        <w:jc w:val="both"/>
        <w:rPr>
          <w:rFonts w:ascii="Times New Roman" w:hAnsi="Times New Roman" w:cs="Times New Roman"/>
          <w:sz w:val="30"/>
          <w:szCs w:val="30"/>
        </w:rPr>
      </w:pPr>
      <w:r w:rsidRPr="000D05CC">
        <w:rPr>
          <w:rFonts w:ascii="Times New Roman" w:hAnsi="Times New Roman" w:cs="Times New Roman"/>
          <w:b/>
          <w:sz w:val="30"/>
          <w:szCs w:val="30"/>
        </w:rPr>
        <w:t xml:space="preserve">ECONÓMICO. </w:t>
      </w:r>
      <w:r w:rsidRPr="000D05CC">
        <w:rPr>
          <w:rFonts w:ascii="Times New Roman" w:hAnsi="Times New Roman" w:cs="Times New Roman"/>
          <w:sz w:val="30"/>
          <w:szCs w:val="30"/>
        </w:rPr>
        <w:t>Aprobado que sea, túrnese a la Secretaría para que elabore la Minuta de Acuerdo correspondiente.</w:t>
      </w:r>
    </w:p>
    <w:p w:rsidR="000D05CC" w:rsidRPr="000D05CC" w:rsidRDefault="000D05CC" w:rsidP="000D05CC">
      <w:pPr>
        <w:spacing w:after="0" w:line="324" w:lineRule="auto"/>
        <w:contextualSpacing/>
        <w:jc w:val="both"/>
        <w:rPr>
          <w:rFonts w:ascii="Times New Roman" w:hAnsi="Times New Roman" w:cs="Times New Roman"/>
          <w:b/>
          <w:sz w:val="30"/>
          <w:szCs w:val="30"/>
        </w:rPr>
      </w:pPr>
    </w:p>
    <w:p w:rsidR="000D05CC" w:rsidRPr="000D05CC" w:rsidRDefault="000D05CC" w:rsidP="000D05CC">
      <w:pPr>
        <w:spacing w:after="0" w:line="324" w:lineRule="auto"/>
        <w:contextualSpacing/>
        <w:jc w:val="both"/>
        <w:rPr>
          <w:rFonts w:ascii="Times New Roman" w:hAnsi="Times New Roman" w:cs="Times New Roman"/>
          <w:b/>
          <w:sz w:val="30"/>
          <w:szCs w:val="30"/>
        </w:rPr>
      </w:pPr>
      <w:r w:rsidRPr="000D05CC">
        <w:rPr>
          <w:rFonts w:ascii="Times New Roman" w:hAnsi="Times New Roman" w:cs="Times New Roman"/>
          <w:b/>
          <w:sz w:val="30"/>
          <w:szCs w:val="30"/>
        </w:rPr>
        <w:t xml:space="preserve">Dado </w:t>
      </w:r>
      <w:r w:rsidRPr="000D05CC">
        <w:rPr>
          <w:rFonts w:ascii="Times New Roman" w:hAnsi="Times New Roman" w:cs="Times New Roman"/>
          <w:sz w:val="30"/>
          <w:szCs w:val="30"/>
        </w:rPr>
        <w:t xml:space="preserve">en el Recinto Oficial del H. Congreso del Estado de Chihuahua, a los </w:t>
      </w:r>
      <w:r>
        <w:rPr>
          <w:rFonts w:ascii="Times New Roman" w:hAnsi="Times New Roman" w:cs="Times New Roman"/>
          <w:sz w:val="30"/>
          <w:szCs w:val="30"/>
        </w:rPr>
        <w:t>08</w:t>
      </w:r>
      <w:r w:rsidRPr="000D05CC">
        <w:rPr>
          <w:rFonts w:ascii="Times New Roman" w:hAnsi="Times New Roman" w:cs="Times New Roman"/>
          <w:sz w:val="30"/>
          <w:szCs w:val="30"/>
        </w:rPr>
        <w:t xml:space="preserve"> días del mes de febrero del año 2018.</w:t>
      </w:r>
    </w:p>
    <w:p w:rsidR="000D05CC" w:rsidRPr="000D05CC" w:rsidRDefault="000D05CC" w:rsidP="000D05CC">
      <w:pPr>
        <w:spacing w:after="0" w:line="324" w:lineRule="auto"/>
        <w:contextualSpacing/>
        <w:jc w:val="both"/>
        <w:rPr>
          <w:rFonts w:ascii="Times New Roman" w:hAnsi="Times New Roman" w:cs="Times New Roman"/>
          <w:b/>
          <w:sz w:val="30"/>
          <w:szCs w:val="30"/>
        </w:rPr>
      </w:pPr>
    </w:p>
    <w:p w:rsidR="000D05CC" w:rsidRDefault="000D05CC" w:rsidP="000D05CC">
      <w:pPr>
        <w:spacing w:after="0" w:line="324" w:lineRule="auto"/>
        <w:contextualSpacing/>
        <w:jc w:val="center"/>
        <w:rPr>
          <w:rFonts w:ascii="Times New Roman" w:hAnsi="Times New Roman" w:cs="Times New Roman"/>
          <w:b/>
          <w:sz w:val="30"/>
          <w:szCs w:val="30"/>
        </w:rPr>
      </w:pPr>
    </w:p>
    <w:p w:rsidR="000D05CC" w:rsidRPr="000D05CC" w:rsidRDefault="000D05CC" w:rsidP="000D05CC">
      <w:pPr>
        <w:spacing w:after="0" w:line="324" w:lineRule="auto"/>
        <w:contextualSpacing/>
        <w:jc w:val="center"/>
        <w:rPr>
          <w:rFonts w:ascii="Times New Roman" w:hAnsi="Times New Roman" w:cs="Times New Roman"/>
          <w:b/>
          <w:sz w:val="30"/>
          <w:szCs w:val="30"/>
        </w:rPr>
      </w:pPr>
      <w:r w:rsidRPr="000D05CC">
        <w:rPr>
          <w:rFonts w:ascii="Times New Roman" w:hAnsi="Times New Roman" w:cs="Times New Roman"/>
          <w:b/>
          <w:sz w:val="30"/>
          <w:szCs w:val="30"/>
        </w:rPr>
        <w:t>ATENTAMENTE.</w:t>
      </w:r>
    </w:p>
    <w:p w:rsidR="000D05CC" w:rsidRPr="000D05CC" w:rsidRDefault="000D05CC" w:rsidP="000D05CC">
      <w:pPr>
        <w:spacing w:after="0" w:line="324" w:lineRule="auto"/>
        <w:contextualSpacing/>
        <w:jc w:val="center"/>
        <w:rPr>
          <w:rFonts w:ascii="Times New Roman" w:hAnsi="Times New Roman" w:cs="Times New Roman"/>
          <w:b/>
          <w:sz w:val="30"/>
          <w:szCs w:val="30"/>
        </w:rPr>
      </w:pPr>
    </w:p>
    <w:p w:rsidR="000D05CC" w:rsidRPr="000D05CC" w:rsidRDefault="000D05CC" w:rsidP="000D05CC">
      <w:pPr>
        <w:spacing w:after="0" w:line="324" w:lineRule="auto"/>
        <w:contextualSpacing/>
        <w:jc w:val="center"/>
        <w:rPr>
          <w:rFonts w:ascii="Times New Roman" w:hAnsi="Times New Roman" w:cs="Times New Roman"/>
          <w:b/>
          <w:sz w:val="30"/>
          <w:szCs w:val="30"/>
        </w:rPr>
      </w:pPr>
    </w:p>
    <w:p w:rsidR="000D05CC" w:rsidRPr="000D05CC" w:rsidRDefault="000D05CC" w:rsidP="000D05CC">
      <w:pPr>
        <w:spacing w:after="0" w:line="324" w:lineRule="auto"/>
        <w:contextualSpacing/>
        <w:jc w:val="center"/>
        <w:rPr>
          <w:rFonts w:ascii="Times New Roman" w:hAnsi="Times New Roman" w:cs="Times New Roman"/>
          <w:b/>
          <w:sz w:val="30"/>
          <w:szCs w:val="30"/>
        </w:rPr>
      </w:pPr>
    </w:p>
    <w:p w:rsidR="000D05CC" w:rsidRPr="000D05CC" w:rsidRDefault="000D05CC" w:rsidP="000D05CC">
      <w:pPr>
        <w:spacing w:after="0" w:line="324" w:lineRule="auto"/>
        <w:contextualSpacing/>
        <w:jc w:val="center"/>
        <w:rPr>
          <w:rFonts w:ascii="Times New Roman" w:hAnsi="Times New Roman" w:cs="Times New Roman"/>
          <w:b/>
          <w:sz w:val="30"/>
          <w:szCs w:val="30"/>
        </w:rPr>
      </w:pPr>
      <w:r w:rsidRPr="000D05CC">
        <w:rPr>
          <w:rFonts w:ascii="Times New Roman" w:hAnsi="Times New Roman" w:cs="Times New Roman"/>
          <w:b/>
          <w:sz w:val="30"/>
          <w:szCs w:val="30"/>
        </w:rPr>
        <w:t>DIP. MARÍA ISELA TORRES HERNANDEZ</w:t>
      </w:r>
    </w:p>
    <w:p w:rsidR="000D05CC" w:rsidRPr="000D05CC" w:rsidRDefault="000D05CC" w:rsidP="000D05CC">
      <w:pPr>
        <w:spacing w:after="0" w:line="360" w:lineRule="auto"/>
        <w:jc w:val="center"/>
        <w:rPr>
          <w:rFonts w:ascii="Times New Roman" w:hAnsi="Times New Roman" w:cs="Times New Roman"/>
          <w:b/>
          <w:sz w:val="20"/>
          <w:szCs w:val="30"/>
        </w:rPr>
      </w:pPr>
    </w:p>
    <w:p w:rsidR="000D05CC" w:rsidRPr="000D05CC" w:rsidRDefault="000D05CC" w:rsidP="000D05CC">
      <w:pPr>
        <w:spacing w:after="0" w:line="240" w:lineRule="auto"/>
        <w:jc w:val="both"/>
        <w:rPr>
          <w:rFonts w:ascii="Times New Roman" w:hAnsi="Times New Roman" w:cs="Times New Roman"/>
          <w:sz w:val="20"/>
          <w:szCs w:val="30"/>
        </w:rPr>
      </w:pPr>
      <w:r w:rsidRPr="000D05CC">
        <w:rPr>
          <w:rFonts w:ascii="Times New Roman" w:hAnsi="Times New Roman" w:cs="Times New Roman"/>
          <w:sz w:val="20"/>
          <w:szCs w:val="30"/>
        </w:rPr>
        <w:t xml:space="preserve">LA PRESENTE HOJA DE FIRMA CORRESPONDE A INICIATIVA DE ACUERDO PARA </w:t>
      </w:r>
      <w:r w:rsidRPr="000D05CC">
        <w:rPr>
          <w:rFonts w:ascii="Times New Roman" w:hAnsi="Times New Roman" w:cs="Times New Roman"/>
          <w:bCs/>
          <w:sz w:val="20"/>
          <w:szCs w:val="30"/>
        </w:rPr>
        <w:t>SOLICITAR RESPETUOSAMENTE A LA SECRETARÍA DE GOBERNACIÓN DE LA ADMINISTRACIÓN PÚBLICA FEDERAL, TENGA A BIEN APLICAR EL MECANISMO DE PROTECCIÓN PARA PERSONAS DEFENSORAS DE DERECHOS HUMANOS Y PERIODISTAS EN EL ESTADO DE CHIHUAHUA, O BIEN, ASESORAR A DICHA ENTIDAD FEDERATIVA EN EL PROCESO CORRESPONDIENTE QUE SE REQUIERA PARA SER BENEFICIARIA DE TAL MECANISMO.</w:t>
      </w:r>
    </w:p>
    <w:p w:rsidR="00293CB5" w:rsidRPr="000D05CC" w:rsidRDefault="00293CB5" w:rsidP="000D05CC">
      <w:pPr>
        <w:pStyle w:val="NormalWeb"/>
        <w:shd w:val="clear" w:color="auto" w:fill="FFFFFF"/>
        <w:spacing w:before="0" w:beforeAutospacing="0" w:after="240" w:afterAutospacing="0" w:line="360" w:lineRule="auto"/>
        <w:jc w:val="both"/>
        <w:rPr>
          <w:sz w:val="30"/>
          <w:szCs w:val="30"/>
        </w:rPr>
      </w:pPr>
    </w:p>
    <w:sectPr w:rsidR="00293CB5" w:rsidRPr="000D05CC" w:rsidSect="000D05CC">
      <w:headerReference w:type="default" r:id="rId8"/>
      <w:footerReference w:type="default" r:id="rId9"/>
      <w:pgSz w:w="12240" w:h="15840"/>
      <w:pgMar w:top="3119"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F09" w:rsidRDefault="00517F09" w:rsidP="00405722">
      <w:pPr>
        <w:spacing w:after="0" w:line="240" w:lineRule="auto"/>
      </w:pPr>
      <w:r>
        <w:separator/>
      </w:r>
    </w:p>
  </w:endnote>
  <w:endnote w:type="continuationSeparator" w:id="1">
    <w:p w:rsidR="00517F09" w:rsidRDefault="00517F09" w:rsidP="004057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494708"/>
      <w:docPartObj>
        <w:docPartGallery w:val="Page Numbers (Bottom of Page)"/>
        <w:docPartUnique/>
      </w:docPartObj>
    </w:sdtPr>
    <w:sdtContent>
      <w:p w:rsidR="000D05CC" w:rsidRDefault="00FB2BD9">
        <w:pPr>
          <w:pStyle w:val="Piedepgina"/>
          <w:jc w:val="right"/>
        </w:pPr>
        <w:fldSimple w:instr=" PAGE   \* MERGEFORMAT ">
          <w:r w:rsidR="002669B1">
            <w:rPr>
              <w:noProof/>
            </w:rPr>
            <w:t>7</w:t>
          </w:r>
        </w:fldSimple>
      </w:p>
    </w:sdtContent>
  </w:sdt>
  <w:p w:rsidR="000D05CC" w:rsidRDefault="000D05C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F09" w:rsidRDefault="00517F09" w:rsidP="00405722">
      <w:pPr>
        <w:spacing w:after="0" w:line="240" w:lineRule="auto"/>
      </w:pPr>
      <w:r>
        <w:separator/>
      </w:r>
    </w:p>
  </w:footnote>
  <w:footnote w:type="continuationSeparator" w:id="1">
    <w:p w:rsidR="00517F09" w:rsidRDefault="00517F09" w:rsidP="004057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45" w:rsidRDefault="002E6145" w:rsidP="00405722">
    <w:pPr>
      <w:pStyle w:val="Encabezado"/>
    </w:pPr>
  </w:p>
  <w:p w:rsidR="002E6145" w:rsidRDefault="002E6145" w:rsidP="00405722">
    <w:pPr>
      <w:pStyle w:val="Encabezado"/>
    </w:pPr>
  </w:p>
  <w:p w:rsidR="002E6145" w:rsidRDefault="002E6145" w:rsidP="00405722">
    <w:pPr>
      <w:pStyle w:val="Encabezado"/>
    </w:pPr>
  </w:p>
  <w:p w:rsidR="002E6145" w:rsidRDefault="002E6145" w:rsidP="00405722">
    <w:pPr>
      <w:pStyle w:val="Encabezado"/>
    </w:pPr>
  </w:p>
  <w:p w:rsidR="002E6145" w:rsidRDefault="002E6145" w:rsidP="00405722">
    <w:pPr>
      <w:pStyle w:val="Encabezado"/>
    </w:pPr>
  </w:p>
  <w:p w:rsidR="002E6145" w:rsidRDefault="002E6145" w:rsidP="0040572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34D97"/>
    <w:multiLevelType w:val="multilevel"/>
    <w:tmpl w:val="AE42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E34585"/>
    <w:multiLevelType w:val="hybridMultilevel"/>
    <w:tmpl w:val="699E5616"/>
    <w:lvl w:ilvl="0" w:tplc="9EF833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5B135F5"/>
    <w:multiLevelType w:val="hybridMultilevel"/>
    <w:tmpl w:val="1B4A28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B897151"/>
    <w:multiLevelType w:val="hybridMultilevel"/>
    <w:tmpl w:val="2AE4B7A2"/>
    <w:lvl w:ilvl="0" w:tplc="8924D5F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1934C49"/>
    <w:multiLevelType w:val="hybridMultilevel"/>
    <w:tmpl w:val="D562C896"/>
    <w:lvl w:ilvl="0" w:tplc="B39E67B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7AA29CC"/>
    <w:multiLevelType w:val="multilevel"/>
    <w:tmpl w:val="625A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E01411"/>
    <w:multiLevelType w:val="multilevel"/>
    <w:tmpl w:val="EB86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95047E"/>
    <w:multiLevelType w:val="hybridMultilevel"/>
    <w:tmpl w:val="2CDEC7E2"/>
    <w:lvl w:ilvl="0" w:tplc="E7148AA4">
      <w:start w:val="1"/>
      <w:numFmt w:val="upperRoman"/>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4"/>
  </w:num>
  <w:num w:numId="5">
    <w:abstractNumId w:val="0"/>
  </w:num>
  <w:num w:numId="6">
    <w:abstractNumId w:val="3"/>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405722"/>
    <w:rsid w:val="000068C2"/>
    <w:rsid w:val="000332C7"/>
    <w:rsid w:val="00076E81"/>
    <w:rsid w:val="000805DE"/>
    <w:rsid w:val="00081335"/>
    <w:rsid w:val="0008150D"/>
    <w:rsid w:val="00086A92"/>
    <w:rsid w:val="000917A6"/>
    <w:rsid w:val="000936C8"/>
    <w:rsid w:val="00094A2F"/>
    <w:rsid w:val="000A3A4B"/>
    <w:rsid w:val="000A5BB1"/>
    <w:rsid w:val="000C0592"/>
    <w:rsid w:val="000C3189"/>
    <w:rsid w:val="000C61D5"/>
    <w:rsid w:val="000D05CC"/>
    <w:rsid w:val="000E3C86"/>
    <w:rsid w:val="000F3B36"/>
    <w:rsid w:val="0011727C"/>
    <w:rsid w:val="001220A7"/>
    <w:rsid w:val="00124933"/>
    <w:rsid w:val="00147E29"/>
    <w:rsid w:val="001500CD"/>
    <w:rsid w:val="00163DE0"/>
    <w:rsid w:val="001953A4"/>
    <w:rsid w:val="001D49C1"/>
    <w:rsid w:val="001E745B"/>
    <w:rsid w:val="001F2F6B"/>
    <w:rsid w:val="001F535A"/>
    <w:rsid w:val="00201171"/>
    <w:rsid w:val="0020689C"/>
    <w:rsid w:val="00206E54"/>
    <w:rsid w:val="00224B91"/>
    <w:rsid w:val="002352D7"/>
    <w:rsid w:val="00235848"/>
    <w:rsid w:val="00242EF1"/>
    <w:rsid w:val="00254891"/>
    <w:rsid w:val="00257DC2"/>
    <w:rsid w:val="002607A6"/>
    <w:rsid w:val="00262C2E"/>
    <w:rsid w:val="002669B1"/>
    <w:rsid w:val="00293CB5"/>
    <w:rsid w:val="002A1BF7"/>
    <w:rsid w:val="002B0FD3"/>
    <w:rsid w:val="002B4850"/>
    <w:rsid w:val="002B56CA"/>
    <w:rsid w:val="002C2D97"/>
    <w:rsid w:val="002C610D"/>
    <w:rsid w:val="002C71C2"/>
    <w:rsid w:val="002E6145"/>
    <w:rsid w:val="002E75F4"/>
    <w:rsid w:val="002F0AD1"/>
    <w:rsid w:val="002F3197"/>
    <w:rsid w:val="002F75C1"/>
    <w:rsid w:val="00304725"/>
    <w:rsid w:val="00310FEA"/>
    <w:rsid w:val="00314F24"/>
    <w:rsid w:val="003177B7"/>
    <w:rsid w:val="0033190B"/>
    <w:rsid w:val="003638F7"/>
    <w:rsid w:val="0036429A"/>
    <w:rsid w:val="00367E8F"/>
    <w:rsid w:val="003744C8"/>
    <w:rsid w:val="00377C27"/>
    <w:rsid w:val="00383469"/>
    <w:rsid w:val="0038529E"/>
    <w:rsid w:val="0038721C"/>
    <w:rsid w:val="00390AF6"/>
    <w:rsid w:val="00391D2C"/>
    <w:rsid w:val="003A3A86"/>
    <w:rsid w:val="003A3DCA"/>
    <w:rsid w:val="003B0A0C"/>
    <w:rsid w:val="003B3A8A"/>
    <w:rsid w:val="003C1F39"/>
    <w:rsid w:val="003E0730"/>
    <w:rsid w:val="003E6886"/>
    <w:rsid w:val="003F7FD8"/>
    <w:rsid w:val="00405722"/>
    <w:rsid w:val="00424FCD"/>
    <w:rsid w:val="00433BC8"/>
    <w:rsid w:val="00443B2E"/>
    <w:rsid w:val="00446CCA"/>
    <w:rsid w:val="004507D6"/>
    <w:rsid w:val="00452DE2"/>
    <w:rsid w:val="004571C8"/>
    <w:rsid w:val="004642F6"/>
    <w:rsid w:val="00465FDF"/>
    <w:rsid w:val="00491E02"/>
    <w:rsid w:val="00497D47"/>
    <w:rsid w:val="004A299A"/>
    <w:rsid w:val="004B3DB1"/>
    <w:rsid w:val="004B43AA"/>
    <w:rsid w:val="004B7BCF"/>
    <w:rsid w:val="004C1FCE"/>
    <w:rsid w:val="004C2C5E"/>
    <w:rsid w:val="004E137A"/>
    <w:rsid w:val="004E1DD2"/>
    <w:rsid w:val="004E7DB1"/>
    <w:rsid w:val="004F2039"/>
    <w:rsid w:val="0051303F"/>
    <w:rsid w:val="00517F09"/>
    <w:rsid w:val="0052445C"/>
    <w:rsid w:val="00544081"/>
    <w:rsid w:val="00550B2D"/>
    <w:rsid w:val="00556C31"/>
    <w:rsid w:val="00557894"/>
    <w:rsid w:val="00562E50"/>
    <w:rsid w:val="005715AB"/>
    <w:rsid w:val="0057167B"/>
    <w:rsid w:val="00582B86"/>
    <w:rsid w:val="00592EDD"/>
    <w:rsid w:val="005A3F97"/>
    <w:rsid w:val="005A5B5E"/>
    <w:rsid w:val="005B0BCB"/>
    <w:rsid w:val="005B3875"/>
    <w:rsid w:val="005E06F5"/>
    <w:rsid w:val="005F3995"/>
    <w:rsid w:val="006120D8"/>
    <w:rsid w:val="006244F4"/>
    <w:rsid w:val="0063026F"/>
    <w:rsid w:val="00641AA0"/>
    <w:rsid w:val="006443F8"/>
    <w:rsid w:val="006475C0"/>
    <w:rsid w:val="00656C5E"/>
    <w:rsid w:val="00670455"/>
    <w:rsid w:val="00670F3D"/>
    <w:rsid w:val="006758FD"/>
    <w:rsid w:val="00676EAA"/>
    <w:rsid w:val="00685F32"/>
    <w:rsid w:val="006C1DAA"/>
    <w:rsid w:val="006D0ABC"/>
    <w:rsid w:val="006D4BB5"/>
    <w:rsid w:val="006D77E0"/>
    <w:rsid w:val="006E0605"/>
    <w:rsid w:val="006F08F5"/>
    <w:rsid w:val="006F6793"/>
    <w:rsid w:val="007009C4"/>
    <w:rsid w:val="00703750"/>
    <w:rsid w:val="00714683"/>
    <w:rsid w:val="00732BE6"/>
    <w:rsid w:val="00737240"/>
    <w:rsid w:val="00756B8C"/>
    <w:rsid w:val="00775827"/>
    <w:rsid w:val="00790873"/>
    <w:rsid w:val="007A098F"/>
    <w:rsid w:val="007A3A08"/>
    <w:rsid w:val="007C1C1F"/>
    <w:rsid w:val="007C5ACD"/>
    <w:rsid w:val="007C697D"/>
    <w:rsid w:val="007E28C5"/>
    <w:rsid w:val="00824D4C"/>
    <w:rsid w:val="00832847"/>
    <w:rsid w:val="0083560B"/>
    <w:rsid w:val="00857536"/>
    <w:rsid w:val="008660BB"/>
    <w:rsid w:val="008813D1"/>
    <w:rsid w:val="008937E8"/>
    <w:rsid w:val="00895B1F"/>
    <w:rsid w:val="008A593C"/>
    <w:rsid w:val="008B053C"/>
    <w:rsid w:val="008C2A27"/>
    <w:rsid w:val="008C34C7"/>
    <w:rsid w:val="008C5640"/>
    <w:rsid w:val="008C7862"/>
    <w:rsid w:val="008E1421"/>
    <w:rsid w:val="008E4F4A"/>
    <w:rsid w:val="008E504C"/>
    <w:rsid w:val="008F2C75"/>
    <w:rsid w:val="008F7CB1"/>
    <w:rsid w:val="00915F46"/>
    <w:rsid w:val="00923980"/>
    <w:rsid w:val="009328E9"/>
    <w:rsid w:val="009506B2"/>
    <w:rsid w:val="009528B1"/>
    <w:rsid w:val="0097018C"/>
    <w:rsid w:val="00980300"/>
    <w:rsid w:val="0098124F"/>
    <w:rsid w:val="009849B4"/>
    <w:rsid w:val="00985C7C"/>
    <w:rsid w:val="009922C1"/>
    <w:rsid w:val="009A24D3"/>
    <w:rsid w:val="009A5F31"/>
    <w:rsid w:val="009B064A"/>
    <w:rsid w:val="009D144A"/>
    <w:rsid w:val="009D638E"/>
    <w:rsid w:val="009D721B"/>
    <w:rsid w:val="009E34E1"/>
    <w:rsid w:val="009F51F0"/>
    <w:rsid w:val="00A03AD8"/>
    <w:rsid w:val="00A047BA"/>
    <w:rsid w:val="00A12D37"/>
    <w:rsid w:val="00A31AA1"/>
    <w:rsid w:val="00A419B2"/>
    <w:rsid w:val="00A42F7E"/>
    <w:rsid w:val="00A430F9"/>
    <w:rsid w:val="00A50004"/>
    <w:rsid w:val="00A61BEA"/>
    <w:rsid w:val="00A63CFF"/>
    <w:rsid w:val="00A95801"/>
    <w:rsid w:val="00AD1E29"/>
    <w:rsid w:val="00AE5C60"/>
    <w:rsid w:val="00AF1D05"/>
    <w:rsid w:val="00AF3D6D"/>
    <w:rsid w:val="00AF4BE6"/>
    <w:rsid w:val="00B04E6C"/>
    <w:rsid w:val="00B05C7F"/>
    <w:rsid w:val="00B14B80"/>
    <w:rsid w:val="00B26F03"/>
    <w:rsid w:val="00B330A0"/>
    <w:rsid w:val="00B35A8F"/>
    <w:rsid w:val="00B459AC"/>
    <w:rsid w:val="00B47524"/>
    <w:rsid w:val="00B5098A"/>
    <w:rsid w:val="00B5421D"/>
    <w:rsid w:val="00B6347B"/>
    <w:rsid w:val="00B7583F"/>
    <w:rsid w:val="00B80595"/>
    <w:rsid w:val="00B91743"/>
    <w:rsid w:val="00B91FD1"/>
    <w:rsid w:val="00B978BF"/>
    <w:rsid w:val="00BB118F"/>
    <w:rsid w:val="00BB7D5E"/>
    <w:rsid w:val="00BC1CE5"/>
    <w:rsid w:val="00BE1DF4"/>
    <w:rsid w:val="00BE5B00"/>
    <w:rsid w:val="00BE61E3"/>
    <w:rsid w:val="00BF16CB"/>
    <w:rsid w:val="00BF48A8"/>
    <w:rsid w:val="00C02C45"/>
    <w:rsid w:val="00C031E5"/>
    <w:rsid w:val="00C05069"/>
    <w:rsid w:val="00C1507A"/>
    <w:rsid w:val="00C218CE"/>
    <w:rsid w:val="00C267F8"/>
    <w:rsid w:val="00C310F9"/>
    <w:rsid w:val="00C65E8E"/>
    <w:rsid w:val="00C865C2"/>
    <w:rsid w:val="00C979C1"/>
    <w:rsid w:val="00CA1B8C"/>
    <w:rsid w:val="00CB5B80"/>
    <w:rsid w:val="00CC71A8"/>
    <w:rsid w:val="00CD2416"/>
    <w:rsid w:val="00CF06EA"/>
    <w:rsid w:val="00CF1A5D"/>
    <w:rsid w:val="00D05164"/>
    <w:rsid w:val="00D072C4"/>
    <w:rsid w:val="00D26568"/>
    <w:rsid w:val="00D47227"/>
    <w:rsid w:val="00D66025"/>
    <w:rsid w:val="00D813FB"/>
    <w:rsid w:val="00D81C15"/>
    <w:rsid w:val="00D82F76"/>
    <w:rsid w:val="00D9331D"/>
    <w:rsid w:val="00D9650F"/>
    <w:rsid w:val="00DA0644"/>
    <w:rsid w:val="00DA1AB7"/>
    <w:rsid w:val="00DA470B"/>
    <w:rsid w:val="00DB1CF9"/>
    <w:rsid w:val="00DB3815"/>
    <w:rsid w:val="00DC0007"/>
    <w:rsid w:val="00DC35E0"/>
    <w:rsid w:val="00DE6029"/>
    <w:rsid w:val="00E27D50"/>
    <w:rsid w:val="00E56F56"/>
    <w:rsid w:val="00E75F64"/>
    <w:rsid w:val="00E77A56"/>
    <w:rsid w:val="00EA21CD"/>
    <w:rsid w:val="00EB345F"/>
    <w:rsid w:val="00EC49CA"/>
    <w:rsid w:val="00EC62EF"/>
    <w:rsid w:val="00ED2557"/>
    <w:rsid w:val="00ED6E88"/>
    <w:rsid w:val="00ED7C2B"/>
    <w:rsid w:val="00EE5319"/>
    <w:rsid w:val="00EF4305"/>
    <w:rsid w:val="00F16A39"/>
    <w:rsid w:val="00F33E2D"/>
    <w:rsid w:val="00F42754"/>
    <w:rsid w:val="00F52620"/>
    <w:rsid w:val="00F740B7"/>
    <w:rsid w:val="00F808C6"/>
    <w:rsid w:val="00F82114"/>
    <w:rsid w:val="00F85848"/>
    <w:rsid w:val="00FA626D"/>
    <w:rsid w:val="00FA6DEF"/>
    <w:rsid w:val="00FB1243"/>
    <w:rsid w:val="00FB2BD9"/>
    <w:rsid w:val="00FF781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862"/>
  </w:style>
  <w:style w:type="paragraph" w:styleId="Ttulo2">
    <w:name w:val="heading 2"/>
    <w:basedOn w:val="Normal"/>
    <w:next w:val="Normal"/>
    <w:link w:val="Ttulo2Car"/>
    <w:uiPriority w:val="9"/>
    <w:semiHidden/>
    <w:unhideWhenUsed/>
    <w:qFormat/>
    <w:rsid w:val="002E6145"/>
    <w:pPr>
      <w:keepNext/>
      <w:keepLines/>
      <w:spacing w:before="200" w:after="0"/>
      <w:outlineLvl w:val="1"/>
    </w:pPr>
    <w:rPr>
      <w:rFonts w:asciiTheme="majorHAnsi" w:eastAsiaTheme="majorEastAsia" w:hAnsiTheme="majorHAnsi" w:cstheme="majorBidi"/>
      <w:b/>
      <w:bCs/>
      <w:color w:val="727CA3" w:themeColor="accent1"/>
      <w:sz w:val="26"/>
      <w:szCs w:val="26"/>
    </w:rPr>
  </w:style>
  <w:style w:type="paragraph" w:styleId="Ttulo3">
    <w:name w:val="heading 3"/>
    <w:basedOn w:val="Normal"/>
    <w:link w:val="Ttulo3Car"/>
    <w:uiPriority w:val="9"/>
    <w:qFormat/>
    <w:rsid w:val="006443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57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5722"/>
  </w:style>
  <w:style w:type="paragraph" w:styleId="Piedepgina">
    <w:name w:val="footer"/>
    <w:basedOn w:val="Normal"/>
    <w:link w:val="PiedepginaCar"/>
    <w:uiPriority w:val="99"/>
    <w:unhideWhenUsed/>
    <w:rsid w:val="004057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5722"/>
  </w:style>
  <w:style w:type="paragraph" w:styleId="Textonotapie">
    <w:name w:val="footnote text"/>
    <w:basedOn w:val="Normal"/>
    <w:link w:val="TextonotapieCar"/>
    <w:uiPriority w:val="99"/>
    <w:semiHidden/>
    <w:unhideWhenUsed/>
    <w:rsid w:val="00B9174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91743"/>
    <w:rPr>
      <w:sz w:val="20"/>
      <w:szCs w:val="20"/>
    </w:rPr>
  </w:style>
  <w:style w:type="character" w:styleId="Refdenotaalpie">
    <w:name w:val="footnote reference"/>
    <w:basedOn w:val="Fuentedeprrafopredeter"/>
    <w:uiPriority w:val="99"/>
    <w:semiHidden/>
    <w:unhideWhenUsed/>
    <w:rsid w:val="00B91743"/>
    <w:rPr>
      <w:vertAlign w:val="superscript"/>
    </w:rPr>
  </w:style>
  <w:style w:type="paragraph" w:customStyle="1" w:styleId="Default">
    <w:name w:val="Default"/>
    <w:rsid w:val="00AD1E2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85F32"/>
    <w:pPr>
      <w:ind w:left="720"/>
      <w:contextualSpacing/>
    </w:pPr>
  </w:style>
  <w:style w:type="paragraph" w:styleId="NormalWeb">
    <w:name w:val="Normal (Web)"/>
    <w:basedOn w:val="Normal"/>
    <w:uiPriority w:val="99"/>
    <w:unhideWhenUsed/>
    <w:rsid w:val="003A3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normal">
    <w:name w:val="ecxmsonormal"/>
    <w:basedOn w:val="Normal"/>
    <w:rsid w:val="006D77E0"/>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C1507A"/>
    <w:rPr>
      <w:i/>
      <w:iCs/>
    </w:rPr>
  </w:style>
  <w:style w:type="paragraph" w:styleId="Textodeglobo">
    <w:name w:val="Balloon Text"/>
    <w:basedOn w:val="Normal"/>
    <w:link w:val="TextodegloboCar"/>
    <w:uiPriority w:val="99"/>
    <w:semiHidden/>
    <w:unhideWhenUsed/>
    <w:rsid w:val="001F5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535A"/>
    <w:rPr>
      <w:rFonts w:ascii="Tahoma" w:hAnsi="Tahoma" w:cs="Tahoma"/>
      <w:sz w:val="16"/>
      <w:szCs w:val="16"/>
    </w:rPr>
  </w:style>
  <w:style w:type="character" w:customStyle="1" w:styleId="Ttulo3Car">
    <w:name w:val="Título 3 Car"/>
    <w:basedOn w:val="Fuentedeprrafopredeter"/>
    <w:link w:val="Ttulo3"/>
    <w:uiPriority w:val="9"/>
    <w:rsid w:val="006443F8"/>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433BC8"/>
    <w:rPr>
      <w:b/>
      <w:bCs/>
    </w:rPr>
  </w:style>
  <w:style w:type="character" w:customStyle="1" w:styleId="apple-converted-space">
    <w:name w:val="apple-converted-space"/>
    <w:basedOn w:val="Fuentedeprrafopredeter"/>
    <w:rsid w:val="00433BC8"/>
  </w:style>
  <w:style w:type="character" w:styleId="Hipervnculo">
    <w:name w:val="Hyperlink"/>
    <w:basedOn w:val="Fuentedeprrafopredeter"/>
    <w:uiPriority w:val="99"/>
    <w:semiHidden/>
    <w:unhideWhenUsed/>
    <w:rsid w:val="00254891"/>
    <w:rPr>
      <w:color w:val="0000FF"/>
      <w:u w:val="single"/>
    </w:rPr>
  </w:style>
  <w:style w:type="character" w:customStyle="1" w:styleId="Ttulo2Car">
    <w:name w:val="Título 2 Car"/>
    <w:basedOn w:val="Fuentedeprrafopredeter"/>
    <w:link w:val="Ttulo2"/>
    <w:uiPriority w:val="9"/>
    <w:semiHidden/>
    <w:rsid w:val="002E6145"/>
    <w:rPr>
      <w:rFonts w:asciiTheme="majorHAnsi" w:eastAsiaTheme="majorEastAsia" w:hAnsiTheme="majorHAnsi" w:cstheme="majorBidi"/>
      <w:b/>
      <w:bCs/>
      <w:color w:val="727CA3" w:themeColor="accent1"/>
      <w:sz w:val="26"/>
      <w:szCs w:val="26"/>
    </w:rPr>
  </w:style>
  <w:style w:type="character" w:customStyle="1" w:styleId="small">
    <w:name w:val="small"/>
    <w:basedOn w:val="Fuentedeprrafopredeter"/>
    <w:rsid w:val="002E6145"/>
  </w:style>
  <w:style w:type="character" w:customStyle="1" w:styleId="Ttulo1">
    <w:name w:val="Título1"/>
    <w:basedOn w:val="Fuentedeprrafopredeter"/>
    <w:rsid w:val="002E6145"/>
  </w:style>
  <w:style w:type="paragraph" w:styleId="z-Principiodelformulario">
    <w:name w:val="HTML Top of Form"/>
    <w:basedOn w:val="Normal"/>
    <w:next w:val="Normal"/>
    <w:link w:val="z-PrincipiodelformularioCar"/>
    <w:hidden/>
    <w:uiPriority w:val="99"/>
    <w:semiHidden/>
    <w:unhideWhenUsed/>
    <w:rsid w:val="002E61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2E6145"/>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2E61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2E6145"/>
    <w:rPr>
      <w:rFonts w:ascii="Arial" w:eastAsia="Times New Roman" w:hAnsi="Arial" w:cs="Arial"/>
      <w:vanish/>
      <w:sz w:val="16"/>
      <w:szCs w:val="1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E6145"/>
    <w:pPr>
      <w:keepNext/>
      <w:keepLines/>
      <w:spacing w:before="200" w:after="0"/>
      <w:outlineLvl w:val="1"/>
    </w:pPr>
    <w:rPr>
      <w:rFonts w:asciiTheme="majorHAnsi" w:eastAsiaTheme="majorEastAsia" w:hAnsiTheme="majorHAnsi" w:cstheme="majorBidi"/>
      <w:b/>
      <w:bCs/>
      <w:color w:val="727CA3" w:themeColor="accent1"/>
      <w:sz w:val="26"/>
      <w:szCs w:val="26"/>
    </w:rPr>
  </w:style>
  <w:style w:type="paragraph" w:styleId="Ttulo3">
    <w:name w:val="heading 3"/>
    <w:basedOn w:val="Normal"/>
    <w:link w:val="Ttulo3Car"/>
    <w:uiPriority w:val="9"/>
    <w:qFormat/>
    <w:rsid w:val="006443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57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5722"/>
  </w:style>
  <w:style w:type="paragraph" w:styleId="Piedepgina">
    <w:name w:val="footer"/>
    <w:basedOn w:val="Normal"/>
    <w:link w:val="PiedepginaCar"/>
    <w:uiPriority w:val="99"/>
    <w:unhideWhenUsed/>
    <w:rsid w:val="004057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5722"/>
  </w:style>
  <w:style w:type="paragraph" w:styleId="Textonotapie">
    <w:name w:val="footnote text"/>
    <w:basedOn w:val="Normal"/>
    <w:link w:val="TextonotapieCar"/>
    <w:uiPriority w:val="99"/>
    <w:semiHidden/>
    <w:unhideWhenUsed/>
    <w:rsid w:val="00B9174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91743"/>
    <w:rPr>
      <w:sz w:val="20"/>
      <w:szCs w:val="20"/>
    </w:rPr>
  </w:style>
  <w:style w:type="character" w:styleId="Refdenotaalpie">
    <w:name w:val="footnote reference"/>
    <w:basedOn w:val="Fuentedeprrafopredeter"/>
    <w:uiPriority w:val="99"/>
    <w:semiHidden/>
    <w:unhideWhenUsed/>
    <w:rsid w:val="00B91743"/>
    <w:rPr>
      <w:vertAlign w:val="superscript"/>
    </w:rPr>
  </w:style>
  <w:style w:type="paragraph" w:customStyle="1" w:styleId="Default">
    <w:name w:val="Default"/>
    <w:rsid w:val="00AD1E2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85F32"/>
    <w:pPr>
      <w:ind w:left="720"/>
      <w:contextualSpacing/>
    </w:pPr>
  </w:style>
  <w:style w:type="paragraph" w:styleId="NormalWeb">
    <w:name w:val="Normal (Web)"/>
    <w:basedOn w:val="Normal"/>
    <w:uiPriority w:val="99"/>
    <w:unhideWhenUsed/>
    <w:rsid w:val="003A3D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normal">
    <w:name w:val="ecxmsonormal"/>
    <w:basedOn w:val="Normal"/>
    <w:rsid w:val="006D77E0"/>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C1507A"/>
    <w:rPr>
      <w:i/>
      <w:iCs/>
    </w:rPr>
  </w:style>
  <w:style w:type="paragraph" w:styleId="Textodeglobo">
    <w:name w:val="Balloon Text"/>
    <w:basedOn w:val="Normal"/>
    <w:link w:val="TextodegloboCar"/>
    <w:uiPriority w:val="99"/>
    <w:semiHidden/>
    <w:unhideWhenUsed/>
    <w:rsid w:val="001F5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535A"/>
    <w:rPr>
      <w:rFonts w:ascii="Tahoma" w:hAnsi="Tahoma" w:cs="Tahoma"/>
      <w:sz w:val="16"/>
      <w:szCs w:val="16"/>
    </w:rPr>
  </w:style>
  <w:style w:type="character" w:customStyle="1" w:styleId="Ttulo3Car">
    <w:name w:val="Título 3 Car"/>
    <w:basedOn w:val="Fuentedeprrafopredeter"/>
    <w:link w:val="Ttulo3"/>
    <w:uiPriority w:val="9"/>
    <w:rsid w:val="006443F8"/>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433BC8"/>
    <w:rPr>
      <w:b/>
      <w:bCs/>
    </w:rPr>
  </w:style>
  <w:style w:type="character" w:customStyle="1" w:styleId="apple-converted-space">
    <w:name w:val="apple-converted-space"/>
    <w:basedOn w:val="Fuentedeprrafopredeter"/>
    <w:rsid w:val="00433BC8"/>
  </w:style>
  <w:style w:type="character" w:styleId="Hipervnculo">
    <w:name w:val="Hyperlink"/>
    <w:basedOn w:val="Fuentedeprrafopredeter"/>
    <w:uiPriority w:val="99"/>
    <w:semiHidden/>
    <w:unhideWhenUsed/>
    <w:rsid w:val="00254891"/>
    <w:rPr>
      <w:color w:val="0000FF"/>
      <w:u w:val="single"/>
    </w:rPr>
  </w:style>
  <w:style w:type="character" w:customStyle="1" w:styleId="Ttulo2Car">
    <w:name w:val="Título 2 Car"/>
    <w:basedOn w:val="Fuentedeprrafopredeter"/>
    <w:link w:val="Ttulo2"/>
    <w:uiPriority w:val="9"/>
    <w:semiHidden/>
    <w:rsid w:val="002E6145"/>
    <w:rPr>
      <w:rFonts w:asciiTheme="majorHAnsi" w:eastAsiaTheme="majorEastAsia" w:hAnsiTheme="majorHAnsi" w:cstheme="majorBidi"/>
      <w:b/>
      <w:bCs/>
      <w:color w:val="727CA3" w:themeColor="accent1"/>
      <w:sz w:val="26"/>
      <w:szCs w:val="26"/>
    </w:rPr>
  </w:style>
  <w:style w:type="character" w:customStyle="1" w:styleId="small">
    <w:name w:val="small"/>
    <w:basedOn w:val="Fuentedeprrafopredeter"/>
    <w:rsid w:val="002E6145"/>
  </w:style>
  <w:style w:type="character" w:customStyle="1" w:styleId="Ttulo1">
    <w:name w:val="Título1"/>
    <w:basedOn w:val="Fuentedeprrafopredeter"/>
    <w:rsid w:val="002E6145"/>
  </w:style>
  <w:style w:type="paragraph" w:styleId="z-Principiodelformulario">
    <w:name w:val="HTML Top of Form"/>
    <w:basedOn w:val="Normal"/>
    <w:next w:val="Normal"/>
    <w:link w:val="z-PrincipiodelformularioCar"/>
    <w:hidden/>
    <w:uiPriority w:val="99"/>
    <w:semiHidden/>
    <w:unhideWhenUsed/>
    <w:rsid w:val="002E61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2E6145"/>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2E61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2E6145"/>
    <w:rPr>
      <w:rFonts w:ascii="Arial" w:eastAsia="Times New Roman" w:hAnsi="Arial" w:cs="Arial"/>
      <w:vanish/>
      <w:sz w:val="16"/>
      <w:szCs w:val="16"/>
      <w:lang w:eastAsia="es-MX"/>
    </w:rPr>
  </w:style>
</w:styles>
</file>

<file path=word/webSettings.xml><?xml version="1.0" encoding="utf-8"?>
<w:webSettings xmlns:r="http://schemas.openxmlformats.org/officeDocument/2006/relationships" xmlns:w="http://schemas.openxmlformats.org/wordprocessingml/2006/main">
  <w:divs>
    <w:div w:id="154493233">
      <w:bodyDiv w:val="1"/>
      <w:marLeft w:val="0"/>
      <w:marRight w:val="0"/>
      <w:marTop w:val="0"/>
      <w:marBottom w:val="0"/>
      <w:divBdr>
        <w:top w:val="none" w:sz="0" w:space="0" w:color="auto"/>
        <w:left w:val="none" w:sz="0" w:space="0" w:color="auto"/>
        <w:bottom w:val="none" w:sz="0" w:space="0" w:color="auto"/>
        <w:right w:val="none" w:sz="0" w:space="0" w:color="auto"/>
      </w:divBdr>
      <w:divsChild>
        <w:div w:id="2028173725">
          <w:marLeft w:val="0"/>
          <w:marRight w:val="0"/>
          <w:marTop w:val="0"/>
          <w:marBottom w:val="0"/>
          <w:divBdr>
            <w:top w:val="none" w:sz="0" w:space="0" w:color="auto"/>
            <w:left w:val="none" w:sz="0" w:space="0" w:color="auto"/>
            <w:bottom w:val="none" w:sz="0" w:space="0" w:color="auto"/>
            <w:right w:val="none" w:sz="0" w:space="0" w:color="auto"/>
          </w:divBdr>
        </w:div>
        <w:div w:id="730542118">
          <w:marLeft w:val="0"/>
          <w:marRight w:val="0"/>
          <w:marTop w:val="0"/>
          <w:marBottom w:val="0"/>
          <w:divBdr>
            <w:top w:val="none" w:sz="0" w:space="0" w:color="auto"/>
            <w:left w:val="none" w:sz="0" w:space="0" w:color="auto"/>
            <w:bottom w:val="none" w:sz="0" w:space="0" w:color="auto"/>
            <w:right w:val="none" w:sz="0" w:space="0" w:color="auto"/>
          </w:divBdr>
        </w:div>
        <w:div w:id="1222980427">
          <w:marLeft w:val="0"/>
          <w:marRight w:val="0"/>
          <w:marTop w:val="0"/>
          <w:marBottom w:val="0"/>
          <w:divBdr>
            <w:top w:val="none" w:sz="0" w:space="0" w:color="auto"/>
            <w:left w:val="none" w:sz="0" w:space="0" w:color="auto"/>
            <w:bottom w:val="none" w:sz="0" w:space="0" w:color="auto"/>
            <w:right w:val="none" w:sz="0" w:space="0" w:color="auto"/>
          </w:divBdr>
        </w:div>
        <w:div w:id="1645963552">
          <w:marLeft w:val="0"/>
          <w:marRight w:val="0"/>
          <w:marTop w:val="0"/>
          <w:marBottom w:val="0"/>
          <w:divBdr>
            <w:top w:val="none" w:sz="0" w:space="0" w:color="auto"/>
            <w:left w:val="none" w:sz="0" w:space="0" w:color="auto"/>
            <w:bottom w:val="none" w:sz="0" w:space="0" w:color="auto"/>
            <w:right w:val="none" w:sz="0" w:space="0" w:color="auto"/>
          </w:divBdr>
        </w:div>
      </w:divsChild>
    </w:div>
    <w:div w:id="298651112">
      <w:bodyDiv w:val="1"/>
      <w:marLeft w:val="0"/>
      <w:marRight w:val="0"/>
      <w:marTop w:val="0"/>
      <w:marBottom w:val="0"/>
      <w:divBdr>
        <w:top w:val="none" w:sz="0" w:space="0" w:color="auto"/>
        <w:left w:val="none" w:sz="0" w:space="0" w:color="auto"/>
        <w:bottom w:val="none" w:sz="0" w:space="0" w:color="auto"/>
        <w:right w:val="none" w:sz="0" w:space="0" w:color="auto"/>
      </w:divBdr>
    </w:div>
    <w:div w:id="338627392">
      <w:bodyDiv w:val="1"/>
      <w:marLeft w:val="0"/>
      <w:marRight w:val="0"/>
      <w:marTop w:val="0"/>
      <w:marBottom w:val="0"/>
      <w:divBdr>
        <w:top w:val="none" w:sz="0" w:space="0" w:color="auto"/>
        <w:left w:val="none" w:sz="0" w:space="0" w:color="auto"/>
        <w:bottom w:val="none" w:sz="0" w:space="0" w:color="auto"/>
        <w:right w:val="none" w:sz="0" w:space="0" w:color="auto"/>
      </w:divBdr>
    </w:div>
    <w:div w:id="558369161">
      <w:bodyDiv w:val="1"/>
      <w:marLeft w:val="0"/>
      <w:marRight w:val="0"/>
      <w:marTop w:val="0"/>
      <w:marBottom w:val="0"/>
      <w:divBdr>
        <w:top w:val="none" w:sz="0" w:space="0" w:color="auto"/>
        <w:left w:val="none" w:sz="0" w:space="0" w:color="auto"/>
        <w:bottom w:val="none" w:sz="0" w:space="0" w:color="auto"/>
        <w:right w:val="none" w:sz="0" w:space="0" w:color="auto"/>
      </w:divBdr>
    </w:div>
    <w:div w:id="588778567">
      <w:bodyDiv w:val="1"/>
      <w:marLeft w:val="0"/>
      <w:marRight w:val="0"/>
      <w:marTop w:val="0"/>
      <w:marBottom w:val="0"/>
      <w:divBdr>
        <w:top w:val="none" w:sz="0" w:space="0" w:color="auto"/>
        <w:left w:val="none" w:sz="0" w:space="0" w:color="auto"/>
        <w:bottom w:val="none" w:sz="0" w:space="0" w:color="auto"/>
        <w:right w:val="none" w:sz="0" w:space="0" w:color="auto"/>
      </w:divBdr>
    </w:div>
    <w:div w:id="612249607">
      <w:bodyDiv w:val="1"/>
      <w:marLeft w:val="0"/>
      <w:marRight w:val="0"/>
      <w:marTop w:val="0"/>
      <w:marBottom w:val="0"/>
      <w:divBdr>
        <w:top w:val="none" w:sz="0" w:space="0" w:color="auto"/>
        <w:left w:val="none" w:sz="0" w:space="0" w:color="auto"/>
        <w:bottom w:val="none" w:sz="0" w:space="0" w:color="auto"/>
        <w:right w:val="none" w:sz="0" w:space="0" w:color="auto"/>
      </w:divBdr>
    </w:div>
    <w:div w:id="979502139">
      <w:bodyDiv w:val="1"/>
      <w:marLeft w:val="0"/>
      <w:marRight w:val="0"/>
      <w:marTop w:val="0"/>
      <w:marBottom w:val="0"/>
      <w:divBdr>
        <w:top w:val="none" w:sz="0" w:space="0" w:color="auto"/>
        <w:left w:val="none" w:sz="0" w:space="0" w:color="auto"/>
        <w:bottom w:val="none" w:sz="0" w:space="0" w:color="auto"/>
        <w:right w:val="none" w:sz="0" w:space="0" w:color="auto"/>
      </w:divBdr>
      <w:divsChild>
        <w:div w:id="1059288388">
          <w:marLeft w:val="0"/>
          <w:marRight w:val="0"/>
          <w:marTop w:val="0"/>
          <w:marBottom w:val="0"/>
          <w:divBdr>
            <w:top w:val="none" w:sz="0" w:space="0" w:color="auto"/>
            <w:left w:val="none" w:sz="0" w:space="0" w:color="auto"/>
            <w:bottom w:val="none" w:sz="0" w:space="0" w:color="auto"/>
            <w:right w:val="none" w:sz="0" w:space="0" w:color="auto"/>
          </w:divBdr>
        </w:div>
        <w:div w:id="1613904242">
          <w:marLeft w:val="0"/>
          <w:marRight w:val="0"/>
          <w:marTop w:val="0"/>
          <w:marBottom w:val="0"/>
          <w:divBdr>
            <w:top w:val="none" w:sz="0" w:space="0" w:color="auto"/>
            <w:left w:val="none" w:sz="0" w:space="0" w:color="auto"/>
            <w:bottom w:val="none" w:sz="0" w:space="0" w:color="auto"/>
            <w:right w:val="none" w:sz="0" w:space="0" w:color="auto"/>
          </w:divBdr>
          <w:divsChild>
            <w:div w:id="1470853387">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 w:id="1943217208">
          <w:marLeft w:val="0"/>
          <w:marRight w:val="0"/>
          <w:marTop w:val="0"/>
          <w:marBottom w:val="0"/>
          <w:divBdr>
            <w:top w:val="none" w:sz="0" w:space="0" w:color="auto"/>
            <w:left w:val="none" w:sz="0" w:space="0" w:color="auto"/>
            <w:bottom w:val="none" w:sz="0" w:space="0" w:color="auto"/>
            <w:right w:val="none" w:sz="0" w:space="0" w:color="auto"/>
          </w:divBdr>
        </w:div>
        <w:div w:id="1925216452">
          <w:marLeft w:val="0"/>
          <w:marRight w:val="0"/>
          <w:marTop w:val="0"/>
          <w:marBottom w:val="0"/>
          <w:divBdr>
            <w:top w:val="none" w:sz="0" w:space="0" w:color="auto"/>
            <w:left w:val="none" w:sz="0" w:space="0" w:color="auto"/>
            <w:bottom w:val="none" w:sz="0" w:space="0" w:color="auto"/>
            <w:right w:val="none" w:sz="0" w:space="0" w:color="auto"/>
          </w:divBdr>
          <w:divsChild>
            <w:div w:id="2074616937">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 w:id="286862753">
          <w:marLeft w:val="0"/>
          <w:marRight w:val="0"/>
          <w:marTop w:val="0"/>
          <w:marBottom w:val="0"/>
          <w:divBdr>
            <w:top w:val="none" w:sz="0" w:space="0" w:color="auto"/>
            <w:left w:val="none" w:sz="0" w:space="0" w:color="auto"/>
            <w:bottom w:val="none" w:sz="0" w:space="0" w:color="auto"/>
            <w:right w:val="none" w:sz="0" w:space="0" w:color="auto"/>
          </w:divBdr>
        </w:div>
        <w:div w:id="940911697">
          <w:marLeft w:val="0"/>
          <w:marRight w:val="0"/>
          <w:marTop w:val="0"/>
          <w:marBottom w:val="0"/>
          <w:divBdr>
            <w:top w:val="none" w:sz="0" w:space="0" w:color="auto"/>
            <w:left w:val="none" w:sz="0" w:space="0" w:color="auto"/>
            <w:bottom w:val="none" w:sz="0" w:space="0" w:color="auto"/>
            <w:right w:val="none" w:sz="0" w:space="0" w:color="auto"/>
          </w:divBdr>
          <w:divsChild>
            <w:div w:id="200290442">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 w:id="1196625425">
          <w:marLeft w:val="0"/>
          <w:marRight w:val="0"/>
          <w:marTop w:val="0"/>
          <w:marBottom w:val="0"/>
          <w:divBdr>
            <w:top w:val="none" w:sz="0" w:space="0" w:color="auto"/>
            <w:left w:val="none" w:sz="0" w:space="0" w:color="auto"/>
            <w:bottom w:val="none" w:sz="0" w:space="0" w:color="auto"/>
            <w:right w:val="none" w:sz="0" w:space="0" w:color="auto"/>
          </w:divBdr>
        </w:div>
      </w:divsChild>
    </w:div>
    <w:div w:id="1007902416">
      <w:bodyDiv w:val="1"/>
      <w:marLeft w:val="0"/>
      <w:marRight w:val="0"/>
      <w:marTop w:val="0"/>
      <w:marBottom w:val="0"/>
      <w:divBdr>
        <w:top w:val="none" w:sz="0" w:space="0" w:color="auto"/>
        <w:left w:val="none" w:sz="0" w:space="0" w:color="auto"/>
        <w:bottom w:val="none" w:sz="0" w:space="0" w:color="auto"/>
        <w:right w:val="none" w:sz="0" w:space="0" w:color="auto"/>
      </w:divBdr>
    </w:div>
    <w:div w:id="1118455598">
      <w:bodyDiv w:val="1"/>
      <w:marLeft w:val="0"/>
      <w:marRight w:val="0"/>
      <w:marTop w:val="0"/>
      <w:marBottom w:val="0"/>
      <w:divBdr>
        <w:top w:val="none" w:sz="0" w:space="0" w:color="auto"/>
        <w:left w:val="none" w:sz="0" w:space="0" w:color="auto"/>
        <w:bottom w:val="none" w:sz="0" w:space="0" w:color="auto"/>
        <w:right w:val="none" w:sz="0" w:space="0" w:color="auto"/>
      </w:divBdr>
    </w:div>
    <w:div w:id="1270698630">
      <w:bodyDiv w:val="1"/>
      <w:marLeft w:val="0"/>
      <w:marRight w:val="0"/>
      <w:marTop w:val="0"/>
      <w:marBottom w:val="0"/>
      <w:divBdr>
        <w:top w:val="none" w:sz="0" w:space="0" w:color="auto"/>
        <w:left w:val="none" w:sz="0" w:space="0" w:color="auto"/>
        <w:bottom w:val="none" w:sz="0" w:space="0" w:color="auto"/>
        <w:right w:val="none" w:sz="0" w:space="0" w:color="auto"/>
      </w:divBdr>
    </w:div>
    <w:div w:id="1295259520">
      <w:bodyDiv w:val="1"/>
      <w:marLeft w:val="0"/>
      <w:marRight w:val="0"/>
      <w:marTop w:val="0"/>
      <w:marBottom w:val="0"/>
      <w:divBdr>
        <w:top w:val="none" w:sz="0" w:space="0" w:color="auto"/>
        <w:left w:val="none" w:sz="0" w:space="0" w:color="auto"/>
        <w:bottom w:val="none" w:sz="0" w:space="0" w:color="auto"/>
        <w:right w:val="none" w:sz="0" w:space="0" w:color="auto"/>
      </w:divBdr>
      <w:divsChild>
        <w:div w:id="454102301">
          <w:marLeft w:val="0"/>
          <w:marRight w:val="0"/>
          <w:marTop w:val="0"/>
          <w:marBottom w:val="0"/>
          <w:divBdr>
            <w:top w:val="none" w:sz="0" w:space="0" w:color="auto"/>
            <w:left w:val="none" w:sz="0" w:space="0" w:color="auto"/>
            <w:bottom w:val="none" w:sz="0" w:space="0" w:color="auto"/>
            <w:right w:val="none" w:sz="0" w:space="0" w:color="auto"/>
          </w:divBdr>
        </w:div>
        <w:div w:id="917591993">
          <w:marLeft w:val="0"/>
          <w:marRight w:val="0"/>
          <w:marTop w:val="0"/>
          <w:marBottom w:val="0"/>
          <w:divBdr>
            <w:top w:val="none" w:sz="0" w:space="0" w:color="auto"/>
            <w:left w:val="none" w:sz="0" w:space="0" w:color="auto"/>
            <w:bottom w:val="none" w:sz="0" w:space="0" w:color="auto"/>
            <w:right w:val="none" w:sz="0" w:space="0" w:color="auto"/>
          </w:divBdr>
          <w:divsChild>
            <w:div w:id="1027760179">
              <w:marLeft w:val="0"/>
              <w:marRight w:val="0"/>
              <w:marTop w:val="624"/>
              <w:marBottom w:val="0"/>
              <w:divBdr>
                <w:top w:val="single" w:sz="4" w:space="0" w:color="FFFFFF"/>
                <w:left w:val="single" w:sz="4" w:space="0" w:color="FFFFFF"/>
                <w:bottom w:val="none" w:sz="0" w:space="0" w:color="auto"/>
                <w:right w:val="single" w:sz="4" w:space="0" w:color="FFFFFF"/>
              </w:divBdr>
              <w:divsChild>
                <w:div w:id="929239309">
                  <w:marLeft w:val="-180"/>
                  <w:marRight w:val="-180"/>
                  <w:marTop w:val="0"/>
                  <w:marBottom w:val="0"/>
                  <w:divBdr>
                    <w:top w:val="none" w:sz="0" w:space="0" w:color="auto"/>
                    <w:left w:val="none" w:sz="0" w:space="0" w:color="auto"/>
                    <w:bottom w:val="none" w:sz="0" w:space="0" w:color="auto"/>
                    <w:right w:val="none" w:sz="0" w:space="0" w:color="auto"/>
                  </w:divBdr>
                  <w:divsChild>
                    <w:div w:id="2023236311">
                      <w:marLeft w:val="0"/>
                      <w:marRight w:val="0"/>
                      <w:marTop w:val="0"/>
                      <w:marBottom w:val="216"/>
                      <w:divBdr>
                        <w:top w:val="none" w:sz="0" w:space="0" w:color="auto"/>
                        <w:left w:val="none" w:sz="0" w:space="0" w:color="auto"/>
                        <w:bottom w:val="none" w:sz="0" w:space="0" w:color="auto"/>
                        <w:right w:val="none" w:sz="0" w:space="0" w:color="auto"/>
                      </w:divBdr>
                      <w:divsChild>
                        <w:div w:id="83040021">
                          <w:marLeft w:val="0"/>
                          <w:marRight w:val="0"/>
                          <w:marTop w:val="0"/>
                          <w:marBottom w:val="0"/>
                          <w:divBdr>
                            <w:top w:val="none" w:sz="0" w:space="0" w:color="auto"/>
                            <w:left w:val="none" w:sz="0" w:space="0" w:color="auto"/>
                            <w:bottom w:val="none" w:sz="0" w:space="0" w:color="auto"/>
                            <w:right w:val="none" w:sz="0" w:space="0" w:color="auto"/>
                          </w:divBdr>
                          <w:divsChild>
                            <w:div w:id="175072076">
                              <w:marLeft w:val="-180"/>
                              <w:marRight w:val="-180"/>
                              <w:marTop w:val="0"/>
                              <w:marBottom w:val="0"/>
                              <w:divBdr>
                                <w:top w:val="none" w:sz="0" w:space="0" w:color="auto"/>
                                <w:left w:val="none" w:sz="0" w:space="0" w:color="auto"/>
                                <w:bottom w:val="none" w:sz="0" w:space="0" w:color="auto"/>
                                <w:right w:val="none" w:sz="0" w:space="0" w:color="auto"/>
                              </w:divBdr>
                              <w:divsChild>
                                <w:div w:id="449280390">
                                  <w:marLeft w:val="0"/>
                                  <w:marRight w:val="0"/>
                                  <w:marTop w:val="0"/>
                                  <w:marBottom w:val="0"/>
                                  <w:divBdr>
                                    <w:top w:val="none" w:sz="0" w:space="0" w:color="auto"/>
                                    <w:left w:val="none" w:sz="0" w:space="0" w:color="auto"/>
                                    <w:bottom w:val="none" w:sz="0" w:space="0" w:color="auto"/>
                                    <w:right w:val="none" w:sz="0" w:space="0" w:color="auto"/>
                                  </w:divBdr>
                                </w:div>
                                <w:div w:id="775565253">
                                  <w:marLeft w:val="0"/>
                                  <w:marRight w:val="0"/>
                                  <w:marTop w:val="0"/>
                                  <w:marBottom w:val="0"/>
                                  <w:divBdr>
                                    <w:top w:val="none" w:sz="0" w:space="0" w:color="auto"/>
                                    <w:left w:val="none" w:sz="0" w:space="0" w:color="auto"/>
                                    <w:bottom w:val="none" w:sz="0" w:space="0" w:color="auto"/>
                                    <w:right w:val="none" w:sz="0" w:space="0" w:color="auto"/>
                                  </w:divBdr>
                                </w:div>
                                <w:div w:id="4893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72516">
          <w:marLeft w:val="0"/>
          <w:marRight w:val="0"/>
          <w:marTop w:val="0"/>
          <w:marBottom w:val="0"/>
          <w:divBdr>
            <w:top w:val="none" w:sz="0" w:space="0" w:color="auto"/>
            <w:left w:val="none" w:sz="0" w:space="0" w:color="auto"/>
            <w:bottom w:val="none" w:sz="0" w:space="0" w:color="auto"/>
            <w:right w:val="none" w:sz="0" w:space="0" w:color="auto"/>
          </w:divBdr>
          <w:divsChild>
            <w:div w:id="6600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4517">
      <w:bodyDiv w:val="1"/>
      <w:marLeft w:val="0"/>
      <w:marRight w:val="0"/>
      <w:marTop w:val="0"/>
      <w:marBottom w:val="0"/>
      <w:divBdr>
        <w:top w:val="none" w:sz="0" w:space="0" w:color="auto"/>
        <w:left w:val="none" w:sz="0" w:space="0" w:color="auto"/>
        <w:bottom w:val="none" w:sz="0" w:space="0" w:color="auto"/>
        <w:right w:val="none" w:sz="0" w:space="0" w:color="auto"/>
      </w:divBdr>
    </w:div>
    <w:div w:id="1386835739">
      <w:bodyDiv w:val="1"/>
      <w:marLeft w:val="0"/>
      <w:marRight w:val="0"/>
      <w:marTop w:val="0"/>
      <w:marBottom w:val="0"/>
      <w:divBdr>
        <w:top w:val="none" w:sz="0" w:space="0" w:color="auto"/>
        <w:left w:val="none" w:sz="0" w:space="0" w:color="auto"/>
        <w:bottom w:val="none" w:sz="0" w:space="0" w:color="auto"/>
        <w:right w:val="none" w:sz="0" w:space="0" w:color="auto"/>
      </w:divBdr>
      <w:divsChild>
        <w:div w:id="440539590">
          <w:marLeft w:val="0"/>
          <w:marRight w:val="0"/>
          <w:marTop w:val="0"/>
          <w:marBottom w:val="0"/>
          <w:divBdr>
            <w:top w:val="none" w:sz="0" w:space="0" w:color="auto"/>
            <w:left w:val="none" w:sz="0" w:space="0" w:color="auto"/>
            <w:bottom w:val="none" w:sz="0" w:space="0" w:color="auto"/>
            <w:right w:val="none" w:sz="0" w:space="0" w:color="auto"/>
          </w:divBdr>
          <w:divsChild>
            <w:div w:id="950941957">
              <w:marLeft w:val="0"/>
              <w:marRight w:val="0"/>
              <w:marTop w:val="0"/>
              <w:marBottom w:val="0"/>
              <w:divBdr>
                <w:top w:val="none" w:sz="0" w:space="0" w:color="auto"/>
                <w:left w:val="none" w:sz="0" w:space="0" w:color="auto"/>
                <w:bottom w:val="none" w:sz="0" w:space="0" w:color="auto"/>
                <w:right w:val="none" w:sz="0" w:space="0" w:color="auto"/>
              </w:divBdr>
              <w:divsChild>
                <w:div w:id="66181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91380">
      <w:bodyDiv w:val="1"/>
      <w:marLeft w:val="0"/>
      <w:marRight w:val="0"/>
      <w:marTop w:val="0"/>
      <w:marBottom w:val="0"/>
      <w:divBdr>
        <w:top w:val="none" w:sz="0" w:space="0" w:color="auto"/>
        <w:left w:val="none" w:sz="0" w:space="0" w:color="auto"/>
        <w:bottom w:val="none" w:sz="0" w:space="0" w:color="auto"/>
        <w:right w:val="none" w:sz="0" w:space="0" w:color="auto"/>
      </w:divBdr>
    </w:div>
    <w:div w:id="152489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gen">
  <a:themeElements>
    <a:clrScheme name="Orige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e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e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7E4F8-317D-43D1-BE1B-25BD10487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1305</Words>
  <Characters>7180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rguerrero</dc:creator>
  <cp:lastModifiedBy>sperez</cp:lastModifiedBy>
  <cp:revision>2</cp:revision>
  <cp:lastPrinted>2018-02-07T23:03:00Z</cp:lastPrinted>
  <dcterms:created xsi:type="dcterms:W3CDTF">2018-02-07T23:06:00Z</dcterms:created>
  <dcterms:modified xsi:type="dcterms:W3CDTF">2018-02-07T23:06:00Z</dcterms:modified>
</cp:coreProperties>
</file>