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09" w:rsidRPr="00D0086D" w:rsidRDefault="00383409" w:rsidP="00383409">
      <w:pPr>
        <w:spacing w:after="0" w:line="360" w:lineRule="auto"/>
        <w:jc w:val="both"/>
        <w:rPr>
          <w:rFonts w:ascii="Arial" w:hAnsi="Arial" w:cs="Arial"/>
          <w:b/>
          <w:sz w:val="24"/>
          <w:szCs w:val="24"/>
        </w:rPr>
      </w:pPr>
      <w:bookmarkStart w:id="0" w:name="_GoBack"/>
      <w:bookmarkEnd w:id="0"/>
    </w:p>
    <w:p w:rsidR="00383409" w:rsidRPr="00D0086D" w:rsidRDefault="00383409" w:rsidP="00383409">
      <w:pPr>
        <w:spacing w:after="0" w:line="360" w:lineRule="auto"/>
        <w:jc w:val="both"/>
        <w:rPr>
          <w:rFonts w:ascii="Arial" w:hAnsi="Arial" w:cs="Arial"/>
          <w:b/>
          <w:sz w:val="24"/>
          <w:szCs w:val="24"/>
        </w:rPr>
      </w:pPr>
    </w:p>
    <w:p w:rsidR="00383409" w:rsidRPr="00D0086D" w:rsidRDefault="00383409" w:rsidP="00383409">
      <w:pPr>
        <w:spacing w:after="0" w:line="360" w:lineRule="auto"/>
        <w:jc w:val="both"/>
        <w:rPr>
          <w:rFonts w:ascii="Arial" w:hAnsi="Arial" w:cs="Arial"/>
          <w:b/>
          <w:sz w:val="24"/>
          <w:szCs w:val="24"/>
        </w:rPr>
      </w:pPr>
    </w:p>
    <w:p w:rsidR="00383409" w:rsidRPr="00D0086D" w:rsidRDefault="00383409" w:rsidP="00383409">
      <w:pPr>
        <w:spacing w:after="0" w:line="360" w:lineRule="auto"/>
        <w:jc w:val="both"/>
        <w:rPr>
          <w:rFonts w:ascii="Arial" w:hAnsi="Arial" w:cs="Arial"/>
          <w:b/>
          <w:sz w:val="24"/>
          <w:szCs w:val="24"/>
        </w:rPr>
      </w:pPr>
    </w:p>
    <w:p w:rsidR="00383409" w:rsidRPr="00D0086D" w:rsidRDefault="00383409" w:rsidP="00383409">
      <w:pPr>
        <w:spacing w:after="0" w:line="360" w:lineRule="auto"/>
        <w:jc w:val="both"/>
        <w:rPr>
          <w:rFonts w:ascii="Arial" w:hAnsi="Arial" w:cs="Arial"/>
          <w:b/>
          <w:sz w:val="24"/>
          <w:szCs w:val="24"/>
        </w:rPr>
      </w:pPr>
    </w:p>
    <w:p w:rsidR="00383409" w:rsidRPr="00D0086D" w:rsidRDefault="00383409" w:rsidP="00383409">
      <w:pPr>
        <w:spacing w:after="0" w:line="240" w:lineRule="auto"/>
        <w:jc w:val="both"/>
        <w:rPr>
          <w:rFonts w:ascii="Arial" w:hAnsi="Arial" w:cs="Arial"/>
          <w:b/>
          <w:sz w:val="24"/>
          <w:szCs w:val="24"/>
        </w:rPr>
      </w:pPr>
      <w:r w:rsidRPr="00D0086D">
        <w:rPr>
          <w:rFonts w:ascii="Arial" w:hAnsi="Arial" w:cs="Arial"/>
          <w:b/>
          <w:sz w:val="24"/>
          <w:szCs w:val="24"/>
        </w:rPr>
        <w:t>H. CONGRESO DEL ESTADO DE CHIHUAHUA</w:t>
      </w:r>
    </w:p>
    <w:p w:rsidR="00383409" w:rsidRPr="00D0086D" w:rsidRDefault="00383409" w:rsidP="00383409">
      <w:pPr>
        <w:spacing w:after="0" w:line="240" w:lineRule="auto"/>
        <w:jc w:val="both"/>
        <w:rPr>
          <w:rFonts w:ascii="Arial" w:hAnsi="Arial" w:cs="Arial"/>
          <w:b/>
          <w:sz w:val="24"/>
          <w:szCs w:val="24"/>
        </w:rPr>
      </w:pPr>
      <w:r w:rsidRPr="00D0086D">
        <w:rPr>
          <w:rFonts w:ascii="Arial" w:hAnsi="Arial" w:cs="Arial"/>
          <w:b/>
          <w:sz w:val="24"/>
          <w:szCs w:val="24"/>
        </w:rPr>
        <w:t xml:space="preserve">P R E S E N T E.- </w:t>
      </w:r>
    </w:p>
    <w:p w:rsidR="00383409" w:rsidRPr="00D0086D" w:rsidRDefault="00383409" w:rsidP="00383409">
      <w:pPr>
        <w:spacing w:after="0" w:line="360" w:lineRule="auto"/>
        <w:jc w:val="both"/>
        <w:rPr>
          <w:rFonts w:ascii="Arial" w:hAnsi="Arial" w:cs="Arial"/>
          <w:sz w:val="24"/>
          <w:szCs w:val="24"/>
        </w:rPr>
      </w:pPr>
    </w:p>
    <w:p w:rsidR="00383409" w:rsidRPr="00D0086D" w:rsidRDefault="00383409" w:rsidP="00383409">
      <w:pPr>
        <w:spacing w:after="0" w:line="360" w:lineRule="auto"/>
        <w:jc w:val="both"/>
        <w:rPr>
          <w:rFonts w:ascii="Arial" w:hAnsi="Arial" w:cs="Arial"/>
          <w:sz w:val="24"/>
          <w:szCs w:val="24"/>
        </w:rPr>
      </w:pPr>
    </w:p>
    <w:p w:rsidR="00383409" w:rsidRPr="00D0086D" w:rsidRDefault="00383409" w:rsidP="00383409">
      <w:pPr>
        <w:spacing w:after="0" w:line="360" w:lineRule="auto"/>
        <w:jc w:val="both"/>
        <w:rPr>
          <w:rFonts w:ascii="Arial" w:hAnsi="Arial" w:cs="Arial"/>
          <w:sz w:val="24"/>
          <w:szCs w:val="24"/>
        </w:rPr>
      </w:pPr>
      <w:r w:rsidRPr="00D0086D">
        <w:rPr>
          <w:rFonts w:ascii="Arial" w:hAnsi="Arial" w:cs="Arial"/>
          <w:sz w:val="24"/>
          <w:szCs w:val="24"/>
        </w:rPr>
        <w:t>El suscrito, Miguel Francisco La Torre Sáenz, en mi carácter de Diputado a la Sexagésima Sexta Legislatura, integrante del Grupo Parlamentario del Partido Acción Nacional, con fundamento en lo dispuesto por el artículo 57 de la Constitución Política del Estado de Chihuahua; así como 169, 170 y 174 de la Ley Orgánica del Poder Legislativo de la misma Entidad, acudo ante este Alto Cuerpo Colegiado, para s</w:t>
      </w:r>
      <w:r>
        <w:rPr>
          <w:rFonts w:ascii="Arial" w:hAnsi="Arial" w:cs="Arial"/>
          <w:sz w:val="24"/>
          <w:szCs w:val="24"/>
        </w:rPr>
        <w:t xml:space="preserve">ometer a consideración de esta </w:t>
      </w:r>
      <w:r w:rsidR="00143DA4">
        <w:rPr>
          <w:rFonts w:ascii="Arial" w:hAnsi="Arial" w:cs="Arial"/>
          <w:sz w:val="24"/>
          <w:szCs w:val="24"/>
        </w:rPr>
        <w:t xml:space="preserve">Soberanía </w:t>
      </w:r>
      <w:r w:rsidRPr="00D0086D">
        <w:rPr>
          <w:rFonts w:ascii="Arial" w:hAnsi="Arial" w:cs="Arial"/>
          <w:sz w:val="24"/>
          <w:szCs w:val="24"/>
        </w:rPr>
        <w:t xml:space="preserve">la siguiente iniciativa con carácter de Acuerdo de urgente resolución a fin de exhortar </w:t>
      </w:r>
      <w:r>
        <w:rPr>
          <w:rFonts w:ascii="Arial" w:hAnsi="Arial" w:cs="Arial"/>
          <w:sz w:val="24"/>
          <w:szCs w:val="24"/>
        </w:rPr>
        <w:t xml:space="preserve">a </w:t>
      </w:r>
      <w:r w:rsidR="00D25524">
        <w:rPr>
          <w:rFonts w:ascii="Arial" w:hAnsi="Arial" w:cs="Arial"/>
          <w:sz w:val="24"/>
          <w:szCs w:val="24"/>
        </w:rPr>
        <w:t>la</w:t>
      </w:r>
      <w:r w:rsidR="00B90811">
        <w:rPr>
          <w:rFonts w:ascii="Arial" w:hAnsi="Arial" w:cs="Arial"/>
          <w:sz w:val="24"/>
          <w:szCs w:val="24"/>
        </w:rPr>
        <w:t xml:space="preserve"> Secretaría de Seguridad Pública de Gobierno del Estado, a través de su </w:t>
      </w:r>
      <w:r w:rsidR="00D25524">
        <w:rPr>
          <w:rFonts w:ascii="Arial" w:hAnsi="Arial" w:cs="Arial"/>
          <w:sz w:val="24"/>
          <w:szCs w:val="24"/>
        </w:rPr>
        <w:t xml:space="preserve">Dirección de Vialidad y Tránsito, así como a la Comisión Estatal de los Derechos Humanos del Estado de Chihuahua, en relación con los retenes anti alcohólicos que se instalan en diversos puntos de la capital de esta Entidad. </w:t>
      </w:r>
      <w:r w:rsidRPr="00D0086D">
        <w:rPr>
          <w:rFonts w:ascii="Arial" w:hAnsi="Arial" w:cs="Arial"/>
          <w:sz w:val="24"/>
          <w:szCs w:val="24"/>
        </w:rPr>
        <w:t xml:space="preserve">Lo anterior </w:t>
      </w:r>
      <w:r w:rsidRPr="00D0086D">
        <w:rPr>
          <w:rFonts w:ascii="Arial" w:hAnsi="Arial" w:cs="Arial"/>
          <w:b/>
          <w:sz w:val="24"/>
          <w:szCs w:val="24"/>
        </w:rPr>
        <w:t xml:space="preserve"> </w:t>
      </w:r>
      <w:r w:rsidRPr="00D0086D">
        <w:rPr>
          <w:rFonts w:ascii="Arial" w:hAnsi="Arial" w:cs="Arial"/>
          <w:sz w:val="24"/>
          <w:szCs w:val="24"/>
        </w:rPr>
        <w:t xml:space="preserve">con base en la siguiente: </w:t>
      </w:r>
    </w:p>
    <w:p w:rsidR="00383409" w:rsidRPr="00D0086D" w:rsidRDefault="00383409" w:rsidP="00383409">
      <w:pPr>
        <w:spacing w:after="0" w:line="360" w:lineRule="auto"/>
        <w:jc w:val="both"/>
        <w:rPr>
          <w:rFonts w:ascii="Arial" w:hAnsi="Arial" w:cs="Arial"/>
          <w:sz w:val="24"/>
          <w:szCs w:val="24"/>
        </w:rPr>
      </w:pPr>
    </w:p>
    <w:p w:rsidR="00383409" w:rsidRPr="00D0086D" w:rsidRDefault="00383409" w:rsidP="00383409">
      <w:pPr>
        <w:spacing w:after="0" w:line="360" w:lineRule="auto"/>
        <w:jc w:val="center"/>
        <w:rPr>
          <w:rFonts w:ascii="Arial" w:hAnsi="Arial" w:cs="Arial"/>
          <w:b/>
          <w:sz w:val="24"/>
          <w:szCs w:val="24"/>
        </w:rPr>
      </w:pPr>
      <w:r w:rsidRPr="00D0086D">
        <w:rPr>
          <w:rFonts w:ascii="Arial" w:hAnsi="Arial" w:cs="Arial"/>
          <w:b/>
          <w:sz w:val="24"/>
          <w:szCs w:val="24"/>
        </w:rPr>
        <w:t>EXPOSICIÓN DE MOTIVOS</w:t>
      </w:r>
    </w:p>
    <w:p w:rsidR="00383409" w:rsidRPr="00D0086D" w:rsidRDefault="00383409" w:rsidP="00383409">
      <w:pPr>
        <w:spacing w:after="0" w:line="360" w:lineRule="auto"/>
        <w:jc w:val="center"/>
        <w:rPr>
          <w:rFonts w:ascii="Arial" w:hAnsi="Arial" w:cs="Arial"/>
          <w:b/>
          <w:sz w:val="24"/>
          <w:szCs w:val="24"/>
        </w:rPr>
      </w:pPr>
    </w:p>
    <w:p w:rsidR="00383409" w:rsidRDefault="00D25524" w:rsidP="00383409">
      <w:pPr>
        <w:spacing w:after="0" w:line="360" w:lineRule="auto"/>
        <w:jc w:val="both"/>
        <w:rPr>
          <w:rFonts w:ascii="Arial" w:hAnsi="Arial" w:cs="Arial"/>
          <w:sz w:val="24"/>
          <w:szCs w:val="24"/>
          <w:shd w:val="clear" w:color="auto" w:fill="FAFAFA"/>
        </w:rPr>
      </w:pPr>
      <w:r>
        <w:rPr>
          <w:rFonts w:ascii="Arial" w:hAnsi="Arial" w:cs="Arial"/>
          <w:sz w:val="24"/>
          <w:szCs w:val="24"/>
          <w:shd w:val="clear" w:color="auto" w:fill="FAFAFA"/>
        </w:rPr>
        <w:t>La prevención en cualquier ámbito de la vida consiste un aspecto trascendental para evitar grande</w:t>
      </w:r>
      <w:r w:rsidR="00527095">
        <w:rPr>
          <w:rFonts w:ascii="Arial" w:hAnsi="Arial" w:cs="Arial"/>
          <w:sz w:val="24"/>
          <w:szCs w:val="24"/>
          <w:shd w:val="clear" w:color="auto" w:fill="FAFAFA"/>
        </w:rPr>
        <w:t>s</w:t>
      </w:r>
      <w:r>
        <w:rPr>
          <w:rFonts w:ascii="Arial" w:hAnsi="Arial" w:cs="Arial"/>
          <w:sz w:val="24"/>
          <w:szCs w:val="24"/>
          <w:shd w:val="clear" w:color="auto" w:fill="FAFAFA"/>
        </w:rPr>
        <w:t xml:space="preserve"> problemas y tragedias que, en muchas ocasiones, no tienen solución. </w:t>
      </w:r>
    </w:p>
    <w:p w:rsidR="00D25524" w:rsidRDefault="00D25524" w:rsidP="00383409">
      <w:pPr>
        <w:spacing w:after="0" w:line="360" w:lineRule="auto"/>
        <w:jc w:val="both"/>
        <w:rPr>
          <w:rFonts w:ascii="Arial" w:hAnsi="Arial" w:cs="Arial"/>
          <w:sz w:val="24"/>
          <w:szCs w:val="24"/>
          <w:shd w:val="clear" w:color="auto" w:fill="FAFAFA"/>
        </w:rPr>
      </w:pPr>
    </w:p>
    <w:p w:rsidR="00D25524" w:rsidRDefault="00D25524" w:rsidP="00383409">
      <w:pPr>
        <w:spacing w:after="0" w:line="360" w:lineRule="auto"/>
        <w:jc w:val="both"/>
        <w:rPr>
          <w:rFonts w:ascii="Arial" w:hAnsi="Arial" w:cs="Arial"/>
          <w:sz w:val="24"/>
          <w:szCs w:val="24"/>
          <w:shd w:val="clear" w:color="auto" w:fill="FAFAFA"/>
        </w:rPr>
      </w:pPr>
      <w:r>
        <w:rPr>
          <w:rFonts w:ascii="Arial" w:hAnsi="Arial" w:cs="Arial"/>
          <w:sz w:val="24"/>
          <w:szCs w:val="24"/>
          <w:shd w:val="clear" w:color="auto" w:fill="FAFAFA"/>
        </w:rPr>
        <w:t xml:space="preserve">Así pues, </w:t>
      </w:r>
      <w:r w:rsidR="00D52DC6">
        <w:rPr>
          <w:rFonts w:ascii="Arial" w:hAnsi="Arial" w:cs="Arial"/>
          <w:sz w:val="24"/>
          <w:szCs w:val="24"/>
          <w:shd w:val="clear" w:color="auto" w:fill="FAFAFA"/>
        </w:rPr>
        <w:t xml:space="preserve">para quien suscribe no pasa desapercibido que </w:t>
      </w:r>
      <w:r>
        <w:rPr>
          <w:rFonts w:ascii="Arial" w:hAnsi="Arial" w:cs="Arial"/>
          <w:sz w:val="24"/>
          <w:szCs w:val="24"/>
          <w:shd w:val="clear" w:color="auto" w:fill="FAFAFA"/>
        </w:rPr>
        <w:t>el establecimie</w:t>
      </w:r>
      <w:r w:rsidR="00333820">
        <w:rPr>
          <w:rFonts w:ascii="Arial" w:hAnsi="Arial" w:cs="Arial"/>
          <w:sz w:val="24"/>
          <w:szCs w:val="24"/>
          <w:shd w:val="clear" w:color="auto" w:fill="FAFAFA"/>
        </w:rPr>
        <w:t>nto de retenes</w:t>
      </w:r>
      <w:r w:rsidR="006A104A">
        <w:rPr>
          <w:rFonts w:ascii="Arial" w:hAnsi="Arial" w:cs="Arial"/>
          <w:sz w:val="24"/>
          <w:szCs w:val="24"/>
          <w:shd w:val="clear" w:color="auto" w:fill="FAFAFA"/>
        </w:rPr>
        <w:t xml:space="preserve"> por parte de la Dirección de Vialidad y Tránsito</w:t>
      </w:r>
      <w:r w:rsidR="00333820">
        <w:rPr>
          <w:rFonts w:ascii="Arial" w:hAnsi="Arial" w:cs="Arial"/>
          <w:sz w:val="24"/>
          <w:szCs w:val="24"/>
          <w:shd w:val="clear" w:color="auto" w:fill="FAFAFA"/>
        </w:rPr>
        <w:t xml:space="preserve"> en esta capital</w:t>
      </w:r>
      <w:r w:rsidR="00E062FF">
        <w:rPr>
          <w:rFonts w:ascii="Arial" w:hAnsi="Arial" w:cs="Arial"/>
          <w:sz w:val="24"/>
          <w:szCs w:val="24"/>
          <w:shd w:val="clear" w:color="auto" w:fill="FAFAFA"/>
        </w:rPr>
        <w:t xml:space="preserve"> </w:t>
      </w:r>
      <w:r>
        <w:rPr>
          <w:rFonts w:ascii="Arial" w:hAnsi="Arial" w:cs="Arial"/>
          <w:sz w:val="24"/>
          <w:szCs w:val="24"/>
          <w:shd w:val="clear" w:color="auto" w:fill="FAFAFA"/>
        </w:rPr>
        <w:t>tiene</w:t>
      </w:r>
      <w:r w:rsidR="007B0B02">
        <w:rPr>
          <w:rFonts w:ascii="Arial" w:hAnsi="Arial" w:cs="Arial"/>
          <w:sz w:val="24"/>
          <w:szCs w:val="24"/>
          <w:shd w:val="clear" w:color="auto" w:fill="FAFAFA"/>
        </w:rPr>
        <w:t xml:space="preserve"> </w:t>
      </w:r>
      <w:r w:rsidR="00333820">
        <w:rPr>
          <w:rFonts w:ascii="Arial" w:hAnsi="Arial" w:cs="Arial"/>
          <w:sz w:val="24"/>
          <w:szCs w:val="24"/>
          <w:shd w:val="clear" w:color="auto" w:fill="FAFAFA"/>
        </w:rPr>
        <w:t>como intención el detectar a quienes conducen en estado d</w:t>
      </w:r>
      <w:r w:rsidR="007B0B02">
        <w:rPr>
          <w:rFonts w:ascii="Arial" w:hAnsi="Arial" w:cs="Arial"/>
          <w:sz w:val="24"/>
          <w:szCs w:val="24"/>
          <w:shd w:val="clear" w:color="auto" w:fill="FAFAFA"/>
        </w:rPr>
        <w:t>e ebriedad, lo cual,</w:t>
      </w:r>
      <w:r w:rsidR="00333820">
        <w:rPr>
          <w:rFonts w:ascii="Arial" w:hAnsi="Arial" w:cs="Arial"/>
          <w:sz w:val="24"/>
          <w:szCs w:val="24"/>
          <w:shd w:val="clear" w:color="auto" w:fill="FAFAFA"/>
        </w:rPr>
        <w:t xml:space="preserve"> indudablemente, constituye una acción para prevenir accidentes de tráfico, lo</w:t>
      </w:r>
      <w:r w:rsidR="00E062FF">
        <w:rPr>
          <w:rFonts w:ascii="Arial" w:hAnsi="Arial" w:cs="Arial"/>
          <w:sz w:val="24"/>
          <w:szCs w:val="24"/>
          <w:shd w:val="clear" w:color="auto" w:fill="FAFAFA"/>
        </w:rPr>
        <w:t>s que</w:t>
      </w:r>
      <w:r w:rsidR="00333820">
        <w:rPr>
          <w:rFonts w:ascii="Arial" w:hAnsi="Arial" w:cs="Arial"/>
          <w:sz w:val="24"/>
          <w:szCs w:val="24"/>
          <w:shd w:val="clear" w:color="auto" w:fill="FAFAFA"/>
        </w:rPr>
        <w:t>, en el mejor de los casos, traería</w:t>
      </w:r>
      <w:r w:rsidR="00E062FF">
        <w:rPr>
          <w:rFonts w:ascii="Arial" w:hAnsi="Arial" w:cs="Arial"/>
          <w:sz w:val="24"/>
          <w:szCs w:val="24"/>
          <w:shd w:val="clear" w:color="auto" w:fill="FAFAFA"/>
        </w:rPr>
        <w:t>n</w:t>
      </w:r>
      <w:r w:rsidR="00333820">
        <w:rPr>
          <w:rFonts w:ascii="Arial" w:hAnsi="Arial" w:cs="Arial"/>
          <w:sz w:val="24"/>
          <w:szCs w:val="24"/>
          <w:shd w:val="clear" w:color="auto" w:fill="FAFAFA"/>
        </w:rPr>
        <w:t xml:space="preserve"> como consecuencia pérdidas materiales y, en el peor, de la vida de una o varias personas. </w:t>
      </w:r>
    </w:p>
    <w:p w:rsidR="006A104A" w:rsidRDefault="00A120D0" w:rsidP="00383409">
      <w:pPr>
        <w:spacing w:after="0" w:line="360" w:lineRule="auto"/>
        <w:jc w:val="both"/>
        <w:rPr>
          <w:rFonts w:ascii="Arial" w:hAnsi="Arial" w:cs="Arial"/>
          <w:sz w:val="24"/>
          <w:szCs w:val="24"/>
          <w:shd w:val="clear" w:color="auto" w:fill="FAFAFA"/>
        </w:rPr>
      </w:pPr>
      <w:r>
        <w:rPr>
          <w:rFonts w:ascii="Arial" w:hAnsi="Arial" w:cs="Arial"/>
          <w:sz w:val="24"/>
          <w:szCs w:val="24"/>
          <w:shd w:val="clear" w:color="auto" w:fill="FAFAFA"/>
        </w:rPr>
        <w:lastRenderedPageBreak/>
        <w:t>N</w:t>
      </w:r>
      <w:r w:rsidR="006A104A">
        <w:rPr>
          <w:rFonts w:ascii="Arial" w:hAnsi="Arial" w:cs="Arial"/>
          <w:sz w:val="24"/>
          <w:szCs w:val="24"/>
          <w:shd w:val="clear" w:color="auto" w:fill="FAFAFA"/>
        </w:rPr>
        <w:t xml:space="preserve">o se pretende negar la importancia que revisten las acciones de prevención en un tema tan sensible como lo son los accidentes de tráfico. </w:t>
      </w:r>
    </w:p>
    <w:p w:rsidR="006A104A" w:rsidRDefault="006A104A" w:rsidP="00383409">
      <w:pPr>
        <w:spacing w:after="0" w:line="360" w:lineRule="auto"/>
        <w:jc w:val="both"/>
        <w:rPr>
          <w:rFonts w:ascii="Arial" w:hAnsi="Arial" w:cs="Arial"/>
          <w:sz w:val="24"/>
          <w:szCs w:val="24"/>
          <w:shd w:val="clear" w:color="auto" w:fill="FAFAFA"/>
        </w:rPr>
      </w:pPr>
    </w:p>
    <w:p w:rsidR="00333820" w:rsidRDefault="006A104A" w:rsidP="00383409">
      <w:pPr>
        <w:spacing w:after="0" w:line="360" w:lineRule="auto"/>
        <w:jc w:val="both"/>
        <w:rPr>
          <w:rFonts w:ascii="Arial" w:hAnsi="Arial" w:cs="Arial"/>
          <w:sz w:val="24"/>
          <w:szCs w:val="24"/>
          <w:shd w:val="clear" w:color="auto" w:fill="FAFAFA"/>
        </w:rPr>
      </w:pPr>
      <w:r>
        <w:rPr>
          <w:rFonts w:ascii="Arial" w:hAnsi="Arial" w:cs="Arial"/>
          <w:sz w:val="24"/>
          <w:szCs w:val="24"/>
          <w:shd w:val="clear" w:color="auto" w:fill="FAFAFA"/>
        </w:rPr>
        <w:t xml:space="preserve">Sin embargo, he tenido conocimiento de que varias personas que han sido detenidas en este tipo de retenes han </w:t>
      </w:r>
      <w:r w:rsidR="0029314B">
        <w:rPr>
          <w:rFonts w:ascii="Arial" w:hAnsi="Arial" w:cs="Arial"/>
          <w:sz w:val="24"/>
          <w:szCs w:val="24"/>
          <w:shd w:val="clear" w:color="auto" w:fill="FAFAFA"/>
        </w:rPr>
        <w:t xml:space="preserve">recibido </w:t>
      </w:r>
      <w:r>
        <w:rPr>
          <w:rFonts w:ascii="Arial" w:hAnsi="Arial" w:cs="Arial"/>
          <w:sz w:val="24"/>
          <w:szCs w:val="24"/>
          <w:shd w:val="clear" w:color="auto" w:fill="FAFAFA"/>
        </w:rPr>
        <w:t>tratos prepotentes y abusivos por parte de</w:t>
      </w:r>
      <w:r w:rsidR="0029314B">
        <w:rPr>
          <w:rFonts w:ascii="Arial" w:hAnsi="Arial" w:cs="Arial"/>
          <w:sz w:val="24"/>
          <w:szCs w:val="24"/>
          <w:shd w:val="clear" w:color="auto" w:fill="FAFAFA"/>
        </w:rPr>
        <w:t xml:space="preserve"> las autoridades ahí presentes, lo cual no puede ni debe permitirse. </w:t>
      </w:r>
    </w:p>
    <w:p w:rsidR="0029314B" w:rsidRDefault="0029314B" w:rsidP="00383409">
      <w:pPr>
        <w:spacing w:after="0" w:line="360" w:lineRule="auto"/>
        <w:jc w:val="both"/>
        <w:rPr>
          <w:rFonts w:ascii="Arial" w:hAnsi="Arial" w:cs="Arial"/>
          <w:sz w:val="24"/>
          <w:szCs w:val="24"/>
          <w:shd w:val="clear" w:color="auto" w:fill="FAFAFA"/>
        </w:rPr>
      </w:pPr>
    </w:p>
    <w:p w:rsidR="0029314B" w:rsidRDefault="0029314B" w:rsidP="00383409">
      <w:pPr>
        <w:spacing w:after="0" w:line="360" w:lineRule="auto"/>
        <w:jc w:val="both"/>
        <w:rPr>
          <w:rFonts w:ascii="Arial" w:hAnsi="Arial" w:cs="Arial"/>
          <w:sz w:val="24"/>
          <w:szCs w:val="24"/>
          <w:shd w:val="clear" w:color="auto" w:fill="FAFAFA"/>
        </w:rPr>
      </w:pPr>
      <w:r>
        <w:rPr>
          <w:rFonts w:ascii="Arial" w:hAnsi="Arial" w:cs="Arial"/>
          <w:sz w:val="24"/>
          <w:szCs w:val="24"/>
          <w:shd w:val="clear" w:color="auto" w:fill="FAFAFA"/>
        </w:rPr>
        <w:t>Ya que, si bien es cierto que las y los agentes presentes en estos retenes deben cumplir con su obligación de interrogar a las personas guiadoras, así como, en su caso, someterles a un examen de alcoholemia,</w:t>
      </w:r>
      <w:r w:rsidR="00A120D0">
        <w:rPr>
          <w:rFonts w:ascii="Arial" w:hAnsi="Arial" w:cs="Arial"/>
          <w:sz w:val="24"/>
          <w:szCs w:val="24"/>
          <w:shd w:val="clear" w:color="auto" w:fill="FAFAFA"/>
        </w:rPr>
        <w:t xml:space="preserve"> mismo que definirá si se les permite seguir su curso o, bien, se les remite a la instancia competente,</w:t>
      </w:r>
      <w:r>
        <w:rPr>
          <w:rFonts w:ascii="Arial" w:hAnsi="Arial" w:cs="Arial"/>
          <w:sz w:val="24"/>
          <w:szCs w:val="24"/>
          <w:shd w:val="clear" w:color="auto" w:fill="FAFAFA"/>
        </w:rPr>
        <w:t xml:space="preserve"> estas acciones, como todo acto de autoridad, deben siempre privilegiar el respeto irrestricto de los derechos humanos. </w:t>
      </w:r>
    </w:p>
    <w:p w:rsidR="0029314B" w:rsidRDefault="0029314B" w:rsidP="00383409">
      <w:pPr>
        <w:spacing w:after="0" w:line="360" w:lineRule="auto"/>
        <w:jc w:val="both"/>
        <w:rPr>
          <w:rFonts w:ascii="Arial" w:hAnsi="Arial" w:cs="Arial"/>
          <w:sz w:val="24"/>
          <w:szCs w:val="24"/>
          <w:shd w:val="clear" w:color="auto" w:fill="FAFAFA"/>
        </w:rPr>
      </w:pPr>
    </w:p>
    <w:p w:rsidR="0029314B" w:rsidRDefault="0029314B" w:rsidP="00383409">
      <w:pPr>
        <w:spacing w:after="0" w:line="360" w:lineRule="auto"/>
        <w:jc w:val="both"/>
        <w:rPr>
          <w:rFonts w:ascii="Arial" w:hAnsi="Arial" w:cs="Arial"/>
          <w:sz w:val="24"/>
          <w:szCs w:val="24"/>
          <w:shd w:val="clear" w:color="auto" w:fill="FAFAFA"/>
        </w:rPr>
      </w:pPr>
      <w:r>
        <w:rPr>
          <w:rFonts w:ascii="Arial" w:hAnsi="Arial" w:cs="Arial"/>
          <w:sz w:val="24"/>
          <w:szCs w:val="24"/>
          <w:shd w:val="clear" w:color="auto" w:fill="FAFAFA"/>
        </w:rPr>
        <w:t>Lo anterior, de conformidad a lo dispuesto por el tercer párrafo del artículo 1º de la Constitución Política de los Estados Un</w:t>
      </w:r>
      <w:r w:rsidR="00A120D0">
        <w:rPr>
          <w:rFonts w:ascii="Arial" w:hAnsi="Arial" w:cs="Arial"/>
          <w:sz w:val="24"/>
          <w:szCs w:val="24"/>
          <w:shd w:val="clear" w:color="auto" w:fill="FAFAFA"/>
        </w:rPr>
        <w:t>idos Mexicanos, mismo que señala</w:t>
      </w:r>
      <w:r>
        <w:rPr>
          <w:rFonts w:ascii="Arial" w:hAnsi="Arial" w:cs="Arial"/>
          <w:sz w:val="24"/>
          <w:szCs w:val="24"/>
          <w:shd w:val="clear" w:color="auto" w:fill="FAFAFA"/>
        </w:rPr>
        <w:t xml:space="preserve">: </w:t>
      </w:r>
    </w:p>
    <w:p w:rsidR="0029314B" w:rsidRDefault="0029314B" w:rsidP="00383409">
      <w:pPr>
        <w:spacing w:after="0" w:line="360" w:lineRule="auto"/>
        <w:jc w:val="both"/>
        <w:rPr>
          <w:rFonts w:ascii="Arial" w:hAnsi="Arial" w:cs="Arial"/>
          <w:i/>
          <w:sz w:val="24"/>
          <w:szCs w:val="24"/>
        </w:rPr>
      </w:pPr>
      <w:r w:rsidRPr="0029314B">
        <w:rPr>
          <w:rFonts w:ascii="Arial" w:hAnsi="Arial"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A120D0" w:rsidRDefault="00A120D0" w:rsidP="00383409">
      <w:pPr>
        <w:spacing w:after="0" w:line="360" w:lineRule="auto"/>
        <w:jc w:val="both"/>
        <w:rPr>
          <w:rFonts w:ascii="Arial" w:hAnsi="Arial" w:cs="Arial"/>
          <w:i/>
          <w:sz w:val="24"/>
          <w:szCs w:val="24"/>
        </w:rPr>
      </w:pPr>
    </w:p>
    <w:p w:rsidR="00A120D0" w:rsidRDefault="00A120D0" w:rsidP="00383409">
      <w:pPr>
        <w:spacing w:after="0" w:line="360" w:lineRule="auto"/>
        <w:jc w:val="both"/>
        <w:rPr>
          <w:rFonts w:ascii="Arial" w:hAnsi="Arial" w:cs="Arial"/>
          <w:sz w:val="24"/>
          <w:szCs w:val="24"/>
        </w:rPr>
      </w:pPr>
      <w:r>
        <w:rPr>
          <w:rFonts w:ascii="Arial" w:hAnsi="Arial" w:cs="Arial"/>
          <w:sz w:val="24"/>
          <w:szCs w:val="24"/>
        </w:rPr>
        <w:t xml:space="preserve">Al efecto, es menester destacar lo preceptuado por el tercer párrafo del artículo 4º de la Constitución Política del Estado de Chihuahua, el cual </w:t>
      </w:r>
      <w:r w:rsidR="00DA091B">
        <w:rPr>
          <w:rFonts w:ascii="Arial" w:hAnsi="Arial" w:cs="Arial"/>
          <w:sz w:val="24"/>
          <w:szCs w:val="24"/>
        </w:rPr>
        <w:t xml:space="preserve">dispone: </w:t>
      </w:r>
    </w:p>
    <w:p w:rsidR="00DA091B" w:rsidRDefault="00DA091B" w:rsidP="00383409">
      <w:pPr>
        <w:spacing w:after="0" w:line="360" w:lineRule="auto"/>
        <w:jc w:val="both"/>
        <w:rPr>
          <w:rFonts w:ascii="Arial" w:hAnsi="Arial" w:cs="Arial"/>
          <w:i/>
          <w:sz w:val="24"/>
          <w:szCs w:val="24"/>
        </w:rPr>
      </w:pPr>
      <w:r w:rsidRPr="00DA091B">
        <w:rPr>
          <w:rFonts w:ascii="Arial" w:hAnsi="Arial" w:cs="Arial"/>
          <w:i/>
          <w:sz w:val="24"/>
          <w:szCs w:val="24"/>
        </w:rPr>
        <w:t>“El Estado cuenta con un órgano de protección de los derechos humanos denominado Comisión Estatal de los Derechos Humanos, con autonomía de gestión y presupuestaria, personalidad jurídica y patrimonio propios,…”</w:t>
      </w:r>
    </w:p>
    <w:p w:rsidR="00DA091B" w:rsidRDefault="00DA091B" w:rsidP="00383409">
      <w:pPr>
        <w:spacing w:after="0" w:line="360" w:lineRule="auto"/>
        <w:jc w:val="both"/>
        <w:rPr>
          <w:rFonts w:ascii="Arial" w:hAnsi="Arial" w:cs="Arial"/>
          <w:i/>
          <w:sz w:val="24"/>
          <w:szCs w:val="24"/>
        </w:rPr>
      </w:pPr>
    </w:p>
    <w:p w:rsidR="00DA091B" w:rsidRDefault="00DA091B" w:rsidP="00383409">
      <w:pPr>
        <w:spacing w:after="0" w:line="360" w:lineRule="auto"/>
        <w:jc w:val="both"/>
        <w:rPr>
          <w:rFonts w:ascii="Arial" w:hAnsi="Arial" w:cs="Arial"/>
          <w:sz w:val="24"/>
          <w:szCs w:val="24"/>
        </w:rPr>
      </w:pPr>
      <w:r>
        <w:rPr>
          <w:rFonts w:ascii="Arial" w:hAnsi="Arial" w:cs="Arial"/>
          <w:sz w:val="24"/>
          <w:szCs w:val="24"/>
        </w:rPr>
        <w:t xml:space="preserve">El numeral referido en el párrafo que antecede consagra también las atribuciones de dicho organismo, por lo que resulta posible afirmar que </w:t>
      </w:r>
      <w:r w:rsidR="00C8419C">
        <w:rPr>
          <w:rFonts w:ascii="Arial" w:hAnsi="Arial" w:cs="Arial"/>
          <w:sz w:val="24"/>
          <w:szCs w:val="24"/>
        </w:rPr>
        <w:t xml:space="preserve">los tratos arbitrarios y </w:t>
      </w:r>
      <w:r w:rsidR="00C8419C">
        <w:rPr>
          <w:rFonts w:ascii="Arial" w:hAnsi="Arial" w:cs="Arial"/>
          <w:sz w:val="24"/>
          <w:szCs w:val="24"/>
        </w:rPr>
        <w:lastRenderedPageBreak/>
        <w:t xml:space="preserve">prepotentes </w:t>
      </w:r>
      <w:r>
        <w:rPr>
          <w:rFonts w:ascii="Arial" w:hAnsi="Arial" w:cs="Arial"/>
          <w:sz w:val="24"/>
          <w:szCs w:val="24"/>
        </w:rPr>
        <w:t>que han sufrido diversas persona</w:t>
      </w:r>
      <w:r w:rsidR="00C8419C">
        <w:rPr>
          <w:rFonts w:ascii="Arial" w:hAnsi="Arial" w:cs="Arial"/>
          <w:sz w:val="24"/>
          <w:szCs w:val="24"/>
        </w:rPr>
        <w:t>s</w:t>
      </w:r>
      <w:r>
        <w:rPr>
          <w:rFonts w:ascii="Arial" w:hAnsi="Arial" w:cs="Arial"/>
          <w:sz w:val="24"/>
          <w:szCs w:val="24"/>
        </w:rPr>
        <w:t xml:space="preserve"> en los multicitados retenes</w:t>
      </w:r>
      <w:r w:rsidR="00C8419C">
        <w:rPr>
          <w:rFonts w:ascii="Arial" w:hAnsi="Arial" w:cs="Arial"/>
          <w:sz w:val="24"/>
          <w:szCs w:val="24"/>
        </w:rPr>
        <w:t xml:space="preserve">, sin lugar a dudas se encuentran dentro de la esfera competencial de la referida Comisión. </w:t>
      </w:r>
    </w:p>
    <w:p w:rsidR="00C8419C" w:rsidRPr="00DA091B" w:rsidRDefault="00C8419C" w:rsidP="00383409">
      <w:pPr>
        <w:spacing w:after="0" w:line="360" w:lineRule="auto"/>
        <w:jc w:val="both"/>
        <w:rPr>
          <w:rFonts w:ascii="Arial" w:hAnsi="Arial" w:cs="Arial"/>
          <w:sz w:val="24"/>
          <w:szCs w:val="24"/>
        </w:rPr>
      </w:pPr>
    </w:p>
    <w:p w:rsidR="00A120D0" w:rsidRDefault="00A120D0" w:rsidP="00383409">
      <w:pPr>
        <w:spacing w:after="0" w:line="360" w:lineRule="auto"/>
        <w:jc w:val="both"/>
        <w:rPr>
          <w:rFonts w:ascii="Arial" w:hAnsi="Arial" w:cs="Arial"/>
          <w:sz w:val="24"/>
          <w:szCs w:val="24"/>
        </w:rPr>
      </w:pPr>
      <w:r>
        <w:rPr>
          <w:rFonts w:ascii="Arial" w:hAnsi="Arial" w:cs="Arial"/>
          <w:sz w:val="24"/>
          <w:szCs w:val="24"/>
        </w:rPr>
        <w:t xml:space="preserve">Por lo tanto, la propuesta de la iniciativa que ahora acudo a presentar ante su consideración consiste en que se incorpore personal de la Comisión Estatal de los Derechos Humanos </w:t>
      </w:r>
      <w:r w:rsidR="00C8419C">
        <w:rPr>
          <w:rFonts w:ascii="Arial" w:hAnsi="Arial" w:cs="Arial"/>
          <w:sz w:val="24"/>
          <w:szCs w:val="24"/>
        </w:rPr>
        <w:t xml:space="preserve">a los retenes anti alcohólicos que se instalen en esta ciudad y, de ser necesario, en otras de la Entidad. Para lo cual, resulta necesario exhortar tanto a la Dirección de Vialidad y Tránsito, así como también a dicho órgano protector de las prerrogativas fundamentales. </w:t>
      </w:r>
    </w:p>
    <w:p w:rsidR="00C8419C" w:rsidRDefault="00C8419C" w:rsidP="00383409">
      <w:pPr>
        <w:spacing w:after="0" w:line="360" w:lineRule="auto"/>
        <w:jc w:val="both"/>
        <w:rPr>
          <w:rFonts w:ascii="Arial" w:hAnsi="Arial" w:cs="Arial"/>
          <w:sz w:val="24"/>
          <w:szCs w:val="24"/>
        </w:rPr>
      </w:pPr>
    </w:p>
    <w:p w:rsidR="00C8419C" w:rsidRDefault="00C8419C" w:rsidP="00383409">
      <w:pPr>
        <w:spacing w:after="0" w:line="360" w:lineRule="auto"/>
        <w:jc w:val="both"/>
        <w:rPr>
          <w:rFonts w:ascii="Arial" w:hAnsi="Arial" w:cs="Arial"/>
          <w:sz w:val="24"/>
          <w:szCs w:val="24"/>
        </w:rPr>
      </w:pPr>
      <w:r>
        <w:rPr>
          <w:rFonts w:ascii="Arial" w:hAnsi="Arial" w:cs="Arial"/>
          <w:sz w:val="24"/>
          <w:szCs w:val="24"/>
        </w:rPr>
        <w:t xml:space="preserve">Para lo cual, resulta imprescindible que la Dirección esté en plena disposición de incorporar a personal de la Comisión a los retenes a que se ha hecho alusión, y que esta última destine los recursos humanos necesarios para tal efecto. </w:t>
      </w:r>
    </w:p>
    <w:p w:rsidR="00C8419C" w:rsidRDefault="00C8419C" w:rsidP="00383409">
      <w:pPr>
        <w:spacing w:after="0" w:line="360" w:lineRule="auto"/>
        <w:jc w:val="both"/>
        <w:rPr>
          <w:rFonts w:ascii="Arial" w:hAnsi="Arial" w:cs="Arial"/>
          <w:sz w:val="24"/>
          <w:szCs w:val="24"/>
        </w:rPr>
      </w:pPr>
    </w:p>
    <w:p w:rsidR="00C8419C" w:rsidRDefault="00C8419C" w:rsidP="00383409">
      <w:pPr>
        <w:spacing w:after="0" w:line="360" w:lineRule="auto"/>
        <w:jc w:val="both"/>
        <w:rPr>
          <w:rFonts w:ascii="Arial" w:hAnsi="Arial" w:cs="Arial"/>
          <w:sz w:val="24"/>
          <w:szCs w:val="24"/>
        </w:rPr>
      </w:pPr>
      <w:r>
        <w:rPr>
          <w:rFonts w:ascii="Arial" w:hAnsi="Arial" w:cs="Arial"/>
          <w:sz w:val="24"/>
          <w:szCs w:val="24"/>
        </w:rPr>
        <w:t xml:space="preserve">Tengo la plena certeza de que la presencia de personal de la Comisión Estatal de los Derechos Humanos en los retenes que instala la Dirección antes citada generará en la ciudadanía una sensación de confianza y seguridad, en el momento en que tengan que ser sometidos a los interrogatorios y exámenes que en esos casos se realizan. </w:t>
      </w:r>
    </w:p>
    <w:p w:rsidR="00C8419C" w:rsidRDefault="00C8419C" w:rsidP="00383409">
      <w:pPr>
        <w:spacing w:after="0" w:line="360" w:lineRule="auto"/>
        <w:jc w:val="both"/>
        <w:rPr>
          <w:rFonts w:ascii="Arial" w:hAnsi="Arial" w:cs="Arial"/>
          <w:sz w:val="24"/>
          <w:szCs w:val="24"/>
        </w:rPr>
      </w:pPr>
    </w:p>
    <w:p w:rsidR="00C8419C" w:rsidRPr="00620E66" w:rsidRDefault="00C8419C" w:rsidP="00C8419C">
      <w:pPr>
        <w:spacing w:after="0" w:line="360" w:lineRule="auto"/>
        <w:jc w:val="both"/>
        <w:rPr>
          <w:rFonts w:ascii="Arial" w:hAnsi="Arial" w:cs="Arial"/>
          <w:sz w:val="24"/>
          <w:szCs w:val="24"/>
        </w:rPr>
      </w:pPr>
      <w:r w:rsidRPr="00171C98">
        <w:rPr>
          <w:rFonts w:ascii="Arial" w:hAnsi="Arial" w:cs="Arial"/>
          <w:sz w:val="24"/>
          <w:szCs w:val="24"/>
        </w:rPr>
        <w:t xml:space="preserve">Es propio reiterar que el motivo fundamental para que esta iniciativa se vote con el carácter de urgente, de conformidad a lo estipulado por el artículo 174 de la Ley Orgánica del Poder Legislativo </w:t>
      </w:r>
      <w:r>
        <w:rPr>
          <w:rFonts w:ascii="Arial" w:hAnsi="Arial" w:cs="Arial"/>
          <w:sz w:val="24"/>
          <w:szCs w:val="24"/>
        </w:rPr>
        <w:t xml:space="preserve">de esta Entidad, consiste en que los retenes anti alcohólicos </w:t>
      </w:r>
      <w:r w:rsidR="007835A2">
        <w:rPr>
          <w:rFonts w:ascii="Arial" w:hAnsi="Arial" w:cs="Arial"/>
          <w:sz w:val="24"/>
          <w:szCs w:val="24"/>
        </w:rPr>
        <w:t xml:space="preserve">se instalan en varios puntos de esta ciudad capital cada fin de semana principalmente, y en ocasiones en otros días, por lo que como integrantes de este H. Congreso debemos coadyuvar para que, a la brevedad posible, cesen este tipo de actos de autoridad que laceran los derechos humanos de las y los chihuahuenses.  </w:t>
      </w:r>
    </w:p>
    <w:p w:rsidR="00C8419C" w:rsidRPr="00A120D0" w:rsidRDefault="00C8419C" w:rsidP="00383409">
      <w:pPr>
        <w:spacing w:after="0" w:line="360" w:lineRule="auto"/>
        <w:jc w:val="both"/>
        <w:rPr>
          <w:rFonts w:ascii="Arial" w:hAnsi="Arial" w:cs="Arial"/>
          <w:sz w:val="24"/>
          <w:szCs w:val="24"/>
        </w:rPr>
      </w:pPr>
    </w:p>
    <w:p w:rsidR="00A120D0" w:rsidRDefault="00A120D0" w:rsidP="00383409">
      <w:pPr>
        <w:spacing w:after="0" w:line="360" w:lineRule="auto"/>
        <w:jc w:val="both"/>
        <w:rPr>
          <w:rFonts w:ascii="Arial" w:hAnsi="Arial" w:cs="Arial"/>
          <w:i/>
          <w:sz w:val="24"/>
          <w:szCs w:val="24"/>
        </w:rPr>
      </w:pPr>
    </w:p>
    <w:p w:rsidR="00A120D0" w:rsidRPr="00A120D0" w:rsidRDefault="00A120D0" w:rsidP="00383409">
      <w:pPr>
        <w:spacing w:after="0" w:line="360" w:lineRule="auto"/>
        <w:jc w:val="both"/>
        <w:rPr>
          <w:rFonts w:ascii="Arial" w:hAnsi="Arial" w:cs="Arial"/>
          <w:sz w:val="24"/>
          <w:szCs w:val="24"/>
          <w:shd w:val="clear" w:color="auto" w:fill="FAFAFA"/>
        </w:rPr>
      </w:pPr>
    </w:p>
    <w:p w:rsidR="00383409" w:rsidRPr="00D0086D" w:rsidRDefault="00383409" w:rsidP="00383409">
      <w:pPr>
        <w:spacing w:after="0" w:line="360" w:lineRule="auto"/>
        <w:jc w:val="both"/>
        <w:rPr>
          <w:rFonts w:ascii="Arial" w:hAnsi="Arial" w:cs="Arial"/>
          <w:sz w:val="24"/>
          <w:szCs w:val="24"/>
        </w:rPr>
      </w:pPr>
      <w:r w:rsidRPr="00D0086D">
        <w:rPr>
          <w:rFonts w:ascii="Arial" w:hAnsi="Arial" w:cs="Arial"/>
          <w:sz w:val="24"/>
          <w:szCs w:val="24"/>
          <w:shd w:val="clear" w:color="auto" w:fill="FAFAFA"/>
        </w:rPr>
        <w:lastRenderedPageBreak/>
        <w:tab/>
      </w:r>
      <w:r w:rsidRPr="00D0086D">
        <w:rPr>
          <w:rFonts w:ascii="Arial" w:hAnsi="Arial" w:cs="Arial"/>
          <w:sz w:val="24"/>
          <w:szCs w:val="24"/>
        </w:rPr>
        <w:t>En mérito de lo antes señalado, me permito presentar a la consideración de esta Soberanía, el siguiente proyecto con carácter de:</w:t>
      </w:r>
    </w:p>
    <w:p w:rsidR="00383409" w:rsidRPr="00D0086D" w:rsidRDefault="00383409" w:rsidP="00383409">
      <w:pPr>
        <w:spacing w:after="0" w:line="360" w:lineRule="auto"/>
        <w:ind w:firstLine="708"/>
        <w:jc w:val="center"/>
        <w:rPr>
          <w:rFonts w:ascii="Arial" w:hAnsi="Arial" w:cs="Arial"/>
          <w:b/>
          <w:sz w:val="24"/>
          <w:szCs w:val="24"/>
        </w:rPr>
      </w:pPr>
    </w:p>
    <w:p w:rsidR="00383409" w:rsidRPr="00D0086D" w:rsidRDefault="00383409" w:rsidP="00383409">
      <w:pPr>
        <w:spacing w:after="0" w:line="360" w:lineRule="auto"/>
        <w:ind w:firstLine="708"/>
        <w:jc w:val="center"/>
        <w:rPr>
          <w:rFonts w:ascii="Arial" w:hAnsi="Arial" w:cs="Arial"/>
          <w:b/>
          <w:sz w:val="24"/>
          <w:szCs w:val="24"/>
        </w:rPr>
      </w:pPr>
      <w:r w:rsidRPr="00D0086D">
        <w:rPr>
          <w:rFonts w:ascii="Arial" w:hAnsi="Arial" w:cs="Arial"/>
          <w:b/>
          <w:sz w:val="24"/>
          <w:szCs w:val="24"/>
        </w:rPr>
        <w:t>ACUERDO</w:t>
      </w:r>
    </w:p>
    <w:p w:rsidR="00383409" w:rsidRPr="00D0086D" w:rsidRDefault="00383409" w:rsidP="00383409">
      <w:pPr>
        <w:spacing w:after="0" w:line="360" w:lineRule="auto"/>
        <w:rPr>
          <w:rFonts w:ascii="Arial" w:hAnsi="Arial" w:cs="Arial"/>
          <w:b/>
          <w:sz w:val="24"/>
          <w:szCs w:val="24"/>
        </w:rPr>
      </w:pPr>
    </w:p>
    <w:p w:rsidR="007835A2" w:rsidRDefault="00383409" w:rsidP="00383409">
      <w:pPr>
        <w:spacing w:after="0" w:line="360" w:lineRule="auto"/>
        <w:jc w:val="both"/>
        <w:rPr>
          <w:rFonts w:ascii="Arial" w:hAnsi="Arial" w:cs="Arial"/>
          <w:sz w:val="24"/>
          <w:szCs w:val="24"/>
        </w:rPr>
      </w:pPr>
      <w:r w:rsidRPr="00D0086D">
        <w:rPr>
          <w:rFonts w:ascii="Arial" w:hAnsi="Arial" w:cs="Arial"/>
          <w:b/>
          <w:sz w:val="24"/>
          <w:szCs w:val="24"/>
        </w:rPr>
        <w:t xml:space="preserve">PRIMERO.- </w:t>
      </w:r>
      <w:r w:rsidRPr="00D0086D">
        <w:rPr>
          <w:rFonts w:ascii="Arial" w:hAnsi="Arial" w:cs="Arial"/>
          <w:sz w:val="24"/>
          <w:szCs w:val="24"/>
        </w:rPr>
        <w:t xml:space="preserve">La Sexagésima Sexta Legislatura del H. Congreso del Estado de Chihuahua exhorta, atenta y respetuosamente, </w:t>
      </w:r>
      <w:r>
        <w:rPr>
          <w:rFonts w:ascii="Arial" w:hAnsi="Arial" w:cs="Arial"/>
          <w:sz w:val="24"/>
          <w:szCs w:val="24"/>
        </w:rPr>
        <w:t xml:space="preserve">a </w:t>
      </w:r>
      <w:r w:rsidR="007835A2">
        <w:rPr>
          <w:rFonts w:ascii="Arial" w:hAnsi="Arial" w:cs="Arial"/>
          <w:sz w:val="24"/>
          <w:szCs w:val="24"/>
        </w:rPr>
        <w:t>la Secretaría de Seguridad Pública de Gobierno del Estado</w:t>
      </w:r>
      <w:r w:rsidR="001D4452">
        <w:rPr>
          <w:rFonts w:ascii="Arial" w:hAnsi="Arial" w:cs="Arial"/>
          <w:sz w:val="24"/>
          <w:szCs w:val="24"/>
        </w:rPr>
        <w:t xml:space="preserve">, a través de su Dirección </w:t>
      </w:r>
      <w:r w:rsidR="007835A2">
        <w:rPr>
          <w:rFonts w:ascii="Arial" w:hAnsi="Arial" w:cs="Arial"/>
          <w:sz w:val="24"/>
          <w:szCs w:val="24"/>
        </w:rPr>
        <w:t xml:space="preserve">de </w:t>
      </w:r>
      <w:r w:rsidR="001D4452">
        <w:rPr>
          <w:rFonts w:ascii="Arial" w:hAnsi="Arial" w:cs="Arial"/>
          <w:sz w:val="24"/>
          <w:szCs w:val="24"/>
        </w:rPr>
        <w:t>Vialidad y Tránsito</w:t>
      </w:r>
      <w:r w:rsidR="007835A2">
        <w:rPr>
          <w:rFonts w:ascii="Arial" w:hAnsi="Arial" w:cs="Arial"/>
          <w:sz w:val="24"/>
          <w:szCs w:val="24"/>
        </w:rPr>
        <w:t xml:space="preserve">, a fin de que </w:t>
      </w:r>
      <w:r w:rsidR="001D4452">
        <w:rPr>
          <w:rFonts w:ascii="Arial" w:hAnsi="Arial" w:cs="Arial"/>
          <w:sz w:val="24"/>
          <w:szCs w:val="24"/>
        </w:rPr>
        <w:t>analice la viabilidad de solicitar</w:t>
      </w:r>
      <w:r w:rsidR="007835A2">
        <w:rPr>
          <w:rFonts w:ascii="Arial" w:hAnsi="Arial" w:cs="Arial"/>
          <w:sz w:val="24"/>
          <w:szCs w:val="24"/>
        </w:rPr>
        <w:t xml:space="preserve"> a la Comisión Estatal de los Derechos Humanos </w:t>
      </w:r>
      <w:r w:rsidR="001D4452">
        <w:rPr>
          <w:rFonts w:ascii="Arial" w:hAnsi="Arial" w:cs="Arial"/>
          <w:sz w:val="24"/>
          <w:szCs w:val="24"/>
        </w:rPr>
        <w:t xml:space="preserve">de esta Entidad, </w:t>
      </w:r>
      <w:r w:rsidR="007835A2">
        <w:rPr>
          <w:rFonts w:ascii="Arial" w:hAnsi="Arial" w:cs="Arial"/>
          <w:sz w:val="24"/>
          <w:szCs w:val="24"/>
        </w:rPr>
        <w:t>la asi</w:t>
      </w:r>
      <w:r w:rsidR="001D4452">
        <w:rPr>
          <w:rFonts w:ascii="Arial" w:hAnsi="Arial" w:cs="Arial"/>
          <w:sz w:val="24"/>
          <w:szCs w:val="24"/>
        </w:rPr>
        <w:t xml:space="preserve">gnación de personal necesario para que se incorpore a los retenes anti alcohólicos que se instalan periódicamente en la ciudad de Chihuahua, y, de considerarlo oportuno, en </w:t>
      </w:r>
      <w:r w:rsidR="00117478">
        <w:rPr>
          <w:rFonts w:ascii="Arial" w:hAnsi="Arial" w:cs="Arial"/>
          <w:sz w:val="24"/>
          <w:szCs w:val="24"/>
        </w:rPr>
        <w:t>otras poblaciones</w:t>
      </w:r>
      <w:r w:rsidR="001D4452">
        <w:rPr>
          <w:rFonts w:ascii="Arial" w:hAnsi="Arial" w:cs="Arial"/>
          <w:sz w:val="24"/>
          <w:szCs w:val="24"/>
        </w:rPr>
        <w:t xml:space="preserve"> que estime pertinente. </w:t>
      </w:r>
    </w:p>
    <w:p w:rsidR="001D4452" w:rsidRDefault="001D4452" w:rsidP="00383409">
      <w:pPr>
        <w:spacing w:after="0" w:line="360" w:lineRule="auto"/>
        <w:jc w:val="both"/>
        <w:rPr>
          <w:rFonts w:ascii="Arial" w:hAnsi="Arial" w:cs="Arial"/>
          <w:sz w:val="24"/>
          <w:szCs w:val="24"/>
        </w:rPr>
      </w:pPr>
    </w:p>
    <w:p w:rsidR="001D4452" w:rsidRDefault="001D4452" w:rsidP="00383409">
      <w:pPr>
        <w:spacing w:after="0" w:line="360" w:lineRule="auto"/>
        <w:jc w:val="both"/>
        <w:rPr>
          <w:rFonts w:ascii="Arial" w:hAnsi="Arial" w:cs="Arial"/>
          <w:sz w:val="24"/>
          <w:szCs w:val="24"/>
        </w:rPr>
      </w:pPr>
      <w:r w:rsidRPr="00117478">
        <w:rPr>
          <w:rFonts w:ascii="Arial" w:hAnsi="Arial" w:cs="Arial"/>
          <w:b/>
          <w:sz w:val="24"/>
          <w:szCs w:val="24"/>
        </w:rPr>
        <w:t>SEGUNDO.-</w:t>
      </w:r>
      <w:r>
        <w:rPr>
          <w:rFonts w:ascii="Arial" w:hAnsi="Arial" w:cs="Arial"/>
          <w:sz w:val="24"/>
          <w:szCs w:val="24"/>
        </w:rPr>
        <w:t xml:space="preserve"> </w:t>
      </w:r>
      <w:r w:rsidRPr="00D0086D">
        <w:rPr>
          <w:rFonts w:ascii="Arial" w:hAnsi="Arial" w:cs="Arial"/>
          <w:sz w:val="24"/>
          <w:szCs w:val="24"/>
        </w:rPr>
        <w:t>La Sexagésima Sexta Legislatura del H. Congreso del Estado de Chihuahua exhorta, atenta y respetuosamente,</w:t>
      </w:r>
      <w:r>
        <w:rPr>
          <w:rFonts w:ascii="Arial" w:hAnsi="Arial" w:cs="Arial"/>
          <w:sz w:val="24"/>
          <w:szCs w:val="24"/>
        </w:rPr>
        <w:t xml:space="preserve"> a la Comisión Estatal de los Derechos Humanos del Estado de Chihuahua, para que, de estimarlo factible, destine personal a</w:t>
      </w:r>
      <w:r w:rsidR="00117478">
        <w:rPr>
          <w:rFonts w:ascii="Arial" w:hAnsi="Arial" w:cs="Arial"/>
          <w:sz w:val="24"/>
          <w:szCs w:val="24"/>
        </w:rPr>
        <w:t xml:space="preserve"> su cargo para que se incorpore</w:t>
      </w:r>
      <w:r>
        <w:rPr>
          <w:rFonts w:ascii="Arial" w:hAnsi="Arial" w:cs="Arial"/>
          <w:sz w:val="24"/>
          <w:szCs w:val="24"/>
        </w:rPr>
        <w:t xml:space="preserve"> a los retenes referidos en el punto anterior. </w:t>
      </w:r>
    </w:p>
    <w:p w:rsidR="007835A2" w:rsidRDefault="007835A2" w:rsidP="00383409">
      <w:pPr>
        <w:spacing w:after="0" w:line="360" w:lineRule="auto"/>
        <w:jc w:val="both"/>
        <w:rPr>
          <w:rFonts w:ascii="Arial" w:hAnsi="Arial" w:cs="Arial"/>
          <w:sz w:val="24"/>
          <w:szCs w:val="24"/>
        </w:rPr>
      </w:pPr>
    </w:p>
    <w:p w:rsidR="00383409" w:rsidRPr="00D0086D" w:rsidRDefault="00383409" w:rsidP="00383409">
      <w:pPr>
        <w:spacing w:after="0" w:line="360" w:lineRule="auto"/>
        <w:jc w:val="both"/>
        <w:rPr>
          <w:rFonts w:ascii="Arial" w:hAnsi="Arial" w:cs="Arial"/>
          <w:sz w:val="24"/>
          <w:szCs w:val="24"/>
        </w:rPr>
      </w:pPr>
      <w:r w:rsidRPr="00D0086D">
        <w:rPr>
          <w:rFonts w:ascii="Arial" w:hAnsi="Arial" w:cs="Arial"/>
          <w:b/>
          <w:sz w:val="24"/>
          <w:szCs w:val="24"/>
        </w:rPr>
        <w:t xml:space="preserve">ECONÓMICO.- </w:t>
      </w:r>
      <w:r w:rsidRPr="00D0086D">
        <w:rPr>
          <w:rFonts w:ascii="Arial" w:hAnsi="Arial" w:cs="Arial"/>
          <w:sz w:val="24"/>
          <w:szCs w:val="24"/>
        </w:rPr>
        <w:t xml:space="preserve">Aprobado que sea, túrnese a la Secretaría para los efectos a que haya lugar. </w:t>
      </w:r>
    </w:p>
    <w:p w:rsidR="00383409" w:rsidRPr="00D0086D" w:rsidRDefault="00383409" w:rsidP="00383409">
      <w:pPr>
        <w:spacing w:after="0" w:line="360" w:lineRule="auto"/>
        <w:jc w:val="both"/>
        <w:rPr>
          <w:rFonts w:ascii="Arial" w:hAnsi="Arial" w:cs="Arial"/>
          <w:sz w:val="24"/>
          <w:szCs w:val="24"/>
        </w:rPr>
      </w:pPr>
    </w:p>
    <w:p w:rsidR="00383409" w:rsidRPr="00117478" w:rsidRDefault="00383409" w:rsidP="00117478">
      <w:pPr>
        <w:spacing w:after="0" w:line="360" w:lineRule="auto"/>
        <w:ind w:firstLine="709"/>
        <w:jc w:val="both"/>
        <w:rPr>
          <w:rFonts w:ascii="Arial" w:hAnsi="Arial" w:cs="Arial"/>
          <w:sz w:val="24"/>
          <w:szCs w:val="24"/>
        </w:rPr>
      </w:pPr>
      <w:r w:rsidRPr="00D0086D">
        <w:rPr>
          <w:rFonts w:ascii="Arial" w:hAnsi="Arial" w:cs="Arial"/>
          <w:sz w:val="24"/>
          <w:szCs w:val="24"/>
        </w:rPr>
        <w:t xml:space="preserve">Dado en </w:t>
      </w:r>
      <w:r w:rsidR="00117478">
        <w:rPr>
          <w:rFonts w:ascii="Arial" w:hAnsi="Arial" w:cs="Arial"/>
          <w:sz w:val="24"/>
          <w:szCs w:val="24"/>
        </w:rPr>
        <w:t xml:space="preserve">el Salón de Sesiones </w:t>
      </w:r>
      <w:r w:rsidRPr="00D0086D">
        <w:rPr>
          <w:rFonts w:ascii="Arial" w:hAnsi="Arial" w:cs="Arial"/>
          <w:sz w:val="24"/>
          <w:szCs w:val="24"/>
        </w:rPr>
        <w:t xml:space="preserve">de la sede del Poder Legislativo, en la Ciudad de Chihuahua, Chihuahua, a los </w:t>
      </w:r>
      <w:r w:rsidR="00117478">
        <w:rPr>
          <w:rFonts w:ascii="Arial" w:hAnsi="Arial" w:cs="Arial"/>
          <w:sz w:val="24"/>
          <w:szCs w:val="24"/>
        </w:rPr>
        <w:t>dieciocho días del mes de marzo</w:t>
      </w:r>
      <w:r w:rsidRPr="00D0086D">
        <w:rPr>
          <w:rFonts w:ascii="Arial" w:hAnsi="Arial" w:cs="Arial"/>
          <w:sz w:val="24"/>
          <w:szCs w:val="24"/>
        </w:rPr>
        <w:t xml:space="preserve"> del año dos mil veinte.</w:t>
      </w:r>
    </w:p>
    <w:p w:rsidR="00383409" w:rsidRPr="00D0086D" w:rsidRDefault="00383409" w:rsidP="00383409">
      <w:pPr>
        <w:spacing w:after="0" w:line="360" w:lineRule="auto"/>
        <w:jc w:val="both"/>
        <w:rPr>
          <w:rFonts w:ascii="Arial" w:hAnsi="Arial" w:cs="Arial"/>
          <w:b/>
          <w:sz w:val="24"/>
          <w:szCs w:val="24"/>
        </w:rPr>
      </w:pPr>
    </w:p>
    <w:p w:rsidR="00383409" w:rsidRPr="00D0086D" w:rsidRDefault="00383409" w:rsidP="00383409">
      <w:pPr>
        <w:spacing w:after="0" w:line="360" w:lineRule="auto"/>
        <w:jc w:val="center"/>
        <w:rPr>
          <w:rFonts w:ascii="Arial" w:hAnsi="Arial" w:cs="Arial"/>
          <w:b/>
          <w:sz w:val="24"/>
          <w:szCs w:val="24"/>
        </w:rPr>
      </w:pPr>
      <w:r w:rsidRPr="00D0086D">
        <w:rPr>
          <w:rFonts w:ascii="Arial" w:hAnsi="Arial" w:cs="Arial"/>
          <w:b/>
          <w:sz w:val="24"/>
          <w:szCs w:val="24"/>
        </w:rPr>
        <w:t>ATENTAMENTE</w:t>
      </w:r>
    </w:p>
    <w:p w:rsidR="00383409" w:rsidRPr="00D0086D" w:rsidRDefault="00383409" w:rsidP="00383409">
      <w:pPr>
        <w:spacing w:after="0" w:line="360" w:lineRule="auto"/>
        <w:jc w:val="center"/>
        <w:rPr>
          <w:rFonts w:ascii="Arial" w:hAnsi="Arial" w:cs="Arial"/>
          <w:b/>
          <w:sz w:val="24"/>
          <w:szCs w:val="24"/>
        </w:rPr>
      </w:pPr>
    </w:p>
    <w:p w:rsidR="00383409" w:rsidRPr="00D0086D" w:rsidRDefault="00383409" w:rsidP="00383409">
      <w:pPr>
        <w:spacing w:after="0" w:line="360" w:lineRule="auto"/>
        <w:jc w:val="center"/>
        <w:rPr>
          <w:rFonts w:ascii="Arial" w:hAnsi="Arial" w:cs="Arial"/>
          <w:b/>
          <w:sz w:val="24"/>
          <w:szCs w:val="24"/>
        </w:rPr>
      </w:pPr>
    </w:p>
    <w:p w:rsidR="00383409" w:rsidRPr="00D0086D" w:rsidRDefault="00383409" w:rsidP="00117478">
      <w:pPr>
        <w:spacing w:after="0" w:line="360" w:lineRule="auto"/>
        <w:jc w:val="center"/>
        <w:rPr>
          <w:rFonts w:ascii="Arial" w:hAnsi="Arial" w:cs="Arial"/>
          <w:b/>
          <w:sz w:val="24"/>
          <w:szCs w:val="24"/>
        </w:rPr>
      </w:pPr>
      <w:r w:rsidRPr="00D0086D">
        <w:rPr>
          <w:rFonts w:ascii="Arial" w:hAnsi="Arial" w:cs="Arial"/>
          <w:b/>
          <w:sz w:val="24"/>
          <w:szCs w:val="24"/>
        </w:rPr>
        <w:t>DIP. MIGUEL FRANCISCO LA TORRE SÁENZ.</w:t>
      </w:r>
    </w:p>
    <w:sectPr w:rsidR="00383409" w:rsidRPr="00D0086D" w:rsidSect="00341C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09"/>
    <w:rsid w:val="00117478"/>
    <w:rsid w:val="00143DA4"/>
    <w:rsid w:val="001D4452"/>
    <w:rsid w:val="0025275E"/>
    <w:rsid w:val="00281084"/>
    <w:rsid w:val="0029314B"/>
    <w:rsid w:val="00333820"/>
    <w:rsid w:val="00383409"/>
    <w:rsid w:val="00527095"/>
    <w:rsid w:val="006A104A"/>
    <w:rsid w:val="007835A2"/>
    <w:rsid w:val="007B0B02"/>
    <w:rsid w:val="008E5632"/>
    <w:rsid w:val="00A120D0"/>
    <w:rsid w:val="00B90811"/>
    <w:rsid w:val="00BE36EC"/>
    <w:rsid w:val="00C52928"/>
    <w:rsid w:val="00C8419C"/>
    <w:rsid w:val="00D25524"/>
    <w:rsid w:val="00D52DC6"/>
    <w:rsid w:val="00DA091B"/>
    <w:rsid w:val="00E06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6D69B-6875-4DE6-968D-44CCF7C0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0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Sonia Pérez Chacón</cp:lastModifiedBy>
  <cp:revision>2</cp:revision>
  <cp:lastPrinted>2020-03-17T22:17:00Z</cp:lastPrinted>
  <dcterms:created xsi:type="dcterms:W3CDTF">2020-03-17T22:17:00Z</dcterms:created>
  <dcterms:modified xsi:type="dcterms:W3CDTF">2020-03-17T22:17:00Z</dcterms:modified>
</cp:coreProperties>
</file>