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5DE" w:rsidRDefault="004305DE">
      <w:pPr>
        <w:spacing w:after="0" w:line="360" w:lineRule="auto"/>
        <w:jc w:val="both"/>
        <w:rPr>
          <w:rFonts w:ascii="Arial" w:eastAsia="Arial" w:hAnsi="Arial" w:cs="Arial"/>
          <w:b/>
        </w:rPr>
      </w:pPr>
    </w:p>
    <w:p w:rsidR="00660F42" w:rsidRDefault="00660F42">
      <w:pPr>
        <w:spacing w:after="0" w:line="360" w:lineRule="auto"/>
        <w:jc w:val="both"/>
        <w:rPr>
          <w:rFonts w:ascii="Arial" w:eastAsia="Arial" w:hAnsi="Arial" w:cs="Arial"/>
          <w:b/>
        </w:rPr>
      </w:pPr>
    </w:p>
    <w:p w:rsidR="004305DE" w:rsidRDefault="004305DE">
      <w:pPr>
        <w:spacing w:after="0" w:line="360" w:lineRule="auto"/>
        <w:jc w:val="both"/>
        <w:rPr>
          <w:rFonts w:ascii="Arial" w:eastAsia="Arial" w:hAnsi="Arial" w:cs="Arial"/>
          <w:b/>
        </w:rPr>
      </w:pPr>
    </w:p>
    <w:p w:rsidR="004305DE" w:rsidRDefault="004305DE">
      <w:pPr>
        <w:spacing w:after="0" w:line="360" w:lineRule="auto"/>
        <w:jc w:val="both"/>
        <w:rPr>
          <w:rFonts w:ascii="Arial" w:eastAsia="Arial" w:hAnsi="Arial" w:cs="Arial"/>
          <w:b/>
        </w:rPr>
      </w:pPr>
    </w:p>
    <w:p w:rsidR="004305DE" w:rsidRDefault="004305DE">
      <w:pPr>
        <w:spacing w:after="0" w:line="360" w:lineRule="auto"/>
        <w:jc w:val="both"/>
        <w:rPr>
          <w:rFonts w:ascii="Arial" w:eastAsia="Arial" w:hAnsi="Arial" w:cs="Arial"/>
          <w:b/>
        </w:rPr>
      </w:pPr>
    </w:p>
    <w:p w:rsidR="004305DE" w:rsidRDefault="004305DE">
      <w:pPr>
        <w:spacing w:after="0" w:line="360" w:lineRule="auto"/>
        <w:jc w:val="both"/>
        <w:rPr>
          <w:rFonts w:ascii="Arial" w:eastAsia="Arial" w:hAnsi="Arial" w:cs="Arial"/>
          <w:b/>
        </w:rPr>
      </w:pPr>
    </w:p>
    <w:p w:rsidR="004305DE" w:rsidRDefault="004305DE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:rsidR="004305DE" w:rsidRDefault="00EE4D4B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H. CONGRESO DEL ESTADO</w:t>
      </w:r>
    </w:p>
    <w:p w:rsidR="004305DE" w:rsidRDefault="00EE4D4B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 R E S E N T E.-</w:t>
      </w:r>
    </w:p>
    <w:p w:rsidR="004305DE" w:rsidRDefault="004305DE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4305DE" w:rsidRDefault="004305DE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4B56DF" w:rsidRPr="002952DF" w:rsidRDefault="00BD089E" w:rsidP="004B56DF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La</w:t>
      </w:r>
      <w:r w:rsidR="009D4EC9">
        <w:rPr>
          <w:rFonts w:ascii="Arial" w:eastAsia="Arial" w:hAnsi="Arial" w:cs="Arial"/>
          <w:sz w:val="24"/>
          <w:szCs w:val="24"/>
        </w:rPr>
        <w:t xml:space="preserve"> suscrita, en mi</w:t>
      </w:r>
      <w:r>
        <w:rPr>
          <w:rFonts w:ascii="Arial" w:eastAsia="Arial" w:hAnsi="Arial" w:cs="Arial"/>
          <w:sz w:val="24"/>
          <w:szCs w:val="24"/>
        </w:rPr>
        <w:t xml:space="preserve"> carácter de Diputada</w:t>
      </w:r>
      <w:r w:rsidR="00E16F5B">
        <w:rPr>
          <w:rFonts w:ascii="Arial" w:eastAsia="Arial" w:hAnsi="Arial" w:cs="Arial"/>
          <w:sz w:val="24"/>
          <w:szCs w:val="24"/>
        </w:rPr>
        <w:t xml:space="preserve"> </w:t>
      </w:r>
      <w:r w:rsidR="00856BF0">
        <w:rPr>
          <w:rFonts w:ascii="Arial" w:eastAsia="Arial" w:hAnsi="Arial" w:cs="Arial"/>
          <w:sz w:val="24"/>
          <w:szCs w:val="24"/>
        </w:rPr>
        <w:t>de la Sexagésima Sex</w:t>
      </w:r>
      <w:r w:rsidR="00EE4D4B">
        <w:rPr>
          <w:rFonts w:ascii="Arial" w:eastAsia="Arial" w:hAnsi="Arial" w:cs="Arial"/>
          <w:sz w:val="24"/>
          <w:szCs w:val="24"/>
        </w:rPr>
        <w:t>ta Legislatura del H. C</w:t>
      </w:r>
      <w:r w:rsidR="00856BF0">
        <w:rPr>
          <w:rFonts w:ascii="Arial" w:eastAsia="Arial" w:hAnsi="Arial" w:cs="Arial"/>
          <w:sz w:val="24"/>
          <w:szCs w:val="24"/>
        </w:rPr>
        <w:t>ongreso del Estado e integrante</w:t>
      </w:r>
      <w:r w:rsidR="00EE4D4B">
        <w:rPr>
          <w:rFonts w:ascii="Arial" w:eastAsia="Arial" w:hAnsi="Arial" w:cs="Arial"/>
          <w:sz w:val="24"/>
          <w:szCs w:val="24"/>
        </w:rPr>
        <w:t xml:space="preserve"> del Grupo Parlamentario de MORENA, con f</w:t>
      </w:r>
      <w:r w:rsidR="000C3F2E">
        <w:rPr>
          <w:rFonts w:ascii="Arial" w:eastAsia="Arial" w:hAnsi="Arial" w:cs="Arial"/>
          <w:sz w:val="24"/>
          <w:szCs w:val="24"/>
        </w:rPr>
        <w:t>undamento en lo dispuesto por las fracciones I y II del</w:t>
      </w:r>
      <w:r w:rsidR="00EE4D4B">
        <w:rPr>
          <w:rFonts w:ascii="Arial" w:eastAsia="Arial" w:hAnsi="Arial" w:cs="Arial"/>
          <w:sz w:val="24"/>
          <w:szCs w:val="24"/>
        </w:rPr>
        <w:t xml:space="preserve"> artículo </w:t>
      </w:r>
      <w:r w:rsidR="00EE4D4B" w:rsidRPr="00D72F49">
        <w:rPr>
          <w:rFonts w:ascii="Arial" w:eastAsia="Arial" w:hAnsi="Arial" w:cs="Arial"/>
          <w:sz w:val="24"/>
          <w:szCs w:val="24"/>
        </w:rPr>
        <w:t>64</w:t>
      </w:r>
      <w:r w:rsidR="000C3F2E">
        <w:rPr>
          <w:rFonts w:ascii="Arial" w:eastAsia="Arial" w:hAnsi="Arial" w:cs="Arial"/>
          <w:sz w:val="24"/>
          <w:szCs w:val="24"/>
        </w:rPr>
        <w:t>; y fracción</w:t>
      </w:r>
      <w:r w:rsidR="00EE4D4B" w:rsidRPr="00D72F49">
        <w:rPr>
          <w:rFonts w:ascii="Arial" w:eastAsia="Arial" w:hAnsi="Arial" w:cs="Arial"/>
          <w:sz w:val="24"/>
          <w:szCs w:val="24"/>
        </w:rPr>
        <w:t xml:space="preserve"> I</w:t>
      </w:r>
      <w:r w:rsidR="000C3F2E">
        <w:rPr>
          <w:rFonts w:ascii="Arial" w:eastAsia="Arial" w:hAnsi="Arial" w:cs="Arial"/>
          <w:sz w:val="24"/>
          <w:szCs w:val="24"/>
        </w:rPr>
        <w:t xml:space="preserve"> del artículo</w:t>
      </w:r>
      <w:r w:rsidR="00EE4D4B" w:rsidRPr="00D72F49">
        <w:rPr>
          <w:rFonts w:ascii="Arial" w:eastAsia="Arial" w:hAnsi="Arial" w:cs="Arial"/>
          <w:sz w:val="24"/>
          <w:szCs w:val="24"/>
        </w:rPr>
        <w:t xml:space="preserve"> 68 de la Constitución Política del Estado, así como </w:t>
      </w:r>
      <w:r w:rsidR="000C3F2E">
        <w:rPr>
          <w:rFonts w:ascii="Arial" w:eastAsia="Arial" w:hAnsi="Arial" w:cs="Arial"/>
          <w:sz w:val="24"/>
          <w:szCs w:val="24"/>
        </w:rPr>
        <w:t>de la fracción I d</w:t>
      </w:r>
      <w:r w:rsidR="00EE4D4B" w:rsidRPr="00D72F49">
        <w:rPr>
          <w:rFonts w:ascii="Arial" w:eastAsia="Arial" w:hAnsi="Arial" w:cs="Arial"/>
          <w:sz w:val="24"/>
          <w:szCs w:val="24"/>
        </w:rPr>
        <w:t>el artículo 167 de la Ley Orgánica</w:t>
      </w:r>
      <w:r w:rsidR="009D4EC9">
        <w:rPr>
          <w:rFonts w:ascii="Arial" w:eastAsia="Arial" w:hAnsi="Arial" w:cs="Arial"/>
          <w:sz w:val="24"/>
          <w:szCs w:val="24"/>
        </w:rPr>
        <w:t xml:space="preserve"> del Poder Legislativo, acudo</w:t>
      </w:r>
      <w:r w:rsidR="00EE4D4B" w:rsidRPr="00D72F49">
        <w:rPr>
          <w:rFonts w:ascii="Arial" w:eastAsia="Arial" w:hAnsi="Arial" w:cs="Arial"/>
          <w:sz w:val="24"/>
          <w:szCs w:val="24"/>
        </w:rPr>
        <w:t xml:space="preserve"> a esta Soberanía a presentar </w:t>
      </w:r>
      <w:r w:rsidR="009801FB">
        <w:rPr>
          <w:rFonts w:ascii="Arial" w:eastAsia="Arial" w:hAnsi="Arial" w:cs="Arial"/>
          <w:b/>
          <w:sz w:val="24"/>
          <w:szCs w:val="24"/>
        </w:rPr>
        <w:t>Iniciativa con carácter de Decreto que</w:t>
      </w:r>
      <w:r w:rsidR="009801FB" w:rsidRPr="005B3DAD">
        <w:rPr>
          <w:rFonts w:ascii="Arial" w:eastAsia="Arial" w:hAnsi="Arial" w:cs="Arial"/>
          <w:b/>
          <w:sz w:val="24"/>
          <w:szCs w:val="24"/>
        </w:rPr>
        <w:t xml:space="preserve"> </w:t>
      </w:r>
      <w:r w:rsidR="002952DF" w:rsidRPr="002952DF">
        <w:rPr>
          <w:rFonts w:ascii="Arial" w:eastAsia="Arial" w:hAnsi="Arial" w:cs="Arial"/>
          <w:b/>
          <w:sz w:val="24"/>
          <w:szCs w:val="24"/>
        </w:rPr>
        <w:t>adiciona</w:t>
      </w:r>
      <w:r w:rsidR="00A63871">
        <w:rPr>
          <w:rFonts w:ascii="Arial" w:eastAsia="Arial" w:hAnsi="Arial" w:cs="Arial"/>
          <w:b/>
          <w:sz w:val="24"/>
          <w:szCs w:val="24"/>
        </w:rPr>
        <w:t xml:space="preserve"> </w:t>
      </w:r>
      <w:r w:rsidR="00436E66">
        <w:rPr>
          <w:rFonts w:ascii="Arial" w:eastAsia="Arial" w:hAnsi="Arial" w:cs="Arial"/>
          <w:b/>
          <w:sz w:val="24"/>
          <w:szCs w:val="24"/>
        </w:rPr>
        <w:t>un</w:t>
      </w:r>
      <w:r w:rsidR="009D4EC9">
        <w:rPr>
          <w:rFonts w:ascii="Arial" w:eastAsia="Arial" w:hAnsi="Arial" w:cs="Arial"/>
          <w:b/>
          <w:sz w:val="24"/>
          <w:szCs w:val="24"/>
        </w:rPr>
        <w:t>a fracción tercera</w:t>
      </w:r>
      <w:r w:rsidR="00436E66">
        <w:rPr>
          <w:rFonts w:ascii="Arial" w:eastAsia="Arial" w:hAnsi="Arial" w:cs="Arial"/>
          <w:b/>
          <w:sz w:val="24"/>
          <w:szCs w:val="24"/>
        </w:rPr>
        <w:t xml:space="preserve"> a</w:t>
      </w:r>
      <w:r w:rsidR="009D4EC9">
        <w:rPr>
          <w:rFonts w:ascii="Arial" w:eastAsia="Arial" w:hAnsi="Arial" w:cs="Arial"/>
          <w:b/>
          <w:sz w:val="24"/>
          <w:szCs w:val="24"/>
        </w:rPr>
        <w:t>l artículo 256</w:t>
      </w:r>
      <w:r w:rsidR="002952DF" w:rsidRPr="002952DF">
        <w:rPr>
          <w:rFonts w:ascii="Arial" w:eastAsia="Arial" w:hAnsi="Arial" w:cs="Arial"/>
          <w:b/>
          <w:sz w:val="24"/>
          <w:szCs w:val="24"/>
        </w:rPr>
        <w:t xml:space="preserve"> de</w:t>
      </w:r>
      <w:r w:rsidR="00A63871">
        <w:rPr>
          <w:rFonts w:ascii="Arial" w:eastAsia="Arial" w:hAnsi="Arial" w:cs="Arial"/>
          <w:b/>
          <w:sz w:val="24"/>
          <w:szCs w:val="24"/>
        </w:rPr>
        <w:t>l Código Penal del Estado de Chihuahua</w:t>
      </w:r>
      <w:r w:rsidR="00876A23">
        <w:rPr>
          <w:rFonts w:ascii="Arial" w:eastAsia="Arial" w:hAnsi="Arial" w:cs="Arial"/>
          <w:b/>
          <w:sz w:val="24"/>
          <w:szCs w:val="24"/>
        </w:rPr>
        <w:t xml:space="preserve">, </w:t>
      </w:r>
      <w:r w:rsidR="00123AF2">
        <w:rPr>
          <w:rFonts w:ascii="Arial" w:eastAsia="Arial" w:hAnsi="Arial" w:cs="Arial"/>
          <w:b/>
          <w:sz w:val="24"/>
          <w:szCs w:val="24"/>
        </w:rPr>
        <w:t xml:space="preserve">a fin de </w:t>
      </w:r>
      <w:r w:rsidR="006A0232">
        <w:rPr>
          <w:rFonts w:ascii="Arial" w:eastAsia="Arial" w:hAnsi="Arial" w:cs="Arial"/>
          <w:b/>
          <w:sz w:val="24"/>
          <w:szCs w:val="24"/>
        </w:rPr>
        <w:t>sancionar</w:t>
      </w:r>
      <w:r w:rsidR="009D4EC9">
        <w:rPr>
          <w:rFonts w:ascii="Arial" w:eastAsia="Arial" w:hAnsi="Arial" w:cs="Arial"/>
          <w:b/>
          <w:sz w:val="24"/>
          <w:szCs w:val="24"/>
        </w:rPr>
        <w:t xml:space="preserve"> la violencia institucional </w:t>
      </w:r>
      <w:r w:rsidR="000F32ED">
        <w:rPr>
          <w:rFonts w:ascii="Arial" w:eastAsia="Arial" w:hAnsi="Arial" w:cs="Arial"/>
          <w:b/>
          <w:sz w:val="24"/>
          <w:szCs w:val="24"/>
        </w:rPr>
        <w:t>en contra de las mujeres.</w:t>
      </w:r>
      <w:r w:rsidR="00123AF2">
        <w:rPr>
          <w:rFonts w:ascii="Arial" w:eastAsia="Arial" w:hAnsi="Arial" w:cs="Arial"/>
          <w:b/>
          <w:sz w:val="24"/>
          <w:szCs w:val="24"/>
        </w:rPr>
        <w:t xml:space="preserve"> </w:t>
      </w:r>
      <w:r w:rsidR="00123AF2">
        <w:rPr>
          <w:rFonts w:ascii="Arial" w:eastAsia="Arial" w:hAnsi="Arial" w:cs="Arial"/>
          <w:sz w:val="24"/>
          <w:szCs w:val="24"/>
        </w:rPr>
        <w:t>Lo</w:t>
      </w:r>
      <w:r w:rsidR="004B56DF">
        <w:rPr>
          <w:rFonts w:ascii="Arial" w:eastAsia="Arial" w:hAnsi="Arial" w:cs="Arial"/>
          <w:sz w:val="24"/>
          <w:szCs w:val="24"/>
        </w:rPr>
        <w:t xml:space="preserve"> anterior, con sustento en la siguiente:</w:t>
      </w:r>
    </w:p>
    <w:p w:rsidR="004305DE" w:rsidRDefault="004305DE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4305DE" w:rsidRDefault="004305DE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CD3EA2" w:rsidRDefault="00CD3EA2" w:rsidP="009801FB">
      <w:pPr>
        <w:spacing w:after="0"/>
        <w:rPr>
          <w:rFonts w:ascii="Arial" w:eastAsia="Arial" w:hAnsi="Arial" w:cs="Arial"/>
          <w:b/>
          <w:sz w:val="24"/>
          <w:szCs w:val="24"/>
        </w:rPr>
      </w:pPr>
    </w:p>
    <w:p w:rsidR="004305DE" w:rsidRDefault="00EE4D4B">
      <w:pP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E X P O S I C I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Ó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N  D</w:t>
      </w:r>
      <w:proofErr w:type="gramEnd"/>
      <w:r>
        <w:rPr>
          <w:rFonts w:ascii="Arial" w:eastAsia="Arial" w:hAnsi="Arial" w:cs="Arial"/>
          <w:b/>
          <w:sz w:val="24"/>
          <w:szCs w:val="24"/>
        </w:rPr>
        <w:t xml:space="preserve"> E  M O T I V O S</w:t>
      </w:r>
    </w:p>
    <w:p w:rsidR="004305DE" w:rsidRDefault="004305DE">
      <w:pP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:rsidR="000F32ED" w:rsidRDefault="000F32ED" w:rsidP="000F32ED">
      <w:pPr>
        <w:spacing w:after="0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:rsidR="000F32ED" w:rsidRDefault="000F32ED" w:rsidP="000F32ED">
      <w:pPr>
        <w:spacing w:after="0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:rsidR="000F32ED" w:rsidRPr="000F32ED" w:rsidRDefault="000F32ED" w:rsidP="000F32ED">
      <w:pPr>
        <w:spacing w:after="0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F32ED">
        <w:rPr>
          <w:rFonts w:ascii="Arial" w:eastAsia="Arial" w:hAnsi="Arial" w:cs="Arial"/>
          <w:sz w:val="24"/>
          <w:szCs w:val="24"/>
        </w:rPr>
        <w:t>La violencia institucional, de acuerdo con su def</w:t>
      </w:r>
      <w:r>
        <w:rPr>
          <w:rFonts w:ascii="Arial" w:eastAsia="Arial" w:hAnsi="Arial" w:cs="Arial"/>
          <w:sz w:val="24"/>
          <w:szCs w:val="24"/>
        </w:rPr>
        <w:t xml:space="preserve">inición desde la Ley General de </w:t>
      </w:r>
      <w:r w:rsidRPr="000F32ED">
        <w:rPr>
          <w:rFonts w:ascii="Arial" w:eastAsia="Arial" w:hAnsi="Arial" w:cs="Arial"/>
          <w:sz w:val="24"/>
          <w:szCs w:val="24"/>
        </w:rPr>
        <w:t xml:space="preserve">Acceso de las Mujeres a una Vida Libre de Violencia y la Ley </w:t>
      </w:r>
      <w:r w:rsidR="006A0232">
        <w:rPr>
          <w:rFonts w:ascii="Arial" w:eastAsia="Arial" w:hAnsi="Arial" w:cs="Arial"/>
          <w:sz w:val="24"/>
          <w:szCs w:val="24"/>
        </w:rPr>
        <w:t xml:space="preserve">Estatal del Derecho </w:t>
      </w:r>
      <w:r w:rsidRPr="000F32ED">
        <w:rPr>
          <w:rFonts w:ascii="Arial" w:eastAsia="Arial" w:hAnsi="Arial" w:cs="Arial"/>
          <w:sz w:val="24"/>
          <w:szCs w:val="24"/>
        </w:rPr>
        <w:t>de las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F32ED">
        <w:rPr>
          <w:rFonts w:ascii="Arial" w:eastAsia="Arial" w:hAnsi="Arial" w:cs="Arial"/>
          <w:sz w:val="24"/>
          <w:szCs w:val="24"/>
        </w:rPr>
        <w:t>Mujeres a una Vida Libre de Violencia</w:t>
      </w:r>
      <w:r>
        <w:rPr>
          <w:rFonts w:ascii="Arial" w:eastAsia="Arial" w:hAnsi="Arial" w:cs="Arial"/>
          <w:sz w:val="24"/>
          <w:szCs w:val="24"/>
        </w:rPr>
        <w:t xml:space="preserve">, es ejercida por parte </w:t>
      </w:r>
      <w:r w:rsidRPr="000F32ED">
        <w:rPr>
          <w:rFonts w:ascii="Arial" w:eastAsia="Arial" w:hAnsi="Arial" w:cs="Arial"/>
          <w:sz w:val="24"/>
          <w:szCs w:val="24"/>
        </w:rPr>
        <w:t xml:space="preserve">de los servidores públicos en contra de las </w:t>
      </w:r>
      <w:r>
        <w:rPr>
          <w:rFonts w:ascii="Arial" w:eastAsia="Arial" w:hAnsi="Arial" w:cs="Arial"/>
          <w:sz w:val="24"/>
          <w:szCs w:val="24"/>
        </w:rPr>
        <w:t xml:space="preserve">mujeres a través de los actos u </w:t>
      </w:r>
      <w:r w:rsidRPr="000F32ED">
        <w:rPr>
          <w:rFonts w:ascii="Arial" w:eastAsia="Arial" w:hAnsi="Arial" w:cs="Arial"/>
          <w:sz w:val="24"/>
          <w:szCs w:val="24"/>
        </w:rPr>
        <w:t>omisiones que discriminen o tengan como fin dilatar,</w:t>
      </w:r>
      <w:r>
        <w:rPr>
          <w:rFonts w:ascii="Arial" w:eastAsia="Arial" w:hAnsi="Arial" w:cs="Arial"/>
          <w:sz w:val="24"/>
          <w:szCs w:val="24"/>
        </w:rPr>
        <w:t xml:space="preserve"> obstaculizar o impedir el goce </w:t>
      </w:r>
      <w:r w:rsidRPr="000F32ED">
        <w:rPr>
          <w:rFonts w:ascii="Arial" w:eastAsia="Arial" w:hAnsi="Arial" w:cs="Arial"/>
          <w:sz w:val="24"/>
          <w:szCs w:val="24"/>
        </w:rPr>
        <w:t>y ejercicio de los derechos humanos de las mujeres</w:t>
      </w:r>
      <w:r>
        <w:rPr>
          <w:rFonts w:ascii="Arial" w:eastAsia="Arial" w:hAnsi="Arial" w:cs="Arial"/>
          <w:sz w:val="24"/>
          <w:szCs w:val="24"/>
        </w:rPr>
        <w:t xml:space="preserve"> así como su acceso al disfrute </w:t>
      </w:r>
      <w:r w:rsidRPr="000F32ED">
        <w:rPr>
          <w:rFonts w:ascii="Arial" w:eastAsia="Arial" w:hAnsi="Arial" w:cs="Arial"/>
          <w:sz w:val="24"/>
          <w:szCs w:val="24"/>
        </w:rPr>
        <w:t>de políticas públicas destinadas a prevenir, a</w:t>
      </w:r>
      <w:r>
        <w:rPr>
          <w:rFonts w:ascii="Arial" w:eastAsia="Arial" w:hAnsi="Arial" w:cs="Arial"/>
          <w:sz w:val="24"/>
          <w:szCs w:val="24"/>
        </w:rPr>
        <w:t xml:space="preserve">tender, investigar, sancionar y </w:t>
      </w:r>
      <w:r w:rsidRPr="000F32ED">
        <w:rPr>
          <w:rFonts w:ascii="Arial" w:eastAsia="Arial" w:hAnsi="Arial" w:cs="Arial"/>
          <w:sz w:val="24"/>
          <w:szCs w:val="24"/>
        </w:rPr>
        <w:t>erradicar los diferentes tipos de violencia.</w:t>
      </w:r>
    </w:p>
    <w:p w:rsidR="000F32ED" w:rsidRDefault="000F32ED" w:rsidP="000F32ED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0F32ED" w:rsidRDefault="000F32ED" w:rsidP="000F32ED">
      <w:pPr>
        <w:spacing w:after="0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:rsidR="000F32ED" w:rsidRDefault="000F32ED" w:rsidP="000F32ED">
      <w:pPr>
        <w:spacing w:after="0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:rsidR="000F32ED" w:rsidRDefault="000F32ED" w:rsidP="000F32ED">
      <w:pPr>
        <w:spacing w:after="0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:rsidR="000F32ED" w:rsidRDefault="000F32ED" w:rsidP="000F32ED">
      <w:pPr>
        <w:spacing w:after="0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:rsidR="000F32ED" w:rsidRDefault="000F32ED" w:rsidP="000F32ED">
      <w:pPr>
        <w:spacing w:after="0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:rsidR="000F32ED" w:rsidRDefault="000F32ED" w:rsidP="000F32ED">
      <w:pPr>
        <w:spacing w:after="0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:rsidR="000F32ED" w:rsidRDefault="000F32ED" w:rsidP="000F32ED">
      <w:pPr>
        <w:spacing w:after="0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:rsidR="000F32ED" w:rsidRDefault="000F32ED" w:rsidP="000F32ED">
      <w:pPr>
        <w:spacing w:after="0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:rsidR="000F32ED" w:rsidRDefault="00F35484" w:rsidP="00F35484">
      <w:pPr>
        <w:spacing w:after="0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F35484">
        <w:rPr>
          <w:rFonts w:ascii="Arial" w:eastAsia="Arial" w:hAnsi="Arial" w:cs="Arial"/>
          <w:sz w:val="24"/>
          <w:szCs w:val="24"/>
        </w:rPr>
        <w:t>La violencia institucional va más allá de los actos</w:t>
      </w:r>
      <w:r>
        <w:rPr>
          <w:rFonts w:ascii="Arial" w:eastAsia="Arial" w:hAnsi="Arial" w:cs="Arial"/>
          <w:sz w:val="24"/>
          <w:szCs w:val="24"/>
        </w:rPr>
        <w:t xml:space="preserve"> u omisiones de la autoridad en </w:t>
      </w:r>
      <w:r w:rsidRPr="00F35484">
        <w:rPr>
          <w:rFonts w:ascii="Arial" w:eastAsia="Arial" w:hAnsi="Arial" w:cs="Arial"/>
          <w:sz w:val="24"/>
          <w:szCs w:val="24"/>
        </w:rPr>
        <w:t>contra de las mujeres; todo servidor público es, d</w:t>
      </w:r>
      <w:r>
        <w:rPr>
          <w:rFonts w:ascii="Arial" w:eastAsia="Arial" w:hAnsi="Arial" w:cs="Arial"/>
          <w:sz w:val="24"/>
          <w:szCs w:val="24"/>
        </w:rPr>
        <w:t xml:space="preserve">e conformidad con la ley, </w:t>
      </w:r>
      <w:r w:rsidRPr="00F35484">
        <w:rPr>
          <w:rFonts w:ascii="Arial" w:eastAsia="Arial" w:hAnsi="Arial" w:cs="Arial"/>
          <w:sz w:val="24"/>
          <w:szCs w:val="24"/>
        </w:rPr>
        <w:t>susceptible de cometer esta modalidad de violencia</w:t>
      </w:r>
      <w:r>
        <w:rPr>
          <w:rFonts w:ascii="Arial" w:eastAsia="Arial" w:hAnsi="Arial" w:cs="Arial"/>
          <w:sz w:val="24"/>
          <w:szCs w:val="24"/>
        </w:rPr>
        <w:t xml:space="preserve">, sin embargo, el Código Penal del Estado vigente no la contempla. </w:t>
      </w:r>
    </w:p>
    <w:p w:rsidR="00F35484" w:rsidRDefault="00F35484" w:rsidP="00F35484">
      <w:pPr>
        <w:spacing w:after="0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:rsidR="00CA334B" w:rsidRDefault="00F35484" w:rsidP="00CA334B">
      <w:pPr>
        <w:spacing w:after="0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 claro que esta modalidad de</w:t>
      </w:r>
      <w:r w:rsidRPr="00F35484">
        <w:rPr>
          <w:rFonts w:ascii="Arial" w:eastAsia="Arial" w:hAnsi="Arial" w:cs="Arial"/>
          <w:sz w:val="24"/>
          <w:szCs w:val="24"/>
        </w:rPr>
        <w:t xml:space="preserve"> violencia </w:t>
      </w:r>
      <w:r>
        <w:rPr>
          <w:rFonts w:ascii="Arial" w:eastAsia="Arial" w:hAnsi="Arial" w:cs="Arial"/>
          <w:sz w:val="24"/>
          <w:szCs w:val="24"/>
        </w:rPr>
        <w:t xml:space="preserve">contra las mujeres trasciende </w:t>
      </w:r>
      <w:r w:rsidRPr="00F35484">
        <w:rPr>
          <w:rFonts w:ascii="Arial" w:eastAsia="Arial" w:hAnsi="Arial" w:cs="Arial"/>
          <w:sz w:val="24"/>
          <w:szCs w:val="24"/>
        </w:rPr>
        <w:t xml:space="preserve">al ámbito de los delitos electorales y aunque </w:t>
      </w:r>
      <w:r>
        <w:rPr>
          <w:rFonts w:ascii="Arial" w:eastAsia="Arial" w:hAnsi="Arial" w:cs="Arial"/>
          <w:sz w:val="24"/>
          <w:szCs w:val="24"/>
        </w:rPr>
        <w:t xml:space="preserve">puede configurarse dentro de la </w:t>
      </w:r>
      <w:r w:rsidRPr="00F35484">
        <w:rPr>
          <w:rFonts w:ascii="Arial" w:eastAsia="Arial" w:hAnsi="Arial" w:cs="Arial"/>
          <w:sz w:val="24"/>
          <w:szCs w:val="24"/>
        </w:rPr>
        <w:t>violencia polí</w:t>
      </w:r>
      <w:r w:rsidR="00EE24E5">
        <w:rPr>
          <w:rFonts w:ascii="Arial" w:eastAsia="Arial" w:hAnsi="Arial" w:cs="Arial"/>
          <w:sz w:val="24"/>
          <w:szCs w:val="24"/>
        </w:rPr>
        <w:t>tica, no se circunscribe a ella</w:t>
      </w:r>
      <w:r w:rsidR="00CA334B">
        <w:rPr>
          <w:rFonts w:ascii="Arial" w:eastAsia="Arial" w:hAnsi="Arial" w:cs="Arial"/>
          <w:sz w:val="24"/>
          <w:szCs w:val="24"/>
        </w:rPr>
        <w:t>, es por esto que la presente I</w:t>
      </w:r>
      <w:r w:rsidR="00CA334B" w:rsidRPr="00CA334B">
        <w:rPr>
          <w:rFonts w:ascii="Arial" w:eastAsia="Arial" w:hAnsi="Arial" w:cs="Arial"/>
          <w:sz w:val="24"/>
          <w:szCs w:val="24"/>
        </w:rPr>
        <w:t>niciativa incluye la violencia institucional dentro del delito de Abuso de Autoridad</w:t>
      </w:r>
      <w:r w:rsidR="00CA334B">
        <w:rPr>
          <w:rFonts w:ascii="Arial" w:eastAsia="Arial" w:hAnsi="Arial" w:cs="Arial"/>
          <w:sz w:val="24"/>
          <w:szCs w:val="24"/>
        </w:rPr>
        <w:t xml:space="preserve"> (artículo 256</w:t>
      </w:r>
      <w:r w:rsidR="00CA334B" w:rsidRPr="00CA334B">
        <w:rPr>
          <w:rFonts w:ascii="Arial" w:eastAsia="Arial" w:hAnsi="Arial" w:cs="Arial"/>
          <w:sz w:val="24"/>
          <w:szCs w:val="24"/>
        </w:rPr>
        <w:t>) ya que el servicio público d</w:t>
      </w:r>
      <w:r w:rsidR="00CA334B">
        <w:rPr>
          <w:rFonts w:ascii="Arial" w:eastAsia="Arial" w:hAnsi="Arial" w:cs="Arial"/>
          <w:sz w:val="24"/>
          <w:szCs w:val="24"/>
        </w:rPr>
        <w:t xml:space="preserve">emanda un nivel de compromiso y </w:t>
      </w:r>
      <w:r w:rsidR="00CA334B" w:rsidRPr="00CA334B">
        <w:rPr>
          <w:rFonts w:ascii="Arial" w:eastAsia="Arial" w:hAnsi="Arial" w:cs="Arial"/>
          <w:sz w:val="24"/>
          <w:szCs w:val="24"/>
        </w:rPr>
        <w:t>responsabilidad con el deber de servir y que, al ser ejercida esta modalidad de</w:t>
      </w:r>
      <w:r w:rsidR="00CA334B">
        <w:rPr>
          <w:rFonts w:ascii="Arial" w:eastAsia="Arial" w:hAnsi="Arial" w:cs="Arial"/>
          <w:sz w:val="24"/>
          <w:szCs w:val="24"/>
        </w:rPr>
        <w:t xml:space="preserve"> </w:t>
      </w:r>
      <w:r w:rsidR="00CA334B" w:rsidRPr="00CA334B">
        <w:rPr>
          <w:rFonts w:ascii="Arial" w:eastAsia="Arial" w:hAnsi="Arial" w:cs="Arial"/>
          <w:sz w:val="24"/>
          <w:szCs w:val="24"/>
        </w:rPr>
        <w:t>violencia por las personas servidoras públicas, se vulneran no sólo los derechos</w:t>
      </w:r>
      <w:r w:rsidR="00CA334B">
        <w:rPr>
          <w:rFonts w:ascii="Arial" w:eastAsia="Arial" w:hAnsi="Arial" w:cs="Arial"/>
          <w:sz w:val="24"/>
          <w:szCs w:val="24"/>
        </w:rPr>
        <w:t xml:space="preserve"> </w:t>
      </w:r>
      <w:r w:rsidR="00CA334B" w:rsidRPr="00CA334B">
        <w:rPr>
          <w:rFonts w:ascii="Arial" w:eastAsia="Arial" w:hAnsi="Arial" w:cs="Arial"/>
          <w:sz w:val="24"/>
          <w:szCs w:val="24"/>
        </w:rPr>
        <w:t>de las mujeres sino también el prestigio de las instituciones del gobierno.</w:t>
      </w:r>
    </w:p>
    <w:p w:rsidR="00CA334B" w:rsidRDefault="00CA334B" w:rsidP="00EE24E5">
      <w:pPr>
        <w:spacing w:after="0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:rsidR="00EE24E5" w:rsidRDefault="00EE24E5" w:rsidP="00EE24E5">
      <w:pPr>
        <w:spacing w:after="0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Debemos resaltar que l</w:t>
      </w:r>
      <w:r w:rsidRPr="00EE24E5"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 violencia institucional </w:t>
      </w:r>
      <w:r w:rsidRPr="00EE24E5">
        <w:rPr>
          <w:rFonts w:ascii="Arial" w:eastAsia="Arial" w:hAnsi="Arial" w:cs="Arial"/>
          <w:sz w:val="24"/>
          <w:szCs w:val="24"/>
        </w:rPr>
        <w:t>puede ser ejercida por las personas integrantes de las corporaciones policiacas,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EE24E5">
        <w:rPr>
          <w:rFonts w:ascii="Arial" w:eastAsia="Arial" w:hAnsi="Arial" w:cs="Arial"/>
          <w:sz w:val="24"/>
          <w:szCs w:val="24"/>
        </w:rPr>
        <w:t>las y los ministerios públicos, las personas jueces y magistradas de tribunales,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EE24E5">
        <w:rPr>
          <w:rFonts w:ascii="Arial" w:eastAsia="Arial" w:hAnsi="Arial" w:cs="Arial"/>
          <w:sz w:val="24"/>
          <w:szCs w:val="24"/>
        </w:rPr>
        <w:t>autoridades escolares o cua</w:t>
      </w:r>
      <w:r>
        <w:rPr>
          <w:rFonts w:ascii="Arial" w:eastAsia="Arial" w:hAnsi="Arial" w:cs="Arial"/>
          <w:sz w:val="24"/>
          <w:szCs w:val="24"/>
        </w:rPr>
        <w:t>lquier otro agente de autoridad</w:t>
      </w:r>
      <w:r w:rsidRPr="00EE24E5">
        <w:rPr>
          <w:rFonts w:ascii="Arial" w:eastAsia="Arial" w:hAnsi="Arial" w:cs="Arial"/>
          <w:sz w:val="24"/>
          <w:szCs w:val="24"/>
        </w:rPr>
        <w:t xml:space="preserve"> o persona servidora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EE24E5">
        <w:rPr>
          <w:rFonts w:ascii="Arial" w:eastAsia="Arial" w:hAnsi="Arial" w:cs="Arial"/>
          <w:sz w:val="24"/>
          <w:szCs w:val="24"/>
        </w:rPr>
        <w:t>pública y que por ello mismo, el Código Penal debe contemplar su sanción más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EE24E5">
        <w:rPr>
          <w:rFonts w:ascii="Arial" w:eastAsia="Arial" w:hAnsi="Arial" w:cs="Arial"/>
          <w:sz w:val="24"/>
          <w:szCs w:val="24"/>
        </w:rPr>
        <w:t>allá del ámbito de los delitos político-electorales y que esta pude darse, por citar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EE24E5">
        <w:rPr>
          <w:rFonts w:ascii="Arial" w:eastAsia="Arial" w:hAnsi="Arial" w:cs="Arial"/>
          <w:sz w:val="24"/>
          <w:szCs w:val="24"/>
        </w:rPr>
        <w:t>algunos ejemplos cuando:</w:t>
      </w:r>
    </w:p>
    <w:p w:rsidR="00EE24E5" w:rsidRPr="00EE24E5" w:rsidRDefault="00EE24E5" w:rsidP="00EE24E5">
      <w:pPr>
        <w:spacing w:after="0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:rsidR="00EE24E5" w:rsidRDefault="00EE24E5" w:rsidP="00EE24E5">
      <w:pPr>
        <w:pStyle w:val="Prrafodelista"/>
        <w:numPr>
          <w:ilvl w:val="0"/>
          <w:numId w:val="32"/>
        </w:num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EE24E5">
        <w:rPr>
          <w:rFonts w:ascii="Arial" w:eastAsia="Arial" w:hAnsi="Arial" w:cs="Arial"/>
          <w:sz w:val="24"/>
          <w:szCs w:val="24"/>
        </w:rPr>
        <w:t>Se acude a denunciar algún tipo de maltrato o violencia física, psicológica,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EE24E5">
        <w:rPr>
          <w:rFonts w:ascii="Arial" w:eastAsia="Arial" w:hAnsi="Arial" w:cs="Arial"/>
          <w:sz w:val="24"/>
          <w:szCs w:val="24"/>
        </w:rPr>
        <w:t>sexual, económica o patrimonial, y la autoridad se niega a ejercer las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EE24E5">
        <w:rPr>
          <w:rFonts w:ascii="Arial" w:eastAsia="Arial" w:hAnsi="Arial" w:cs="Arial"/>
          <w:sz w:val="24"/>
          <w:szCs w:val="24"/>
        </w:rPr>
        <w:t>atribuciones que legalmente le corresponden en relación con tales ilícitos.</w:t>
      </w:r>
    </w:p>
    <w:p w:rsidR="00EE24E5" w:rsidRDefault="00EE24E5" w:rsidP="00EE24E5">
      <w:pPr>
        <w:pStyle w:val="Prrafodelista"/>
        <w:spacing w:after="0"/>
        <w:ind w:left="1080"/>
        <w:jc w:val="both"/>
        <w:rPr>
          <w:rFonts w:ascii="Arial" w:eastAsia="Arial" w:hAnsi="Arial" w:cs="Arial"/>
          <w:sz w:val="24"/>
          <w:szCs w:val="24"/>
        </w:rPr>
      </w:pPr>
    </w:p>
    <w:p w:rsidR="00EE24E5" w:rsidRDefault="00EE24E5" w:rsidP="00EE24E5">
      <w:pPr>
        <w:pStyle w:val="Prrafodelista"/>
        <w:numPr>
          <w:ilvl w:val="0"/>
          <w:numId w:val="32"/>
        </w:num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EE24E5">
        <w:rPr>
          <w:rFonts w:ascii="Arial" w:eastAsia="Arial" w:hAnsi="Arial" w:cs="Arial"/>
          <w:sz w:val="24"/>
          <w:szCs w:val="24"/>
        </w:rPr>
        <w:t>Se recibe un trato indigno por parte de la autoridad al momento de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EE24E5">
        <w:rPr>
          <w:rFonts w:ascii="Arial" w:eastAsia="Arial" w:hAnsi="Arial" w:cs="Arial"/>
          <w:sz w:val="24"/>
          <w:szCs w:val="24"/>
        </w:rPr>
        <w:t>denunciar violencia.</w:t>
      </w:r>
    </w:p>
    <w:p w:rsidR="00EE24E5" w:rsidRPr="00EE24E5" w:rsidRDefault="00EE24E5" w:rsidP="00EE24E5">
      <w:pPr>
        <w:pStyle w:val="Prrafodelista"/>
        <w:rPr>
          <w:rFonts w:ascii="Arial" w:eastAsia="Arial" w:hAnsi="Arial" w:cs="Arial"/>
          <w:sz w:val="24"/>
          <w:szCs w:val="24"/>
        </w:rPr>
      </w:pPr>
    </w:p>
    <w:p w:rsidR="00EE24E5" w:rsidRDefault="00EE24E5" w:rsidP="00EE24E5">
      <w:pPr>
        <w:pStyle w:val="Prrafodelista"/>
        <w:numPr>
          <w:ilvl w:val="0"/>
          <w:numId w:val="32"/>
        </w:num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EE24E5">
        <w:rPr>
          <w:rFonts w:ascii="Arial" w:eastAsia="Arial" w:hAnsi="Arial" w:cs="Arial"/>
          <w:sz w:val="24"/>
          <w:szCs w:val="24"/>
        </w:rPr>
        <w:t>Se comete algún tipo de violencia hacia las mujeres con la tolerancia o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EE24E5">
        <w:rPr>
          <w:rFonts w:ascii="Arial" w:eastAsia="Arial" w:hAnsi="Arial" w:cs="Arial"/>
          <w:sz w:val="24"/>
          <w:szCs w:val="24"/>
        </w:rPr>
        <w:t>anuencia de algún servidor público.</w:t>
      </w:r>
    </w:p>
    <w:p w:rsidR="00EE24E5" w:rsidRPr="00EE24E5" w:rsidRDefault="00EE24E5" w:rsidP="00EE24E5">
      <w:pPr>
        <w:pStyle w:val="Prrafodelista"/>
        <w:rPr>
          <w:rFonts w:ascii="Arial" w:eastAsia="Arial" w:hAnsi="Arial" w:cs="Arial"/>
          <w:sz w:val="24"/>
          <w:szCs w:val="24"/>
        </w:rPr>
      </w:pPr>
    </w:p>
    <w:p w:rsidR="00EE24E5" w:rsidRDefault="00EE24E5" w:rsidP="00EE24E5">
      <w:pPr>
        <w:pStyle w:val="Prrafodelista"/>
        <w:numPr>
          <w:ilvl w:val="0"/>
          <w:numId w:val="32"/>
        </w:num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EE24E5">
        <w:rPr>
          <w:rFonts w:ascii="Arial" w:eastAsia="Arial" w:hAnsi="Arial" w:cs="Arial"/>
          <w:sz w:val="24"/>
          <w:szCs w:val="24"/>
        </w:rPr>
        <w:t>Si algún servidor público o autoridad local han hecho uso de su cargo,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EE24E5">
        <w:rPr>
          <w:rFonts w:ascii="Arial" w:eastAsia="Arial" w:hAnsi="Arial" w:cs="Arial"/>
          <w:sz w:val="24"/>
          <w:szCs w:val="24"/>
        </w:rPr>
        <w:t>poder o influencia para quebrantar las leyes y poner trabas y obstáculos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EE24E5">
        <w:rPr>
          <w:rFonts w:ascii="Arial" w:eastAsia="Arial" w:hAnsi="Arial" w:cs="Arial"/>
          <w:sz w:val="24"/>
          <w:szCs w:val="24"/>
        </w:rPr>
        <w:t>que impidan el acceso de las mujeres a la justicia.</w:t>
      </w:r>
    </w:p>
    <w:p w:rsidR="00EE24E5" w:rsidRDefault="00EE24E5" w:rsidP="00EE24E5">
      <w:pPr>
        <w:pStyle w:val="Prrafodelista"/>
        <w:rPr>
          <w:rFonts w:ascii="Arial" w:eastAsia="Arial" w:hAnsi="Arial" w:cs="Arial"/>
          <w:sz w:val="24"/>
          <w:szCs w:val="24"/>
        </w:rPr>
      </w:pPr>
    </w:p>
    <w:p w:rsidR="006A0232" w:rsidRDefault="006A0232" w:rsidP="00EE24E5">
      <w:pPr>
        <w:pStyle w:val="Prrafodelista"/>
        <w:rPr>
          <w:rFonts w:ascii="Arial" w:eastAsia="Arial" w:hAnsi="Arial" w:cs="Arial"/>
          <w:sz w:val="24"/>
          <w:szCs w:val="24"/>
        </w:rPr>
      </w:pPr>
    </w:p>
    <w:p w:rsidR="006A0232" w:rsidRDefault="006A0232" w:rsidP="00EE24E5">
      <w:pPr>
        <w:pStyle w:val="Prrafodelista"/>
        <w:rPr>
          <w:rFonts w:ascii="Arial" w:eastAsia="Arial" w:hAnsi="Arial" w:cs="Arial"/>
          <w:sz w:val="24"/>
          <w:szCs w:val="24"/>
        </w:rPr>
      </w:pPr>
    </w:p>
    <w:p w:rsidR="006A0232" w:rsidRDefault="006A0232" w:rsidP="00EE24E5">
      <w:pPr>
        <w:pStyle w:val="Prrafodelista"/>
        <w:rPr>
          <w:rFonts w:ascii="Arial" w:eastAsia="Arial" w:hAnsi="Arial" w:cs="Arial"/>
          <w:sz w:val="24"/>
          <w:szCs w:val="24"/>
        </w:rPr>
      </w:pPr>
    </w:p>
    <w:p w:rsidR="006A0232" w:rsidRDefault="006A0232" w:rsidP="00EE24E5">
      <w:pPr>
        <w:pStyle w:val="Prrafodelista"/>
        <w:rPr>
          <w:rFonts w:ascii="Arial" w:eastAsia="Arial" w:hAnsi="Arial" w:cs="Arial"/>
          <w:sz w:val="24"/>
          <w:szCs w:val="24"/>
        </w:rPr>
      </w:pPr>
    </w:p>
    <w:p w:rsidR="006A0232" w:rsidRPr="00EE24E5" w:rsidRDefault="006A0232" w:rsidP="00EE24E5">
      <w:pPr>
        <w:pStyle w:val="Prrafodelista"/>
        <w:rPr>
          <w:rFonts w:ascii="Arial" w:eastAsia="Arial" w:hAnsi="Arial" w:cs="Arial"/>
          <w:sz w:val="24"/>
          <w:szCs w:val="24"/>
        </w:rPr>
      </w:pPr>
    </w:p>
    <w:p w:rsidR="00EE24E5" w:rsidRDefault="00EE24E5" w:rsidP="00EE24E5">
      <w:pPr>
        <w:pStyle w:val="Prrafodelista"/>
        <w:numPr>
          <w:ilvl w:val="0"/>
          <w:numId w:val="32"/>
        </w:num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EE24E5">
        <w:rPr>
          <w:rFonts w:ascii="Arial" w:eastAsia="Arial" w:hAnsi="Arial" w:cs="Arial"/>
          <w:sz w:val="24"/>
          <w:szCs w:val="24"/>
        </w:rPr>
        <w:t>Si al presentar una denuncia ante la autoridad local o servidor público las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EE24E5">
        <w:rPr>
          <w:rFonts w:ascii="Arial" w:eastAsia="Arial" w:hAnsi="Arial" w:cs="Arial"/>
          <w:sz w:val="24"/>
          <w:szCs w:val="24"/>
        </w:rPr>
        <w:t>mujeres son ignoradas o discriminadas.</w:t>
      </w:r>
    </w:p>
    <w:p w:rsidR="00EE24E5" w:rsidRPr="00EE24E5" w:rsidRDefault="00EE24E5" w:rsidP="00EE24E5">
      <w:pPr>
        <w:pStyle w:val="Prrafodelista"/>
        <w:rPr>
          <w:rFonts w:ascii="Arial" w:eastAsia="Arial" w:hAnsi="Arial" w:cs="Arial"/>
          <w:sz w:val="24"/>
          <w:szCs w:val="24"/>
        </w:rPr>
      </w:pPr>
    </w:p>
    <w:p w:rsidR="009178B9" w:rsidRDefault="00EE24E5" w:rsidP="00CA334B">
      <w:pPr>
        <w:pStyle w:val="Prrafodelista"/>
        <w:numPr>
          <w:ilvl w:val="0"/>
          <w:numId w:val="32"/>
        </w:num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EE24E5">
        <w:rPr>
          <w:rFonts w:ascii="Arial" w:eastAsia="Arial" w:hAnsi="Arial" w:cs="Arial"/>
          <w:sz w:val="24"/>
          <w:szCs w:val="24"/>
        </w:rPr>
        <w:t>Si algún servidor público o autoridad local hacen uso de las instituciones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EE24E5">
        <w:rPr>
          <w:rFonts w:ascii="Arial" w:eastAsia="Arial" w:hAnsi="Arial" w:cs="Arial"/>
          <w:sz w:val="24"/>
          <w:szCs w:val="24"/>
        </w:rPr>
        <w:t>para generar algún daño.</w:t>
      </w:r>
    </w:p>
    <w:p w:rsidR="00CA334B" w:rsidRPr="00CA334B" w:rsidRDefault="00CA334B" w:rsidP="00CA334B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EE24E5" w:rsidRDefault="00EE24E5" w:rsidP="00EE24E5">
      <w:pPr>
        <w:pStyle w:val="Prrafodelista"/>
        <w:numPr>
          <w:ilvl w:val="0"/>
          <w:numId w:val="32"/>
        </w:num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EE24E5">
        <w:rPr>
          <w:rFonts w:ascii="Arial" w:eastAsia="Arial" w:hAnsi="Arial" w:cs="Arial"/>
          <w:sz w:val="24"/>
          <w:szCs w:val="24"/>
        </w:rPr>
        <w:t>Si se es víctima de acoso u hostigamiento sexual o laboral y las autoridades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EE24E5">
        <w:rPr>
          <w:rFonts w:ascii="Arial" w:eastAsia="Arial" w:hAnsi="Arial" w:cs="Arial"/>
          <w:sz w:val="24"/>
          <w:szCs w:val="24"/>
        </w:rPr>
        <w:t>no han actuado.</w:t>
      </w:r>
      <w:r>
        <w:rPr>
          <w:rFonts w:ascii="Arial" w:eastAsia="Arial" w:hAnsi="Arial" w:cs="Arial"/>
          <w:sz w:val="24"/>
          <w:szCs w:val="24"/>
        </w:rPr>
        <w:t xml:space="preserve"> O,</w:t>
      </w:r>
    </w:p>
    <w:p w:rsidR="00EE24E5" w:rsidRPr="00EE24E5" w:rsidRDefault="00EE24E5" w:rsidP="00EE24E5">
      <w:pPr>
        <w:pStyle w:val="Prrafodelista"/>
        <w:rPr>
          <w:rFonts w:ascii="Arial" w:eastAsia="Arial" w:hAnsi="Arial" w:cs="Arial"/>
          <w:sz w:val="24"/>
          <w:szCs w:val="24"/>
        </w:rPr>
      </w:pPr>
    </w:p>
    <w:p w:rsidR="00F35484" w:rsidRPr="00EE24E5" w:rsidRDefault="00EE24E5" w:rsidP="00EE24E5">
      <w:pPr>
        <w:pStyle w:val="Prrafodelista"/>
        <w:numPr>
          <w:ilvl w:val="0"/>
          <w:numId w:val="32"/>
        </w:num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EE24E5">
        <w:rPr>
          <w:rFonts w:ascii="Arial" w:eastAsia="Arial" w:hAnsi="Arial" w:cs="Arial"/>
          <w:sz w:val="24"/>
          <w:szCs w:val="24"/>
        </w:rPr>
        <w:t>Si se han negado solicitudes de medidas u órdenes de protección, aun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EE24E5">
        <w:rPr>
          <w:rFonts w:ascii="Arial" w:eastAsia="Arial" w:hAnsi="Arial" w:cs="Arial"/>
          <w:sz w:val="24"/>
          <w:szCs w:val="24"/>
        </w:rPr>
        <w:t>cuando se demuestra que la mujer se encuentra en situación de peligro por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EE24E5">
        <w:rPr>
          <w:rFonts w:ascii="Arial" w:eastAsia="Arial" w:hAnsi="Arial" w:cs="Arial"/>
          <w:sz w:val="24"/>
          <w:szCs w:val="24"/>
        </w:rPr>
        <w:t>parte de su pareja.</w:t>
      </w:r>
    </w:p>
    <w:p w:rsidR="00F35484" w:rsidRDefault="00F35484" w:rsidP="00F35484">
      <w:pPr>
        <w:spacing w:after="0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:rsidR="00F35484" w:rsidRDefault="00F35484" w:rsidP="000F32ED">
      <w:pPr>
        <w:spacing w:after="0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:rsidR="009801FB" w:rsidRDefault="000F32ED" w:rsidP="000F32ED">
      <w:pPr>
        <w:spacing w:after="0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F32ED">
        <w:rPr>
          <w:rFonts w:ascii="Arial" w:eastAsia="Arial" w:hAnsi="Arial" w:cs="Arial"/>
          <w:sz w:val="24"/>
          <w:szCs w:val="24"/>
        </w:rPr>
        <w:t>Esta modalidad de violencia contra las mujeres debe ser combatida y erradicada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F32ED">
        <w:rPr>
          <w:rFonts w:ascii="Arial" w:eastAsia="Arial" w:hAnsi="Arial" w:cs="Arial"/>
          <w:sz w:val="24"/>
          <w:szCs w:val="24"/>
        </w:rPr>
        <w:t>no sólo porque nos coloca en una condición pa</w:t>
      </w:r>
      <w:r>
        <w:rPr>
          <w:rFonts w:ascii="Arial" w:eastAsia="Arial" w:hAnsi="Arial" w:cs="Arial"/>
          <w:sz w:val="24"/>
          <w:szCs w:val="24"/>
        </w:rPr>
        <w:t xml:space="preserve">rticular de vulnerabilidad sino </w:t>
      </w:r>
      <w:r w:rsidRPr="000F32ED">
        <w:rPr>
          <w:rFonts w:ascii="Arial" w:eastAsia="Arial" w:hAnsi="Arial" w:cs="Arial"/>
          <w:sz w:val="24"/>
          <w:szCs w:val="24"/>
        </w:rPr>
        <w:t>porque al ser ejercida por las personas serv</w:t>
      </w:r>
      <w:r>
        <w:rPr>
          <w:rFonts w:ascii="Arial" w:eastAsia="Arial" w:hAnsi="Arial" w:cs="Arial"/>
          <w:sz w:val="24"/>
          <w:szCs w:val="24"/>
        </w:rPr>
        <w:t xml:space="preserve">idoras públicas, profundiza las </w:t>
      </w:r>
      <w:r w:rsidRPr="000F32ED">
        <w:rPr>
          <w:rFonts w:ascii="Arial" w:eastAsia="Arial" w:hAnsi="Arial" w:cs="Arial"/>
          <w:sz w:val="24"/>
          <w:szCs w:val="24"/>
        </w:rPr>
        <w:t>desigualdades estructurales que enfrentamos las mujeres, contribuyendo entre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F32ED">
        <w:rPr>
          <w:rFonts w:ascii="Arial" w:eastAsia="Arial" w:hAnsi="Arial" w:cs="Arial"/>
          <w:sz w:val="24"/>
          <w:szCs w:val="24"/>
        </w:rPr>
        <w:t>otras cosas a las cifras negras de delitos pu</w:t>
      </w:r>
      <w:r>
        <w:rPr>
          <w:rFonts w:ascii="Arial" w:eastAsia="Arial" w:hAnsi="Arial" w:cs="Arial"/>
          <w:sz w:val="24"/>
          <w:szCs w:val="24"/>
        </w:rPr>
        <w:t xml:space="preserve">es mucha ocasiones las quejas o </w:t>
      </w:r>
      <w:r w:rsidRPr="000F32ED">
        <w:rPr>
          <w:rFonts w:ascii="Arial" w:eastAsia="Arial" w:hAnsi="Arial" w:cs="Arial"/>
          <w:sz w:val="24"/>
          <w:szCs w:val="24"/>
        </w:rPr>
        <w:t>denuncias de violencia contra las mujeres o d</w:t>
      </w:r>
      <w:r>
        <w:rPr>
          <w:rFonts w:ascii="Arial" w:eastAsia="Arial" w:hAnsi="Arial" w:cs="Arial"/>
          <w:sz w:val="24"/>
          <w:szCs w:val="24"/>
        </w:rPr>
        <w:t xml:space="preserve">e actos de la autoridad que nos </w:t>
      </w:r>
      <w:r w:rsidRPr="000F32ED">
        <w:rPr>
          <w:rFonts w:ascii="Arial" w:eastAsia="Arial" w:hAnsi="Arial" w:cs="Arial"/>
          <w:sz w:val="24"/>
          <w:szCs w:val="24"/>
        </w:rPr>
        <w:t>discriminan o evitan nuestro acceso a políticas</w:t>
      </w:r>
      <w:r>
        <w:rPr>
          <w:rFonts w:ascii="Arial" w:eastAsia="Arial" w:hAnsi="Arial" w:cs="Arial"/>
          <w:sz w:val="24"/>
          <w:szCs w:val="24"/>
        </w:rPr>
        <w:t xml:space="preserve"> públicas en nuestro favor, son </w:t>
      </w:r>
      <w:r w:rsidRPr="000F32ED">
        <w:rPr>
          <w:rFonts w:ascii="Arial" w:eastAsia="Arial" w:hAnsi="Arial" w:cs="Arial"/>
          <w:sz w:val="24"/>
          <w:szCs w:val="24"/>
        </w:rPr>
        <w:t>desestimadas por quienes debiesen atendernos y</w:t>
      </w:r>
      <w:r>
        <w:rPr>
          <w:rFonts w:ascii="Arial" w:eastAsia="Arial" w:hAnsi="Arial" w:cs="Arial"/>
          <w:sz w:val="24"/>
          <w:szCs w:val="24"/>
        </w:rPr>
        <w:t xml:space="preserve"> garantizar nuestro acceso a la </w:t>
      </w:r>
      <w:r w:rsidRPr="000F32ED">
        <w:rPr>
          <w:rFonts w:ascii="Arial" w:eastAsia="Arial" w:hAnsi="Arial" w:cs="Arial"/>
          <w:sz w:val="24"/>
          <w:szCs w:val="24"/>
        </w:rPr>
        <w:t>justicia o el ejercicio de nuestros derechos, cayend</w:t>
      </w:r>
      <w:r>
        <w:rPr>
          <w:rFonts w:ascii="Arial" w:eastAsia="Arial" w:hAnsi="Arial" w:cs="Arial"/>
          <w:sz w:val="24"/>
          <w:szCs w:val="24"/>
        </w:rPr>
        <w:t xml:space="preserve">o en la mayoría de los casos en </w:t>
      </w:r>
      <w:r w:rsidRPr="000F32ED">
        <w:rPr>
          <w:rFonts w:ascii="Arial" w:eastAsia="Arial" w:hAnsi="Arial" w:cs="Arial"/>
          <w:sz w:val="24"/>
          <w:szCs w:val="24"/>
        </w:rPr>
        <w:t xml:space="preserve">la </w:t>
      </w:r>
      <w:proofErr w:type="spellStart"/>
      <w:r w:rsidRPr="000F32ED">
        <w:rPr>
          <w:rFonts w:ascii="Arial" w:eastAsia="Arial" w:hAnsi="Arial" w:cs="Arial"/>
          <w:sz w:val="24"/>
          <w:szCs w:val="24"/>
        </w:rPr>
        <w:t>revictimización</w:t>
      </w:r>
      <w:proofErr w:type="spellEnd"/>
      <w:r w:rsidRPr="000F32ED">
        <w:rPr>
          <w:rFonts w:ascii="Arial" w:eastAsia="Arial" w:hAnsi="Arial" w:cs="Arial"/>
          <w:sz w:val="24"/>
          <w:szCs w:val="24"/>
        </w:rPr>
        <w:t>, a la vez que se alteran las cifra</w:t>
      </w:r>
      <w:r>
        <w:rPr>
          <w:rFonts w:ascii="Arial" w:eastAsia="Arial" w:hAnsi="Arial" w:cs="Arial"/>
          <w:sz w:val="24"/>
          <w:szCs w:val="24"/>
        </w:rPr>
        <w:t xml:space="preserve">s oficiales, no empatando estas </w:t>
      </w:r>
      <w:r w:rsidRPr="000F32ED">
        <w:rPr>
          <w:rFonts w:ascii="Arial" w:eastAsia="Arial" w:hAnsi="Arial" w:cs="Arial"/>
          <w:sz w:val="24"/>
          <w:szCs w:val="24"/>
        </w:rPr>
        <w:t>con la realidad, que permitirían tomar mejores medias</w:t>
      </w:r>
      <w:r>
        <w:rPr>
          <w:rFonts w:ascii="Arial" w:eastAsia="Arial" w:hAnsi="Arial" w:cs="Arial"/>
          <w:sz w:val="24"/>
          <w:szCs w:val="24"/>
        </w:rPr>
        <w:t xml:space="preserve"> y construir políticas públicas </w:t>
      </w:r>
      <w:r w:rsidRPr="000F32ED">
        <w:rPr>
          <w:rFonts w:ascii="Arial" w:eastAsia="Arial" w:hAnsi="Arial" w:cs="Arial"/>
          <w:sz w:val="24"/>
          <w:szCs w:val="24"/>
        </w:rPr>
        <w:t>efectivas para erradicar las formas de violencia contra las mujeres</w:t>
      </w:r>
      <w:r w:rsidRPr="000F32ED">
        <w:rPr>
          <w:rFonts w:ascii="Arial" w:eastAsia="Arial" w:hAnsi="Arial" w:cs="Arial"/>
          <w:b/>
          <w:sz w:val="24"/>
          <w:szCs w:val="24"/>
        </w:rPr>
        <w:t>.</w:t>
      </w:r>
    </w:p>
    <w:p w:rsidR="00CA334B" w:rsidRDefault="00CA334B" w:rsidP="000F32ED">
      <w:pPr>
        <w:spacing w:after="0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</w:p>
    <w:p w:rsidR="009801FB" w:rsidRPr="00CA334B" w:rsidRDefault="00CA334B" w:rsidP="00CA334B">
      <w:pPr>
        <w:spacing w:after="0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CA334B">
        <w:rPr>
          <w:rFonts w:ascii="Arial" w:eastAsia="Arial" w:hAnsi="Arial" w:cs="Arial"/>
          <w:sz w:val="24"/>
          <w:szCs w:val="24"/>
        </w:rPr>
        <w:t>Siendo una modalidad de violencia contra las mujeres, la presente in</w:t>
      </w:r>
      <w:r>
        <w:rPr>
          <w:rFonts w:ascii="Arial" w:eastAsia="Arial" w:hAnsi="Arial" w:cs="Arial"/>
          <w:sz w:val="24"/>
          <w:szCs w:val="24"/>
        </w:rPr>
        <w:t xml:space="preserve">iciativa </w:t>
      </w:r>
      <w:r w:rsidRPr="00CA334B">
        <w:rPr>
          <w:rFonts w:ascii="Arial" w:eastAsia="Arial" w:hAnsi="Arial" w:cs="Arial"/>
          <w:sz w:val="24"/>
          <w:szCs w:val="24"/>
        </w:rPr>
        <w:t>atiende en todo sentido la perspectiva de género al incluir de manera plena la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CA334B">
        <w:rPr>
          <w:rFonts w:ascii="Arial" w:eastAsia="Arial" w:hAnsi="Arial" w:cs="Arial"/>
          <w:sz w:val="24"/>
          <w:szCs w:val="24"/>
        </w:rPr>
        <w:t>definición de violencia institucional dentro d</w:t>
      </w:r>
      <w:r>
        <w:rPr>
          <w:rFonts w:ascii="Arial" w:eastAsia="Arial" w:hAnsi="Arial" w:cs="Arial"/>
          <w:sz w:val="24"/>
          <w:szCs w:val="24"/>
        </w:rPr>
        <w:t xml:space="preserve">e los delitos que cometidos por </w:t>
      </w:r>
      <w:r w:rsidRPr="00CA334B">
        <w:rPr>
          <w:rFonts w:ascii="Arial" w:eastAsia="Arial" w:hAnsi="Arial" w:cs="Arial"/>
          <w:sz w:val="24"/>
          <w:szCs w:val="24"/>
        </w:rPr>
        <w:t>servidores públicos, presentándose además como una oportunidad para refrendar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CA334B">
        <w:rPr>
          <w:rFonts w:ascii="Arial" w:eastAsia="Arial" w:hAnsi="Arial" w:cs="Arial"/>
          <w:sz w:val="24"/>
          <w:szCs w:val="24"/>
        </w:rPr>
        <w:t>el compromiso de todos los órdenes de gobierno de</w:t>
      </w:r>
      <w:r>
        <w:rPr>
          <w:rFonts w:ascii="Arial" w:eastAsia="Arial" w:hAnsi="Arial" w:cs="Arial"/>
          <w:sz w:val="24"/>
          <w:szCs w:val="24"/>
        </w:rPr>
        <w:t>l estado de Chihuahua</w:t>
      </w:r>
      <w:r w:rsidRPr="00CA334B">
        <w:rPr>
          <w:rFonts w:ascii="Arial" w:eastAsia="Arial" w:hAnsi="Arial" w:cs="Arial"/>
          <w:sz w:val="24"/>
          <w:szCs w:val="24"/>
        </w:rPr>
        <w:t xml:space="preserve"> con las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CA334B">
        <w:rPr>
          <w:rFonts w:ascii="Arial" w:eastAsia="Arial" w:hAnsi="Arial" w:cs="Arial"/>
          <w:sz w:val="24"/>
          <w:szCs w:val="24"/>
        </w:rPr>
        <w:t>mujeres.</w:t>
      </w:r>
      <w:r>
        <w:rPr>
          <w:rFonts w:ascii="Arial" w:eastAsia="Arial" w:hAnsi="Arial" w:cs="Arial"/>
          <w:sz w:val="24"/>
          <w:szCs w:val="24"/>
        </w:rPr>
        <w:t xml:space="preserve"> E</w:t>
      </w:r>
      <w:r w:rsidR="006A0232">
        <w:rPr>
          <w:rFonts w:ascii="Arial" w:eastAsia="Arial" w:hAnsi="Arial" w:cs="Arial"/>
          <w:sz w:val="24"/>
          <w:szCs w:val="24"/>
        </w:rPr>
        <w:t>n este sentido</w:t>
      </w:r>
      <w:r>
        <w:rPr>
          <w:rFonts w:ascii="Arial" w:eastAsia="Arial" w:hAnsi="Arial" w:cs="Arial"/>
          <w:sz w:val="24"/>
          <w:szCs w:val="24"/>
        </w:rPr>
        <w:t>,</w:t>
      </w:r>
      <w:r w:rsidR="006A0232">
        <w:rPr>
          <w:rFonts w:ascii="Arial" w:eastAsia="Arial" w:hAnsi="Arial" w:cs="Arial"/>
          <w:sz w:val="24"/>
          <w:szCs w:val="24"/>
        </w:rPr>
        <w:t xml:space="preserve"> </w:t>
      </w:r>
      <w:r w:rsidR="00D7181A">
        <w:rPr>
          <w:rFonts w:ascii="Arial" w:eastAsia="Arial" w:hAnsi="Arial" w:cs="Arial"/>
          <w:sz w:val="24"/>
          <w:szCs w:val="24"/>
        </w:rPr>
        <w:t>someto</w:t>
      </w:r>
      <w:r w:rsidR="009801FB">
        <w:rPr>
          <w:rFonts w:ascii="Arial" w:eastAsia="Arial" w:hAnsi="Arial" w:cs="Arial"/>
          <w:sz w:val="24"/>
          <w:szCs w:val="24"/>
        </w:rPr>
        <w:t xml:space="preserve"> ante esta representación popular el siguiente Proyecto de:</w:t>
      </w:r>
    </w:p>
    <w:p w:rsidR="00D7181A" w:rsidRDefault="00D7181A" w:rsidP="000F32ED">
      <w:pPr>
        <w:spacing w:after="0"/>
        <w:rPr>
          <w:rFonts w:ascii="Arial" w:eastAsia="Arial" w:hAnsi="Arial" w:cs="Arial"/>
          <w:b/>
          <w:sz w:val="24"/>
          <w:szCs w:val="24"/>
        </w:rPr>
      </w:pPr>
    </w:p>
    <w:p w:rsidR="00D7181A" w:rsidRDefault="00D7181A" w:rsidP="000F32ED">
      <w:pP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:rsidR="00E1748B" w:rsidRDefault="00E1748B" w:rsidP="000F32ED">
      <w:pP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:rsidR="004305DE" w:rsidRDefault="00EE4D4B" w:rsidP="000F32ED">
      <w:pP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DECRETO</w:t>
      </w:r>
    </w:p>
    <w:p w:rsidR="004305DE" w:rsidRDefault="004305DE" w:rsidP="000F32ED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7C6C93" w:rsidRDefault="007C6C93" w:rsidP="000F32ED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6A0232" w:rsidRDefault="006A0232" w:rsidP="000F32ED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D7181A" w:rsidRDefault="00474537" w:rsidP="000F32ED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ARTÍCULO ÚNICO</w:t>
      </w:r>
      <w:r w:rsidR="00D7181A">
        <w:rPr>
          <w:rFonts w:ascii="Arial" w:eastAsia="Arial" w:hAnsi="Arial" w:cs="Arial"/>
          <w:b/>
          <w:sz w:val="24"/>
          <w:szCs w:val="24"/>
        </w:rPr>
        <w:t>.-</w:t>
      </w:r>
      <w:r w:rsidR="00D7181A">
        <w:rPr>
          <w:rFonts w:ascii="Arial" w:eastAsia="Arial" w:hAnsi="Arial" w:cs="Arial"/>
          <w:sz w:val="24"/>
          <w:szCs w:val="24"/>
        </w:rPr>
        <w:t xml:space="preserve"> Se</w:t>
      </w:r>
      <w:r w:rsidR="00436E66">
        <w:rPr>
          <w:rFonts w:ascii="Arial" w:eastAsia="Arial" w:hAnsi="Arial" w:cs="Arial"/>
          <w:sz w:val="24"/>
          <w:szCs w:val="24"/>
        </w:rPr>
        <w:t xml:space="preserve"> adiciona un</w:t>
      </w:r>
      <w:r w:rsidR="006A0232">
        <w:rPr>
          <w:rFonts w:ascii="Arial" w:eastAsia="Arial" w:hAnsi="Arial" w:cs="Arial"/>
          <w:sz w:val="24"/>
          <w:szCs w:val="24"/>
        </w:rPr>
        <w:t>a fracción III</w:t>
      </w:r>
      <w:r w:rsidR="00030066">
        <w:rPr>
          <w:rFonts w:ascii="Arial" w:eastAsia="Arial" w:hAnsi="Arial" w:cs="Arial"/>
          <w:sz w:val="24"/>
          <w:szCs w:val="24"/>
        </w:rPr>
        <w:t xml:space="preserve"> </w:t>
      </w:r>
      <w:r w:rsidR="00436E66">
        <w:rPr>
          <w:rFonts w:ascii="Arial" w:eastAsia="Arial" w:hAnsi="Arial" w:cs="Arial"/>
          <w:sz w:val="24"/>
          <w:szCs w:val="24"/>
        </w:rPr>
        <w:t>a</w:t>
      </w:r>
      <w:r w:rsidR="003C725B">
        <w:rPr>
          <w:rFonts w:ascii="Arial" w:eastAsia="Arial" w:hAnsi="Arial" w:cs="Arial"/>
          <w:sz w:val="24"/>
          <w:szCs w:val="24"/>
        </w:rPr>
        <w:t xml:space="preserve">l artículo </w:t>
      </w:r>
      <w:r w:rsidR="006A0232">
        <w:rPr>
          <w:rFonts w:ascii="Arial" w:eastAsia="Arial" w:hAnsi="Arial" w:cs="Arial"/>
          <w:sz w:val="24"/>
          <w:szCs w:val="24"/>
        </w:rPr>
        <w:t>256</w:t>
      </w:r>
      <w:r w:rsidR="00FB3839">
        <w:rPr>
          <w:rFonts w:ascii="Arial" w:eastAsia="Arial" w:hAnsi="Arial" w:cs="Arial"/>
          <w:sz w:val="24"/>
          <w:szCs w:val="24"/>
        </w:rPr>
        <w:t xml:space="preserve"> de</w:t>
      </w:r>
      <w:r w:rsidR="003C725B">
        <w:rPr>
          <w:rFonts w:ascii="Arial" w:eastAsia="Arial" w:hAnsi="Arial" w:cs="Arial"/>
          <w:sz w:val="24"/>
          <w:szCs w:val="24"/>
        </w:rPr>
        <w:t xml:space="preserve">l Código </w:t>
      </w:r>
      <w:r w:rsidR="00436E66">
        <w:rPr>
          <w:rFonts w:ascii="Arial" w:eastAsia="Arial" w:hAnsi="Arial" w:cs="Arial"/>
          <w:sz w:val="24"/>
          <w:szCs w:val="24"/>
        </w:rPr>
        <w:t xml:space="preserve">Penal </w:t>
      </w:r>
      <w:r w:rsidR="008C58B4">
        <w:rPr>
          <w:rFonts w:ascii="Arial" w:eastAsia="Arial" w:hAnsi="Arial" w:cs="Arial"/>
          <w:sz w:val="24"/>
          <w:szCs w:val="24"/>
        </w:rPr>
        <w:t>del Estado de Chihuahua</w:t>
      </w:r>
      <w:r w:rsidR="00CA434D">
        <w:rPr>
          <w:rFonts w:ascii="Arial" w:eastAsia="Arial" w:hAnsi="Arial" w:cs="Arial"/>
          <w:sz w:val="24"/>
          <w:szCs w:val="24"/>
        </w:rPr>
        <w:t>,</w:t>
      </w:r>
      <w:r w:rsidR="003C725B">
        <w:rPr>
          <w:rFonts w:ascii="Arial" w:eastAsia="Arial" w:hAnsi="Arial" w:cs="Arial"/>
          <w:sz w:val="24"/>
          <w:szCs w:val="24"/>
        </w:rPr>
        <w:t xml:space="preserve"> para quedar redactado</w:t>
      </w:r>
      <w:r w:rsidR="00D7181A">
        <w:rPr>
          <w:rFonts w:ascii="Arial" w:eastAsia="Arial" w:hAnsi="Arial" w:cs="Arial"/>
          <w:sz w:val="24"/>
          <w:szCs w:val="24"/>
        </w:rPr>
        <w:t xml:space="preserve"> de la siguiente manera:  </w:t>
      </w:r>
    </w:p>
    <w:p w:rsidR="00301940" w:rsidRPr="00FB3839" w:rsidRDefault="00301940" w:rsidP="000F32ED">
      <w:pPr>
        <w:spacing w:after="0"/>
        <w:rPr>
          <w:rFonts w:ascii="Arial" w:eastAsia="Arial" w:hAnsi="Arial" w:cs="Arial"/>
          <w:b/>
          <w:sz w:val="24"/>
          <w:szCs w:val="24"/>
        </w:rPr>
      </w:pPr>
    </w:p>
    <w:p w:rsidR="006A0232" w:rsidRDefault="006A0232" w:rsidP="006A0232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6A0232" w:rsidRPr="006A0232" w:rsidRDefault="006A0232" w:rsidP="006A0232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6A0232">
        <w:rPr>
          <w:rFonts w:ascii="Arial" w:eastAsia="Arial" w:hAnsi="Arial" w:cs="Arial"/>
          <w:b/>
          <w:sz w:val="24"/>
          <w:szCs w:val="24"/>
        </w:rPr>
        <w:t>TÍTULO DÉCIMO SÉPTIMO</w:t>
      </w:r>
    </w:p>
    <w:p w:rsidR="004C644C" w:rsidRDefault="006A0232" w:rsidP="006A0232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6A0232">
        <w:rPr>
          <w:rFonts w:ascii="Arial" w:eastAsia="Arial" w:hAnsi="Arial" w:cs="Arial"/>
          <w:b/>
          <w:sz w:val="24"/>
          <w:szCs w:val="24"/>
        </w:rPr>
        <w:t>DELITOS CONTR</w:t>
      </w:r>
      <w:r>
        <w:rPr>
          <w:rFonts w:ascii="Arial" w:eastAsia="Arial" w:hAnsi="Arial" w:cs="Arial"/>
          <w:b/>
          <w:sz w:val="24"/>
          <w:szCs w:val="24"/>
        </w:rPr>
        <w:t xml:space="preserve">A EL SERVICIO PÚBLICO COMETIDOS </w:t>
      </w:r>
      <w:r w:rsidRPr="006A0232">
        <w:rPr>
          <w:rFonts w:ascii="Arial" w:eastAsia="Arial" w:hAnsi="Arial" w:cs="Arial"/>
          <w:b/>
          <w:sz w:val="24"/>
          <w:szCs w:val="24"/>
        </w:rPr>
        <w:t>POR SERVIDORES PÚBLICOS</w:t>
      </w:r>
    </w:p>
    <w:p w:rsidR="006A0232" w:rsidRDefault="006A0232" w:rsidP="000F32ED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6A0232" w:rsidRDefault="006A0232" w:rsidP="006A0232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6A0232" w:rsidRPr="006A0232" w:rsidRDefault="006A0232" w:rsidP="006A0232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6A0232">
        <w:rPr>
          <w:rFonts w:ascii="Arial" w:eastAsia="Arial" w:hAnsi="Arial" w:cs="Arial"/>
          <w:b/>
          <w:sz w:val="24"/>
          <w:szCs w:val="24"/>
        </w:rPr>
        <w:t>CAPÍTULO IV</w:t>
      </w:r>
    </w:p>
    <w:p w:rsidR="004C644C" w:rsidRDefault="006A0232" w:rsidP="006A0232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6A0232">
        <w:rPr>
          <w:rFonts w:ascii="Arial" w:eastAsia="Arial" w:hAnsi="Arial" w:cs="Arial"/>
          <w:b/>
          <w:sz w:val="24"/>
          <w:szCs w:val="24"/>
        </w:rPr>
        <w:t>ABUSO DE AUTORIDAD Y USO ILEGAL DE LA FUERZA PÚBLICA</w:t>
      </w:r>
    </w:p>
    <w:p w:rsidR="006A0232" w:rsidRDefault="006A0232" w:rsidP="000F32ED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474537" w:rsidRDefault="00474537" w:rsidP="006A0232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6A0232" w:rsidRPr="006A0232" w:rsidRDefault="006A0232" w:rsidP="006A0232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6A0232">
        <w:rPr>
          <w:rFonts w:ascii="Arial" w:eastAsia="Arial" w:hAnsi="Arial" w:cs="Arial"/>
          <w:b/>
          <w:sz w:val="24"/>
          <w:szCs w:val="24"/>
        </w:rPr>
        <w:t>Artículo 256.</w:t>
      </w:r>
    </w:p>
    <w:p w:rsidR="006A0232" w:rsidRDefault="006A0232" w:rsidP="006A023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6A0232">
        <w:rPr>
          <w:rFonts w:ascii="Arial" w:eastAsia="Arial" w:hAnsi="Arial" w:cs="Arial"/>
          <w:sz w:val="24"/>
          <w:szCs w:val="24"/>
        </w:rPr>
        <w:t>Se le impondrán de seis meses a seis años de prisión y de cien a quinientos día</w:t>
      </w:r>
      <w:r>
        <w:rPr>
          <w:rFonts w:ascii="Arial" w:eastAsia="Arial" w:hAnsi="Arial" w:cs="Arial"/>
          <w:sz w:val="24"/>
          <w:szCs w:val="24"/>
        </w:rPr>
        <w:t xml:space="preserve">s multa a quien en ejercicio de </w:t>
      </w:r>
      <w:r w:rsidRPr="006A0232">
        <w:rPr>
          <w:rFonts w:ascii="Arial" w:eastAsia="Arial" w:hAnsi="Arial" w:cs="Arial"/>
          <w:sz w:val="24"/>
          <w:szCs w:val="24"/>
        </w:rPr>
        <w:t>sus funciones o con motivo de ellas:</w:t>
      </w:r>
    </w:p>
    <w:p w:rsidR="006A0232" w:rsidRPr="006A0232" w:rsidRDefault="006A0232" w:rsidP="006A023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6A0232" w:rsidRDefault="006A0232" w:rsidP="006A0232">
      <w:pPr>
        <w:pStyle w:val="Prrafodelista"/>
        <w:numPr>
          <w:ilvl w:val="0"/>
          <w:numId w:val="33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6A0232">
        <w:rPr>
          <w:rFonts w:ascii="Arial" w:eastAsia="Arial" w:hAnsi="Arial" w:cs="Arial"/>
          <w:sz w:val="24"/>
          <w:szCs w:val="24"/>
        </w:rPr>
        <w:t>Ejerza violencia a una persona sin causa legítima, la vejare o la insultare.</w:t>
      </w:r>
    </w:p>
    <w:p w:rsidR="006A0232" w:rsidRPr="006A0232" w:rsidRDefault="006A0232" w:rsidP="006A0232">
      <w:pPr>
        <w:pStyle w:val="Prrafodelista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3C725B" w:rsidRDefault="006A0232" w:rsidP="006A0232">
      <w:pPr>
        <w:pStyle w:val="Prrafodelista"/>
        <w:numPr>
          <w:ilvl w:val="0"/>
          <w:numId w:val="33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6A0232">
        <w:rPr>
          <w:rFonts w:ascii="Arial" w:eastAsia="Arial" w:hAnsi="Arial" w:cs="Arial"/>
          <w:sz w:val="24"/>
          <w:szCs w:val="24"/>
        </w:rPr>
        <w:t>Use ilegalmente la fuerza pública.</w:t>
      </w:r>
    </w:p>
    <w:p w:rsidR="006A0232" w:rsidRPr="006A0232" w:rsidRDefault="006A0232" w:rsidP="006A0232">
      <w:pPr>
        <w:pStyle w:val="Prrafodelista"/>
        <w:rPr>
          <w:rFonts w:ascii="Arial" w:eastAsia="Arial" w:hAnsi="Arial" w:cs="Arial"/>
          <w:sz w:val="24"/>
          <w:szCs w:val="24"/>
        </w:rPr>
      </w:pPr>
    </w:p>
    <w:p w:rsidR="006A0232" w:rsidRPr="006A0232" w:rsidRDefault="006A0232" w:rsidP="006A0232">
      <w:pPr>
        <w:pStyle w:val="Prrafodelista"/>
        <w:numPr>
          <w:ilvl w:val="0"/>
          <w:numId w:val="33"/>
        </w:num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  <w:r w:rsidRPr="006A0232">
        <w:rPr>
          <w:rFonts w:ascii="Arial" w:eastAsia="Arial" w:hAnsi="Arial" w:cs="Arial"/>
          <w:b/>
          <w:sz w:val="24"/>
          <w:szCs w:val="24"/>
        </w:rPr>
        <w:t>Ejerza violencia institucional en contra de las mujeres, realizando actos u omisiones que discriminen o tengan como fin dilatar, obstaculizar o impedir el goce y ejercicio de los derechos humanos de las mujeres, así como su acceso al disfrute de políticas públicas destinadas a prevenir, atender, investigar, sancionar y erradicar los diferentes tipos de violencia.</w:t>
      </w:r>
    </w:p>
    <w:p w:rsidR="001750AB" w:rsidRDefault="001750AB" w:rsidP="000F32ED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6A6CB9" w:rsidRPr="004A7FCD" w:rsidRDefault="006A6CB9" w:rsidP="000F32ED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474537" w:rsidRDefault="00474537" w:rsidP="000F32ED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D7181A" w:rsidRPr="004A7FCD" w:rsidRDefault="00D7181A" w:rsidP="000F32ED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4A7FCD">
        <w:rPr>
          <w:rFonts w:ascii="Arial" w:eastAsia="Arial" w:hAnsi="Arial" w:cs="Arial"/>
          <w:b/>
          <w:sz w:val="24"/>
          <w:szCs w:val="24"/>
        </w:rPr>
        <w:t>TRANSITORIOS</w:t>
      </w:r>
    </w:p>
    <w:p w:rsidR="00D7181A" w:rsidRDefault="00D7181A" w:rsidP="000F32ED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876A23" w:rsidRPr="004A7FCD" w:rsidRDefault="00876A23" w:rsidP="000F32ED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D7181A" w:rsidRDefault="00DD4774" w:rsidP="000F32E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ARTÍCULO ÚNICO</w:t>
      </w:r>
      <w:r w:rsidR="00D7181A">
        <w:rPr>
          <w:rFonts w:ascii="Arial" w:eastAsia="Arial" w:hAnsi="Arial" w:cs="Arial"/>
          <w:b/>
          <w:sz w:val="24"/>
          <w:szCs w:val="24"/>
        </w:rPr>
        <w:t>.</w:t>
      </w:r>
      <w:proofErr w:type="gramStart"/>
      <w:r w:rsidR="00D7181A">
        <w:rPr>
          <w:rFonts w:ascii="Arial" w:eastAsia="Arial" w:hAnsi="Arial" w:cs="Arial"/>
          <w:b/>
          <w:sz w:val="24"/>
          <w:szCs w:val="24"/>
        </w:rPr>
        <w:t xml:space="preserve">- </w:t>
      </w:r>
      <w:r w:rsidR="00D7181A" w:rsidRPr="004A7FCD">
        <w:rPr>
          <w:rFonts w:ascii="Arial" w:eastAsia="Arial" w:hAnsi="Arial" w:cs="Arial"/>
          <w:b/>
          <w:sz w:val="24"/>
          <w:szCs w:val="24"/>
        </w:rPr>
        <w:t xml:space="preserve"> </w:t>
      </w:r>
      <w:r w:rsidR="00D7181A" w:rsidRPr="004A7FCD">
        <w:rPr>
          <w:rFonts w:ascii="Arial" w:eastAsia="Arial" w:hAnsi="Arial" w:cs="Arial"/>
          <w:sz w:val="24"/>
          <w:szCs w:val="24"/>
        </w:rPr>
        <w:t>El</w:t>
      </w:r>
      <w:proofErr w:type="gramEnd"/>
      <w:r w:rsidR="00D7181A" w:rsidRPr="004A7FCD">
        <w:rPr>
          <w:rFonts w:ascii="Arial" w:eastAsia="Arial" w:hAnsi="Arial" w:cs="Arial"/>
          <w:sz w:val="24"/>
          <w:szCs w:val="24"/>
        </w:rPr>
        <w:t xml:space="preserve"> presente Decreto entrará en vigor al día siguiente de su publicación en el Periódico Oficial del Estado.</w:t>
      </w:r>
    </w:p>
    <w:p w:rsidR="00E1748B" w:rsidRDefault="00E1748B" w:rsidP="000F32ED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6A0232" w:rsidRDefault="006A0232" w:rsidP="000F32ED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474537" w:rsidRDefault="00474537" w:rsidP="000F32ED">
      <w:pPr>
        <w:spacing w:after="0"/>
        <w:ind w:firstLine="708"/>
        <w:jc w:val="both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</w:p>
    <w:p w:rsidR="00474537" w:rsidRDefault="00474537" w:rsidP="000F32ED">
      <w:pPr>
        <w:spacing w:after="0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474537" w:rsidRDefault="00474537" w:rsidP="000F32ED">
      <w:pPr>
        <w:spacing w:after="0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474537" w:rsidRDefault="00474537" w:rsidP="000F32ED">
      <w:pPr>
        <w:spacing w:after="0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474537" w:rsidRDefault="00474537" w:rsidP="000F32ED">
      <w:pPr>
        <w:spacing w:after="0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474537" w:rsidRDefault="00474537" w:rsidP="000F32ED">
      <w:pPr>
        <w:spacing w:after="0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4305DE" w:rsidRDefault="00503B8A" w:rsidP="000F32ED">
      <w:pPr>
        <w:spacing w:after="0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Dado en </w:t>
      </w:r>
      <w:r w:rsidR="00110886">
        <w:rPr>
          <w:rFonts w:ascii="Arial" w:eastAsia="Arial" w:hAnsi="Arial" w:cs="Arial"/>
          <w:sz w:val="24"/>
          <w:szCs w:val="24"/>
        </w:rPr>
        <w:t>el</w:t>
      </w:r>
      <w:r w:rsidR="00EE4D4B">
        <w:rPr>
          <w:rFonts w:ascii="Arial" w:eastAsia="Arial" w:hAnsi="Arial" w:cs="Arial"/>
          <w:sz w:val="24"/>
          <w:szCs w:val="24"/>
        </w:rPr>
        <w:t xml:space="preserve"> </w:t>
      </w:r>
      <w:r w:rsidR="006A0232">
        <w:rPr>
          <w:rFonts w:ascii="Arial" w:eastAsia="Arial" w:hAnsi="Arial" w:cs="Arial"/>
          <w:sz w:val="24"/>
          <w:szCs w:val="24"/>
        </w:rPr>
        <w:t>declarado Recinto Oficial d</w:t>
      </w:r>
      <w:r w:rsidR="00EE4D4B">
        <w:rPr>
          <w:rFonts w:ascii="Arial" w:eastAsia="Arial" w:hAnsi="Arial" w:cs="Arial"/>
          <w:sz w:val="24"/>
          <w:szCs w:val="24"/>
        </w:rPr>
        <w:t>el Poder Legislativo, en la</w:t>
      </w:r>
      <w:r w:rsidR="006A0232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="006A0232">
        <w:rPr>
          <w:rFonts w:ascii="Arial" w:eastAsia="Arial" w:hAnsi="Arial" w:cs="Arial"/>
          <w:sz w:val="24"/>
          <w:szCs w:val="24"/>
        </w:rPr>
        <w:t xml:space="preserve">Heroica </w:t>
      </w:r>
      <w:r w:rsidR="00EE4D4B">
        <w:rPr>
          <w:rFonts w:ascii="Arial" w:eastAsia="Arial" w:hAnsi="Arial" w:cs="Arial"/>
          <w:sz w:val="24"/>
          <w:szCs w:val="24"/>
        </w:rPr>
        <w:t xml:space="preserve"> Ciudad</w:t>
      </w:r>
      <w:proofErr w:type="gramEnd"/>
      <w:r w:rsidR="006A0232">
        <w:rPr>
          <w:rFonts w:ascii="Arial" w:eastAsia="Arial" w:hAnsi="Arial" w:cs="Arial"/>
          <w:sz w:val="24"/>
          <w:szCs w:val="24"/>
        </w:rPr>
        <w:t xml:space="preserve"> Juárez</w:t>
      </w:r>
      <w:r w:rsidR="00090FF4">
        <w:rPr>
          <w:rFonts w:ascii="Arial" w:eastAsia="Arial" w:hAnsi="Arial" w:cs="Arial"/>
          <w:sz w:val="24"/>
          <w:szCs w:val="24"/>
        </w:rPr>
        <w:t>, Chihuahua.,</w:t>
      </w:r>
      <w:r w:rsidR="001750AB">
        <w:rPr>
          <w:rFonts w:ascii="Arial" w:eastAsia="Arial" w:hAnsi="Arial" w:cs="Arial"/>
          <w:sz w:val="24"/>
          <w:szCs w:val="24"/>
        </w:rPr>
        <w:t xml:space="preserve"> a los </w:t>
      </w:r>
      <w:r w:rsidR="006A0232">
        <w:rPr>
          <w:rFonts w:ascii="Arial" w:eastAsia="Arial" w:hAnsi="Arial" w:cs="Arial"/>
          <w:sz w:val="24"/>
          <w:szCs w:val="24"/>
        </w:rPr>
        <w:t>veintiocho</w:t>
      </w:r>
      <w:r w:rsidR="003C725B">
        <w:rPr>
          <w:rFonts w:ascii="Arial" w:eastAsia="Arial" w:hAnsi="Arial" w:cs="Arial"/>
          <w:sz w:val="24"/>
          <w:szCs w:val="24"/>
        </w:rPr>
        <w:t xml:space="preserve"> días de mes de noviem</w:t>
      </w:r>
      <w:r w:rsidR="00EC2D1C">
        <w:rPr>
          <w:rFonts w:ascii="Arial" w:eastAsia="Arial" w:hAnsi="Arial" w:cs="Arial"/>
          <w:sz w:val="24"/>
          <w:szCs w:val="24"/>
        </w:rPr>
        <w:t>bre</w:t>
      </w:r>
      <w:r w:rsidR="00A65754">
        <w:rPr>
          <w:rFonts w:ascii="Arial" w:eastAsia="Arial" w:hAnsi="Arial" w:cs="Arial"/>
          <w:sz w:val="24"/>
          <w:szCs w:val="24"/>
        </w:rPr>
        <w:t xml:space="preserve"> del año dos mil diecinueve</w:t>
      </w:r>
      <w:r w:rsidR="00EE4D4B">
        <w:rPr>
          <w:rFonts w:ascii="Arial" w:eastAsia="Arial" w:hAnsi="Arial" w:cs="Arial"/>
          <w:sz w:val="24"/>
          <w:szCs w:val="24"/>
        </w:rPr>
        <w:t xml:space="preserve">.  </w:t>
      </w:r>
    </w:p>
    <w:p w:rsidR="002952DF" w:rsidRDefault="002952DF" w:rsidP="000F32ED">
      <w:pPr>
        <w:rPr>
          <w:rFonts w:ascii="Arial" w:eastAsia="Arial" w:hAnsi="Arial" w:cs="Arial"/>
          <w:b/>
          <w:sz w:val="24"/>
          <w:szCs w:val="24"/>
        </w:rPr>
      </w:pPr>
    </w:p>
    <w:p w:rsidR="004305DE" w:rsidRDefault="00EE4D4B" w:rsidP="000F32ED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ATENTAMENTE</w:t>
      </w:r>
    </w:p>
    <w:p w:rsidR="00474537" w:rsidRDefault="00474537" w:rsidP="000F32ED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474537" w:rsidRDefault="00474537" w:rsidP="000F32ED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474537" w:rsidRDefault="00474537" w:rsidP="000F32ED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474537" w:rsidRPr="00474537" w:rsidRDefault="00474537" w:rsidP="000F32ED">
      <w:pPr>
        <w:jc w:val="center"/>
        <w:rPr>
          <w:rFonts w:ascii="Arial" w:eastAsia="Arial" w:hAnsi="Arial" w:cs="Arial"/>
          <w:b/>
          <w:spacing w:val="20"/>
          <w:sz w:val="24"/>
          <w:szCs w:val="24"/>
        </w:rPr>
      </w:pPr>
      <w:proofErr w:type="spellStart"/>
      <w:r w:rsidRPr="00474537">
        <w:rPr>
          <w:rFonts w:ascii="Arial" w:eastAsia="Arial" w:hAnsi="Arial" w:cs="Arial"/>
          <w:b/>
          <w:spacing w:val="20"/>
          <w:sz w:val="24"/>
          <w:szCs w:val="24"/>
        </w:rPr>
        <w:t>DIP</w:t>
      </w:r>
      <w:proofErr w:type="spellEnd"/>
      <w:r w:rsidRPr="00474537">
        <w:rPr>
          <w:rFonts w:ascii="Arial" w:eastAsia="Arial" w:hAnsi="Arial" w:cs="Arial"/>
          <w:b/>
          <w:spacing w:val="20"/>
          <w:sz w:val="24"/>
          <w:szCs w:val="24"/>
        </w:rPr>
        <w:t>. ANA CARMEN ESTRADA GARCÍA</w:t>
      </w:r>
    </w:p>
    <w:p w:rsidR="00FC586A" w:rsidRDefault="00FC586A" w:rsidP="000F32ED">
      <w:pPr>
        <w:rPr>
          <w:rFonts w:ascii="Arial" w:eastAsia="Arial" w:hAnsi="Arial" w:cs="Arial"/>
          <w:b/>
          <w:sz w:val="24"/>
          <w:szCs w:val="24"/>
        </w:rPr>
      </w:pPr>
    </w:p>
    <w:p w:rsidR="00E16F5B" w:rsidRDefault="00E16F5B" w:rsidP="000F32ED">
      <w:pPr>
        <w:rPr>
          <w:rFonts w:ascii="Arial" w:eastAsia="Arial" w:hAnsi="Arial" w:cs="Arial"/>
          <w:b/>
          <w:sz w:val="24"/>
          <w:szCs w:val="24"/>
        </w:rPr>
      </w:pPr>
    </w:p>
    <w:p w:rsidR="00E16F5B" w:rsidRDefault="00E16F5B" w:rsidP="000F32ED">
      <w:pPr>
        <w:rPr>
          <w:rFonts w:ascii="Arial" w:eastAsia="Arial" w:hAnsi="Arial" w:cs="Arial"/>
          <w:b/>
          <w:sz w:val="24"/>
          <w:szCs w:val="24"/>
        </w:rPr>
      </w:pPr>
    </w:p>
    <w:p w:rsidR="002952DF" w:rsidRDefault="002952DF" w:rsidP="00E16F5B">
      <w:pPr>
        <w:rPr>
          <w:rFonts w:ascii="Arial" w:eastAsia="Arial" w:hAnsi="Arial" w:cs="Arial"/>
          <w:b/>
          <w:sz w:val="24"/>
          <w:szCs w:val="24"/>
        </w:rPr>
      </w:pPr>
    </w:p>
    <w:sectPr w:rsidR="002952DF" w:rsidSect="004305DE">
      <w:headerReference w:type="default" r:id="rId8"/>
      <w:type w:val="continuous"/>
      <w:pgSz w:w="12240" w:h="15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ED6" w:rsidRDefault="00EF0ED6" w:rsidP="004305DE">
      <w:pPr>
        <w:spacing w:after="0" w:line="240" w:lineRule="auto"/>
      </w:pPr>
      <w:r>
        <w:separator/>
      </w:r>
    </w:p>
  </w:endnote>
  <w:endnote w:type="continuationSeparator" w:id="0">
    <w:p w:rsidR="00EF0ED6" w:rsidRDefault="00EF0ED6" w:rsidP="00430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ED6" w:rsidRDefault="00EF0ED6" w:rsidP="004305DE">
      <w:pPr>
        <w:spacing w:after="0" w:line="240" w:lineRule="auto"/>
      </w:pPr>
      <w:r>
        <w:separator/>
      </w:r>
    </w:p>
  </w:footnote>
  <w:footnote w:type="continuationSeparator" w:id="0">
    <w:p w:rsidR="00EF0ED6" w:rsidRDefault="00EF0ED6" w:rsidP="00430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9D0" w:rsidRDefault="004559D0" w:rsidP="003E35B9">
    <w:pPr>
      <w:tabs>
        <w:tab w:val="center" w:pos="4419"/>
        <w:tab w:val="right" w:pos="8838"/>
      </w:tabs>
      <w:spacing w:after="0"/>
      <w:jc w:val="right"/>
      <w:rPr>
        <w:rFonts w:ascii="Kunstler Script" w:eastAsia="Kunstler Script" w:hAnsi="Kunstler Script" w:cs="Kunstler Script"/>
        <w:b/>
        <w:sz w:val="44"/>
        <w:szCs w:val="44"/>
      </w:rPr>
    </w:pPr>
    <w:r>
      <w:rPr>
        <w:rFonts w:ascii="Kunstler Script" w:eastAsia="Kunstler Script" w:hAnsi="Kunstler Script" w:cs="Kunstler Script"/>
        <w:b/>
        <w:sz w:val="44"/>
        <w:szCs w:val="44"/>
      </w:rPr>
      <w:t>Diputada Ana Carmen Estrada García</w:t>
    </w:r>
  </w:p>
  <w:p w:rsidR="004559D0" w:rsidRDefault="004559D0">
    <w:pPr>
      <w:tabs>
        <w:tab w:val="center" w:pos="4419"/>
        <w:tab w:val="right" w:pos="8838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23AD2"/>
    <w:multiLevelType w:val="hybridMultilevel"/>
    <w:tmpl w:val="B0CE7DE8"/>
    <w:lvl w:ilvl="0" w:tplc="DF6A87BE">
      <w:start w:val="3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55956"/>
    <w:multiLevelType w:val="hybridMultilevel"/>
    <w:tmpl w:val="E9502D8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C7E97"/>
    <w:multiLevelType w:val="hybridMultilevel"/>
    <w:tmpl w:val="5030A97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634A5"/>
    <w:multiLevelType w:val="hybridMultilevel"/>
    <w:tmpl w:val="DE5E4C5A"/>
    <w:lvl w:ilvl="0" w:tplc="080A0013">
      <w:start w:val="1"/>
      <w:numFmt w:val="upperRoman"/>
      <w:lvlText w:val="%1."/>
      <w:lvlJc w:val="right"/>
      <w:pPr>
        <w:ind w:left="1428" w:hanging="360"/>
      </w:pPr>
    </w:lvl>
    <w:lvl w:ilvl="1" w:tplc="65E0A3CA">
      <w:start w:val="1"/>
      <w:numFmt w:val="decimal"/>
      <w:lvlText w:val="%2."/>
      <w:lvlJc w:val="left"/>
      <w:pPr>
        <w:ind w:left="2148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5E747F1"/>
    <w:multiLevelType w:val="hybridMultilevel"/>
    <w:tmpl w:val="4A646428"/>
    <w:lvl w:ilvl="0" w:tplc="080A0017">
      <w:start w:val="1"/>
      <w:numFmt w:val="lowerLetter"/>
      <w:lvlText w:val="%1)"/>
      <w:lvlJc w:val="left"/>
      <w:pPr>
        <w:ind w:left="2160" w:hanging="360"/>
      </w:pPr>
    </w:lvl>
    <w:lvl w:ilvl="1" w:tplc="080A0019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6E6713D"/>
    <w:multiLevelType w:val="hybridMultilevel"/>
    <w:tmpl w:val="E5A6B798"/>
    <w:lvl w:ilvl="0" w:tplc="080A0013">
      <w:start w:val="1"/>
      <w:numFmt w:val="upperRoman"/>
      <w:lvlText w:val="%1."/>
      <w:lvlJc w:val="righ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1217412"/>
    <w:multiLevelType w:val="hybridMultilevel"/>
    <w:tmpl w:val="3148E60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876D4A"/>
    <w:multiLevelType w:val="hybridMultilevel"/>
    <w:tmpl w:val="A9D26FD2"/>
    <w:lvl w:ilvl="0" w:tplc="513A8C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37114A"/>
    <w:multiLevelType w:val="hybridMultilevel"/>
    <w:tmpl w:val="F6DAD5FE"/>
    <w:lvl w:ilvl="0" w:tplc="FAB224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66709F"/>
    <w:multiLevelType w:val="hybridMultilevel"/>
    <w:tmpl w:val="89445548"/>
    <w:lvl w:ilvl="0" w:tplc="705622EE">
      <w:start w:val="1"/>
      <w:numFmt w:val="bullet"/>
      <w:lvlText w:val=""/>
      <w:lvlJc w:val="left"/>
      <w:pPr>
        <w:ind w:left="720" w:hanging="360"/>
      </w:pPr>
      <w:rPr>
        <w:rFonts w:ascii="Wingdings 3" w:hAnsi="Wingdings 3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97491"/>
    <w:multiLevelType w:val="hybridMultilevel"/>
    <w:tmpl w:val="C06A3E32"/>
    <w:lvl w:ilvl="0" w:tplc="751415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7938BD"/>
    <w:multiLevelType w:val="hybridMultilevel"/>
    <w:tmpl w:val="B4AE0598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3D73FE4"/>
    <w:multiLevelType w:val="hybridMultilevel"/>
    <w:tmpl w:val="7A28DE2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044507"/>
    <w:multiLevelType w:val="hybridMultilevel"/>
    <w:tmpl w:val="06BEE580"/>
    <w:lvl w:ilvl="0" w:tplc="12AC94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0E45F8"/>
    <w:multiLevelType w:val="hybridMultilevel"/>
    <w:tmpl w:val="22DE00BC"/>
    <w:lvl w:ilvl="0" w:tplc="B4A6EA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6E55E9"/>
    <w:multiLevelType w:val="hybridMultilevel"/>
    <w:tmpl w:val="B50C346E"/>
    <w:lvl w:ilvl="0" w:tplc="15DAC0E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53800DA"/>
    <w:multiLevelType w:val="hybridMultilevel"/>
    <w:tmpl w:val="4DAE8038"/>
    <w:lvl w:ilvl="0" w:tplc="836EA8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BE1DD9"/>
    <w:multiLevelType w:val="hybridMultilevel"/>
    <w:tmpl w:val="F684C998"/>
    <w:lvl w:ilvl="0" w:tplc="19A2A120">
      <w:start w:val="1"/>
      <w:numFmt w:val="bullet"/>
      <w:lvlText w:val=""/>
      <w:lvlJc w:val="left"/>
      <w:pPr>
        <w:ind w:left="1080" w:hanging="360"/>
      </w:pPr>
      <w:rPr>
        <w:rFonts w:ascii="Wingdings 3" w:hAnsi="Wingdings 3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0A200C3"/>
    <w:multiLevelType w:val="hybridMultilevel"/>
    <w:tmpl w:val="F3164BAC"/>
    <w:lvl w:ilvl="0" w:tplc="705622EE">
      <w:start w:val="1"/>
      <w:numFmt w:val="bullet"/>
      <w:lvlText w:val=""/>
      <w:lvlJc w:val="left"/>
      <w:pPr>
        <w:ind w:left="1080" w:hanging="360"/>
      </w:pPr>
      <w:rPr>
        <w:rFonts w:ascii="Wingdings 3" w:hAnsi="Wingdings 3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1716FEC"/>
    <w:multiLevelType w:val="hybridMultilevel"/>
    <w:tmpl w:val="04209402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2FC2A01"/>
    <w:multiLevelType w:val="hybridMultilevel"/>
    <w:tmpl w:val="4B9E6996"/>
    <w:lvl w:ilvl="0" w:tplc="631ED382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A86437"/>
    <w:multiLevelType w:val="hybridMultilevel"/>
    <w:tmpl w:val="D4D8E84C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900797C"/>
    <w:multiLevelType w:val="hybridMultilevel"/>
    <w:tmpl w:val="D0DAF0AE"/>
    <w:lvl w:ilvl="0" w:tplc="651A25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EC1066"/>
    <w:multiLevelType w:val="hybridMultilevel"/>
    <w:tmpl w:val="AD40075E"/>
    <w:lvl w:ilvl="0" w:tplc="A79A62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D96137"/>
    <w:multiLevelType w:val="hybridMultilevel"/>
    <w:tmpl w:val="7FD2240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DD2F6B"/>
    <w:multiLevelType w:val="hybridMultilevel"/>
    <w:tmpl w:val="8DA6B64A"/>
    <w:lvl w:ilvl="0" w:tplc="5A0288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EB3E9F"/>
    <w:multiLevelType w:val="hybridMultilevel"/>
    <w:tmpl w:val="A47CCA50"/>
    <w:lvl w:ilvl="0" w:tplc="8BF25E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B6361D"/>
    <w:multiLevelType w:val="hybridMultilevel"/>
    <w:tmpl w:val="F2D80052"/>
    <w:lvl w:ilvl="0" w:tplc="2026AFBA">
      <w:start w:val="1"/>
      <w:numFmt w:val="upperLetter"/>
      <w:lvlText w:val="%1."/>
      <w:lvlJc w:val="left"/>
      <w:pPr>
        <w:ind w:left="735" w:hanging="375"/>
      </w:pPr>
      <w:rPr>
        <w:rFonts w:hint="default"/>
      </w:rPr>
    </w:lvl>
    <w:lvl w:ilvl="1" w:tplc="B2BA17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9A54B4"/>
    <w:multiLevelType w:val="hybridMultilevel"/>
    <w:tmpl w:val="918C35DE"/>
    <w:lvl w:ilvl="0" w:tplc="D7B03C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B3493C"/>
    <w:multiLevelType w:val="hybridMultilevel"/>
    <w:tmpl w:val="8D5462D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845BEF"/>
    <w:multiLevelType w:val="hybridMultilevel"/>
    <w:tmpl w:val="FD7E62E8"/>
    <w:lvl w:ilvl="0" w:tplc="17AA183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A960EFF"/>
    <w:multiLevelType w:val="hybridMultilevel"/>
    <w:tmpl w:val="EBCC9DD6"/>
    <w:lvl w:ilvl="0" w:tplc="705622EE">
      <w:start w:val="1"/>
      <w:numFmt w:val="bullet"/>
      <w:lvlText w:val=""/>
      <w:lvlJc w:val="left"/>
      <w:pPr>
        <w:ind w:left="720" w:hanging="360"/>
      </w:pPr>
      <w:rPr>
        <w:rFonts w:ascii="Wingdings 3" w:hAnsi="Wingdings 3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BE1EC5"/>
    <w:multiLevelType w:val="hybridMultilevel"/>
    <w:tmpl w:val="64C6567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787B59"/>
    <w:multiLevelType w:val="hybridMultilevel"/>
    <w:tmpl w:val="EC3A0FD6"/>
    <w:lvl w:ilvl="0" w:tplc="D660A3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3"/>
  </w:num>
  <w:num w:numId="3">
    <w:abstractNumId w:val="13"/>
  </w:num>
  <w:num w:numId="4">
    <w:abstractNumId w:val="25"/>
  </w:num>
  <w:num w:numId="5">
    <w:abstractNumId w:val="28"/>
  </w:num>
  <w:num w:numId="6">
    <w:abstractNumId w:val="26"/>
  </w:num>
  <w:num w:numId="7">
    <w:abstractNumId w:val="16"/>
  </w:num>
  <w:num w:numId="8">
    <w:abstractNumId w:val="2"/>
  </w:num>
  <w:num w:numId="9">
    <w:abstractNumId w:val="6"/>
  </w:num>
  <w:num w:numId="10">
    <w:abstractNumId w:val="11"/>
  </w:num>
  <w:num w:numId="11">
    <w:abstractNumId w:val="21"/>
  </w:num>
  <w:num w:numId="12">
    <w:abstractNumId w:val="9"/>
  </w:num>
  <w:num w:numId="13">
    <w:abstractNumId w:val="1"/>
  </w:num>
  <w:num w:numId="14">
    <w:abstractNumId w:val="23"/>
  </w:num>
  <w:num w:numId="15">
    <w:abstractNumId w:val="17"/>
  </w:num>
  <w:num w:numId="16">
    <w:abstractNumId w:val="31"/>
  </w:num>
  <w:num w:numId="17">
    <w:abstractNumId w:val="19"/>
  </w:num>
  <w:num w:numId="18">
    <w:abstractNumId w:val="5"/>
  </w:num>
  <w:num w:numId="19">
    <w:abstractNumId w:val="30"/>
  </w:num>
  <w:num w:numId="20">
    <w:abstractNumId w:val="29"/>
  </w:num>
  <w:num w:numId="21">
    <w:abstractNumId w:val="7"/>
  </w:num>
  <w:num w:numId="22">
    <w:abstractNumId w:val="20"/>
  </w:num>
  <w:num w:numId="23">
    <w:abstractNumId w:val="27"/>
  </w:num>
  <w:num w:numId="24">
    <w:abstractNumId w:val="4"/>
  </w:num>
  <w:num w:numId="25">
    <w:abstractNumId w:val="24"/>
  </w:num>
  <w:num w:numId="26">
    <w:abstractNumId w:val="22"/>
  </w:num>
  <w:num w:numId="27">
    <w:abstractNumId w:val="3"/>
  </w:num>
  <w:num w:numId="28">
    <w:abstractNumId w:val="15"/>
  </w:num>
  <w:num w:numId="29">
    <w:abstractNumId w:val="32"/>
  </w:num>
  <w:num w:numId="30">
    <w:abstractNumId w:val="10"/>
  </w:num>
  <w:num w:numId="31">
    <w:abstractNumId w:val="0"/>
  </w:num>
  <w:num w:numId="32">
    <w:abstractNumId w:val="18"/>
  </w:num>
  <w:num w:numId="33">
    <w:abstractNumId w:val="12"/>
  </w:num>
  <w:num w:numId="34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5DE"/>
    <w:rsid w:val="0000077B"/>
    <w:rsid w:val="00000D76"/>
    <w:rsid w:val="000010A8"/>
    <w:rsid w:val="00002E12"/>
    <w:rsid w:val="000040D0"/>
    <w:rsid w:val="0000575D"/>
    <w:rsid w:val="000105F1"/>
    <w:rsid w:val="00022B42"/>
    <w:rsid w:val="00030066"/>
    <w:rsid w:val="00043311"/>
    <w:rsid w:val="00044067"/>
    <w:rsid w:val="00052BAF"/>
    <w:rsid w:val="00065DF5"/>
    <w:rsid w:val="00067302"/>
    <w:rsid w:val="00067F92"/>
    <w:rsid w:val="00072810"/>
    <w:rsid w:val="00072B46"/>
    <w:rsid w:val="00073D7B"/>
    <w:rsid w:val="000817D9"/>
    <w:rsid w:val="000817F5"/>
    <w:rsid w:val="00090FF4"/>
    <w:rsid w:val="00091265"/>
    <w:rsid w:val="000B487F"/>
    <w:rsid w:val="000B4C8A"/>
    <w:rsid w:val="000C3F2E"/>
    <w:rsid w:val="000C4215"/>
    <w:rsid w:val="000D1264"/>
    <w:rsid w:val="000D2DCA"/>
    <w:rsid w:val="000D6E2C"/>
    <w:rsid w:val="000F32ED"/>
    <w:rsid w:val="00101CD2"/>
    <w:rsid w:val="00107140"/>
    <w:rsid w:val="00110886"/>
    <w:rsid w:val="00111200"/>
    <w:rsid w:val="001139E6"/>
    <w:rsid w:val="001219E4"/>
    <w:rsid w:val="001235E2"/>
    <w:rsid w:val="00123AF2"/>
    <w:rsid w:val="00135E77"/>
    <w:rsid w:val="001377CB"/>
    <w:rsid w:val="00144289"/>
    <w:rsid w:val="00144EEB"/>
    <w:rsid w:val="00147B75"/>
    <w:rsid w:val="00150836"/>
    <w:rsid w:val="001539AE"/>
    <w:rsid w:val="0015673F"/>
    <w:rsid w:val="00165065"/>
    <w:rsid w:val="00170ED1"/>
    <w:rsid w:val="00172616"/>
    <w:rsid w:val="00172ECF"/>
    <w:rsid w:val="001750AB"/>
    <w:rsid w:val="0018366F"/>
    <w:rsid w:val="0018608E"/>
    <w:rsid w:val="00186CE2"/>
    <w:rsid w:val="00195551"/>
    <w:rsid w:val="001A5CC3"/>
    <w:rsid w:val="001B3115"/>
    <w:rsid w:val="001B544B"/>
    <w:rsid w:val="001B5A5B"/>
    <w:rsid w:val="001B742F"/>
    <w:rsid w:val="001B7F26"/>
    <w:rsid w:val="001C2BF7"/>
    <w:rsid w:val="001E18E5"/>
    <w:rsid w:val="001E4C88"/>
    <w:rsid w:val="001E6AB6"/>
    <w:rsid w:val="001F0289"/>
    <w:rsid w:val="001F0CEB"/>
    <w:rsid w:val="001F25F7"/>
    <w:rsid w:val="001F3D2C"/>
    <w:rsid w:val="001F4499"/>
    <w:rsid w:val="002065E8"/>
    <w:rsid w:val="002112F0"/>
    <w:rsid w:val="0021501A"/>
    <w:rsid w:val="00220745"/>
    <w:rsid w:val="00221BAD"/>
    <w:rsid w:val="0022210A"/>
    <w:rsid w:val="00237EA4"/>
    <w:rsid w:val="00246801"/>
    <w:rsid w:val="0025237A"/>
    <w:rsid w:val="002527ED"/>
    <w:rsid w:val="00252932"/>
    <w:rsid w:val="00260243"/>
    <w:rsid w:val="00260CF8"/>
    <w:rsid w:val="00273A2D"/>
    <w:rsid w:val="002926DA"/>
    <w:rsid w:val="002952DF"/>
    <w:rsid w:val="00296CB7"/>
    <w:rsid w:val="002A78DC"/>
    <w:rsid w:val="002B10E6"/>
    <w:rsid w:val="002C3A5E"/>
    <w:rsid w:val="002C4110"/>
    <w:rsid w:val="002D4A88"/>
    <w:rsid w:val="002E0CCA"/>
    <w:rsid w:val="002F0E59"/>
    <w:rsid w:val="00301940"/>
    <w:rsid w:val="00302EE4"/>
    <w:rsid w:val="0031397C"/>
    <w:rsid w:val="00314011"/>
    <w:rsid w:val="00315D55"/>
    <w:rsid w:val="003161D7"/>
    <w:rsid w:val="003172AE"/>
    <w:rsid w:val="00330AD1"/>
    <w:rsid w:val="00334518"/>
    <w:rsid w:val="00341251"/>
    <w:rsid w:val="00342E2E"/>
    <w:rsid w:val="00344DCD"/>
    <w:rsid w:val="00367F97"/>
    <w:rsid w:val="003761B5"/>
    <w:rsid w:val="003763FB"/>
    <w:rsid w:val="0038190F"/>
    <w:rsid w:val="003B1D12"/>
    <w:rsid w:val="003B4607"/>
    <w:rsid w:val="003C07FD"/>
    <w:rsid w:val="003C725B"/>
    <w:rsid w:val="003D04CF"/>
    <w:rsid w:val="003E1B38"/>
    <w:rsid w:val="003E35B9"/>
    <w:rsid w:val="00407368"/>
    <w:rsid w:val="0041230D"/>
    <w:rsid w:val="0042240D"/>
    <w:rsid w:val="004305DE"/>
    <w:rsid w:val="00436E66"/>
    <w:rsid w:val="00436E7C"/>
    <w:rsid w:val="00451EFC"/>
    <w:rsid w:val="004527C5"/>
    <w:rsid w:val="004559D0"/>
    <w:rsid w:val="0046397F"/>
    <w:rsid w:val="00470240"/>
    <w:rsid w:val="00472AEC"/>
    <w:rsid w:val="00474537"/>
    <w:rsid w:val="00485AA8"/>
    <w:rsid w:val="004A5840"/>
    <w:rsid w:val="004A645B"/>
    <w:rsid w:val="004B1B84"/>
    <w:rsid w:val="004B56DF"/>
    <w:rsid w:val="004B6A20"/>
    <w:rsid w:val="004B7854"/>
    <w:rsid w:val="004C644C"/>
    <w:rsid w:val="004F692A"/>
    <w:rsid w:val="00503B8A"/>
    <w:rsid w:val="00522C52"/>
    <w:rsid w:val="00531197"/>
    <w:rsid w:val="0054343F"/>
    <w:rsid w:val="0054441C"/>
    <w:rsid w:val="00557CA8"/>
    <w:rsid w:val="005609C8"/>
    <w:rsid w:val="00560AB5"/>
    <w:rsid w:val="005633EE"/>
    <w:rsid w:val="00570299"/>
    <w:rsid w:val="005809D8"/>
    <w:rsid w:val="00583D91"/>
    <w:rsid w:val="00586FBD"/>
    <w:rsid w:val="005926EC"/>
    <w:rsid w:val="005A3A32"/>
    <w:rsid w:val="005B0CE0"/>
    <w:rsid w:val="005B3DAD"/>
    <w:rsid w:val="005B533F"/>
    <w:rsid w:val="005B5812"/>
    <w:rsid w:val="005C1B85"/>
    <w:rsid w:val="005C4722"/>
    <w:rsid w:val="005D04ED"/>
    <w:rsid w:val="005D25E1"/>
    <w:rsid w:val="005E7CD4"/>
    <w:rsid w:val="00602DC1"/>
    <w:rsid w:val="006068E9"/>
    <w:rsid w:val="00607829"/>
    <w:rsid w:val="006164DD"/>
    <w:rsid w:val="006166B0"/>
    <w:rsid w:val="0064514B"/>
    <w:rsid w:val="006475EC"/>
    <w:rsid w:val="00650038"/>
    <w:rsid w:val="00650B84"/>
    <w:rsid w:val="0065151C"/>
    <w:rsid w:val="00655A25"/>
    <w:rsid w:val="00660F42"/>
    <w:rsid w:val="006613C4"/>
    <w:rsid w:val="006856EA"/>
    <w:rsid w:val="006A0232"/>
    <w:rsid w:val="006A21DB"/>
    <w:rsid w:val="006A6CB9"/>
    <w:rsid w:val="006B5F0C"/>
    <w:rsid w:val="006C35E1"/>
    <w:rsid w:val="006C67C2"/>
    <w:rsid w:val="006D2603"/>
    <w:rsid w:val="006D4899"/>
    <w:rsid w:val="006D5B40"/>
    <w:rsid w:val="006E2F24"/>
    <w:rsid w:val="006E41BB"/>
    <w:rsid w:val="006F1AA0"/>
    <w:rsid w:val="006F481C"/>
    <w:rsid w:val="006F5A3F"/>
    <w:rsid w:val="00707407"/>
    <w:rsid w:val="00747D69"/>
    <w:rsid w:val="0075574C"/>
    <w:rsid w:val="007616D7"/>
    <w:rsid w:val="00772E71"/>
    <w:rsid w:val="00777C42"/>
    <w:rsid w:val="00783C0A"/>
    <w:rsid w:val="007856A0"/>
    <w:rsid w:val="0079181C"/>
    <w:rsid w:val="00792B12"/>
    <w:rsid w:val="00792C98"/>
    <w:rsid w:val="007A503B"/>
    <w:rsid w:val="007C6C93"/>
    <w:rsid w:val="007D48DC"/>
    <w:rsid w:val="00810961"/>
    <w:rsid w:val="00812E3A"/>
    <w:rsid w:val="00831EFF"/>
    <w:rsid w:val="008327A4"/>
    <w:rsid w:val="00836A59"/>
    <w:rsid w:val="00836E7E"/>
    <w:rsid w:val="00846BA7"/>
    <w:rsid w:val="008542E8"/>
    <w:rsid w:val="00856B86"/>
    <w:rsid w:val="00856BF0"/>
    <w:rsid w:val="00856FC3"/>
    <w:rsid w:val="00860E55"/>
    <w:rsid w:val="00876A23"/>
    <w:rsid w:val="00882CA9"/>
    <w:rsid w:val="0088454E"/>
    <w:rsid w:val="00886D3F"/>
    <w:rsid w:val="00887296"/>
    <w:rsid w:val="0089328F"/>
    <w:rsid w:val="008961B7"/>
    <w:rsid w:val="008A60E4"/>
    <w:rsid w:val="008C0CA6"/>
    <w:rsid w:val="008C58B4"/>
    <w:rsid w:val="008D295A"/>
    <w:rsid w:val="008D4B43"/>
    <w:rsid w:val="008F1351"/>
    <w:rsid w:val="008F22C6"/>
    <w:rsid w:val="00900EDC"/>
    <w:rsid w:val="0090214F"/>
    <w:rsid w:val="009023C1"/>
    <w:rsid w:val="00917754"/>
    <w:rsid w:val="009178B9"/>
    <w:rsid w:val="00922674"/>
    <w:rsid w:val="0092501C"/>
    <w:rsid w:val="00925A09"/>
    <w:rsid w:val="00931812"/>
    <w:rsid w:val="00947F8E"/>
    <w:rsid w:val="009500C6"/>
    <w:rsid w:val="00955DDB"/>
    <w:rsid w:val="00962CBB"/>
    <w:rsid w:val="00974AFE"/>
    <w:rsid w:val="00974B42"/>
    <w:rsid w:val="009801FB"/>
    <w:rsid w:val="00985968"/>
    <w:rsid w:val="00991162"/>
    <w:rsid w:val="00992CD4"/>
    <w:rsid w:val="00992E88"/>
    <w:rsid w:val="009A0AE2"/>
    <w:rsid w:val="009A1303"/>
    <w:rsid w:val="009A34E2"/>
    <w:rsid w:val="009A5DAA"/>
    <w:rsid w:val="009B7288"/>
    <w:rsid w:val="009C43CF"/>
    <w:rsid w:val="009D158A"/>
    <w:rsid w:val="009D19B6"/>
    <w:rsid w:val="009D41C9"/>
    <w:rsid w:val="009D4EC9"/>
    <w:rsid w:val="009E1E5F"/>
    <w:rsid w:val="009E6919"/>
    <w:rsid w:val="009F1855"/>
    <w:rsid w:val="009F34F0"/>
    <w:rsid w:val="009F6E7D"/>
    <w:rsid w:val="00A003D2"/>
    <w:rsid w:val="00A0376B"/>
    <w:rsid w:val="00A236BB"/>
    <w:rsid w:val="00A33612"/>
    <w:rsid w:val="00A468BD"/>
    <w:rsid w:val="00A52DE9"/>
    <w:rsid w:val="00A56B7B"/>
    <w:rsid w:val="00A6000F"/>
    <w:rsid w:val="00A63871"/>
    <w:rsid w:val="00A64265"/>
    <w:rsid w:val="00A65754"/>
    <w:rsid w:val="00A75EDE"/>
    <w:rsid w:val="00A8180B"/>
    <w:rsid w:val="00A83679"/>
    <w:rsid w:val="00A93F27"/>
    <w:rsid w:val="00AA1AC3"/>
    <w:rsid w:val="00AA27AF"/>
    <w:rsid w:val="00AA4111"/>
    <w:rsid w:val="00AB3F7E"/>
    <w:rsid w:val="00AB46E7"/>
    <w:rsid w:val="00AB4F97"/>
    <w:rsid w:val="00AB6005"/>
    <w:rsid w:val="00AB735B"/>
    <w:rsid w:val="00AC1C6C"/>
    <w:rsid w:val="00AC438A"/>
    <w:rsid w:val="00AD30AB"/>
    <w:rsid w:val="00AD38C7"/>
    <w:rsid w:val="00AE5238"/>
    <w:rsid w:val="00AF1AFE"/>
    <w:rsid w:val="00B14003"/>
    <w:rsid w:val="00B27FC6"/>
    <w:rsid w:val="00B31AE4"/>
    <w:rsid w:val="00B42748"/>
    <w:rsid w:val="00B47CE6"/>
    <w:rsid w:val="00B57944"/>
    <w:rsid w:val="00B75633"/>
    <w:rsid w:val="00B81810"/>
    <w:rsid w:val="00B82C23"/>
    <w:rsid w:val="00B978C5"/>
    <w:rsid w:val="00BA0D18"/>
    <w:rsid w:val="00BA6C46"/>
    <w:rsid w:val="00BD089E"/>
    <w:rsid w:val="00BF267A"/>
    <w:rsid w:val="00BF5A79"/>
    <w:rsid w:val="00C25D8A"/>
    <w:rsid w:val="00C450A1"/>
    <w:rsid w:val="00C50C38"/>
    <w:rsid w:val="00C52431"/>
    <w:rsid w:val="00C5389A"/>
    <w:rsid w:val="00C70754"/>
    <w:rsid w:val="00C71452"/>
    <w:rsid w:val="00C8157C"/>
    <w:rsid w:val="00C846B7"/>
    <w:rsid w:val="00C85BAA"/>
    <w:rsid w:val="00C86C3F"/>
    <w:rsid w:val="00C9356E"/>
    <w:rsid w:val="00C94E22"/>
    <w:rsid w:val="00CA334B"/>
    <w:rsid w:val="00CA3B0A"/>
    <w:rsid w:val="00CA3CC6"/>
    <w:rsid w:val="00CA434D"/>
    <w:rsid w:val="00CB7231"/>
    <w:rsid w:val="00CB739C"/>
    <w:rsid w:val="00CC1761"/>
    <w:rsid w:val="00CD2FAC"/>
    <w:rsid w:val="00CD3EA2"/>
    <w:rsid w:val="00CE45B6"/>
    <w:rsid w:val="00CE737A"/>
    <w:rsid w:val="00D020D2"/>
    <w:rsid w:val="00D05B72"/>
    <w:rsid w:val="00D07E61"/>
    <w:rsid w:val="00D16519"/>
    <w:rsid w:val="00D17B4C"/>
    <w:rsid w:val="00D22577"/>
    <w:rsid w:val="00D23DB5"/>
    <w:rsid w:val="00D258F9"/>
    <w:rsid w:val="00D34F53"/>
    <w:rsid w:val="00D35C72"/>
    <w:rsid w:val="00D372B2"/>
    <w:rsid w:val="00D40DAE"/>
    <w:rsid w:val="00D42545"/>
    <w:rsid w:val="00D50E25"/>
    <w:rsid w:val="00D67499"/>
    <w:rsid w:val="00D7181A"/>
    <w:rsid w:val="00D72F49"/>
    <w:rsid w:val="00D80C26"/>
    <w:rsid w:val="00D86302"/>
    <w:rsid w:val="00D86EC7"/>
    <w:rsid w:val="00D90AEC"/>
    <w:rsid w:val="00D96FCB"/>
    <w:rsid w:val="00DA1287"/>
    <w:rsid w:val="00DA596B"/>
    <w:rsid w:val="00DB4C75"/>
    <w:rsid w:val="00DC2E04"/>
    <w:rsid w:val="00DC6CE8"/>
    <w:rsid w:val="00DD381F"/>
    <w:rsid w:val="00DD4774"/>
    <w:rsid w:val="00DD7D82"/>
    <w:rsid w:val="00DE5A71"/>
    <w:rsid w:val="00DF6FF6"/>
    <w:rsid w:val="00E16F5B"/>
    <w:rsid w:val="00E1748B"/>
    <w:rsid w:val="00E304A4"/>
    <w:rsid w:val="00E369B9"/>
    <w:rsid w:val="00E3778D"/>
    <w:rsid w:val="00E42974"/>
    <w:rsid w:val="00E647BA"/>
    <w:rsid w:val="00E667B3"/>
    <w:rsid w:val="00E70D3A"/>
    <w:rsid w:val="00E73780"/>
    <w:rsid w:val="00E81AC0"/>
    <w:rsid w:val="00E821F6"/>
    <w:rsid w:val="00E86915"/>
    <w:rsid w:val="00E873CC"/>
    <w:rsid w:val="00EA5E5A"/>
    <w:rsid w:val="00EA761F"/>
    <w:rsid w:val="00EA7F6A"/>
    <w:rsid w:val="00EB180C"/>
    <w:rsid w:val="00EB510A"/>
    <w:rsid w:val="00EC2D1C"/>
    <w:rsid w:val="00EC311D"/>
    <w:rsid w:val="00ED2F03"/>
    <w:rsid w:val="00EE24E5"/>
    <w:rsid w:val="00EE4D4B"/>
    <w:rsid w:val="00EE6890"/>
    <w:rsid w:val="00EF0ED6"/>
    <w:rsid w:val="00EF17A9"/>
    <w:rsid w:val="00EF6E7E"/>
    <w:rsid w:val="00F03EAA"/>
    <w:rsid w:val="00F04310"/>
    <w:rsid w:val="00F22952"/>
    <w:rsid w:val="00F3017E"/>
    <w:rsid w:val="00F35484"/>
    <w:rsid w:val="00F37078"/>
    <w:rsid w:val="00F43D4F"/>
    <w:rsid w:val="00F703B5"/>
    <w:rsid w:val="00F80788"/>
    <w:rsid w:val="00F81CB5"/>
    <w:rsid w:val="00F95A2E"/>
    <w:rsid w:val="00FA5038"/>
    <w:rsid w:val="00FA5244"/>
    <w:rsid w:val="00FB3839"/>
    <w:rsid w:val="00FB57CE"/>
    <w:rsid w:val="00FC586A"/>
    <w:rsid w:val="00FD0F9E"/>
    <w:rsid w:val="00FE3978"/>
    <w:rsid w:val="00FF2DA2"/>
    <w:rsid w:val="00FF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DEDF611C-F279-4C52-9B9E-48DF0756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s-MX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1C3"/>
  </w:style>
  <w:style w:type="paragraph" w:styleId="Ttulo1">
    <w:name w:val="heading 1"/>
    <w:basedOn w:val="Normal1"/>
    <w:next w:val="Normal1"/>
    <w:rsid w:val="004305D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4305D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4305D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4305D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4305D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4305D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4305DE"/>
  </w:style>
  <w:style w:type="table" w:customStyle="1" w:styleId="TableNormal1">
    <w:name w:val="Table Normal1"/>
    <w:rsid w:val="004305D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1"/>
    <w:next w:val="Normal1"/>
    <w:rsid w:val="004305DE"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FD41C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FD41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41C3"/>
  </w:style>
  <w:style w:type="paragraph" w:styleId="Piedepgina">
    <w:name w:val="footer"/>
    <w:basedOn w:val="Normal"/>
    <w:link w:val="PiedepginaCar"/>
    <w:uiPriority w:val="99"/>
    <w:rsid w:val="00FD41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41C3"/>
  </w:style>
  <w:style w:type="paragraph" w:styleId="Textodeglobo">
    <w:name w:val="Balloon Text"/>
    <w:basedOn w:val="Normal"/>
    <w:link w:val="TextodegloboCar"/>
    <w:uiPriority w:val="99"/>
    <w:rsid w:val="00FD4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FD41C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A13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2700B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700B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700BE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C095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D09A9"/>
    <w:pPr>
      <w:spacing w:before="100" w:beforeAutospacing="1" w:after="100" w:afterAutospacing="1" w:line="240" w:lineRule="auto"/>
    </w:pPr>
    <w:rPr>
      <w:rFonts w:ascii="Times New Roman" w:eastAsia="Times New Roman"/>
      <w:sz w:val="24"/>
      <w:szCs w:val="24"/>
    </w:rPr>
  </w:style>
  <w:style w:type="character" w:customStyle="1" w:styleId="negritas">
    <w:name w:val="negritas"/>
    <w:basedOn w:val="Fuentedeprrafopredeter"/>
    <w:rsid w:val="00CD09A9"/>
  </w:style>
  <w:style w:type="character" w:customStyle="1" w:styleId="superscript">
    <w:name w:val="superscript"/>
    <w:basedOn w:val="Fuentedeprrafopredeter"/>
    <w:rsid w:val="00CD09A9"/>
  </w:style>
  <w:style w:type="character" w:customStyle="1" w:styleId="apple-converted-space">
    <w:name w:val="apple-converted-space"/>
    <w:basedOn w:val="Fuentedeprrafopredeter"/>
    <w:rsid w:val="00CD09A9"/>
  </w:style>
  <w:style w:type="paragraph" w:customStyle="1" w:styleId="sangria">
    <w:name w:val="sangria"/>
    <w:basedOn w:val="Normal"/>
    <w:rsid w:val="00CD09A9"/>
    <w:pPr>
      <w:spacing w:before="100" w:beforeAutospacing="1" w:after="100" w:afterAutospacing="1" w:line="240" w:lineRule="auto"/>
    </w:pPr>
    <w:rPr>
      <w:rFonts w:ascii="Times New Roman" w:eastAsia="Times New Roman"/>
      <w:sz w:val="24"/>
      <w:szCs w:val="24"/>
    </w:rPr>
  </w:style>
  <w:style w:type="paragraph" w:styleId="Sangra2detindependiente">
    <w:name w:val="Body Text Indent 2"/>
    <w:basedOn w:val="Normal"/>
    <w:link w:val="Sangra2detindependienteCar"/>
    <w:rsid w:val="00DE0145"/>
    <w:pPr>
      <w:tabs>
        <w:tab w:val="left" w:pos="-142"/>
      </w:tabs>
      <w:autoSpaceDE w:val="0"/>
      <w:autoSpaceDN w:val="0"/>
      <w:spacing w:after="0" w:line="240" w:lineRule="auto"/>
      <w:ind w:left="1134" w:hanging="567"/>
      <w:jc w:val="both"/>
    </w:pPr>
    <w:rPr>
      <w:rFonts w:ascii="Arial" w:eastAsia="Times New Roman" w:hAnsi="Arial" w:cs="Arial"/>
      <w:sz w:val="20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DE0145"/>
    <w:rPr>
      <w:rFonts w:ascii="Arial" w:eastAsia="Times New Roman" w:hAnsi="Arial" w:cs="Arial"/>
      <w:sz w:val="20"/>
      <w:szCs w:val="20"/>
      <w:lang w:eastAsia="es-ES"/>
    </w:rPr>
  </w:style>
  <w:style w:type="paragraph" w:styleId="Subttulo">
    <w:name w:val="Subtitle"/>
    <w:basedOn w:val="Normal"/>
    <w:next w:val="Normal"/>
    <w:rsid w:val="004305D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1"/>
    <w:rsid w:val="004305D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E1B3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E1B38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3E1B38"/>
    <w:rPr>
      <w:vertAlign w:val="superscript"/>
    </w:rPr>
  </w:style>
  <w:style w:type="character" w:styleId="nfasis">
    <w:name w:val="Emphasis"/>
    <w:basedOn w:val="Fuentedeprrafopredeter"/>
    <w:uiPriority w:val="20"/>
    <w:qFormat/>
    <w:rsid w:val="00602D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BEF386-1F52-4647-B31F-3D5032AB1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1017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flopez</dc:creator>
  <cp:lastModifiedBy>Sonia Pérez Chacón</cp:lastModifiedBy>
  <cp:revision>2</cp:revision>
  <cp:lastPrinted>2019-11-26T21:05:00Z</cp:lastPrinted>
  <dcterms:created xsi:type="dcterms:W3CDTF">2019-11-26T21:06:00Z</dcterms:created>
  <dcterms:modified xsi:type="dcterms:W3CDTF">2019-11-26T21:06:00Z</dcterms:modified>
</cp:coreProperties>
</file>