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967" w:rsidRDefault="00FE5967" w:rsidP="00FE5967">
      <w:pPr>
        <w:pStyle w:val="Normal1"/>
        <w:tabs>
          <w:tab w:val="left" w:pos="6135"/>
        </w:tabs>
        <w:spacing w:line="360" w:lineRule="auto"/>
        <w:jc w:val="both"/>
        <w:rPr>
          <w:rFonts w:ascii="Arial" w:eastAsia="Arial" w:hAnsi="Arial" w:cs="Arial"/>
          <w:b/>
        </w:rPr>
      </w:pPr>
      <w:r>
        <w:rPr>
          <w:rFonts w:ascii="Arial" w:eastAsia="Arial" w:hAnsi="Arial" w:cs="Arial"/>
          <w:b/>
        </w:rPr>
        <w:tab/>
      </w:r>
    </w:p>
    <w:p w:rsidR="00FE5967" w:rsidRDefault="00FE5967" w:rsidP="007354DC">
      <w:pPr>
        <w:pStyle w:val="Normal1"/>
        <w:spacing w:line="360" w:lineRule="auto"/>
        <w:jc w:val="both"/>
        <w:rPr>
          <w:rFonts w:ascii="Arial" w:eastAsia="Arial" w:hAnsi="Arial" w:cs="Arial"/>
          <w:b/>
        </w:rPr>
      </w:pPr>
    </w:p>
    <w:p w:rsidR="00FE5967" w:rsidRDefault="00FE5967" w:rsidP="007354DC">
      <w:pPr>
        <w:pStyle w:val="Normal1"/>
        <w:spacing w:line="360" w:lineRule="auto"/>
        <w:jc w:val="both"/>
        <w:rPr>
          <w:rFonts w:ascii="Arial" w:eastAsia="Arial" w:hAnsi="Arial" w:cs="Arial"/>
          <w:b/>
        </w:rPr>
      </w:pPr>
    </w:p>
    <w:p w:rsidR="00FE5967" w:rsidRDefault="00FE5967" w:rsidP="007354DC">
      <w:pPr>
        <w:pStyle w:val="Normal1"/>
        <w:spacing w:line="360" w:lineRule="auto"/>
        <w:jc w:val="both"/>
        <w:rPr>
          <w:rFonts w:ascii="Arial" w:eastAsia="Arial" w:hAnsi="Arial" w:cs="Arial"/>
          <w:b/>
        </w:rPr>
      </w:pPr>
    </w:p>
    <w:p w:rsidR="00FE5967" w:rsidRDefault="00FE5967" w:rsidP="007354DC">
      <w:pPr>
        <w:pStyle w:val="Normal1"/>
        <w:spacing w:line="360" w:lineRule="auto"/>
        <w:jc w:val="both"/>
        <w:rPr>
          <w:rFonts w:ascii="Arial" w:eastAsia="Arial" w:hAnsi="Arial" w:cs="Arial"/>
          <w:b/>
        </w:rPr>
      </w:pPr>
    </w:p>
    <w:p w:rsidR="00BC255A" w:rsidRDefault="00BC255A" w:rsidP="007354DC">
      <w:pPr>
        <w:pStyle w:val="Normal1"/>
        <w:spacing w:line="360" w:lineRule="auto"/>
        <w:jc w:val="both"/>
        <w:rPr>
          <w:rFonts w:ascii="Arial" w:eastAsia="Arial" w:hAnsi="Arial" w:cs="Arial"/>
          <w:b/>
        </w:rPr>
      </w:pPr>
    </w:p>
    <w:p w:rsidR="007354DC" w:rsidRPr="00085B12" w:rsidRDefault="007354DC" w:rsidP="007354DC">
      <w:pPr>
        <w:pStyle w:val="Normal1"/>
        <w:spacing w:line="360" w:lineRule="auto"/>
        <w:jc w:val="both"/>
        <w:rPr>
          <w:rFonts w:ascii="Arial" w:eastAsia="Arial" w:hAnsi="Arial" w:cs="Arial"/>
          <w:b/>
        </w:rPr>
      </w:pPr>
      <w:r w:rsidRPr="00085B12">
        <w:rPr>
          <w:rFonts w:ascii="Arial" w:eastAsia="Arial" w:hAnsi="Arial" w:cs="Arial"/>
          <w:b/>
        </w:rPr>
        <w:t xml:space="preserve">H. CONGRESO DEL ESTADO DE CHIHUAHUA </w:t>
      </w:r>
    </w:p>
    <w:p w:rsidR="007354DC" w:rsidRDefault="008E1CE6" w:rsidP="007354DC">
      <w:pPr>
        <w:pStyle w:val="Normal1"/>
        <w:spacing w:line="360" w:lineRule="auto"/>
        <w:jc w:val="both"/>
        <w:rPr>
          <w:rFonts w:ascii="Arial" w:eastAsia="Arial" w:hAnsi="Arial" w:cs="Arial"/>
          <w:b/>
        </w:rPr>
      </w:pPr>
      <w:r w:rsidRPr="00085B12">
        <w:rPr>
          <w:rFonts w:ascii="Arial" w:eastAsia="Arial" w:hAnsi="Arial" w:cs="Arial"/>
          <w:b/>
        </w:rPr>
        <w:t>PRESENTE. -</w:t>
      </w:r>
    </w:p>
    <w:p w:rsidR="008E1CE6" w:rsidRPr="008E1CE6" w:rsidRDefault="008E1CE6" w:rsidP="007354DC">
      <w:pPr>
        <w:pStyle w:val="Normal1"/>
        <w:spacing w:line="360" w:lineRule="auto"/>
        <w:jc w:val="both"/>
        <w:rPr>
          <w:rFonts w:ascii="Arial" w:eastAsia="Arial" w:hAnsi="Arial" w:cs="Arial"/>
          <w:b/>
        </w:rPr>
      </w:pPr>
    </w:p>
    <w:p w:rsidR="007354DC" w:rsidRDefault="007354DC" w:rsidP="001E3933">
      <w:pPr>
        <w:spacing w:line="360" w:lineRule="auto"/>
        <w:ind w:firstLine="708"/>
        <w:jc w:val="both"/>
        <w:rPr>
          <w:rFonts w:ascii="Arial" w:hAnsi="Arial" w:cs="Arial"/>
          <w:sz w:val="24"/>
          <w:szCs w:val="24"/>
          <w:lang w:val="es-MX"/>
        </w:rPr>
      </w:pPr>
      <w:r>
        <w:rPr>
          <w:rFonts w:ascii="Arial" w:hAnsi="Arial" w:cs="Arial"/>
          <w:sz w:val="24"/>
          <w:szCs w:val="24"/>
          <w:lang w:val="es-MX"/>
        </w:rPr>
        <w:t>La suscrita,</w:t>
      </w:r>
      <w:r w:rsidRPr="00DB37F0">
        <w:rPr>
          <w:rFonts w:ascii="Arial" w:hAnsi="Arial" w:cs="Arial"/>
          <w:sz w:val="24"/>
          <w:szCs w:val="24"/>
          <w:lang w:val="es-MX"/>
        </w:rPr>
        <w:t xml:space="preserve"> Amelia Deyanira Ozaeta Díaz</w:t>
      </w:r>
      <w:r>
        <w:rPr>
          <w:rFonts w:ascii="Arial" w:hAnsi="Arial" w:cs="Arial"/>
          <w:sz w:val="24"/>
          <w:szCs w:val="24"/>
          <w:lang w:val="es-MX"/>
        </w:rPr>
        <w:t>,</w:t>
      </w:r>
      <w:r w:rsidRPr="00DB37F0">
        <w:rPr>
          <w:rFonts w:ascii="Arial" w:hAnsi="Arial" w:cs="Arial"/>
          <w:sz w:val="24"/>
          <w:szCs w:val="24"/>
          <w:lang w:val="es-MX"/>
        </w:rPr>
        <w:t xml:space="preserve"> en </w:t>
      </w:r>
      <w:r>
        <w:rPr>
          <w:rFonts w:ascii="Arial" w:hAnsi="Arial" w:cs="Arial"/>
          <w:sz w:val="24"/>
          <w:szCs w:val="24"/>
          <w:lang w:val="es-MX"/>
        </w:rPr>
        <w:t>mi</w:t>
      </w:r>
      <w:r w:rsidRPr="00DB37F0">
        <w:rPr>
          <w:rFonts w:ascii="Arial" w:hAnsi="Arial" w:cs="Arial"/>
          <w:sz w:val="24"/>
          <w:szCs w:val="24"/>
          <w:lang w:val="es-MX"/>
        </w:rPr>
        <w:t xml:space="preserve"> carácter de Diputad</w:t>
      </w:r>
      <w:r>
        <w:rPr>
          <w:rFonts w:ascii="Arial" w:hAnsi="Arial" w:cs="Arial"/>
          <w:sz w:val="24"/>
          <w:szCs w:val="24"/>
          <w:lang w:val="es-MX"/>
        </w:rPr>
        <w:t>a</w:t>
      </w:r>
      <w:r w:rsidRPr="00DB37F0">
        <w:rPr>
          <w:rFonts w:ascii="Arial" w:hAnsi="Arial" w:cs="Arial"/>
          <w:sz w:val="24"/>
          <w:szCs w:val="24"/>
          <w:lang w:val="es-MX"/>
        </w:rPr>
        <w:t xml:space="preserve"> de la Sexagésima Sexta Legislatura</w:t>
      </w:r>
      <w:r>
        <w:rPr>
          <w:rFonts w:ascii="Arial" w:hAnsi="Arial" w:cs="Arial"/>
          <w:sz w:val="24"/>
          <w:szCs w:val="24"/>
          <w:lang w:val="es-MX"/>
        </w:rPr>
        <w:t xml:space="preserve"> e </w:t>
      </w:r>
      <w:r w:rsidRPr="00DB37F0">
        <w:rPr>
          <w:rFonts w:ascii="Arial" w:hAnsi="Arial" w:cs="Arial"/>
          <w:sz w:val="24"/>
          <w:szCs w:val="24"/>
          <w:lang w:val="es-MX"/>
        </w:rPr>
        <w:t>integrante del Grupo Parlamentario del Partido del Trabajo, con fundamento en</w:t>
      </w:r>
      <w:r>
        <w:rPr>
          <w:rFonts w:ascii="Arial" w:hAnsi="Arial" w:cs="Arial"/>
          <w:sz w:val="24"/>
          <w:szCs w:val="24"/>
          <w:lang w:val="es-MX"/>
        </w:rPr>
        <w:t xml:space="preserve"> </w:t>
      </w:r>
      <w:r w:rsidRPr="008427F2">
        <w:rPr>
          <w:rFonts w:ascii="Arial" w:hAnsi="Arial" w:cs="Arial"/>
          <w:sz w:val="24"/>
          <w:szCs w:val="24"/>
          <w:lang w:val="es-MX"/>
        </w:rPr>
        <w:t>los artículos 68 fracción primera de la Constitución</w:t>
      </w:r>
      <w:r w:rsidR="00FE5967">
        <w:rPr>
          <w:rFonts w:ascii="Arial" w:hAnsi="Arial" w:cs="Arial"/>
          <w:sz w:val="24"/>
          <w:szCs w:val="24"/>
          <w:lang w:val="es-MX"/>
        </w:rPr>
        <w:t xml:space="preserve"> </w:t>
      </w:r>
      <w:r w:rsidRPr="008427F2">
        <w:rPr>
          <w:rFonts w:ascii="Arial" w:hAnsi="Arial" w:cs="Arial"/>
          <w:sz w:val="24"/>
          <w:szCs w:val="24"/>
          <w:lang w:val="es-MX"/>
        </w:rPr>
        <w:t xml:space="preserve"> Po</w:t>
      </w:r>
      <w:r w:rsidR="00CE4857">
        <w:rPr>
          <w:rFonts w:ascii="Arial" w:hAnsi="Arial" w:cs="Arial"/>
          <w:sz w:val="24"/>
          <w:szCs w:val="24"/>
          <w:lang w:val="es-MX"/>
        </w:rPr>
        <w:t xml:space="preserve">lítica del Estado de Chihuahua, así como </w:t>
      </w:r>
      <w:r w:rsidRPr="008427F2">
        <w:rPr>
          <w:rFonts w:ascii="Arial" w:hAnsi="Arial" w:cs="Arial"/>
          <w:sz w:val="24"/>
          <w:szCs w:val="24"/>
          <w:lang w:val="es-MX"/>
        </w:rPr>
        <w:t>167 fr</w:t>
      </w:r>
      <w:r w:rsidR="00CE4857">
        <w:rPr>
          <w:rFonts w:ascii="Arial" w:hAnsi="Arial" w:cs="Arial"/>
          <w:sz w:val="24"/>
          <w:szCs w:val="24"/>
          <w:lang w:val="es-MX"/>
        </w:rPr>
        <w:t>acción primera, 169 y 174,</w:t>
      </w:r>
      <w:r w:rsidRPr="008427F2">
        <w:rPr>
          <w:rFonts w:ascii="Arial" w:hAnsi="Arial" w:cs="Arial"/>
          <w:sz w:val="24"/>
          <w:szCs w:val="24"/>
          <w:lang w:val="es-MX"/>
        </w:rPr>
        <w:t xml:space="preserve"> de la Ley Orgánica del Poder Legislativo</w:t>
      </w:r>
      <w:r w:rsidR="00CE4857">
        <w:rPr>
          <w:rFonts w:ascii="Arial" w:hAnsi="Arial" w:cs="Arial"/>
          <w:sz w:val="24"/>
          <w:szCs w:val="24"/>
          <w:lang w:val="es-MX"/>
        </w:rPr>
        <w:t xml:space="preserve"> del estado de chihuahua y </w:t>
      </w:r>
      <w:r w:rsidRPr="008427F2">
        <w:rPr>
          <w:rFonts w:ascii="Arial" w:hAnsi="Arial" w:cs="Arial"/>
          <w:sz w:val="24"/>
          <w:szCs w:val="24"/>
          <w:lang w:val="es-MX"/>
        </w:rPr>
        <w:t>los numerales 75 y 76 del Reglamento Interior y de Prácticas Parlamentarias del Poder Legislativo</w:t>
      </w:r>
      <w:r w:rsidRPr="00DB37F0">
        <w:rPr>
          <w:rFonts w:ascii="Arial" w:hAnsi="Arial" w:cs="Arial"/>
          <w:sz w:val="24"/>
          <w:szCs w:val="24"/>
          <w:lang w:val="es-MX"/>
        </w:rPr>
        <w:t>, acud</w:t>
      </w:r>
      <w:r>
        <w:rPr>
          <w:rFonts w:ascii="Arial" w:hAnsi="Arial" w:cs="Arial"/>
          <w:sz w:val="24"/>
          <w:szCs w:val="24"/>
          <w:lang w:val="es-MX"/>
        </w:rPr>
        <w:t>o</w:t>
      </w:r>
      <w:r w:rsidRPr="00DB37F0">
        <w:rPr>
          <w:rFonts w:ascii="Arial" w:hAnsi="Arial" w:cs="Arial"/>
          <w:sz w:val="24"/>
          <w:szCs w:val="24"/>
          <w:lang w:val="es-MX"/>
        </w:rPr>
        <w:t xml:space="preserve"> ante esta Honorable Asamblea a efecto de presentar in</w:t>
      </w:r>
      <w:r>
        <w:rPr>
          <w:rFonts w:ascii="Arial" w:hAnsi="Arial" w:cs="Arial"/>
          <w:sz w:val="24"/>
          <w:szCs w:val="24"/>
          <w:lang w:val="es-MX"/>
        </w:rPr>
        <w:t xml:space="preserve">iciativa con carácter de Decreto a </w:t>
      </w:r>
      <w:r w:rsidR="00BC255A">
        <w:rPr>
          <w:rFonts w:ascii="Arial" w:hAnsi="Arial" w:cs="Arial"/>
          <w:sz w:val="24"/>
          <w:szCs w:val="24"/>
          <w:lang w:val="es-MX"/>
        </w:rPr>
        <w:t xml:space="preserve">fin de reformar la Ley Estatal de Educación </w:t>
      </w:r>
      <w:r>
        <w:rPr>
          <w:rFonts w:ascii="Arial" w:hAnsi="Arial" w:cs="Arial"/>
          <w:sz w:val="24"/>
          <w:szCs w:val="24"/>
          <w:lang w:val="es-MX"/>
        </w:rPr>
        <w:t xml:space="preserve">en materia de </w:t>
      </w:r>
      <w:r w:rsidR="001E3933">
        <w:rPr>
          <w:rFonts w:ascii="Arial" w:hAnsi="Arial" w:cs="Arial"/>
          <w:sz w:val="24"/>
          <w:szCs w:val="24"/>
          <w:lang w:val="es-MX"/>
        </w:rPr>
        <w:t>habilidades socioemocionales,</w:t>
      </w:r>
      <w:r w:rsidR="00BC255A">
        <w:rPr>
          <w:rFonts w:ascii="Arial" w:hAnsi="Arial" w:cs="Arial"/>
          <w:sz w:val="24"/>
          <w:szCs w:val="24"/>
          <w:lang w:val="es-MX"/>
        </w:rPr>
        <w:t xml:space="preserve"> </w:t>
      </w:r>
      <w:r w:rsidR="0002749F" w:rsidRPr="008E1CE6">
        <w:rPr>
          <w:rFonts w:ascii="Arial" w:hAnsi="Arial" w:cs="Arial"/>
          <w:sz w:val="24"/>
          <w:szCs w:val="24"/>
          <w:lang w:val="es-MX"/>
        </w:rPr>
        <w:t>así como de Punto de Acuerdo, a fin de exhortar respetuosamente a la Autoridad Educativa Estatal y al sector salud, para que realice periódicamente valoraciones de salud física y emocional a través de programas eficientes que prevengan y atiendan al cuerpo docente de todos los niveles educativos</w:t>
      </w:r>
      <w:r w:rsidR="0002749F">
        <w:rPr>
          <w:rFonts w:ascii="Arial" w:hAnsi="Arial" w:cs="Arial"/>
          <w:sz w:val="24"/>
          <w:szCs w:val="24"/>
          <w:lang w:val="es-MX"/>
        </w:rPr>
        <w:t>,</w:t>
      </w:r>
      <w:r w:rsidR="0002749F" w:rsidRPr="0002749F">
        <w:rPr>
          <w:rFonts w:ascii="Arial" w:hAnsi="Arial" w:cs="Arial"/>
          <w:sz w:val="24"/>
          <w:szCs w:val="24"/>
          <w:lang w:val="es-MX"/>
        </w:rPr>
        <w:t xml:space="preserve"> </w:t>
      </w:r>
      <w:r w:rsidRPr="00D50EEC">
        <w:rPr>
          <w:rFonts w:ascii="Arial" w:hAnsi="Arial" w:cs="Arial"/>
          <w:sz w:val="24"/>
          <w:szCs w:val="24"/>
          <w:lang w:val="es-MX"/>
        </w:rPr>
        <w:t>lo anterior</w:t>
      </w:r>
      <w:r w:rsidR="00D50EEC">
        <w:rPr>
          <w:rFonts w:ascii="Arial" w:hAnsi="Arial" w:cs="Arial"/>
          <w:sz w:val="24"/>
          <w:szCs w:val="24"/>
          <w:lang w:val="es-MX"/>
        </w:rPr>
        <w:t>,</w:t>
      </w:r>
      <w:r w:rsidR="001E3933">
        <w:rPr>
          <w:rFonts w:ascii="Arial" w:hAnsi="Arial" w:cs="Arial"/>
          <w:sz w:val="24"/>
          <w:szCs w:val="24"/>
          <w:lang w:val="es-MX"/>
        </w:rPr>
        <w:t xml:space="preserve"> </w:t>
      </w:r>
      <w:r>
        <w:rPr>
          <w:rFonts w:ascii="Arial" w:hAnsi="Arial" w:cs="Arial"/>
          <w:sz w:val="24"/>
          <w:szCs w:val="24"/>
          <w:lang w:val="es-MX"/>
        </w:rPr>
        <w:t xml:space="preserve">al tenor de la siguiente: </w:t>
      </w:r>
      <w:bookmarkStart w:id="0" w:name="_GoBack"/>
      <w:bookmarkEnd w:id="0"/>
    </w:p>
    <w:p w:rsidR="00BC255A" w:rsidRDefault="00BC255A" w:rsidP="007354DC">
      <w:pPr>
        <w:spacing w:line="360" w:lineRule="auto"/>
        <w:ind w:firstLine="708"/>
        <w:jc w:val="both"/>
        <w:rPr>
          <w:rFonts w:ascii="Arial" w:hAnsi="Arial" w:cs="Arial"/>
          <w:sz w:val="24"/>
          <w:szCs w:val="24"/>
          <w:lang w:val="es-MX"/>
        </w:rPr>
      </w:pPr>
    </w:p>
    <w:p w:rsidR="007354DC" w:rsidRDefault="007354DC" w:rsidP="007354DC">
      <w:pPr>
        <w:pStyle w:val="Normal1"/>
        <w:spacing w:line="360" w:lineRule="auto"/>
        <w:jc w:val="center"/>
        <w:rPr>
          <w:rFonts w:ascii="Arial" w:eastAsia="Arial" w:hAnsi="Arial" w:cs="Arial"/>
          <w:b/>
        </w:rPr>
      </w:pPr>
      <w:r w:rsidRPr="00085B12">
        <w:rPr>
          <w:rFonts w:ascii="Arial" w:eastAsia="Arial" w:hAnsi="Arial" w:cs="Arial"/>
          <w:b/>
        </w:rPr>
        <w:t>EXPOSICIÓN DE MOTIVOS</w:t>
      </w:r>
    </w:p>
    <w:p w:rsidR="00BC255A" w:rsidRDefault="00BC255A" w:rsidP="007354DC">
      <w:pPr>
        <w:pStyle w:val="Normal1"/>
        <w:spacing w:line="360" w:lineRule="auto"/>
        <w:jc w:val="center"/>
        <w:rPr>
          <w:rFonts w:ascii="Arial" w:eastAsia="Arial" w:hAnsi="Arial" w:cs="Arial"/>
          <w:b/>
        </w:rPr>
      </w:pPr>
    </w:p>
    <w:p w:rsidR="00D34BB3" w:rsidRDefault="009866A9" w:rsidP="009866A9">
      <w:pPr>
        <w:pStyle w:val="Normal1"/>
        <w:spacing w:line="360" w:lineRule="auto"/>
        <w:jc w:val="both"/>
        <w:rPr>
          <w:rFonts w:ascii="Arial" w:eastAsia="Arial" w:hAnsi="Arial" w:cs="Arial"/>
        </w:rPr>
      </w:pPr>
      <w:r w:rsidRPr="009866A9">
        <w:rPr>
          <w:rFonts w:ascii="Arial" w:eastAsia="Arial" w:hAnsi="Arial" w:cs="Arial"/>
        </w:rPr>
        <w:t>La educación es la base para mejorar nuestra v</w:t>
      </w:r>
      <w:r w:rsidR="00D34BB3">
        <w:rPr>
          <w:rFonts w:ascii="Arial" w:eastAsia="Arial" w:hAnsi="Arial" w:cs="Arial"/>
        </w:rPr>
        <w:t>ida, por ello es un derecho consagrado en la Carta Magna. De la calidad de ella depende el bienestar en la</w:t>
      </w:r>
      <w:r w:rsidRPr="009866A9">
        <w:rPr>
          <w:rFonts w:ascii="Arial" w:eastAsia="Arial" w:hAnsi="Arial" w:cs="Arial"/>
        </w:rPr>
        <w:t xml:space="preserve"> vida de las personas, </w:t>
      </w:r>
      <w:r w:rsidR="00B261D7">
        <w:rPr>
          <w:rFonts w:ascii="Arial" w:eastAsia="Arial" w:hAnsi="Arial" w:cs="Arial"/>
        </w:rPr>
        <w:t>por eso se busca</w:t>
      </w:r>
      <w:r w:rsidR="00D34BB3">
        <w:rPr>
          <w:rFonts w:ascii="Arial" w:eastAsia="Arial" w:hAnsi="Arial" w:cs="Arial"/>
        </w:rPr>
        <w:t xml:space="preserve"> </w:t>
      </w:r>
      <w:r w:rsidR="00E56644">
        <w:rPr>
          <w:rFonts w:ascii="Arial" w:eastAsia="Arial" w:hAnsi="Arial" w:cs="Arial"/>
        </w:rPr>
        <w:t>garantizar el</w:t>
      </w:r>
      <w:r w:rsidR="00D34BB3">
        <w:rPr>
          <w:rFonts w:ascii="Arial" w:eastAsia="Arial" w:hAnsi="Arial" w:cs="Arial"/>
        </w:rPr>
        <w:t xml:space="preserve"> acceso a una </w:t>
      </w:r>
      <w:r w:rsidRPr="009866A9">
        <w:rPr>
          <w:rFonts w:ascii="Arial" w:eastAsia="Arial" w:hAnsi="Arial" w:cs="Arial"/>
        </w:rPr>
        <w:t xml:space="preserve">educación inclusiva y equitativa </w:t>
      </w:r>
      <w:r w:rsidR="00D34BB3">
        <w:rPr>
          <w:rFonts w:ascii="Arial" w:eastAsia="Arial" w:hAnsi="Arial" w:cs="Arial"/>
        </w:rPr>
        <w:t xml:space="preserve">que </w:t>
      </w:r>
      <w:r w:rsidR="00E56644">
        <w:rPr>
          <w:rFonts w:ascii="Arial" w:eastAsia="Arial" w:hAnsi="Arial" w:cs="Arial"/>
        </w:rPr>
        <w:t xml:space="preserve">contribuya a </w:t>
      </w:r>
      <w:r w:rsidR="00D34BB3">
        <w:rPr>
          <w:rFonts w:ascii="Arial" w:eastAsia="Arial" w:hAnsi="Arial" w:cs="Arial"/>
        </w:rPr>
        <w:t xml:space="preserve">un desarrollo sostenible. </w:t>
      </w:r>
    </w:p>
    <w:p w:rsidR="00D34BB3" w:rsidRDefault="00D34BB3" w:rsidP="009866A9">
      <w:pPr>
        <w:pStyle w:val="Normal1"/>
        <w:spacing w:line="360" w:lineRule="auto"/>
        <w:jc w:val="both"/>
        <w:rPr>
          <w:rFonts w:ascii="Arial" w:eastAsia="Arial" w:hAnsi="Arial" w:cs="Arial"/>
        </w:rPr>
      </w:pPr>
    </w:p>
    <w:p w:rsidR="0002749F" w:rsidRDefault="00D34BB3" w:rsidP="009866A9">
      <w:pPr>
        <w:pStyle w:val="Normal1"/>
        <w:spacing w:line="360" w:lineRule="auto"/>
        <w:jc w:val="both"/>
        <w:rPr>
          <w:rFonts w:ascii="Arial" w:eastAsia="Arial" w:hAnsi="Arial" w:cs="Arial"/>
        </w:rPr>
      </w:pPr>
      <w:r>
        <w:rPr>
          <w:rFonts w:ascii="Arial" w:eastAsia="Arial" w:hAnsi="Arial" w:cs="Arial"/>
        </w:rPr>
        <w:t xml:space="preserve">Garantizar una educación de calidad que contemple la inclusión, la equidad y que brinde la oportunidad de aprendizaje para todas y todos, debe ser la prioridad en la materia. </w:t>
      </w:r>
    </w:p>
    <w:p w:rsidR="0002749F" w:rsidRDefault="0002749F" w:rsidP="009866A9">
      <w:pPr>
        <w:pStyle w:val="Normal1"/>
        <w:spacing w:line="360" w:lineRule="auto"/>
        <w:jc w:val="both"/>
        <w:rPr>
          <w:rFonts w:ascii="Arial" w:eastAsia="Arial" w:hAnsi="Arial" w:cs="Arial"/>
        </w:rPr>
      </w:pPr>
    </w:p>
    <w:p w:rsidR="0002749F" w:rsidRDefault="0002749F" w:rsidP="009866A9">
      <w:pPr>
        <w:pStyle w:val="Normal1"/>
        <w:spacing w:line="360" w:lineRule="auto"/>
        <w:jc w:val="both"/>
        <w:rPr>
          <w:rFonts w:ascii="Arial" w:eastAsia="Arial" w:hAnsi="Arial" w:cs="Arial"/>
        </w:rPr>
      </w:pPr>
    </w:p>
    <w:p w:rsidR="0002749F" w:rsidRDefault="0002749F" w:rsidP="009866A9">
      <w:pPr>
        <w:pStyle w:val="Normal1"/>
        <w:spacing w:line="360" w:lineRule="auto"/>
        <w:jc w:val="both"/>
        <w:rPr>
          <w:rFonts w:ascii="Arial" w:eastAsia="Arial" w:hAnsi="Arial" w:cs="Arial"/>
        </w:rPr>
      </w:pPr>
    </w:p>
    <w:p w:rsidR="0002749F" w:rsidRDefault="0002749F" w:rsidP="009866A9">
      <w:pPr>
        <w:pStyle w:val="Normal1"/>
        <w:spacing w:line="360" w:lineRule="auto"/>
        <w:jc w:val="both"/>
        <w:rPr>
          <w:rFonts w:ascii="Arial" w:eastAsia="Arial" w:hAnsi="Arial" w:cs="Arial"/>
        </w:rPr>
      </w:pPr>
    </w:p>
    <w:p w:rsidR="0002749F" w:rsidRDefault="0002749F" w:rsidP="009866A9">
      <w:pPr>
        <w:pStyle w:val="Normal1"/>
        <w:spacing w:line="360" w:lineRule="auto"/>
        <w:jc w:val="both"/>
        <w:rPr>
          <w:rFonts w:ascii="Arial" w:eastAsia="Arial" w:hAnsi="Arial" w:cs="Arial"/>
        </w:rPr>
      </w:pPr>
    </w:p>
    <w:p w:rsidR="0002749F" w:rsidRDefault="0002749F" w:rsidP="009866A9">
      <w:pPr>
        <w:pStyle w:val="Normal1"/>
        <w:spacing w:line="360" w:lineRule="auto"/>
        <w:jc w:val="both"/>
        <w:rPr>
          <w:rFonts w:ascii="Arial" w:eastAsia="Arial" w:hAnsi="Arial" w:cs="Arial"/>
        </w:rPr>
      </w:pPr>
    </w:p>
    <w:p w:rsidR="009866A9" w:rsidRPr="009866A9" w:rsidRDefault="00D34BB3" w:rsidP="009866A9">
      <w:pPr>
        <w:pStyle w:val="Normal1"/>
        <w:spacing w:line="360" w:lineRule="auto"/>
        <w:jc w:val="both"/>
        <w:rPr>
          <w:rFonts w:ascii="Arial" w:eastAsia="Arial" w:hAnsi="Arial" w:cs="Arial"/>
        </w:rPr>
      </w:pPr>
      <w:r>
        <w:rPr>
          <w:rFonts w:ascii="Arial" w:eastAsia="Arial" w:hAnsi="Arial" w:cs="Arial"/>
        </w:rPr>
        <w:t xml:space="preserve">Lograr lo anterior, es una tarea en la que intervienen distintos actores, entre ellos nosotros, el Poder Legislativo. </w:t>
      </w:r>
    </w:p>
    <w:p w:rsidR="000D56D3" w:rsidRDefault="004D5AF5" w:rsidP="00E873CF">
      <w:pPr>
        <w:spacing w:line="360" w:lineRule="auto"/>
        <w:jc w:val="both"/>
        <w:rPr>
          <w:rFonts w:ascii="Arial" w:hAnsi="Arial" w:cs="Arial"/>
          <w:sz w:val="24"/>
          <w:szCs w:val="24"/>
          <w:lang w:val="es-MX"/>
        </w:rPr>
      </w:pPr>
      <w:r>
        <w:rPr>
          <w:rFonts w:ascii="Arial" w:hAnsi="Arial" w:cs="Arial"/>
          <w:sz w:val="24"/>
          <w:szCs w:val="24"/>
          <w:lang w:val="es-MX"/>
        </w:rPr>
        <w:t xml:space="preserve">Con el objetivo de alcanzar la condición antes descrita, este año se han llevado a cabo importantes reformas a nivel federal en lo </w:t>
      </w:r>
      <w:r w:rsidR="000D56D3">
        <w:rPr>
          <w:rFonts w:ascii="Arial" w:hAnsi="Arial" w:cs="Arial"/>
          <w:sz w:val="24"/>
          <w:szCs w:val="24"/>
          <w:lang w:val="es-MX"/>
        </w:rPr>
        <w:t xml:space="preserve">relativo a la educación pública, la cual está centrada </w:t>
      </w:r>
      <w:r w:rsidR="000D56D3" w:rsidRPr="000D56D3">
        <w:rPr>
          <w:rFonts w:ascii="Arial" w:hAnsi="Arial" w:cs="Arial"/>
          <w:sz w:val="24"/>
          <w:szCs w:val="24"/>
          <w:lang w:val="es-MX"/>
        </w:rPr>
        <w:t xml:space="preserve">en el aprendizaje del educando, </w:t>
      </w:r>
      <w:r w:rsidR="000D56D3">
        <w:rPr>
          <w:rFonts w:ascii="Arial" w:hAnsi="Arial" w:cs="Arial"/>
          <w:sz w:val="24"/>
          <w:szCs w:val="24"/>
          <w:lang w:val="es-MX"/>
        </w:rPr>
        <w:t xml:space="preserve">contribuyendo </w:t>
      </w:r>
      <w:r w:rsidR="000D56D3" w:rsidRPr="000D56D3">
        <w:rPr>
          <w:rFonts w:ascii="Arial" w:hAnsi="Arial" w:cs="Arial"/>
          <w:sz w:val="24"/>
          <w:szCs w:val="24"/>
          <w:lang w:val="es-MX"/>
        </w:rPr>
        <w:t>a su desarrollo humano integral y a la</w:t>
      </w:r>
      <w:r w:rsidR="000D56D3">
        <w:rPr>
          <w:rFonts w:ascii="Arial" w:hAnsi="Arial" w:cs="Arial"/>
          <w:sz w:val="24"/>
          <w:szCs w:val="24"/>
          <w:lang w:val="es-MX"/>
        </w:rPr>
        <w:t xml:space="preserve"> transformación de la sociedad. </w:t>
      </w:r>
    </w:p>
    <w:p w:rsidR="000D56D3" w:rsidRDefault="000D56D3" w:rsidP="00E873CF">
      <w:pPr>
        <w:spacing w:line="360" w:lineRule="auto"/>
        <w:jc w:val="both"/>
        <w:rPr>
          <w:rFonts w:ascii="Arial" w:hAnsi="Arial" w:cs="Arial"/>
          <w:sz w:val="24"/>
          <w:szCs w:val="24"/>
          <w:lang w:val="es-MX"/>
        </w:rPr>
      </w:pPr>
      <w:r>
        <w:rPr>
          <w:rFonts w:ascii="Arial" w:hAnsi="Arial" w:cs="Arial"/>
          <w:sz w:val="24"/>
          <w:szCs w:val="24"/>
          <w:lang w:val="es-MX"/>
        </w:rPr>
        <w:t>Además de garantizar una educación universal, inclusiva, pública y laica, la</w:t>
      </w:r>
      <w:r w:rsidRPr="000D56D3">
        <w:rPr>
          <w:rFonts w:ascii="Arial" w:hAnsi="Arial" w:cs="Arial"/>
          <w:sz w:val="24"/>
          <w:szCs w:val="24"/>
          <w:lang w:val="es-MX"/>
        </w:rPr>
        <w:t xml:space="preserve"> nueva escuela mexicana, buscará la equidad, la excelencia y la mejora continua en la educación, </w:t>
      </w:r>
      <w:r>
        <w:rPr>
          <w:rFonts w:ascii="Arial" w:hAnsi="Arial" w:cs="Arial"/>
          <w:sz w:val="24"/>
          <w:szCs w:val="24"/>
          <w:lang w:val="es-MX"/>
        </w:rPr>
        <w:t xml:space="preserve">teniendo </w:t>
      </w:r>
      <w:r w:rsidRPr="000D56D3">
        <w:rPr>
          <w:rFonts w:ascii="Arial" w:hAnsi="Arial" w:cs="Arial"/>
          <w:sz w:val="24"/>
          <w:szCs w:val="24"/>
          <w:lang w:val="es-MX"/>
        </w:rPr>
        <w:t xml:space="preserve">como objetivos el desarrollo humano integral del educando, </w:t>
      </w:r>
      <w:r>
        <w:rPr>
          <w:rFonts w:ascii="Arial" w:hAnsi="Arial" w:cs="Arial"/>
          <w:sz w:val="24"/>
          <w:szCs w:val="24"/>
          <w:lang w:val="es-MX"/>
        </w:rPr>
        <w:t xml:space="preserve">entre otros. </w:t>
      </w:r>
    </w:p>
    <w:p w:rsidR="000D56D3" w:rsidRDefault="000D56D3" w:rsidP="00E873CF">
      <w:pPr>
        <w:spacing w:line="360" w:lineRule="auto"/>
        <w:jc w:val="both"/>
        <w:rPr>
          <w:rFonts w:ascii="Arial" w:hAnsi="Arial" w:cs="Arial"/>
          <w:sz w:val="24"/>
          <w:szCs w:val="24"/>
          <w:lang w:val="es-MX"/>
        </w:rPr>
      </w:pPr>
      <w:r>
        <w:rPr>
          <w:rFonts w:ascii="Arial" w:hAnsi="Arial" w:cs="Arial"/>
          <w:sz w:val="24"/>
          <w:szCs w:val="24"/>
          <w:lang w:val="es-MX"/>
        </w:rPr>
        <w:t xml:space="preserve">En lo que respecta a los criterios de la educación, el artículo 16, fracción IX, de la Ley General de Educación, a la letra señala: </w:t>
      </w:r>
      <w:r w:rsidRPr="000D56D3">
        <w:rPr>
          <w:rFonts w:ascii="Arial" w:hAnsi="Arial" w:cs="Arial"/>
          <w:i/>
          <w:sz w:val="24"/>
          <w:szCs w:val="24"/>
          <w:lang w:val="es-MX"/>
        </w:rPr>
        <w:t>Será integral porque educará para la vida y estará enfocada a las capacidades y desarrollo de las habilidades cognitivas, socioemocionales y físicas de las personas que les permitan alcanzar su bienestar y contribuir al desarrollo social</w:t>
      </w:r>
      <w:r>
        <w:rPr>
          <w:rFonts w:ascii="Arial" w:hAnsi="Arial" w:cs="Arial"/>
          <w:sz w:val="24"/>
          <w:szCs w:val="24"/>
          <w:lang w:val="es-MX"/>
        </w:rPr>
        <w:t>.</w:t>
      </w:r>
    </w:p>
    <w:p w:rsidR="000D56D3" w:rsidRDefault="000D56D3" w:rsidP="00E873CF">
      <w:pPr>
        <w:spacing w:line="360" w:lineRule="auto"/>
        <w:jc w:val="both"/>
        <w:rPr>
          <w:rFonts w:ascii="Arial" w:hAnsi="Arial" w:cs="Arial"/>
          <w:i/>
          <w:sz w:val="24"/>
          <w:szCs w:val="24"/>
          <w:lang w:val="es-MX"/>
        </w:rPr>
      </w:pPr>
      <w:r>
        <w:rPr>
          <w:rFonts w:ascii="Arial" w:hAnsi="Arial" w:cs="Arial"/>
          <w:sz w:val="24"/>
          <w:szCs w:val="24"/>
          <w:lang w:val="es-MX"/>
        </w:rPr>
        <w:t>El artículo 18, explica que la orientación integral debe considerar, entre otras, el desarrollo de las h</w:t>
      </w:r>
      <w:r w:rsidR="00B46BF3">
        <w:rPr>
          <w:rFonts w:ascii="Arial" w:hAnsi="Arial" w:cs="Arial"/>
          <w:sz w:val="24"/>
          <w:szCs w:val="24"/>
          <w:lang w:val="es-MX"/>
        </w:rPr>
        <w:t xml:space="preserve">abilidades socioemocionales, las </w:t>
      </w:r>
      <w:r>
        <w:rPr>
          <w:rFonts w:ascii="Arial" w:hAnsi="Arial" w:cs="Arial"/>
          <w:sz w:val="24"/>
          <w:szCs w:val="24"/>
          <w:lang w:val="es-MX"/>
        </w:rPr>
        <w:t>cual</w:t>
      </w:r>
      <w:r w:rsidR="00B46BF3">
        <w:rPr>
          <w:rFonts w:ascii="Arial" w:hAnsi="Arial" w:cs="Arial"/>
          <w:sz w:val="24"/>
          <w:szCs w:val="24"/>
          <w:lang w:val="es-MX"/>
        </w:rPr>
        <w:t>es</w:t>
      </w:r>
      <w:r>
        <w:rPr>
          <w:rFonts w:ascii="Arial" w:hAnsi="Arial" w:cs="Arial"/>
          <w:sz w:val="24"/>
          <w:szCs w:val="24"/>
          <w:lang w:val="es-MX"/>
        </w:rPr>
        <w:t xml:space="preserve"> describe en la fracción </w:t>
      </w:r>
      <w:r w:rsidR="00B46BF3">
        <w:rPr>
          <w:rFonts w:ascii="Arial" w:hAnsi="Arial" w:cs="Arial"/>
          <w:sz w:val="24"/>
          <w:szCs w:val="24"/>
          <w:lang w:val="es-MX"/>
        </w:rPr>
        <w:t>VI</w:t>
      </w:r>
      <w:r>
        <w:rPr>
          <w:rFonts w:ascii="Arial" w:hAnsi="Arial" w:cs="Arial"/>
          <w:sz w:val="24"/>
          <w:szCs w:val="24"/>
          <w:lang w:val="es-MX"/>
        </w:rPr>
        <w:t xml:space="preserve">: </w:t>
      </w:r>
      <w:r w:rsidRPr="000D56D3">
        <w:rPr>
          <w:rFonts w:ascii="Arial" w:hAnsi="Arial" w:cs="Arial"/>
          <w:i/>
          <w:sz w:val="24"/>
          <w:szCs w:val="24"/>
          <w:lang w:val="es-MX"/>
        </w:rPr>
        <w:t>Las habilidades socioemocionales, como el desarrollo de la imaginación y la creatividad de contenidos y formas; el respeto por los otros; la colaboración y el trabajo en equipo; la comunicación; el aprendizaje informal; la productividad; capacidad de iniciativa, resiliencia, responsabilidad; trabajo en red y empatía; gestión y organización</w:t>
      </w:r>
      <w:r>
        <w:rPr>
          <w:rFonts w:ascii="Arial" w:hAnsi="Arial" w:cs="Arial"/>
          <w:i/>
          <w:sz w:val="24"/>
          <w:szCs w:val="24"/>
          <w:lang w:val="es-MX"/>
        </w:rPr>
        <w:t xml:space="preserve">. </w:t>
      </w:r>
    </w:p>
    <w:p w:rsidR="000D56D3" w:rsidRDefault="000D56D3" w:rsidP="00E873CF">
      <w:pPr>
        <w:spacing w:line="360" w:lineRule="auto"/>
        <w:jc w:val="both"/>
        <w:rPr>
          <w:rFonts w:ascii="Arial" w:hAnsi="Arial" w:cs="Arial"/>
          <w:sz w:val="24"/>
          <w:szCs w:val="24"/>
          <w:lang w:val="es-MX"/>
        </w:rPr>
      </w:pPr>
    </w:p>
    <w:p w:rsidR="00B46BF3" w:rsidRPr="000D56D3" w:rsidRDefault="00B46BF3" w:rsidP="00E873CF">
      <w:pPr>
        <w:spacing w:line="360" w:lineRule="auto"/>
        <w:jc w:val="both"/>
        <w:rPr>
          <w:rFonts w:ascii="Arial" w:hAnsi="Arial" w:cs="Arial"/>
          <w:sz w:val="24"/>
          <w:szCs w:val="24"/>
          <w:lang w:val="es-MX"/>
        </w:rPr>
      </w:pPr>
    </w:p>
    <w:p w:rsidR="00F13F4E" w:rsidRDefault="00F13F4E" w:rsidP="00E873CF">
      <w:pPr>
        <w:spacing w:line="360" w:lineRule="auto"/>
        <w:jc w:val="both"/>
        <w:rPr>
          <w:rFonts w:ascii="Arial" w:hAnsi="Arial" w:cs="Arial"/>
          <w:sz w:val="24"/>
          <w:szCs w:val="24"/>
          <w:lang w:val="es-MX"/>
        </w:rPr>
      </w:pPr>
    </w:p>
    <w:p w:rsidR="008E1CE6" w:rsidRDefault="008E1CE6" w:rsidP="00E873CF">
      <w:pPr>
        <w:spacing w:line="360" w:lineRule="auto"/>
        <w:jc w:val="both"/>
        <w:rPr>
          <w:rFonts w:ascii="Arial" w:hAnsi="Arial" w:cs="Arial"/>
          <w:sz w:val="24"/>
          <w:szCs w:val="24"/>
          <w:lang w:val="es-MX"/>
        </w:rPr>
      </w:pPr>
    </w:p>
    <w:p w:rsidR="008E1CE6" w:rsidRDefault="008E1CE6" w:rsidP="00E873CF">
      <w:pPr>
        <w:spacing w:line="360" w:lineRule="auto"/>
        <w:jc w:val="both"/>
        <w:rPr>
          <w:rFonts w:ascii="Arial" w:hAnsi="Arial" w:cs="Arial"/>
          <w:sz w:val="24"/>
          <w:szCs w:val="24"/>
          <w:lang w:val="es-MX"/>
        </w:rPr>
      </w:pPr>
    </w:p>
    <w:p w:rsidR="008E1CE6" w:rsidRDefault="008E1CE6" w:rsidP="00E873CF">
      <w:pPr>
        <w:spacing w:line="360" w:lineRule="auto"/>
        <w:jc w:val="both"/>
        <w:rPr>
          <w:rFonts w:ascii="Arial" w:hAnsi="Arial" w:cs="Arial"/>
          <w:sz w:val="24"/>
          <w:szCs w:val="24"/>
          <w:lang w:val="es-MX"/>
        </w:rPr>
      </w:pPr>
    </w:p>
    <w:p w:rsidR="008E1CE6" w:rsidRDefault="008E1CE6" w:rsidP="00E873CF">
      <w:pPr>
        <w:spacing w:line="360" w:lineRule="auto"/>
        <w:jc w:val="both"/>
        <w:rPr>
          <w:rFonts w:ascii="Arial" w:hAnsi="Arial" w:cs="Arial"/>
          <w:sz w:val="24"/>
          <w:szCs w:val="24"/>
          <w:lang w:val="es-MX"/>
        </w:rPr>
      </w:pPr>
    </w:p>
    <w:p w:rsidR="00F13F4E" w:rsidRDefault="00F13F4E" w:rsidP="00E873CF">
      <w:pPr>
        <w:spacing w:line="360" w:lineRule="auto"/>
        <w:jc w:val="both"/>
        <w:rPr>
          <w:rFonts w:ascii="Arial" w:hAnsi="Arial" w:cs="Arial"/>
          <w:sz w:val="24"/>
          <w:szCs w:val="24"/>
          <w:lang w:val="es-MX"/>
        </w:rPr>
      </w:pPr>
    </w:p>
    <w:p w:rsidR="000731AB" w:rsidRDefault="0018037D" w:rsidP="00F13F4E">
      <w:pPr>
        <w:spacing w:line="360" w:lineRule="auto"/>
        <w:jc w:val="both"/>
        <w:rPr>
          <w:rFonts w:ascii="Arial" w:hAnsi="Arial" w:cs="Arial"/>
          <w:sz w:val="24"/>
          <w:szCs w:val="24"/>
          <w:lang w:val="es-MX"/>
        </w:rPr>
      </w:pPr>
      <w:r>
        <w:rPr>
          <w:rFonts w:ascii="Arial" w:hAnsi="Arial" w:cs="Arial"/>
          <w:sz w:val="24"/>
          <w:szCs w:val="24"/>
          <w:lang w:val="es-MX"/>
        </w:rPr>
        <w:t xml:space="preserve">Siguiendo </w:t>
      </w:r>
      <w:r w:rsidR="000731AB">
        <w:rPr>
          <w:rFonts w:ascii="Arial" w:hAnsi="Arial" w:cs="Arial"/>
          <w:sz w:val="24"/>
          <w:szCs w:val="24"/>
          <w:lang w:val="es-MX"/>
        </w:rPr>
        <w:t>este eje, es importante y necesario fundamentar porqué</w:t>
      </w:r>
      <w:r>
        <w:rPr>
          <w:rFonts w:ascii="Arial" w:hAnsi="Arial" w:cs="Arial"/>
          <w:sz w:val="24"/>
          <w:szCs w:val="24"/>
          <w:lang w:val="es-MX"/>
        </w:rPr>
        <w:t xml:space="preserve"> </w:t>
      </w:r>
      <w:r w:rsidR="000731AB">
        <w:rPr>
          <w:rFonts w:ascii="Arial" w:hAnsi="Arial" w:cs="Arial"/>
          <w:sz w:val="24"/>
          <w:szCs w:val="24"/>
          <w:lang w:val="es-MX"/>
        </w:rPr>
        <w:t>l</w:t>
      </w:r>
      <w:r>
        <w:rPr>
          <w:rFonts w:ascii="Arial" w:hAnsi="Arial" w:cs="Arial"/>
          <w:sz w:val="24"/>
          <w:szCs w:val="24"/>
          <w:lang w:val="es-MX"/>
        </w:rPr>
        <w:t xml:space="preserve">a educación emocional </w:t>
      </w:r>
      <w:r w:rsidR="000731AB">
        <w:rPr>
          <w:rFonts w:ascii="Arial" w:hAnsi="Arial" w:cs="Arial"/>
          <w:sz w:val="24"/>
          <w:szCs w:val="24"/>
          <w:lang w:val="es-MX"/>
        </w:rPr>
        <w:t>debe ser considerada e integrada en el sistema escol</w:t>
      </w:r>
      <w:r w:rsidR="00D06553">
        <w:rPr>
          <w:rFonts w:ascii="Arial" w:hAnsi="Arial" w:cs="Arial"/>
          <w:sz w:val="24"/>
          <w:szCs w:val="24"/>
          <w:lang w:val="es-MX"/>
        </w:rPr>
        <w:t>ar. Cabe mencionar</w:t>
      </w:r>
      <w:r w:rsidR="000731AB">
        <w:rPr>
          <w:rFonts w:ascii="Arial" w:hAnsi="Arial" w:cs="Arial"/>
          <w:sz w:val="24"/>
          <w:szCs w:val="24"/>
          <w:lang w:val="es-MX"/>
        </w:rPr>
        <w:t xml:space="preserve"> </w:t>
      </w:r>
      <w:r w:rsidR="000D0030">
        <w:rPr>
          <w:rFonts w:ascii="Arial" w:hAnsi="Arial" w:cs="Arial"/>
          <w:sz w:val="24"/>
          <w:szCs w:val="24"/>
          <w:lang w:val="es-MX"/>
        </w:rPr>
        <w:t>que,</w:t>
      </w:r>
      <w:r w:rsidR="000731AB">
        <w:rPr>
          <w:rFonts w:ascii="Arial" w:hAnsi="Arial" w:cs="Arial"/>
          <w:sz w:val="24"/>
          <w:szCs w:val="24"/>
          <w:lang w:val="es-MX"/>
        </w:rPr>
        <w:t xml:space="preserve"> al hacerlo</w:t>
      </w:r>
      <w:r w:rsidR="00D06553">
        <w:rPr>
          <w:rFonts w:ascii="Arial" w:hAnsi="Arial" w:cs="Arial"/>
          <w:sz w:val="24"/>
          <w:szCs w:val="24"/>
          <w:lang w:val="es-MX"/>
        </w:rPr>
        <w:t>,</w:t>
      </w:r>
      <w:r w:rsidR="000731AB">
        <w:rPr>
          <w:rFonts w:ascii="Arial" w:hAnsi="Arial" w:cs="Arial"/>
          <w:sz w:val="24"/>
          <w:szCs w:val="24"/>
          <w:lang w:val="es-MX"/>
        </w:rPr>
        <w:t xml:space="preserve"> México se suma a países como España, Alemania, Estados Unidos, Rein</w:t>
      </w:r>
      <w:r w:rsidR="00E56644">
        <w:rPr>
          <w:rFonts w:ascii="Arial" w:hAnsi="Arial" w:cs="Arial"/>
          <w:sz w:val="24"/>
          <w:szCs w:val="24"/>
          <w:lang w:val="es-MX"/>
        </w:rPr>
        <w:t xml:space="preserve">o Unido, Países Bajos o Suecia, </w:t>
      </w:r>
      <w:r w:rsidR="00E56644" w:rsidRPr="00E56644">
        <w:rPr>
          <w:rFonts w:ascii="Arial" w:hAnsi="Arial" w:cs="Arial"/>
          <w:sz w:val="24"/>
          <w:szCs w:val="24"/>
          <w:lang w:val="es-MX"/>
        </w:rPr>
        <w:t>que se distinguen por priorizar el derecho a aprender</w:t>
      </w:r>
      <w:r w:rsidR="00E56644">
        <w:rPr>
          <w:rFonts w:ascii="Arial" w:hAnsi="Arial" w:cs="Arial"/>
          <w:sz w:val="24"/>
          <w:szCs w:val="24"/>
          <w:lang w:val="es-MX"/>
        </w:rPr>
        <w:t xml:space="preserve">. </w:t>
      </w:r>
    </w:p>
    <w:p w:rsidR="00F13F4E" w:rsidRDefault="008E1CE6" w:rsidP="00F13F4E">
      <w:pPr>
        <w:spacing w:line="360" w:lineRule="auto"/>
        <w:jc w:val="both"/>
        <w:rPr>
          <w:rFonts w:ascii="Arial" w:hAnsi="Arial" w:cs="Arial"/>
          <w:sz w:val="24"/>
          <w:szCs w:val="24"/>
          <w:lang w:val="es-MX"/>
        </w:rPr>
      </w:pPr>
      <w:r>
        <w:rPr>
          <w:rFonts w:ascii="Arial" w:hAnsi="Arial" w:cs="Arial"/>
          <w:sz w:val="24"/>
          <w:szCs w:val="24"/>
          <w:lang w:val="es-MX"/>
        </w:rPr>
        <w:t xml:space="preserve">La educación emocional es un </w:t>
      </w:r>
      <w:r w:rsidR="00D06553">
        <w:rPr>
          <w:rFonts w:ascii="Arial" w:hAnsi="Arial" w:cs="Arial"/>
          <w:sz w:val="24"/>
          <w:szCs w:val="24"/>
          <w:lang w:val="es-MX"/>
        </w:rPr>
        <w:t>“p</w:t>
      </w:r>
      <w:r w:rsidR="00F13F4E" w:rsidRPr="00F13F4E">
        <w:rPr>
          <w:rFonts w:ascii="Arial" w:hAnsi="Arial" w:cs="Arial"/>
          <w:sz w:val="24"/>
          <w:szCs w:val="24"/>
          <w:lang w:val="es-MX"/>
        </w:rPr>
        <w:t>roceso educativo, continuo y permanente que pretende po</w:t>
      </w:r>
      <w:r w:rsidR="00F13F4E">
        <w:rPr>
          <w:rFonts w:ascii="Arial" w:hAnsi="Arial" w:cs="Arial"/>
          <w:sz w:val="24"/>
          <w:szCs w:val="24"/>
          <w:lang w:val="es-MX"/>
        </w:rPr>
        <w:t xml:space="preserve">tenciar el desarrollo emocional </w:t>
      </w:r>
      <w:r w:rsidR="00F13F4E" w:rsidRPr="00F13F4E">
        <w:rPr>
          <w:rFonts w:ascii="Arial" w:hAnsi="Arial" w:cs="Arial"/>
          <w:sz w:val="24"/>
          <w:szCs w:val="24"/>
          <w:lang w:val="es-MX"/>
        </w:rPr>
        <w:t>como complemento indispensable del desarrollo cognitivo, co</w:t>
      </w:r>
      <w:r w:rsidR="00F13F4E">
        <w:rPr>
          <w:rFonts w:ascii="Arial" w:hAnsi="Arial" w:cs="Arial"/>
          <w:sz w:val="24"/>
          <w:szCs w:val="24"/>
          <w:lang w:val="es-MX"/>
        </w:rPr>
        <w:t xml:space="preserve">nstituyendo ambos los elementos </w:t>
      </w:r>
      <w:r w:rsidR="00F13F4E" w:rsidRPr="00F13F4E">
        <w:rPr>
          <w:rFonts w:ascii="Arial" w:hAnsi="Arial" w:cs="Arial"/>
          <w:sz w:val="24"/>
          <w:szCs w:val="24"/>
          <w:lang w:val="es-MX"/>
        </w:rPr>
        <w:t>esenciales del desarrollo de la personalidad integral. Capacitar</w:t>
      </w:r>
      <w:r w:rsidR="00F13F4E">
        <w:rPr>
          <w:rFonts w:ascii="Arial" w:hAnsi="Arial" w:cs="Arial"/>
          <w:sz w:val="24"/>
          <w:szCs w:val="24"/>
          <w:lang w:val="es-MX"/>
        </w:rPr>
        <w:t xml:space="preserve"> al alumnado de conocimientos y </w:t>
      </w:r>
      <w:r w:rsidR="00F13F4E" w:rsidRPr="00F13F4E">
        <w:rPr>
          <w:rFonts w:ascii="Arial" w:hAnsi="Arial" w:cs="Arial"/>
          <w:sz w:val="24"/>
          <w:szCs w:val="24"/>
          <w:lang w:val="es-MX"/>
        </w:rPr>
        <w:t>competencias emocionales que le permitan afrontar la vida tanto personal c</w:t>
      </w:r>
      <w:r w:rsidR="00F13F4E">
        <w:rPr>
          <w:rFonts w:ascii="Arial" w:hAnsi="Arial" w:cs="Arial"/>
          <w:sz w:val="24"/>
          <w:szCs w:val="24"/>
          <w:lang w:val="es-MX"/>
        </w:rPr>
        <w:t xml:space="preserve">omo profesional con </w:t>
      </w:r>
      <w:r w:rsidR="00F13F4E" w:rsidRPr="00F13F4E">
        <w:rPr>
          <w:rFonts w:ascii="Arial" w:hAnsi="Arial" w:cs="Arial"/>
          <w:sz w:val="24"/>
          <w:szCs w:val="24"/>
          <w:lang w:val="es-MX"/>
        </w:rPr>
        <w:t xml:space="preserve">éxito y aumentar su bienestar a </w:t>
      </w:r>
      <w:r w:rsidR="00D06553">
        <w:rPr>
          <w:rFonts w:ascii="Arial" w:hAnsi="Arial" w:cs="Arial"/>
          <w:sz w:val="24"/>
          <w:szCs w:val="24"/>
          <w:lang w:val="es-MX"/>
        </w:rPr>
        <w:t xml:space="preserve">nivel de salud y de convivencia”. </w:t>
      </w:r>
      <w:r w:rsidR="00D06553">
        <w:rPr>
          <w:rStyle w:val="Refdenotaalpie"/>
          <w:rFonts w:ascii="Arial" w:hAnsi="Arial" w:cs="Arial"/>
          <w:sz w:val="24"/>
          <w:szCs w:val="24"/>
          <w:lang w:val="es-MX"/>
        </w:rPr>
        <w:footnoteReference w:id="1"/>
      </w:r>
    </w:p>
    <w:p w:rsidR="00D06553" w:rsidRDefault="004E33DB" w:rsidP="00D06553">
      <w:pPr>
        <w:spacing w:line="360" w:lineRule="auto"/>
        <w:jc w:val="both"/>
        <w:rPr>
          <w:rFonts w:ascii="Arial" w:hAnsi="Arial" w:cs="Arial"/>
          <w:sz w:val="24"/>
          <w:szCs w:val="24"/>
          <w:lang w:val="es-MX"/>
        </w:rPr>
      </w:pPr>
      <w:r>
        <w:rPr>
          <w:rFonts w:ascii="Arial" w:hAnsi="Arial" w:cs="Arial"/>
          <w:sz w:val="24"/>
          <w:szCs w:val="24"/>
          <w:lang w:val="es-MX"/>
        </w:rPr>
        <w:t>En el informe de</w:t>
      </w:r>
      <w:r w:rsidR="00D06553" w:rsidRPr="00F13F4E">
        <w:rPr>
          <w:rFonts w:ascii="Arial" w:hAnsi="Arial" w:cs="Arial"/>
          <w:sz w:val="24"/>
          <w:szCs w:val="24"/>
          <w:lang w:val="es-MX"/>
        </w:rPr>
        <w:t xml:space="preserve"> la UNESCO</w:t>
      </w:r>
      <w:r w:rsidR="00D06553">
        <w:rPr>
          <w:rFonts w:ascii="Arial" w:hAnsi="Arial" w:cs="Arial"/>
          <w:sz w:val="24"/>
          <w:szCs w:val="24"/>
          <w:lang w:val="es-MX"/>
        </w:rPr>
        <w:t>:</w:t>
      </w:r>
      <w:r w:rsidR="00D06553" w:rsidRPr="00F13F4E">
        <w:rPr>
          <w:rFonts w:ascii="Arial" w:hAnsi="Arial" w:cs="Arial"/>
          <w:sz w:val="24"/>
          <w:szCs w:val="24"/>
          <w:lang w:val="es-MX"/>
        </w:rPr>
        <w:t xml:space="preserve"> </w:t>
      </w:r>
      <w:r w:rsidR="00D06553" w:rsidRPr="00D06553">
        <w:rPr>
          <w:rFonts w:ascii="Arial" w:hAnsi="Arial" w:cs="Arial"/>
          <w:i/>
          <w:sz w:val="24"/>
          <w:szCs w:val="24"/>
          <w:lang w:val="es-MX"/>
        </w:rPr>
        <w:t>La educación encierra un tesoro</w:t>
      </w:r>
      <w:r w:rsidR="00D06553" w:rsidRPr="00F13F4E">
        <w:rPr>
          <w:rFonts w:ascii="Arial" w:hAnsi="Arial" w:cs="Arial"/>
          <w:sz w:val="24"/>
          <w:szCs w:val="24"/>
          <w:lang w:val="es-MX"/>
        </w:rPr>
        <w:t xml:space="preserve"> </w:t>
      </w:r>
      <w:r w:rsidR="00D06553">
        <w:rPr>
          <w:rFonts w:ascii="Arial" w:hAnsi="Arial" w:cs="Arial"/>
          <w:sz w:val="24"/>
          <w:szCs w:val="24"/>
          <w:lang w:val="es-MX"/>
        </w:rPr>
        <w:t xml:space="preserve">(J. Delors, 1996) se establecen </w:t>
      </w:r>
      <w:r w:rsidR="00D06553" w:rsidRPr="00F13F4E">
        <w:rPr>
          <w:rFonts w:ascii="Arial" w:hAnsi="Arial" w:cs="Arial"/>
          <w:sz w:val="24"/>
          <w:szCs w:val="24"/>
          <w:lang w:val="es-MX"/>
        </w:rPr>
        <w:t>los pilares básicos para la educación para el siglo XXI: aprend</w:t>
      </w:r>
      <w:r w:rsidR="00D06553">
        <w:rPr>
          <w:rFonts w:ascii="Arial" w:hAnsi="Arial" w:cs="Arial"/>
          <w:sz w:val="24"/>
          <w:szCs w:val="24"/>
          <w:lang w:val="es-MX"/>
        </w:rPr>
        <w:t xml:space="preserve">er a conocer, aprender a hacer, </w:t>
      </w:r>
      <w:r w:rsidR="00D06553" w:rsidRPr="00F13F4E">
        <w:rPr>
          <w:rFonts w:ascii="Arial" w:hAnsi="Arial" w:cs="Arial"/>
          <w:sz w:val="24"/>
          <w:szCs w:val="24"/>
          <w:lang w:val="es-MX"/>
        </w:rPr>
        <w:t>aprender a ser y aprender a convivir. Estos dos últimos pilares so</w:t>
      </w:r>
      <w:r w:rsidR="00D06553">
        <w:rPr>
          <w:rFonts w:ascii="Arial" w:hAnsi="Arial" w:cs="Arial"/>
          <w:sz w:val="24"/>
          <w:szCs w:val="24"/>
          <w:lang w:val="es-MX"/>
        </w:rPr>
        <w:t xml:space="preserve">n contemplados por la educación </w:t>
      </w:r>
      <w:r w:rsidR="00D06553" w:rsidRPr="00F13F4E">
        <w:rPr>
          <w:rFonts w:ascii="Arial" w:hAnsi="Arial" w:cs="Arial"/>
          <w:sz w:val="24"/>
          <w:szCs w:val="24"/>
          <w:lang w:val="es-MX"/>
        </w:rPr>
        <w:t>emocional.</w:t>
      </w:r>
      <w:r w:rsidR="00D06553">
        <w:rPr>
          <w:rStyle w:val="Refdenotaalpie"/>
          <w:rFonts w:ascii="Arial" w:hAnsi="Arial" w:cs="Arial"/>
          <w:sz w:val="24"/>
          <w:szCs w:val="24"/>
          <w:lang w:val="es-MX"/>
        </w:rPr>
        <w:footnoteReference w:id="2"/>
      </w:r>
    </w:p>
    <w:p w:rsidR="00D50EEC" w:rsidRDefault="00D53E5A" w:rsidP="00F13F4E">
      <w:pPr>
        <w:spacing w:line="360" w:lineRule="auto"/>
        <w:jc w:val="both"/>
        <w:rPr>
          <w:rFonts w:ascii="Arial" w:hAnsi="Arial" w:cs="Arial"/>
          <w:sz w:val="24"/>
          <w:szCs w:val="24"/>
          <w:lang w:val="es-MX"/>
        </w:rPr>
      </w:pPr>
      <w:r>
        <w:rPr>
          <w:rFonts w:ascii="Arial" w:hAnsi="Arial" w:cs="Arial"/>
          <w:sz w:val="24"/>
          <w:szCs w:val="24"/>
          <w:lang w:val="es-MX"/>
        </w:rPr>
        <w:t xml:space="preserve">Lo descrito en la Ley General de Educación respecto el </w:t>
      </w:r>
      <w:r w:rsidR="00D06553">
        <w:rPr>
          <w:rFonts w:ascii="Arial" w:hAnsi="Arial" w:cs="Arial"/>
          <w:sz w:val="24"/>
          <w:szCs w:val="24"/>
          <w:lang w:val="es-MX"/>
        </w:rPr>
        <w:t xml:space="preserve">desarrollo de habilidades socioemocionales (HSE) </w:t>
      </w:r>
      <w:r>
        <w:rPr>
          <w:rFonts w:ascii="Arial" w:hAnsi="Arial" w:cs="Arial"/>
          <w:sz w:val="24"/>
          <w:szCs w:val="24"/>
          <w:lang w:val="es-MX"/>
        </w:rPr>
        <w:t xml:space="preserve">se relaciona con un enfoque teórico denominado: </w:t>
      </w:r>
      <w:r w:rsidRPr="00D53E5A">
        <w:rPr>
          <w:rFonts w:ascii="Arial" w:hAnsi="Arial" w:cs="Arial"/>
          <w:i/>
          <w:sz w:val="24"/>
          <w:szCs w:val="24"/>
          <w:lang w:val="es-MX"/>
        </w:rPr>
        <w:t>Colaboración para el aprendizaje académico, social y emocional,</w:t>
      </w:r>
      <w:r>
        <w:rPr>
          <w:rFonts w:ascii="Arial" w:hAnsi="Arial" w:cs="Arial"/>
          <w:sz w:val="24"/>
          <w:szCs w:val="24"/>
          <w:lang w:val="es-MX"/>
        </w:rPr>
        <w:t xml:space="preserve"> en el cual se enfatiza: </w:t>
      </w:r>
      <w:r w:rsidR="000D0030">
        <w:rPr>
          <w:rFonts w:ascii="Arial" w:hAnsi="Arial" w:cs="Arial"/>
          <w:sz w:val="24"/>
          <w:szCs w:val="24"/>
          <w:lang w:val="es-MX"/>
        </w:rPr>
        <w:t>la autoconsciencia</w:t>
      </w:r>
      <w:r w:rsidR="00F13F4E" w:rsidRPr="00F13F4E">
        <w:rPr>
          <w:rFonts w:ascii="Arial" w:hAnsi="Arial" w:cs="Arial"/>
          <w:sz w:val="24"/>
          <w:szCs w:val="24"/>
          <w:lang w:val="es-MX"/>
        </w:rPr>
        <w:t xml:space="preserve">, consciencia social, autogestión, habilidades para las relaciones sociales y toma responsable de decisiones. </w:t>
      </w:r>
    </w:p>
    <w:p w:rsidR="008E1CE6" w:rsidRDefault="00D53E5A" w:rsidP="00F13F4E">
      <w:pPr>
        <w:spacing w:line="360" w:lineRule="auto"/>
        <w:jc w:val="both"/>
        <w:rPr>
          <w:rFonts w:ascii="Arial" w:hAnsi="Arial" w:cs="Arial"/>
          <w:sz w:val="24"/>
          <w:szCs w:val="24"/>
          <w:lang w:val="es-MX"/>
        </w:rPr>
      </w:pPr>
      <w:r>
        <w:rPr>
          <w:rFonts w:ascii="Arial" w:hAnsi="Arial" w:cs="Arial"/>
          <w:sz w:val="24"/>
          <w:szCs w:val="24"/>
          <w:lang w:val="es-MX"/>
        </w:rPr>
        <w:t>Dicho enfoque describe a l</w:t>
      </w:r>
      <w:r w:rsidR="00F13F4E" w:rsidRPr="00F13F4E">
        <w:rPr>
          <w:rFonts w:ascii="Arial" w:hAnsi="Arial" w:cs="Arial"/>
          <w:sz w:val="24"/>
          <w:szCs w:val="24"/>
          <w:lang w:val="es-MX"/>
        </w:rPr>
        <w:t xml:space="preserve">a autoconsciencia </w:t>
      </w:r>
      <w:r>
        <w:rPr>
          <w:rFonts w:ascii="Arial" w:hAnsi="Arial" w:cs="Arial"/>
          <w:sz w:val="24"/>
          <w:szCs w:val="24"/>
          <w:lang w:val="es-MX"/>
        </w:rPr>
        <w:t>como</w:t>
      </w:r>
      <w:r w:rsidR="00F13F4E" w:rsidRPr="00F13F4E">
        <w:rPr>
          <w:rFonts w:ascii="Arial" w:hAnsi="Arial" w:cs="Arial"/>
          <w:sz w:val="24"/>
          <w:szCs w:val="24"/>
          <w:lang w:val="es-MX"/>
        </w:rPr>
        <w:t xml:space="preserve"> la capacidad de identificar las propias emociones, hacer una evaluación realista de las propias capacidades </w:t>
      </w:r>
      <w:r w:rsidR="00FD28E1">
        <w:rPr>
          <w:rFonts w:ascii="Arial" w:hAnsi="Arial" w:cs="Arial"/>
          <w:sz w:val="24"/>
          <w:szCs w:val="24"/>
          <w:lang w:val="es-MX"/>
        </w:rPr>
        <w:t>y un sentido de confianza en una misma; l</w:t>
      </w:r>
      <w:r w:rsidR="00F13F4E" w:rsidRPr="00F13F4E">
        <w:rPr>
          <w:rFonts w:ascii="Arial" w:hAnsi="Arial" w:cs="Arial"/>
          <w:sz w:val="24"/>
          <w:szCs w:val="24"/>
          <w:lang w:val="es-MX"/>
        </w:rPr>
        <w:t xml:space="preserve">a consciencia social se enfoca en la capacidad </w:t>
      </w:r>
      <w:r>
        <w:rPr>
          <w:rFonts w:ascii="Arial" w:hAnsi="Arial" w:cs="Arial"/>
          <w:sz w:val="24"/>
          <w:szCs w:val="24"/>
          <w:lang w:val="es-MX"/>
        </w:rPr>
        <w:t>para</w:t>
      </w:r>
      <w:r w:rsidR="00F13F4E" w:rsidRPr="00F13F4E">
        <w:rPr>
          <w:rFonts w:ascii="Arial" w:hAnsi="Arial" w:cs="Arial"/>
          <w:sz w:val="24"/>
          <w:szCs w:val="24"/>
          <w:lang w:val="es-MX"/>
        </w:rPr>
        <w:t xml:space="preserve"> identificar </w:t>
      </w:r>
    </w:p>
    <w:p w:rsidR="008E1CE6" w:rsidRDefault="008E1CE6" w:rsidP="00F13F4E">
      <w:pPr>
        <w:spacing w:line="360" w:lineRule="auto"/>
        <w:jc w:val="both"/>
        <w:rPr>
          <w:rFonts w:ascii="Arial" w:hAnsi="Arial" w:cs="Arial"/>
          <w:sz w:val="24"/>
          <w:szCs w:val="24"/>
          <w:lang w:val="es-MX"/>
        </w:rPr>
      </w:pPr>
    </w:p>
    <w:p w:rsidR="008E1CE6" w:rsidRDefault="008E1CE6" w:rsidP="00F13F4E">
      <w:pPr>
        <w:spacing w:line="360" w:lineRule="auto"/>
        <w:jc w:val="both"/>
        <w:rPr>
          <w:rFonts w:ascii="Arial" w:hAnsi="Arial" w:cs="Arial"/>
          <w:sz w:val="24"/>
          <w:szCs w:val="24"/>
          <w:lang w:val="es-MX"/>
        </w:rPr>
      </w:pPr>
    </w:p>
    <w:p w:rsidR="008E1CE6" w:rsidRDefault="008E1CE6" w:rsidP="00F13F4E">
      <w:pPr>
        <w:spacing w:line="360" w:lineRule="auto"/>
        <w:jc w:val="both"/>
        <w:rPr>
          <w:rFonts w:ascii="Arial" w:hAnsi="Arial" w:cs="Arial"/>
          <w:sz w:val="24"/>
          <w:szCs w:val="24"/>
          <w:lang w:val="es-MX"/>
        </w:rPr>
      </w:pPr>
    </w:p>
    <w:p w:rsidR="008E1CE6" w:rsidRDefault="008E1CE6" w:rsidP="00F13F4E">
      <w:pPr>
        <w:spacing w:line="360" w:lineRule="auto"/>
        <w:jc w:val="both"/>
        <w:rPr>
          <w:rFonts w:ascii="Arial" w:hAnsi="Arial" w:cs="Arial"/>
          <w:sz w:val="24"/>
          <w:szCs w:val="24"/>
          <w:lang w:val="es-MX"/>
        </w:rPr>
      </w:pPr>
    </w:p>
    <w:p w:rsidR="00D53E5A" w:rsidRDefault="00F13F4E" w:rsidP="00F13F4E">
      <w:pPr>
        <w:spacing w:line="360" w:lineRule="auto"/>
        <w:jc w:val="both"/>
        <w:rPr>
          <w:rFonts w:ascii="Arial" w:hAnsi="Arial" w:cs="Arial"/>
          <w:sz w:val="24"/>
          <w:szCs w:val="24"/>
          <w:lang w:val="es-MX"/>
        </w:rPr>
      </w:pPr>
      <w:r w:rsidRPr="00F13F4E">
        <w:rPr>
          <w:rFonts w:ascii="Arial" w:hAnsi="Arial" w:cs="Arial"/>
          <w:sz w:val="24"/>
          <w:szCs w:val="24"/>
          <w:lang w:val="es-MX"/>
        </w:rPr>
        <w:t>las emociones de los otros, poder tomar en cuenta otros puntos de vista, y la capacidad de poder interactuar de modo po</w:t>
      </w:r>
      <w:r w:rsidR="00FD28E1">
        <w:rPr>
          <w:rFonts w:ascii="Arial" w:hAnsi="Arial" w:cs="Arial"/>
          <w:sz w:val="24"/>
          <w:szCs w:val="24"/>
          <w:lang w:val="es-MX"/>
        </w:rPr>
        <w:t>sitivo con personas diversas; l</w:t>
      </w:r>
      <w:r w:rsidRPr="00F13F4E">
        <w:rPr>
          <w:rFonts w:ascii="Arial" w:hAnsi="Arial" w:cs="Arial"/>
          <w:sz w:val="24"/>
          <w:szCs w:val="24"/>
          <w:lang w:val="es-MX"/>
        </w:rPr>
        <w:t>a autogestión implica poder manejar las emociones propias en la ejecución de tareas, ser capaz de postergar recompensas y perseverar en las tareas a pesar de la</w:t>
      </w:r>
      <w:r w:rsidR="008E1CE6">
        <w:rPr>
          <w:rFonts w:ascii="Arial" w:hAnsi="Arial" w:cs="Arial"/>
          <w:sz w:val="24"/>
          <w:szCs w:val="24"/>
          <w:lang w:val="es-MX"/>
        </w:rPr>
        <w:t>s dificultades y frustraciones.</w:t>
      </w:r>
    </w:p>
    <w:p w:rsidR="00F13F4E" w:rsidRDefault="00F13F4E" w:rsidP="00E873CF">
      <w:pPr>
        <w:spacing w:line="360" w:lineRule="auto"/>
        <w:jc w:val="both"/>
        <w:rPr>
          <w:rFonts w:ascii="Arial" w:hAnsi="Arial" w:cs="Arial"/>
          <w:sz w:val="24"/>
          <w:szCs w:val="24"/>
          <w:lang w:val="es-MX"/>
        </w:rPr>
      </w:pPr>
      <w:r w:rsidRPr="00F13F4E">
        <w:rPr>
          <w:rFonts w:ascii="Arial" w:hAnsi="Arial" w:cs="Arial"/>
          <w:sz w:val="24"/>
          <w:szCs w:val="24"/>
          <w:lang w:val="es-MX"/>
        </w:rPr>
        <w:t>Las habilidades en las relaciones sociales se evidencian cuando debemos saber manejar nuestras emociones en las relaciones sociales de modo efectivo, en la capacidad de poder mantener relaciones saludables basadas en la cooperación, poder negociar la solución a conflictos, y buscar ayuda cuando se necesita. Finalmente, la toma de decisiones responsable tiene como ejes el poder tomar decisiones considerando factores que influyen en nuestras acciones, las posibles consecuencias y rutas alternativas de acción, al mismo tiempo que involucra poder respetar y cuidar de otros con nuestras acciones y tomar la responsabilidad de nuestros actos.</w:t>
      </w:r>
      <w:r w:rsidR="00D53E5A">
        <w:rPr>
          <w:rStyle w:val="Refdenotaalpie"/>
          <w:rFonts w:ascii="Arial" w:hAnsi="Arial" w:cs="Arial"/>
          <w:sz w:val="24"/>
          <w:szCs w:val="24"/>
          <w:lang w:val="es-MX"/>
        </w:rPr>
        <w:footnoteReference w:id="3"/>
      </w:r>
    </w:p>
    <w:p w:rsidR="00D50EEC" w:rsidRDefault="00D53E5A" w:rsidP="00E873CF">
      <w:pPr>
        <w:spacing w:line="360" w:lineRule="auto"/>
        <w:jc w:val="both"/>
        <w:rPr>
          <w:rFonts w:ascii="Arial" w:hAnsi="Arial" w:cs="Arial"/>
          <w:sz w:val="24"/>
          <w:szCs w:val="24"/>
          <w:lang w:val="es-MX"/>
        </w:rPr>
      </w:pPr>
      <w:r>
        <w:rPr>
          <w:rFonts w:ascii="Arial" w:hAnsi="Arial" w:cs="Arial"/>
          <w:sz w:val="24"/>
          <w:szCs w:val="24"/>
          <w:lang w:val="es-MX"/>
        </w:rPr>
        <w:t xml:space="preserve">La educación emocional y el desarrollo </w:t>
      </w:r>
      <w:r w:rsidR="001E3933">
        <w:rPr>
          <w:rFonts w:ascii="Arial" w:hAnsi="Arial" w:cs="Arial"/>
          <w:sz w:val="24"/>
          <w:szCs w:val="24"/>
          <w:lang w:val="es-MX"/>
        </w:rPr>
        <w:t xml:space="preserve">de habilidades socioemocionales </w:t>
      </w:r>
      <w:r w:rsidR="00C15726">
        <w:rPr>
          <w:rFonts w:ascii="Arial" w:hAnsi="Arial" w:cs="Arial"/>
          <w:sz w:val="24"/>
          <w:szCs w:val="24"/>
          <w:lang w:val="es-MX"/>
        </w:rPr>
        <w:t xml:space="preserve">complementan e integran el proceso de enseñanza. Las emociones son parte fundamental del proceso de aprendizaje, además de que constituyen un elemento esencial en el desarrollo de la personalidad. </w:t>
      </w:r>
    </w:p>
    <w:p w:rsidR="001F5509" w:rsidRDefault="001F5509" w:rsidP="00E873CF">
      <w:pPr>
        <w:spacing w:line="360" w:lineRule="auto"/>
        <w:jc w:val="both"/>
        <w:rPr>
          <w:rFonts w:ascii="Arial" w:hAnsi="Arial" w:cs="Arial"/>
          <w:sz w:val="24"/>
          <w:szCs w:val="24"/>
          <w:lang w:val="es-MX"/>
        </w:rPr>
      </w:pPr>
      <w:r>
        <w:rPr>
          <w:rFonts w:ascii="Arial" w:hAnsi="Arial" w:cs="Arial"/>
          <w:sz w:val="24"/>
          <w:szCs w:val="24"/>
          <w:lang w:val="es-MX"/>
        </w:rPr>
        <w:t>Distintos estudios demuestran lo anterior, pues señala</w:t>
      </w:r>
      <w:r w:rsidR="00F41A96">
        <w:rPr>
          <w:rFonts w:ascii="Arial" w:hAnsi="Arial" w:cs="Arial"/>
          <w:sz w:val="24"/>
          <w:szCs w:val="24"/>
          <w:lang w:val="es-MX"/>
        </w:rPr>
        <w:t>n una</w:t>
      </w:r>
      <w:r>
        <w:rPr>
          <w:rFonts w:ascii="Arial" w:hAnsi="Arial" w:cs="Arial"/>
          <w:sz w:val="24"/>
          <w:szCs w:val="24"/>
          <w:lang w:val="es-MX"/>
        </w:rPr>
        <w:t xml:space="preserve"> correlación entre la educación emocional y el rendimiento académico</w:t>
      </w:r>
      <w:r w:rsidR="00F41A96">
        <w:rPr>
          <w:rFonts w:ascii="Arial" w:hAnsi="Arial" w:cs="Arial"/>
          <w:sz w:val="24"/>
          <w:szCs w:val="24"/>
          <w:lang w:val="es-MX"/>
        </w:rPr>
        <w:t>, lo cual insta a que la enseñanza no se quede solamente en desarrollar habilidades cognitivas, pue</w:t>
      </w:r>
      <w:r w:rsidR="00440EF4">
        <w:rPr>
          <w:rFonts w:ascii="Arial" w:hAnsi="Arial" w:cs="Arial"/>
          <w:sz w:val="24"/>
          <w:szCs w:val="24"/>
          <w:lang w:val="es-MX"/>
        </w:rPr>
        <w:t>s incluso, el desarrollo de HSE</w:t>
      </w:r>
      <w:r w:rsidR="00F41A96">
        <w:rPr>
          <w:rFonts w:ascii="Arial" w:hAnsi="Arial" w:cs="Arial"/>
          <w:sz w:val="24"/>
          <w:szCs w:val="24"/>
          <w:lang w:val="es-MX"/>
        </w:rPr>
        <w:t xml:space="preserve"> </w:t>
      </w:r>
      <w:r w:rsidR="000A6282">
        <w:rPr>
          <w:rFonts w:ascii="Arial" w:hAnsi="Arial" w:cs="Arial"/>
          <w:sz w:val="24"/>
          <w:szCs w:val="24"/>
          <w:lang w:val="es-MX"/>
        </w:rPr>
        <w:t>trasciende la etapa escola</w:t>
      </w:r>
      <w:r w:rsidR="00440EF4">
        <w:rPr>
          <w:rFonts w:ascii="Arial" w:hAnsi="Arial" w:cs="Arial"/>
          <w:sz w:val="24"/>
          <w:szCs w:val="24"/>
          <w:lang w:val="es-MX"/>
        </w:rPr>
        <w:t xml:space="preserve">r, ya que estás </w:t>
      </w:r>
      <w:r w:rsidR="000A6282">
        <w:rPr>
          <w:rFonts w:ascii="Arial" w:hAnsi="Arial" w:cs="Arial"/>
          <w:sz w:val="24"/>
          <w:szCs w:val="24"/>
          <w:lang w:val="es-MX"/>
        </w:rPr>
        <w:t>coady</w:t>
      </w:r>
      <w:r w:rsidR="00FA11D6">
        <w:rPr>
          <w:rFonts w:ascii="Arial" w:hAnsi="Arial" w:cs="Arial"/>
          <w:sz w:val="24"/>
          <w:szCs w:val="24"/>
          <w:lang w:val="es-MX"/>
        </w:rPr>
        <w:t>uvan a un crecimiento personal, pues tener control de las emoc</w:t>
      </w:r>
      <w:r w:rsidR="00121ADA">
        <w:rPr>
          <w:rFonts w:ascii="Arial" w:hAnsi="Arial" w:cs="Arial"/>
          <w:sz w:val="24"/>
          <w:szCs w:val="24"/>
          <w:lang w:val="es-MX"/>
        </w:rPr>
        <w:t>iones</w:t>
      </w:r>
      <w:r w:rsidR="00FA11D6">
        <w:rPr>
          <w:rFonts w:ascii="Arial" w:hAnsi="Arial" w:cs="Arial"/>
          <w:sz w:val="24"/>
          <w:szCs w:val="24"/>
          <w:lang w:val="es-MX"/>
        </w:rPr>
        <w:t xml:space="preserve"> se traduce en una habilidad para superar adversidades y menor probabilidad para involucrarse en comportamientos riesgosos. </w:t>
      </w:r>
      <w:r w:rsidR="00FA11D6">
        <w:rPr>
          <w:rStyle w:val="Refdenotaalpie"/>
          <w:rFonts w:ascii="Arial" w:hAnsi="Arial" w:cs="Arial"/>
          <w:sz w:val="24"/>
          <w:szCs w:val="24"/>
          <w:lang w:val="es-MX"/>
        </w:rPr>
        <w:footnoteReference w:id="4"/>
      </w:r>
    </w:p>
    <w:p w:rsidR="000A6282" w:rsidRDefault="000A6282" w:rsidP="00E873CF">
      <w:pPr>
        <w:spacing w:line="360" w:lineRule="auto"/>
        <w:jc w:val="both"/>
        <w:rPr>
          <w:rFonts w:ascii="Arial" w:hAnsi="Arial" w:cs="Arial"/>
          <w:sz w:val="24"/>
          <w:szCs w:val="24"/>
          <w:lang w:val="es-MX"/>
        </w:rPr>
      </w:pPr>
    </w:p>
    <w:p w:rsidR="008E1CE6" w:rsidRDefault="008E1CE6" w:rsidP="000A6282">
      <w:pPr>
        <w:spacing w:line="360" w:lineRule="auto"/>
        <w:jc w:val="both"/>
        <w:rPr>
          <w:rFonts w:ascii="Arial" w:hAnsi="Arial" w:cs="Arial"/>
          <w:sz w:val="24"/>
          <w:szCs w:val="24"/>
          <w:lang w:val="es-MX"/>
        </w:rPr>
      </w:pPr>
    </w:p>
    <w:p w:rsidR="008E1CE6" w:rsidRDefault="008E1CE6" w:rsidP="000A6282">
      <w:pPr>
        <w:spacing w:line="360" w:lineRule="auto"/>
        <w:jc w:val="both"/>
        <w:rPr>
          <w:rFonts w:ascii="Arial" w:hAnsi="Arial" w:cs="Arial"/>
          <w:sz w:val="24"/>
          <w:szCs w:val="24"/>
          <w:lang w:val="es-MX"/>
        </w:rPr>
      </w:pPr>
    </w:p>
    <w:p w:rsidR="008E1CE6" w:rsidRDefault="008E1CE6" w:rsidP="000A6282">
      <w:pPr>
        <w:spacing w:line="360" w:lineRule="auto"/>
        <w:jc w:val="both"/>
        <w:rPr>
          <w:rFonts w:ascii="Arial" w:hAnsi="Arial" w:cs="Arial"/>
          <w:sz w:val="24"/>
          <w:szCs w:val="24"/>
          <w:lang w:val="es-MX"/>
        </w:rPr>
      </w:pPr>
    </w:p>
    <w:p w:rsidR="001F5509" w:rsidRDefault="000A6282" w:rsidP="00E873CF">
      <w:pPr>
        <w:spacing w:line="360" w:lineRule="auto"/>
        <w:jc w:val="both"/>
        <w:rPr>
          <w:rFonts w:ascii="Arial" w:hAnsi="Arial" w:cs="Arial"/>
          <w:sz w:val="24"/>
          <w:szCs w:val="24"/>
          <w:lang w:val="es-MX"/>
        </w:rPr>
      </w:pPr>
      <w:r>
        <w:rPr>
          <w:rFonts w:ascii="Arial" w:hAnsi="Arial" w:cs="Arial"/>
          <w:sz w:val="24"/>
          <w:szCs w:val="24"/>
          <w:lang w:val="es-MX"/>
        </w:rPr>
        <w:t>El Dr. Raf</w:t>
      </w:r>
      <w:r w:rsidR="0025516A">
        <w:rPr>
          <w:rFonts w:ascii="Arial" w:hAnsi="Arial" w:cs="Arial"/>
          <w:sz w:val="24"/>
          <w:szCs w:val="24"/>
          <w:lang w:val="es-MX"/>
        </w:rPr>
        <w:t>a</w:t>
      </w:r>
      <w:r>
        <w:rPr>
          <w:rFonts w:ascii="Arial" w:hAnsi="Arial" w:cs="Arial"/>
          <w:sz w:val="24"/>
          <w:szCs w:val="24"/>
          <w:lang w:val="es-MX"/>
        </w:rPr>
        <w:t xml:space="preserve">el Bisquerra, </w:t>
      </w:r>
      <w:r w:rsidRPr="000A6282">
        <w:rPr>
          <w:rFonts w:ascii="Arial" w:hAnsi="Arial" w:cs="Arial"/>
          <w:sz w:val="24"/>
          <w:szCs w:val="24"/>
          <w:lang w:val="es-MX"/>
        </w:rPr>
        <w:t>profesor investigador de la U</w:t>
      </w:r>
      <w:r>
        <w:rPr>
          <w:rFonts w:ascii="Arial" w:hAnsi="Arial" w:cs="Arial"/>
          <w:sz w:val="24"/>
          <w:szCs w:val="24"/>
          <w:lang w:val="es-MX"/>
        </w:rPr>
        <w:t xml:space="preserve">niversidad de Barcelona y </w:t>
      </w:r>
      <w:r w:rsidRPr="000A6282">
        <w:rPr>
          <w:rFonts w:ascii="Arial" w:hAnsi="Arial" w:cs="Arial"/>
          <w:sz w:val="24"/>
          <w:szCs w:val="24"/>
          <w:lang w:val="es-MX"/>
        </w:rPr>
        <w:t xml:space="preserve">director del Posgrado en Educación Emocional </w:t>
      </w:r>
      <w:r>
        <w:rPr>
          <w:rFonts w:ascii="Arial" w:hAnsi="Arial" w:cs="Arial"/>
          <w:sz w:val="24"/>
          <w:szCs w:val="24"/>
          <w:lang w:val="es-MX"/>
        </w:rPr>
        <w:t xml:space="preserve">de la misma institución, explica que </w:t>
      </w:r>
      <w:r w:rsidR="0025516A">
        <w:rPr>
          <w:rFonts w:ascii="Arial" w:hAnsi="Arial" w:cs="Arial"/>
          <w:sz w:val="24"/>
          <w:szCs w:val="24"/>
          <w:lang w:val="es-MX"/>
        </w:rPr>
        <w:t>la</w:t>
      </w:r>
      <w:r w:rsidR="00121ADA">
        <w:rPr>
          <w:rFonts w:ascii="Arial" w:hAnsi="Arial" w:cs="Arial"/>
          <w:sz w:val="24"/>
          <w:szCs w:val="24"/>
          <w:lang w:val="es-MX"/>
        </w:rPr>
        <w:t xml:space="preserve"> educación emocional</w:t>
      </w:r>
      <w:r w:rsidRPr="000A6282">
        <w:rPr>
          <w:rFonts w:ascii="Arial" w:hAnsi="Arial" w:cs="Arial"/>
          <w:sz w:val="24"/>
          <w:szCs w:val="24"/>
          <w:lang w:val="es-MX"/>
        </w:rPr>
        <w:t xml:space="preserve"> </w:t>
      </w:r>
      <w:r w:rsidR="0025516A">
        <w:rPr>
          <w:rFonts w:ascii="Arial" w:hAnsi="Arial" w:cs="Arial"/>
          <w:sz w:val="24"/>
          <w:szCs w:val="24"/>
          <w:lang w:val="es-MX"/>
        </w:rPr>
        <w:t>responde</w:t>
      </w:r>
      <w:r w:rsidRPr="000A6282">
        <w:rPr>
          <w:rFonts w:ascii="Arial" w:hAnsi="Arial" w:cs="Arial"/>
          <w:sz w:val="24"/>
          <w:szCs w:val="24"/>
          <w:lang w:val="es-MX"/>
        </w:rPr>
        <w:t xml:space="preserve"> a necesidades sociales que no están suficientemente atendidas en la educación inminentemente cognitiva que tenemos en </w:t>
      </w:r>
      <w:r w:rsidR="0025516A">
        <w:rPr>
          <w:rFonts w:ascii="Arial" w:hAnsi="Arial" w:cs="Arial"/>
          <w:sz w:val="24"/>
          <w:szCs w:val="24"/>
          <w:lang w:val="es-MX"/>
        </w:rPr>
        <w:t xml:space="preserve">estos momentos a nivel general, tales como: </w:t>
      </w:r>
      <w:r w:rsidRPr="000A6282">
        <w:rPr>
          <w:rFonts w:ascii="Arial" w:hAnsi="Arial" w:cs="Arial"/>
          <w:sz w:val="24"/>
          <w:szCs w:val="24"/>
          <w:lang w:val="es-MX"/>
        </w:rPr>
        <w:t>la prevalencia de ansiedad, estrés, depresión, consumo de drogas, violencia, con</w:t>
      </w:r>
      <w:r w:rsidR="0025516A">
        <w:rPr>
          <w:rFonts w:ascii="Arial" w:hAnsi="Arial" w:cs="Arial"/>
          <w:sz w:val="24"/>
          <w:szCs w:val="24"/>
          <w:lang w:val="es-MX"/>
        </w:rPr>
        <w:t xml:space="preserve">flictos, entre otros.   </w:t>
      </w:r>
    </w:p>
    <w:p w:rsidR="009C3419" w:rsidRDefault="00FA11D6" w:rsidP="00E873CF">
      <w:pPr>
        <w:spacing w:line="360" w:lineRule="auto"/>
        <w:jc w:val="both"/>
        <w:rPr>
          <w:rFonts w:ascii="Arial" w:hAnsi="Arial" w:cs="Arial"/>
          <w:sz w:val="24"/>
          <w:szCs w:val="24"/>
          <w:lang w:val="es-MX"/>
        </w:rPr>
      </w:pPr>
      <w:r>
        <w:rPr>
          <w:rFonts w:ascii="Arial" w:hAnsi="Arial" w:cs="Arial"/>
          <w:sz w:val="24"/>
          <w:szCs w:val="24"/>
          <w:lang w:val="es-MX"/>
        </w:rPr>
        <w:t>E</w:t>
      </w:r>
      <w:r w:rsidRPr="00FA11D6">
        <w:rPr>
          <w:rFonts w:ascii="Arial" w:hAnsi="Arial" w:cs="Arial"/>
          <w:sz w:val="24"/>
          <w:szCs w:val="24"/>
          <w:lang w:val="es-MX"/>
        </w:rPr>
        <w:t xml:space="preserve">l artículo </w:t>
      </w:r>
      <w:r w:rsidRPr="00FA11D6">
        <w:rPr>
          <w:rFonts w:ascii="Arial" w:hAnsi="Arial" w:cs="Arial"/>
          <w:i/>
          <w:sz w:val="24"/>
          <w:szCs w:val="24"/>
          <w:lang w:val="es-MX"/>
        </w:rPr>
        <w:t>Los efectos a corto y medio plazo de la formación en inteligencia emocional en la salud mental de los adolescentes</w:t>
      </w:r>
      <w:r w:rsidRPr="00FA11D6">
        <w:rPr>
          <w:rFonts w:ascii="Arial" w:hAnsi="Arial" w:cs="Arial"/>
          <w:sz w:val="24"/>
          <w:szCs w:val="24"/>
          <w:lang w:val="es-MX"/>
        </w:rPr>
        <w:t xml:space="preserve">, </w:t>
      </w:r>
      <w:r>
        <w:rPr>
          <w:rFonts w:ascii="Arial" w:hAnsi="Arial" w:cs="Arial"/>
          <w:sz w:val="24"/>
          <w:szCs w:val="24"/>
          <w:lang w:val="es-MX"/>
        </w:rPr>
        <w:t>realizado por</w:t>
      </w:r>
      <w:r w:rsidRPr="00FA11D6">
        <w:rPr>
          <w:rFonts w:ascii="Arial" w:hAnsi="Arial" w:cs="Arial"/>
          <w:sz w:val="24"/>
          <w:szCs w:val="24"/>
          <w:lang w:val="es-MX"/>
        </w:rPr>
        <w:t xml:space="preserve"> investigadores de las universidades públicas</w:t>
      </w:r>
      <w:r>
        <w:rPr>
          <w:rFonts w:ascii="Arial" w:hAnsi="Arial" w:cs="Arial"/>
          <w:sz w:val="24"/>
          <w:szCs w:val="24"/>
          <w:lang w:val="es-MX"/>
        </w:rPr>
        <w:t xml:space="preserve"> de España, </w:t>
      </w:r>
      <w:r w:rsidR="00B43947">
        <w:rPr>
          <w:rFonts w:ascii="Arial" w:hAnsi="Arial" w:cs="Arial"/>
          <w:sz w:val="24"/>
          <w:szCs w:val="24"/>
          <w:lang w:val="es-MX"/>
        </w:rPr>
        <w:t xml:space="preserve">reveló que las </w:t>
      </w:r>
      <w:r w:rsidR="00B43947" w:rsidRPr="00B43947">
        <w:rPr>
          <w:rFonts w:ascii="Arial" w:hAnsi="Arial" w:cs="Arial"/>
          <w:sz w:val="24"/>
          <w:szCs w:val="24"/>
          <w:lang w:val="es-MX"/>
        </w:rPr>
        <w:t>habilidades en inteligencia emocional son un factor importante en la prevención de trastornos psicológicos</w:t>
      </w:r>
      <w:r w:rsidR="00B43947">
        <w:rPr>
          <w:rFonts w:ascii="Arial" w:hAnsi="Arial" w:cs="Arial"/>
          <w:sz w:val="24"/>
          <w:szCs w:val="24"/>
          <w:lang w:val="es-MX"/>
        </w:rPr>
        <w:t xml:space="preserve">, tales como: </w:t>
      </w:r>
      <w:r w:rsidR="00B43947" w:rsidRPr="00B43947">
        <w:rPr>
          <w:rFonts w:ascii="Arial" w:hAnsi="Arial" w:cs="Arial"/>
          <w:sz w:val="24"/>
          <w:szCs w:val="24"/>
          <w:lang w:val="es-MX"/>
        </w:rPr>
        <w:t>el abuso de sustancias o los trastornos en la alimentación</w:t>
      </w:r>
      <w:r w:rsidR="00B43947">
        <w:rPr>
          <w:rFonts w:ascii="Arial" w:hAnsi="Arial" w:cs="Arial"/>
          <w:sz w:val="24"/>
          <w:szCs w:val="24"/>
          <w:lang w:val="es-MX"/>
        </w:rPr>
        <w:t xml:space="preserve">. </w:t>
      </w:r>
    </w:p>
    <w:p w:rsidR="004D3817" w:rsidRPr="000D0030" w:rsidRDefault="004D3817" w:rsidP="004D3817">
      <w:pPr>
        <w:spacing w:line="360" w:lineRule="auto"/>
        <w:jc w:val="both"/>
        <w:rPr>
          <w:rFonts w:ascii="Arial" w:hAnsi="Arial" w:cs="Arial"/>
          <w:sz w:val="24"/>
          <w:szCs w:val="24"/>
          <w:lang w:val="es-MX"/>
        </w:rPr>
      </w:pPr>
      <w:r w:rsidRPr="000D0030">
        <w:rPr>
          <w:rFonts w:ascii="Arial" w:hAnsi="Arial" w:cs="Arial"/>
          <w:sz w:val="24"/>
          <w:szCs w:val="24"/>
          <w:lang w:val="es-MX"/>
        </w:rPr>
        <w:t xml:space="preserve">Resulta esencial también reconocer el papel de los docentes en todo este proceso, ya que son ellos quienes fungirán como promotores de la educación emocional, </w:t>
      </w:r>
      <w:r w:rsidR="008E1CE6" w:rsidRPr="000D0030">
        <w:rPr>
          <w:rFonts w:ascii="Arial" w:hAnsi="Arial" w:cs="Arial"/>
          <w:sz w:val="24"/>
          <w:szCs w:val="24"/>
          <w:lang w:val="es-MX"/>
        </w:rPr>
        <w:t>pero,</w:t>
      </w:r>
      <w:r w:rsidRPr="000D0030">
        <w:rPr>
          <w:rFonts w:ascii="Arial" w:hAnsi="Arial" w:cs="Arial"/>
          <w:sz w:val="24"/>
          <w:szCs w:val="24"/>
          <w:lang w:val="es-MX"/>
        </w:rPr>
        <w:t xml:space="preserve"> además, y al mismo tiempo, son protagonistas de su propia salud emocional. </w:t>
      </w:r>
    </w:p>
    <w:p w:rsidR="004D3817" w:rsidRDefault="004D3817" w:rsidP="004D3817">
      <w:pPr>
        <w:spacing w:line="360" w:lineRule="auto"/>
        <w:jc w:val="both"/>
        <w:rPr>
          <w:rFonts w:ascii="Arial" w:hAnsi="Arial" w:cs="Arial"/>
          <w:sz w:val="24"/>
          <w:szCs w:val="24"/>
          <w:lang w:val="es-MX"/>
        </w:rPr>
      </w:pPr>
      <w:r w:rsidRPr="000D0030">
        <w:rPr>
          <w:rFonts w:ascii="Arial" w:hAnsi="Arial" w:cs="Arial"/>
          <w:sz w:val="24"/>
          <w:szCs w:val="24"/>
          <w:lang w:val="es-MX"/>
        </w:rPr>
        <w:t xml:space="preserve">El cuerpo docente </w:t>
      </w:r>
      <w:r w:rsidR="008E1CE6" w:rsidRPr="000D0030">
        <w:rPr>
          <w:rFonts w:ascii="Arial" w:hAnsi="Arial" w:cs="Arial"/>
          <w:sz w:val="24"/>
          <w:szCs w:val="24"/>
          <w:lang w:val="es-MX"/>
        </w:rPr>
        <w:t>requiere,</w:t>
      </w:r>
      <w:r w:rsidRPr="000D0030">
        <w:rPr>
          <w:rFonts w:ascii="Arial" w:hAnsi="Arial" w:cs="Arial"/>
          <w:sz w:val="24"/>
          <w:szCs w:val="24"/>
          <w:lang w:val="es-MX"/>
        </w:rPr>
        <w:t xml:space="preserve"> por lo tanto, de toda la atención y calidad en términos de salud, tanto física, me</w:t>
      </w:r>
      <w:r w:rsidR="00334322" w:rsidRPr="000D0030">
        <w:rPr>
          <w:rFonts w:ascii="Arial" w:hAnsi="Arial" w:cs="Arial"/>
          <w:sz w:val="24"/>
          <w:szCs w:val="24"/>
          <w:lang w:val="es-MX"/>
        </w:rPr>
        <w:t>n</w:t>
      </w:r>
      <w:r w:rsidRPr="000D0030">
        <w:rPr>
          <w:rFonts w:ascii="Arial" w:hAnsi="Arial" w:cs="Arial"/>
          <w:sz w:val="24"/>
          <w:szCs w:val="24"/>
          <w:lang w:val="es-MX"/>
        </w:rPr>
        <w:t>tal y social. Es por ello que resulta conveniente hacer un atento y respetuoso exhorto a las autoridades educativas y del sector salud, a prestar dicha atención y calidad eficiente en estos servicios y con ello, completar este círculo.</w:t>
      </w:r>
      <w:r w:rsidRPr="004D3817">
        <w:rPr>
          <w:rFonts w:ascii="Arial" w:hAnsi="Arial" w:cs="Arial"/>
          <w:sz w:val="24"/>
          <w:szCs w:val="24"/>
          <w:lang w:val="es-MX"/>
        </w:rPr>
        <w:t xml:space="preserve"> </w:t>
      </w:r>
    </w:p>
    <w:p w:rsidR="00B43947" w:rsidRDefault="00B43947" w:rsidP="004D3817">
      <w:pPr>
        <w:spacing w:line="360" w:lineRule="auto"/>
        <w:jc w:val="both"/>
        <w:rPr>
          <w:rFonts w:ascii="Arial" w:hAnsi="Arial" w:cs="Arial"/>
          <w:sz w:val="24"/>
          <w:szCs w:val="24"/>
          <w:lang w:val="es-MX"/>
        </w:rPr>
      </w:pPr>
      <w:r>
        <w:rPr>
          <w:rFonts w:ascii="Arial" w:hAnsi="Arial" w:cs="Arial"/>
          <w:sz w:val="24"/>
          <w:szCs w:val="24"/>
          <w:lang w:val="es-MX"/>
        </w:rPr>
        <w:t xml:space="preserve">Es por todo lo anterior que </w:t>
      </w:r>
      <w:r w:rsidR="009C3419">
        <w:rPr>
          <w:rFonts w:ascii="Arial" w:hAnsi="Arial" w:cs="Arial"/>
          <w:sz w:val="24"/>
          <w:szCs w:val="24"/>
          <w:lang w:val="es-MX"/>
        </w:rPr>
        <w:t xml:space="preserve">la presente iniciativa busca reformar la Ley Estatal de Educación para que integre a las habilidades socioemocionales en el sistema educativo estatal, haciendo un claro señalamiento de su integración </w:t>
      </w:r>
      <w:r w:rsidR="008B2D5B">
        <w:rPr>
          <w:rFonts w:ascii="Arial" w:hAnsi="Arial" w:cs="Arial"/>
          <w:sz w:val="24"/>
          <w:szCs w:val="24"/>
          <w:lang w:val="es-MX"/>
        </w:rPr>
        <w:t xml:space="preserve">en los objetivos, propósitos y fines de dicho sistema en cada uno de los distintos niveles. </w:t>
      </w:r>
    </w:p>
    <w:p w:rsidR="008B2D5B" w:rsidRDefault="008B2D5B" w:rsidP="00E873CF">
      <w:pPr>
        <w:spacing w:line="360" w:lineRule="auto"/>
        <w:jc w:val="both"/>
        <w:rPr>
          <w:rFonts w:ascii="Arial" w:hAnsi="Arial" w:cs="Arial"/>
          <w:sz w:val="24"/>
          <w:szCs w:val="24"/>
          <w:lang w:val="es-MX"/>
        </w:rPr>
      </w:pPr>
    </w:p>
    <w:p w:rsidR="008E1CE6" w:rsidRDefault="008E1CE6" w:rsidP="00E873CF">
      <w:pPr>
        <w:spacing w:line="360" w:lineRule="auto"/>
        <w:jc w:val="both"/>
        <w:rPr>
          <w:rFonts w:ascii="Arial" w:hAnsi="Arial" w:cs="Arial"/>
          <w:sz w:val="24"/>
          <w:szCs w:val="24"/>
          <w:lang w:val="es-MX"/>
        </w:rPr>
      </w:pPr>
    </w:p>
    <w:p w:rsidR="008E1CE6" w:rsidRDefault="008E1CE6" w:rsidP="00E873CF">
      <w:pPr>
        <w:spacing w:line="360" w:lineRule="auto"/>
        <w:jc w:val="both"/>
        <w:rPr>
          <w:rFonts w:ascii="Arial" w:hAnsi="Arial" w:cs="Arial"/>
          <w:sz w:val="24"/>
          <w:szCs w:val="24"/>
          <w:lang w:val="es-MX"/>
        </w:rPr>
      </w:pPr>
    </w:p>
    <w:p w:rsidR="008E1CE6" w:rsidRDefault="008E1CE6" w:rsidP="00E873CF">
      <w:pPr>
        <w:spacing w:line="360" w:lineRule="auto"/>
        <w:jc w:val="both"/>
        <w:rPr>
          <w:rFonts w:ascii="Arial" w:hAnsi="Arial" w:cs="Arial"/>
          <w:sz w:val="24"/>
          <w:szCs w:val="24"/>
          <w:lang w:val="es-MX"/>
        </w:rPr>
      </w:pPr>
    </w:p>
    <w:p w:rsidR="008E1CE6" w:rsidRDefault="008E1CE6" w:rsidP="00E873CF">
      <w:pPr>
        <w:spacing w:line="360" w:lineRule="auto"/>
        <w:jc w:val="both"/>
        <w:rPr>
          <w:rFonts w:ascii="Arial" w:hAnsi="Arial" w:cs="Arial"/>
          <w:sz w:val="24"/>
          <w:szCs w:val="24"/>
          <w:lang w:val="es-MX"/>
        </w:rPr>
      </w:pPr>
    </w:p>
    <w:p w:rsidR="008E1CE6" w:rsidRDefault="008E1CE6" w:rsidP="00E873CF">
      <w:pPr>
        <w:spacing w:line="360" w:lineRule="auto"/>
        <w:jc w:val="both"/>
        <w:rPr>
          <w:rFonts w:ascii="Arial" w:hAnsi="Arial" w:cs="Arial"/>
          <w:sz w:val="24"/>
          <w:szCs w:val="24"/>
          <w:lang w:val="es-MX"/>
        </w:rPr>
      </w:pPr>
    </w:p>
    <w:p w:rsidR="008B2D5B" w:rsidRDefault="008B2D5B" w:rsidP="00E873CF">
      <w:pPr>
        <w:spacing w:line="360" w:lineRule="auto"/>
        <w:jc w:val="both"/>
        <w:rPr>
          <w:rFonts w:ascii="Arial" w:hAnsi="Arial" w:cs="Arial"/>
          <w:sz w:val="24"/>
          <w:szCs w:val="24"/>
          <w:lang w:val="es-MX"/>
        </w:rPr>
      </w:pPr>
      <w:r>
        <w:rPr>
          <w:rFonts w:ascii="Arial" w:hAnsi="Arial" w:cs="Arial"/>
          <w:sz w:val="24"/>
          <w:szCs w:val="24"/>
          <w:lang w:val="es-MX"/>
        </w:rPr>
        <w:t>De igual forma, se proponen las reformas necesarias para que se elaboren materiales didácticos para la integración e impartición en la ens</w:t>
      </w:r>
      <w:r w:rsidR="001E3933">
        <w:rPr>
          <w:rFonts w:ascii="Arial" w:hAnsi="Arial" w:cs="Arial"/>
          <w:sz w:val="24"/>
          <w:szCs w:val="24"/>
          <w:lang w:val="es-MX"/>
        </w:rPr>
        <w:t>eñanza del desarrollo de las habilidades socioemocionales</w:t>
      </w:r>
      <w:r>
        <w:rPr>
          <w:rFonts w:ascii="Arial" w:hAnsi="Arial" w:cs="Arial"/>
          <w:sz w:val="24"/>
          <w:szCs w:val="24"/>
          <w:lang w:val="es-MX"/>
        </w:rPr>
        <w:t xml:space="preserve">. </w:t>
      </w:r>
    </w:p>
    <w:p w:rsidR="0002749F" w:rsidRDefault="00E873CF" w:rsidP="00E873CF">
      <w:pPr>
        <w:spacing w:line="360" w:lineRule="auto"/>
        <w:jc w:val="both"/>
        <w:rPr>
          <w:rFonts w:ascii="Arial" w:hAnsi="Arial" w:cs="Arial"/>
          <w:sz w:val="24"/>
          <w:szCs w:val="24"/>
          <w:lang w:val="es-MX"/>
        </w:rPr>
      </w:pPr>
      <w:r w:rsidRPr="00DB37F0">
        <w:rPr>
          <w:rFonts w:ascii="Arial" w:hAnsi="Arial" w:cs="Arial"/>
          <w:sz w:val="24"/>
          <w:szCs w:val="24"/>
          <w:lang w:val="es-MX"/>
        </w:rPr>
        <w:t>Es por lo anteriormente expuesto que se somete a la consideración de este Alto Cuerpo Colegiado,</w:t>
      </w:r>
      <w:r>
        <w:rPr>
          <w:rFonts w:ascii="Arial" w:hAnsi="Arial" w:cs="Arial"/>
          <w:sz w:val="24"/>
          <w:szCs w:val="24"/>
          <w:lang w:val="es-MX"/>
        </w:rPr>
        <w:t xml:space="preserve"> </w:t>
      </w:r>
      <w:r w:rsidRPr="00DB37F0">
        <w:rPr>
          <w:rFonts w:ascii="Arial" w:hAnsi="Arial" w:cs="Arial"/>
          <w:sz w:val="24"/>
          <w:szCs w:val="24"/>
          <w:lang w:val="es-MX"/>
        </w:rPr>
        <w:t xml:space="preserve">el presente proyecto con carácter de: </w:t>
      </w:r>
    </w:p>
    <w:p w:rsidR="008E1CE6" w:rsidRDefault="008E1CE6" w:rsidP="00E873CF">
      <w:pPr>
        <w:spacing w:line="360" w:lineRule="auto"/>
        <w:jc w:val="both"/>
        <w:rPr>
          <w:rFonts w:ascii="Arial" w:hAnsi="Arial" w:cs="Arial"/>
          <w:sz w:val="24"/>
          <w:szCs w:val="24"/>
          <w:lang w:val="es-MX"/>
        </w:rPr>
      </w:pPr>
    </w:p>
    <w:p w:rsidR="004D3817" w:rsidRDefault="00E873CF" w:rsidP="008E1CE6">
      <w:pPr>
        <w:spacing w:line="360" w:lineRule="auto"/>
        <w:jc w:val="center"/>
        <w:rPr>
          <w:rFonts w:ascii="Arial" w:hAnsi="Arial" w:cs="Arial"/>
          <w:b/>
          <w:sz w:val="24"/>
          <w:szCs w:val="24"/>
          <w:lang w:val="es-MX"/>
        </w:rPr>
      </w:pPr>
      <w:r>
        <w:rPr>
          <w:rFonts w:ascii="Arial" w:hAnsi="Arial" w:cs="Arial"/>
          <w:b/>
          <w:sz w:val="24"/>
          <w:szCs w:val="24"/>
          <w:lang w:val="es-MX"/>
        </w:rPr>
        <w:t>DECRETO</w:t>
      </w:r>
    </w:p>
    <w:p w:rsidR="00DB1D53" w:rsidRDefault="00DB1D53" w:rsidP="00DB1D53">
      <w:pPr>
        <w:spacing w:line="360" w:lineRule="auto"/>
        <w:jc w:val="both"/>
        <w:rPr>
          <w:rFonts w:ascii="Arial" w:hAnsi="Arial" w:cs="Arial"/>
          <w:sz w:val="24"/>
          <w:szCs w:val="24"/>
          <w:lang w:val="es-MX"/>
        </w:rPr>
      </w:pPr>
      <w:r w:rsidRPr="00DB1D53">
        <w:rPr>
          <w:rFonts w:ascii="Arial" w:hAnsi="Arial" w:cs="Arial"/>
          <w:b/>
          <w:sz w:val="24"/>
          <w:szCs w:val="24"/>
          <w:lang w:val="es-MX"/>
        </w:rPr>
        <w:t xml:space="preserve">ARTÍCULO </w:t>
      </w:r>
      <w:r w:rsidR="000D0030" w:rsidRPr="00DB1D53">
        <w:rPr>
          <w:rFonts w:ascii="Arial" w:hAnsi="Arial" w:cs="Arial"/>
          <w:b/>
          <w:sz w:val="24"/>
          <w:szCs w:val="24"/>
          <w:lang w:val="es-MX"/>
        </w:rPr>
        <w:t>ÚNICO. -</w:t>
      </w:r>
      <w:r w:rsidRPr="00DB1D53">
        <w:rPr>
          <w:rFonts w:ascii="Arial" w:hAnsi="Arial" w:cs="Arial"/>
          <w:b/>
          <w:sz w:val="24"/>
          <w:szCs w:val="24"/>
          <w:lang w:val="es-MX"/>
        </w:rPr>
        <w:t xml:space="preserve">  </w:t>
      </w:r>
      <w:r w:rsidRPr="00DB1D53">
        <w:rPr>
          <w:rFonts w:ascii="Arial" w:hAnsi="Arial" w:cs="Arial"/>
          <w:sz w:val="24"/>
          <w:szCs w:val="24"/>
          <w:lang w:val="es-MX"/>
        </w:rPr>
        <w:t xml:space="preserve">Se modifica la Ley Estatal de Educación de Chihuahua en diversos artículos para incluir </w:t>
      </w:r>
      <w:r w:rsidR="00262EBF">
        <w:rPr>
          <w:rFonts w:ascii="Arial" w:hAnsi="Arial" w:cs="Arial"/>
          <w:sz w:val="24"/>
          <w:szCs w:val="24"/>
          <w:lang w:val="es-MX"/>
        </w:rPr>
        <w:t>el concepto de</w:t>
      </w:r>
      <w:r w:rsidRPr="00DB1D53">
        <w:rPr>
          <w:rFonts w:ascii="Arial" w:hAnsi="Arial" w:cs="Arial"/>
          <w:sz w:val="24"/>
          <w:szCs w:val="24"/>
          <w:lang w:val="es-MX"/>
        </w:rPr>
        <w:t xml:space="preserve"> educación </w:t>
      </w:r>
      <w:r>
        <w:rPr>
          <w:rFonts w:ascii="Arial" w:hAnsi="Arial" w:cs="Arial"/>
          <w:sz w:val="24"/>
          <w:szCs w:val="24"/>
          <w:lang w:val="es-MX"/>
        </w:rPr>
        <w:t xml:space="preserve">emocional </w:t>
      </w:r>
      <w:r w:rsidR="00262EBF">
        <w:rPr>
          <w:rFonts w:ascii="Arial" w:hAnsi="Arial" w:cs="Arial"/>
          <w:sz w:val="24"/>
          <w:szCs w:val="24"/>
          <w:lang w:val="es-MX"/>
        </w:rPr>
        <w:t xml:space="preserve">y su integración </w:t>
      </w:r>
      <w:r>
        <w:rPr>
          <w:rFonts w:ascii="Arial" w:hAnsi="Arial" w:cs="Arial"/>
          <w:sz w:val="24"/>
          <w:szCs w:val="24"/>
          <w:lang w:val="es-MX"/>
        </w:rPr>
        <w:t>en el sistema educativo del estado.</w:t>
      </w:r>
    </w:p>
    <w:p w:rsidR="004D3817" w:rsidRDefault="004D3817" w:rsidP="00DB1D53">
      <w:pPr>
        <w:spacing w:line="360" w:lineRule="auto"/>
        <w:jc w:val="both"/>
        <w:rPr>
          <w:rFonts w:ascii="Arial" w:hAnsi="Arial" w:cs="Arial"/>
          <w:sz w:val="24"/>
          <w:szCs w:val="24"/>
          <w:lang w:val="es-MX"/>
        </w:rPr>
      </w:pPr>
    </w:p>
    <w:p w:rsidR="00DB1D53" w:rsidRDefault="00DB1D53" w:rsidP="00DB1D53">
      <w:pPr>
        <w:spacing w:line="360" w:lineRule="auto"/>
        <w:jc w:val="center"/>
        <w:rPr>
          <w:rFonts w:ascii="Arial" w:hAnsi="Arial" w:cs="Arial"/>
          <w:b/>
          <w:sz w:val="24"/>
          <w:szCs w:val="24"/>
          <w:lang w:val="es-MX"/>
        </w:rPr>
      </w:pPr>
      <w:r w:rsidRPr="00DB1D53">
        <w:rPr>
          <w:rFonts w:ascii="Arial" w:hAnsi="Arial" w:cs="Arial"/>
          <w:b/>
          <w:sz w:val="24"/>
          <w:szCs w:val="24"/>
          <w:lang w:val="es-MX"/>
        </w:rPr>
        <w:t>LEY ESTATAL DE EDUCACIÓN</w:t>
      </w:r>
    </w:p>
    <w:p w:rsidR="00DB1D53" w:rsidRPr="00DB1D53" w:rsidRDefault="00DB1D53" w:rsidP="00DB1D53">
      <w:pPr>
        <w:spacing w:line="360" w:lineRule="auto"/>
        <w:jc w:val="center"/>
        <w:rPr>
          <w:rFonts w:ascii="Arial" w:hAnsi="Arial" w:cs="Arial"/>
          <w:b/>
          <w:sz w:val="24"/>
          <w:szCs w:val="24"/>
          <w:lang w:val="es-MX"/>
        </w:rPr>
      </w:pPr>
      <w:r w:rsidRPr="00DB1D53">
        <w:rPr>
          <w:rFonts w:ascii="Arial" w:hAnsi="Arial" w:cs="Arial"/>
          <w:b/>
          <w:sz w:val="24"/>
          <w:szCs w:val="24"/>
          <w:lang w:val="es-MX"/>
        </w:rPr>
        <w:t>CAPÍTULO I</w:t>
      </w:r>
    </w:p>
    <w:p w:rsidR="00D50EEC" w:rsidRDefault="004D3817" w:rsidP="004D3817">
      <w:pPr>
        <w:spacing w:line="360" w:lineRule="auto"/>
        <w:jc w:val="center"/>
        <w:rPr>
          <w:rFonts w:ascii="Arial" w:hAnsi="Arial" w:cs="Arial"/>
          <w:sz w:val="24"/>
          <w:szCs w:val="24"/>
          <w:lang w:val="es-MX"/>
        </w:rPr>
      </w:pPr>
      <w:r>
        <w:rPr>
          <w:rFonts w:ascii="Arial" w:hAnsi="Arial" w:cs="Arial"/>
          <w:sz w:val="24"/>
          <w:szCs w:val="24"/>
          <w:lang w:val="es-MX"/>
        </w:rPr>
        <w:t>DISPOSICIONES GENERALES</w:t>
      </w:r>
    </w:p>
    <w:p w:rsidR="00D50EEC" w:rsidRPr="00DB1D53" w:rsidRDefault="00D50EEC" w:rsidP="00DB1D53">
      <w:pPr>
        <w:spacing w:line="360" w:lineRule="auto"/>
        <w:jc w:val="center"/>
        <w:rPr>
          <w:rFonts w:ascii="Arial" w:hAnsi="Arial" w:cs="Arial"/>
          <w:sz w:val="24"/>
          <w:szCs w:val="24"/>
          <w:lang w:val="es-MX"/>
        </w:rPr>
      </w:pPr>
    </w:p>
    <w:p w:rsidR="00DB1D53" w:rsidRPr="00DB1D53" w:rsidRDefault="00DB1D53" w:rsidP="00DB1D53">
      <w:pPr>
        <w:spacing w:line="360" w:lineRule="auto"/>
        <w:jc w:val="both"/>
        <w:rPr>
          <w:rFonts w:ascii="Arial" w:hAnsi="Arial" w:cs="Arial"/>
          <w:sz w:val="24"/>
          <w:szCs w:val="24"/>
          <w:lang w:val="es-MX"/>
        </w:rPr>
      </w:pPr>
      <w:r w:rsidRPr="00DB1D53">
        <w:rPr>
          <w:rFonts w:ascii="Arial" w:hAnsi="Arial" w:cs="Arial"/>
          <w:b/>
          <w:sz w:val="24"/>
          <w:szCs w:val="24"/>
          <w:lang w:val="es-MX"/>
        </w:rPr>
        <w:t>ARTÍCULO</w:t>
      </w:r>
      <w:r w:rsidRPr="00DB1D53">
        <w:rPr>
          <w:rFonts w:ascii="Arial" w:hAnsi="Arial" w:cs="Arial"/>
          <w:sz w:val="24"/>
          <w:szCs w:val="24"/>
          <w:lang w:val="es-MX"/>
        </w:rPr>
        <w:t xml:space="preserve"> 1 – 3 […]</w:t>
      </w:r>
    </w:p>
    <w:p w:rsidR="00DB1D53" w:rsidRDefault="00DB1D53" w:rsidP="00DB1D53">
      <w:pPr>
        <w:spacing w:line="360" w:lineRule="auto"/>
        <w:jc w:val="both"/>
        <w:rPr>
          <w:rFonts w:ascii="Arial" w:hAnsi="Arial" w:cs="Arial"/>
          <w:sz w:val="24"/>
          <w:szCs w:val="24"/>
          <w:lang w:val="es-MX"/>
        </w:rPr>
      </w:pPr>
      <w:r w:rsidRPr="00DB1D53">
        <w:rPr>
          <w:rFonts w:ascii="Arial" w:hAnsi="Arial" w:cs="Arial"/>
          <w:b/>
          <w:sz w:val="24"/>
          <w:szCs w:val="24"/>
          <w:lang w:val="es-MX"/>
        </w:rPr>
        <w:t>ARTÍCULO 4.</w:t>
      </w:r>
      <w:r w:rsidRPr="00DB1D53">
        <w:rPr>
          <w:rFonts w:ascii="Arial" w:hAnsi="Arial" w:cs="Arial"/>
          <w:sz w:val="24"/>
          <w:szCs w:val="24"/>
          <w:lang w:val="es-MX"/>
        </w:rPr>
        <w:t xml:space="preserve"> El Estado, a través de la Autoridad Educativa Estatal, está obligado a impartir los servicios educativos de preescolar, primaria y secundaria a toda la población; además, podrá promover y atender directamente, o con los organismos descentralizados, a través de apoyos financieros o bien, por cualquier otro medio, los otros niveles, tipos o modalidades educativos. Así como apoyar la investigación científica y tecnológica y alentar el fortalecimiento y la difusión de la cultura regional</w:t>
      </w:r>
      <w:r>
        <w:rPr>
          <w:rFonts w:ascii="Arial" w:hAnsi="Arial" w:cs="Arial"/>
          <w:sz w:val="24"/>
          <w:szCs w:val="24"/>
          <w:lang w:val="es-MX"/>
        </w:rPr>
        <w:t xml:space="preserve">, estatal, nacional y universal, </w:t>
      </w:r>
      <w:r w:rsidRPr="00DB1D53">
        <w:rPr>
          <w:rFonts w:ascii="Arial" w:hAnsi="Arial" w:cs="Arial"/>
          <w:b/>
          <w:sz w:val="24"/>
          <w:szCs w:val="24"/>
          <w:lang w:val="es-MX"/>
        </w:rPr>
        <w:t>además de educación socioemocional.</w:t>
      </w:r>
      <w:r w:rsidRPr="00DB1D53">
        <w:rPr>
          <w:rFonts w:ascii="Arial" w:hAnsi="Arial" w:cs="Arial"/>
          <w:sz w:val="24"/>
          <w:szCs w:val="24"/>
          <w:lang w:val="es-MX"/>
        </w:rPr>
        <w:t xml:space="preserve"> […]</w:t>
      </w:r>
      <w:r w:rsidR="00BE1918">
        <w:rPr>
          <w:rFonts w:ascii="Arial" w:hAnsi="Arial" w:cs="Arial"/>
          <w:sz w:val="24"/>
          <w:szCs w:val="24"/>
          <w:lang w:val="es-MX"/>
        </w:rPr>
        <w:t xml:space="preserve"> </w:t>
      </w:r>
    </w:p>
    <w:p w:rsidR="00BE1918" w:rsidRDefault="00BE1918" w:rsidP="00DB1D53">
      <w:pPr>
        <w:spacing w:line="360" w:lineRule="auto"/>
        <w:jc w:val="both"/>
        <w:rPr>
          <w:rFonts w:ascii="Arial" w:hAnsi="Arial" w:cs="Arial"/>
          <w:sz w:val="24"/>
          <w:szCs w:val="24"/>
          <w:lang w:val="es-MX"/>
        </w:rPr>
      </w:pPr>
    </w:p>
    <w:p w:rsidR="008E1CE6" w:rsidRDefault="008E1CE6" w:rsidP="00DB1D53">
      <w:pPr>
        <w:spacing w:line="360" w:lineRule="auto"/>
        <w:jc w:val="both"/>
        <w:rPr>
          <w:rFonts w:ascii="Arial" w:hAnsi="Arial" w:cs="Arial"/>
          <w:b/>
          <w:sz w:val="24"/>
          <w:szCs w:val="24"/>
          <w:lang w:val="es-MX"/>
        </w:rPr>
      </w:pPr>
    </w:p>
    <w:p w:rsidR="008E1CE6" w:rsidRDefault="008E1CE6" w:rsidP="00DB1D53">
      <w:pPr>
        <w:spacing w:line="360" w:lineRule="auto"/>
        <w:jc w:val="both"/>
        <w:rPr>
          <w:rFonts w:ascii="Arial" w:hAnsi="Arial" w:cs="Arial"/>
          <w:b/>
          <w:sz w:val="24"/>
          <w:szCs w:val="24"/>
          <w:lang w:val="es-MX"/>
        </w:rPr>
      </w:pPr>
    </w:p>
    <w:p w:rsidR="008E1CE6" w:rsidRDefault="008E1CE6" w:rsidP="00DB1D53">
      <w:pPr>
        <w:spacing w:line="360" w:lineRule="auto"/>
        <w:jc w:val="both"/>
        <w:rPr>
          <w:rFonts w:ascii="Arial" w:hAnsi="Arial" w:cs="Arial"/>
          <w:b/>
          <w:sz w:val="24"/>
          <w:szCs w:val="24"/>
          <w:lang w:val="es-MX"/>
        </w:rPr>
      </w:pPr>
    </w:p>
    <w:p w:rsidR="00DB1D53" w:rsidRPr="008E1CE6" w:rsidRDefault="00BE1918" w:rsidP="00DB1D53">
      <w:pPr>
        <w:spacing w:line="360" w:lineRule="auto"/>
        <w:jc w:val="both"/>
        <w:rPr>
          <w:rFonts w:ascii="Arial" w:hAnsi="Arial" w:cs="Arial"/>
          <w:b/>
          <w:sz w:val="24"/>
          <w:szCs w:val="24"/>
          <w:lang w:val="es-MX"/>
        </w:rPr>
      </w:pPr>
      <w:r w:rsidRPr="00D50EEC">
        <w:rPr>
          <w:rFonts w:ascii="Arial" w:hAnsi="Arial" w:cs="Arial"/>
          <w:b/>
          <w:sz w:val="24"/>
          <w:szCs w:val="24"/>
          <w:lang w:val="es-MX"/>
        </w:rPr>
        <w:t xml:space="preserve">Por educación emocional se entenderá el proceso educativo, continuo y permanente que pretende potenciar el desarrollo emocional como complemento indispensable del desarrollo cognitivo, constituyendo ambos los elementos esenciales del desarrollo de la personalidad integral. En tanto que, por habilidades socioemocionales, se entiende el desarrollo de la imaginación y la creatividad </w:t>
      </w:r>
      <w:r w:rsidR="008E1CE6" w:rsidRPr="00D50EEC">
        <w:rPr>
          <w:rFonts w:ascii="Arial" w:hAnsi="Arial" w:cs="Arial"/>
          <w:b/>
          <w:sz w:val="24"/>
          <w:szCs w:val="24"/>
          <w:lang w:val="es-MX"/>
        </w:rPr>
        <w:t xml:space="preserve">de </w:t>
      </w:r>
      <w:r w:rsidR="008E1CE6">
        <w:rPr>
          <w:rFonts w:ascii="Arial" w:hAnsi="Arial" w:cs="Arial"/>
          <w:b/>
          <w:sz w:val="24"/>
          <w:szCs w:val="24"/>
          <w:lang w:val="es-MX"/>
        </w:rPr>
        <w:t>contenidos</w:t>
      </w:r>
      <w:r w:rsidRPr="00D50EEC">
        <w:rPr>
          <w:rFonts w:ascii="Arial" w:hAnsi="Arial" w:cs="Arial"/>
          <w:b/>
          <w:sz w:val="24"/>
          <w:szCs w:val="24"/>
          <w:lang w:val="es-MX"/>
        </w:rPr>
        <w:t xml:space="preserve"> y formas; el respeto por los otros; la colaboración y el trabajo en equipo; la comunicación; el aprendizaje informal; </w:t>
      </w:r>
      <w:r w:rsidR="008E1CE6">
        <w:rPr>
          <w:rFonts w:ascii="Arial" w:hAnsi="Arial" w:cs="Arial"/>
          <w:b/>
          <w:sz w:val="24"/>
          <w:szCs w:val="24"/>
          <w:lang w:val="es-MX"/>
        </w:rPr>
        <w:t>la productividad; capacidad de i</w:t>
      </w:r>
      <w:r w:rsidRPr="00D50EEC">
        <w:rPr>
          <w:rFonts w:ascii="Arial" w:hAnsi="Arial" w:cs="Arial"/>
          <w:b/>
          <w:sz w:val="24"/>
          <w:szCs w:val="24"/>
          <w:lang w:val="es-MX"/>
        </w:rPr>
        <w:t>niciativa, resiliencia, responsabilidad; trabajo en red y empatía; gestión y organización.</w:t>
      </w:r>
    </w:p>
    <w:p w:rsidR="00D50EEC" w:rsidRDefault="005B4C1F" w:rsidP="005B4C1F">
      <w:pPr>
        <w:spacing w:line="360" w:lineRule="auto"/>
        <w:jc w:val="both"/>
        <w:rPr>
          <w:rFonts w:ascii="Arial" w:hAnsi="Arial" w:cs="Arial"/>
          <w:sz w:val="24"/>
          <w:szCs w:val="24"/>
          <w:lang w:val="es-MX"/>
        </w:rPr>
      </w:pPr>
      <w:r w:rsidRPr="005B4C1F">
        <w:rPr>
          <w:rFonts w:ascii="Arial" w:hAnsi="Arial" w:cs="Arial"/>
          <w:b/>
          <w:sz w:val="24"/>
          <w:szCs w:val="24"/>
          <w:lang w:val="es-MX"/>
        </w:rPr>
        <w:t>ARTÍCULO 8.</w:t>
      </w:r>
      <w:r w:rsidRPr="005B4C1F">
        <w:rPr>
          <w:rFonts w:ascii="Arial" w:hAnsi="Arial" w:cs="Arial"/>
          <w:sz w:val="24"/>
          <w:szCs w:val="24"/>
          <w:lang w:val="es-MX"/>
        </w:rPr>
        <w:t xml:space="preserve"> La educación que impartan el Estado, los municipios, los or</w:t>
      </w:r>
      <w:r>
        <w:rPr>
          <w:rFonts w:ascii="Arial" w:hAnsi="Arial" w:cs="Arial"/>
          <w:sz w:val="24"/>
          <w:szCs w:val="24"/>
          <w:lang w:val="es-MX"/>
        </w:rPr>
        <w:t xml:space="preserve">ganismos descentralizados y los </w:t>
      </w:r>
      <w:r w:rsidRPr="005B4C1F">
        <w:rPr>
          <w:rFonts w:ascii="Arial" w:hAnsi="Arial" w:cs="Arial"/>
          <w:sz w:val="24"/>
          <w:szCs w:val="24"/>
          <w:lang w:val="es-MX"/>
        </w:rPr>
        <w:t>particulares con autorización o reconocimiento de validez oficial de estud</w:t>
      </w:r>
      <w:r>
        <w:rPr>
          <w:rFonts w:ascii="Arial" w:hAnsi="Arial" w:cs="Arial"/>
          <w:sz w:val="24"/>
          <w:szCs w:val="24"/>
          <w:lang w:val="es-MX"/>
        </w:rPr>
        <w:t xml:space="preserve">ios tendrá, además de los fines </w:t>
      </w:r>
      <w:r w:rsidRPr="005B4C1F">
        <w:rPr>
          <w:rFonts w:ascii="Arial" w:hAnsi="Arial" w:cs="Arial"/>
          <w:sz w:val="24"/>
          <w:szCs w:val="24"/>
          <w:lang w:val="es-MX"/>
        </w:rPr>
        <w:t>establecidos en el segundo párrafo del artículo 3° de la Constitución Política d</w:t>
      </w:r>
      <w:r>
        <w:rPr>
          <w:rFonts w:ascii="Arial" w:hAnsi="Arial" w:cs="Arial"/>
          <w:sz w:val="24"/>
          <w:szCs w:val="24"/>
          <w:lang w:val="es-MX"/>
        </w:rPr>
        <w:t xml:space="preserve">e los Estados Unidos Mexicanos, </w:t>
      </w:r>
      <w:r w:rsidRPr="005B4C1F">
        <w:rPr>
          <w:rFonts w:ascii="Arial" w:hAnsi="Arial" w:cs="Arial"/>
          <w:sz w:val="24"/>
          <w:szCs w:val="24"/>
          <w:lang w:val="es-MX"/>
        </w:rPr>
        <w:t>los siguientes:</w:t>
      </w:r>
    </w:p>
    <w:p w:rsidR="005B4C1F" w:rsidRDefault="005B4C1F" w:rsidP="005B4C1F">
      <w:pPr>
        <w:spacing w:line="360" w:lineRule="auto"/>
        <w:jc w:val="both"/>
        <w:rPr>
          <w:rFonts w:ascii="Arial" w:hAnsi="Arial" w:cs="Arial"/>
          <w:sz w:val="24"/>
          <w:szCs w:val="24"/>
          <w:lang w:val="es-MX"/>
        </w:rPr>
      </w:pPr>
      <w:r w:rsidRPr="005B4C1F">
        <w:rPr>
          <w:rFonts w:ascii="Arial" w:hAnsi="Arial" w:cs="Arial"/>
          <w:b/>
          <w:sz w:val="24"/>
          <w:szCs w:val="24"/>
          <w:lang w:val="es-MX"/>
        </w:rPr>
        <w:t>I – XXIII</w:t>
      </w:r>
      <w:r w:rsidRPr="005B4C1F">
        <w:rPr>
          <w:rFonts w:ascii="Arial" w:hAnsi="Arial" w:cs="Arial"/>
          <w:sz w:val="24"/>
          <w:szCs w:val="24"/>
          <w:lang w:val="es-MX"/>
        </w:rPr>
        <w:t xml:space="preserve"> […]</w:t>
      </w:r>
    </w:p>
    <w:p w:rsidR="00826A8A" w:rsidRDefault="005B4C1F" w:rsidP="005B4C1F">
      <w:pPr>
        <w:spacing w:line="360" w:lineRule="auto"/>
        <w:jc w:val="both"/>
        <w:rPr>
          <w:rFonts w:ascii="Arial" w:hAnsi="Arial" w:cs="Arial"/>
          <w:b/>
          <w:sz w:val="24"/>
          <w:szCs w:val="24"/>
          <w:lang w:val="es-MX"/>
        </w:rPr>
      </w:pPr>
      <w:r w:rsidRPr="005B4C1F">
        <w:rPr>
          <w:rFonts w:ascii="Arial" w:hAnsi="Arial" w:cs="Arial"/>
          <w:b/>
          <w:sz w:val="24"/>
          <w:szCs w:val="24"/>
          <w:lang w:val="es-MX"/>
        </w:rPr>
        <w:t xml:space="preserve">XXIV. </w:t>
      </w:r>
      <w:r w:rsidR="00826A8A">
        <w:rPr>
          <w:rFonts w:ascii="Arial" w:hAnsi="Arial" w:cs="Arial"/>
          <w:b/>
          <w:sz w:val="24"/>
          <w:szCs w:val="24"/>
          <w:lang w:val="es-MX"/>
        </w:rPr>
        <w:t xml:space="preserve">Desarrollar habilidades socioemocionales que permitan a los educandos </w:t>
      </w:r>
      <w:r w:rsidR="00E56644" w:rsidRPr="00E56644">
        <w:rPr>
          <w:rFonts w:ascii="Arial" w:hAnsi="Arial" w:cs="Arial"/>
          <w:b/>
          <w:sz w:val="24"/>
          <w:szCs w:val="24"/>
          <w:lang w:val="es-MX"/>
        </w:rPr>
        <w:t>y al profesorado</w:t>
      </w:r>
      <w:r w:rsidR="00E56644">
        <w:rPr>
          <w:rFonts w:ascii="Arial" w:hAnsi="Arial" w:cs="Arial"/>
          <w:b/>
          <w:sz w:val="24"/>
          <w:szCs w:val="24"/>
          <w:lang w:val="es-MX"/>
        </w:rPr>
        <w:t>,</w:t>
      </w:r>
      <w:r w:rsidR="00E56644" w:rsidRPr="00E56644">
        <w:rPr>
          <w:rFonts w:ascii="Arial" w:hAnsi="Arial" w:cs="Arial"/>
          <w:b/>
          <w:sz w:val="24"/>
          <w:szCs w:val="24"/>
          <w:lang w:val="es-MX"/>
        </w:rPr>
        <w:t xml:space="preserve"> </w:t>
      </w:r>
      <w:r w:rsidR="00826A8A">
        <w:rPr>
          <w:rFonts w:ascii="Arial" w:hAnsi="Arial" w:cs="Arial"/>
          <w:b/>
          <w:sz w:val="24"/>
          <w:szCs w:val="24"/>
          <w:lang w:val="es-MX"/>
        </w:rPr>
        <w:t xml:space="preserve">adquirir conocimientos, prácticas y competencias emocionales que contribuyan a un desarrollo integral de la personalidad. </w:t>
      </w:r>
    </w:p>
    <w:p w:rsidR="00826A8A" w:rsidRDefault="00826A8A" w:rsidP="005B4C1F">
      <w:pPr>
        <w:spacing w:line="360" w:lineRule="auto"/>
        <w:jc w:val="both"/>
        <w:rPr>
          <w:rFonts w:ascii="Arial" w:hAnsi="Arial" w:cs="Arial"/>
          <w:b/>
          <w:sz w:val="24"/>
          <w:szCs w:val="24"/>
          <w:lang w:val="es-MX"/>
        </w:rPr>
      </w:pPr>
    </w:p>
    <w:p w:rsidR="00FF2573" w:rsidRPr="00FF2573" w:rsidRDefault="00FF2573" w:rsidP="00FF2573">
      <w:pPr>
        <w:spacing w:line="360" w:lineRule="auto"/>
        <w:jc w:val="center"/>
        <w:rPr>
          <w:rFonts w:ascii="Arial" w:hAnsi="Arial" w:cs="Arial"/>
          <w:b/>
          <w:sz w:val="24"/>
          <w:szCs w:val="24"/>
          <w:lang w:val="es-MX"/>
        </w:rPr>
      </w:pPr>
      <w:r w:rsidRPr="00FF2573">
        <w:rPr>
          <w:rFonts w:ascii="Arial" w:hAnsi="Arial" w:cs="Arial"/>
          <w:b/>
          <w:sz w:val="24"/>
          <w:szCs w:val="24"/>
          <w:lang w:val="es-MX"/>
        </w:rPr>
        <w:t>CAPÍTULO II</w:t>
      </w:r>
    </w:p>
    <w:p w:rsidR="00FF2573" w:rsidRPr="00FF2573" w:rsidRDefault="00FF2573" w:rsidP="00FF2573">
      <w:pPr>
        <w:spacing w:line="360" w:lineRule="auto"/>
        <w:jc w:val="center"/>
        <w:rPr>
          <w:rFonts w:ascii="Arial" w:hAnsi="Arial" w:cs="Arial"/>
          <w:b/>
          <w:sz w:val="24"/>
          <w:szCs w:val="24"/>
          <w:lang w:val="es-MX"/>
        </w:rPr>
      </w:pPr>
      <w:r w:rsidRPr="00FF2573">
        <w:rPr>
          <w:rFonts w:ascii="Arial" w:hAnsi="Arial" w:cs="Arial"/>
          <w:b/>
          <w:sz w:val="24"/>
          <w:szCs w:val="24"/>
          <w:lang w:val="es-MX"/>
        </w:rPr>
        <w:t>FACULTADES Y OBLIGACIONES EN MATERIA EDUCATIVA</w:t>
      </w:r>
    </w:p>
    <w:p w:rsidR="00FF2573" w:rsidRDefault="00FF2573" w:rsidP="00FF2573">
      <w:pPr>
        <w:spacing w:line="360" w:lineRule="auto"/>
        <w:jc w:val="center"/>
        <w:rPr>
          <w:rFonts w:ascii="Arial" w:hAnsi="Arial" w:cs="Arial"/>
          <w:sz w:val="24"/>
          <w:szCs w:val="24"/>
          <w:lang w:val="es-MX"/>
        </w:rPr>
      </w:pPr>
      <w:r w:rsidRPr="00FF2573">
        <w:rPr>
          <w:rFonts w:ascii="Arial" w:hAnsi="Arial" w:cs="Arial"/>
          <w:sz w:val="24"/>
          <w:szCs w:val="24"/>
          <w:lang w:val="es-MX"/>
        </w:rPr>
        <w:t>SECCIÓN II</w:t>
      </w:r>
    </w:p>
    <w:p w:rsidR="0002749F" w:rsidRDefault="0002749F" w:rsidP="00FF2573">
      <w:pPr>
        <w:spacing w:line="360" w:lineRule="auto"/>
        <w:jc w:val="center"/>
        <w:rPr>
          <w:rFonts w:ascii="Arial" w:hAnsi="Arial" w:cs="Arial"/>
          <w:sz w:val="24"/>
          <w:szCs w:val="24"/>
          <w:lang w:val="es-MX"/>
        </w:rPr>
      </w:pPr>
    </w:p>
    <w:p w:rsidR="0002749F" w:rsidRDefault="0002749F" w:rsidP="00FF2573">
      <w:pPr>
        <w:spacing w:line="360" w:lineRule="auto"/>
        <w:jc w:val="center"/>
        <w:rPr>
          <w:rFonts w:ascii="Arial" w:hAnsi="Arial" w:cs="Arial"/>
          <w:sz w:val="24"/>
          <w:szCs w:val="24"/>
          <w:lang w:val="es-MX"/>
        </w:rPr>
      </w:pPr>
    </w:p>
    <w:p w:rsidR="0002749F" w:rsidRDefault="0002749F" w:rsidP="00FF2573">
      <w:pPr>
        <w:spacing w:line="360" w:lineRule="auto"/>
        <w:jc w:val="center"/>
        <w:rPr>
          <w:rFonts w:ascii="Arial" w:hAnsi="Arial" w:cs="Arial"/>
          <w:sz w:val="24"/>
          <w:szCs w:val="24"/>
          <w:lang w:val="es-MX"/>
        </w:rPr>
      </w:pPr>
    </w:p>
    <w:p w:rsidR="0002749F" w:rsidRDefault="0002749F" w:rsidP="00FF2573">
      <w:pPr>
        <w:spacing w:line="360" w:lineRule="auto"/>
        <w:jc w:val="center"/>
        <w:rPr>
          <w:rFonts w:ascii="Arial" w:hAnsi="Arial" w:cs="Arial"/>
          <w:sz w:val="24"/>
          <w:szCs w:val="24"/>
          <w:lang w:val="es-MX"/>
        </w:rPr>
      </w:pPr>
    </w:p>
    <w:p w:rsidR="0002749F" w:rsidRDefault="0002749F" w:rsidP="00FF2573">
      <w:pPr>
        <w:spacing w:line="360" w:lineRule="auto"/>
        <w:jc w:val="center"/>
        <w:rPr>
          <w:rFonts w:ascii="Arial" w:hAnsi="Arial" w:cs="Arial"/>
          <w:sz w:val="24"/>
          <w:szCs w:val="24"/>
          <w:lang w:val="es-MX"/>
        </w:rPr>
      </w:pPr>
    </w:p>
    <w:p w:rsidR="008E1CE6" w:rsidRPr="00FF2573" w:rsidRDefault="008E1CE6" w:rsidP="00FF2573">
      <w:pPr>
        <w:spacing w:line="360" w:lineRule="auto"/>
        <w:jc w:val="center"/>
        <w:rPr>
          <w:rFonts w:ascii="Arial" w:hAnsi="Arial" w:cs="Arial"/>
          <w:sz w:val="24"/>
          <w:szCs w:val="24"/>
          <w:lang w:val="es-MX"/>
        </w:rPr>
      </w:pPr>
    </w:p>
    <w:p w:rsidR="004D3817" w:rsidRDefault="00FF2573" w:rsidP="00FF2573">
      <w:pPr>
        <w:spacing w:line="360" w:lineRule="auto"/>
        <w:jc w:val="both"/>
        <w:rPr>
          <w:rFonts w:ascii="Arial" w:hAnsi="Arial" w:cs="Arial"/>
          <w:b/>
          <w:sz w:val="24"/>
          <w:szCs w:val="24"/>
          <w:lang w:val="es-MX"/>
        </w:rPr>
      </w:pPr>
      <w:r w:rsidRPr="00FF2573">
        <w:rPr>
          <w:rFonts w:ascii="Arial" w:hAnsi="Arial" w:cs="Arial"/>
          <w:b/>
          <w:sz w:val="24"/>
          <w:szCs w:val="24"/>
          <w:lang w:val="es-MX"/>
        </w:rPr>
        <w:t>ARTÍCULO 13. I – XIII […]</w:t>
      </w:r>
    </w:p>
    <w:p w:rsidR="00FF2573" w:rsidRDefault="00FF2573" w:rsidP="00FF2573">
      <w:pPr>
        <w:spacing w:line="360" w:lineRule="auto"/>
        <w:jc w:val="both"/>
        <w:rPr>
          <w:rFonts w:ascii="Arial" w:hAnsi="Arial" w:cs="Arial"/>
          <w:b/>
          <w:sz w:val="24"/>
          <w:szCs w:val="24"/>
          <w:lang w:val="es-MX"/>
        </w:rPr>
      </w:pPr>
      <w:r w:rsidRPr="00FF2573">
        <w:rPr>
          <w:rFonts w:ascii="Arial" w:hAnsi="Arial" w:cs="Arial"/>
          <w:b/>
          <w:sz w:val="24"/>
          <w:szCs w:val="24"/>
          <w:lang w:val="es-MX"/>
        </w:rPr>
        <w:t xml:space="preserve">XIV. </w:t>
      </w:r>
      <w:r w:rsidRPr="00FF2573">
        <w:rPr>
          <w:rFonts w:ascii="Arial" w:hAnsi="Arial" w:cs="Arial"/>
          <w:sz w:val="24"/>
          <w:szCs w:val="24"/>
          <w:lang w:val="es-MX"/>
        </w:rPr>
        <w:t>Editar y publicar libros, cuadernos de trabajo y materiales didácticos complementarios a los libros de texto gratuitos, que tengan por finalidad aportar conocimientos más amplios de la historia de los valores sociales, de los bienes y de conformidad con los recursos con que cuenta la Entidad,</w:t>
      </w:r>
      <w:r w:rsidRPr="00FF2573">
        <w:rPr>
          <w:rFonts w:ascii="Arial" w:hAnsi="Arial" w:cs="Arial"/>
          <w:b/>
          <w:sz w:val="24"/>
          <w:szCs w:val="24"/>
          <w:lang w:val="es-MX"/>
        </w:rPr>
        <w:t xml:space="preserve"> así como </w:t>
      </w:r>
      <w:r w:rsidR="00734D86">
        <w:rPr>
          <w:rFonts w:ascii="Arial" w:hAnsi="Arial" w:cs="Arial"/>
          <w:b/>
          <w:sz w:val="24"/>
          <w:szCs w:val="24"/>
          <w:lang w:val="es-MX"/>
        </w:rPr>
        <w:t>la enseñanza para el desarrollo de habilidades socioemocionales</w:t>
      </w:r>
      <w:r w:rsidRPr="00FF2573">
        <w:rPr>
          <w:rFonts w:ascii="Arial" w:hAnsi="Arial" w:cs="Arial"/>
          <w:b/>
          <w:sz w:val="24"/>
          <w:szCs w:val="24"/>
          <w:lang w:val="es-MX"/>
        </w:rPr>
        <w:t xml:space="preserve">; </w:t>
      </w:r>
      <w:r w:rsidR="00826A8A">
        <w:rPr>
          <w:rFonts w:ascii="Arial" w:hAnsi="Arial" w:cs="Arial"/>
          <w:b/>
          <w:sz w:val="24"/>
          <w:szCs w:val="24"/>
          <w:lang w:val="es-MX"/>
        </w:rPr>
        <w:t xml:space="preserve">  </w:t>
      </w:r>
    </w:p>
    <w:p w:rsidR="004D3817" w:rsidRDefault="004D3817" w:rsidP="00FF2573">
      <w:pPr>
        <w:spacing w:line="360" w:lineRule="auto"/>
        <w:jc w:val="both"/>
        <w:rPr>
          <w:rFonts w:ascii="Arial" w:hAnsi="Arial" w:cs="Arial"/>
          <w:b/>
          <w:sz w:val="24"/>
          <w:szCs w:val="24"/>
          <w:lang w:val="es-MX"/>
        </w:rPr>
      </w:pPr>
    </w:p>
    <w:p w:rsidR="00A95778" w:rsidRPr="00A95778" w:rsidRDefault="00A95778" w:rsidP="00A95778">
      <w:pPr>
        <w:spacing w:line="360" w:lineRule="auto"/>
        <w:jc w:val="center"/>
        <w:rPr>
          <w:rFonts w:ascii="Arial" w:hAnsi="Arial" w:cs="Arial"/>
          <w:b/>
          <w:sz w:val="24"/>
          <w:szCs w:val="24"/>
          <w:lang w:val="es-MX"/>
        </w:rPr>
      </w:pPr>
      <w:r w:rsidRPr="00A95778">
        <w:rPr>
          <w:rFonts w:ascii="Arial" w:hAnsi="Arial" w:cs="Arial"/>
          <w:b/>
          <w:sz w:val="24"/>
          <w:szCs w:val="24"/>
          <w:lang w:val="es-MX"/>
        </w:rPr>
        <w:t>CAPÍTULO IV</w:t>
      </w:r>
    </w:p>
    <w:p w:rsidR="00A95778" w:rsidRPr="00A95778" w:rsidRDefault="00A95778" w:rsidP="00A95778">
      <w:pPr>
        <w:spacing w:line="360" w:lineRule="auto"/>
        <w:jc w:val="center"/>
        <w:rPr>
          <w:rFonts w:ascii="Arial" w:hAnsi="Arial" w:cs="Arial"/>
          <w:b/>
          <w:sz w:val="24"/>
          <w:szCs w:val="24"/>
          <w:lang w:val="es-MX"/>
        </w:rPr>
      </w:pPr>
      <w:r w:rsidRPr="00A95778">
        <w:rPr>
          <w:rFonts w:ascii="Arial" w:hAnsi="Arial" w:cs="Arial"/>
          <w:b/>
          <w:sz w:val="24"/>
          <w:szCs w:val="24"/>
          <w:lang w:val="es-MX"/>
        </w:rPr>
        <w:t>DEL SISTEMA EDUCATIVO ESTATAL</w:t>
      </w:r>
    </w:p>
    <w:p w:rsidR="00A95778" w:rsidRPr="00A95778" w:rsidRDefault="00A95778" w:rsidP="00A95778">
      <w:pPr>
        <w:spacing w:line="360" w:lineRule="auto"/>
        <w:jc w:val="center"/>
        <w:rPr>
          <w:rFonts w:ascii="Arial" w:hAnsi="Arial" w:cs="Arial"/>
          <w:sz w:val="24"/>
          <w:szCs w:val="24"/>
          <w:lang w:val="es-MX"/>
        </w:rPr>
      </w:pPr>
      <w:r w:rsidRPr="00A95778">
        <w:rPr>
          <w:rFonts w:ascii="Arial" w:hAnsi="Arial" w:cs="Arial"/>
          <w:sz w:val="24"/>
          <w:szCs w:val="24"/>
          <w:lang w:val="es-MX"/>
        </w:rPr>
        <w:t>SECCIÓN I</w:t>
      </w:r>
    </w:p>
    <w:p w:rsidR="00E91664" w:rsidRPr="004D3817" w:rsidRDefault="00A95778" w:rsidP="004D3817">
      <w:pPr>
        <w:spacing w:line="360" w:lineRule="auto"/>
        <w:jc w:val="center"/>
        <w:rPr>
          <w:rFonts w:ascii="Arial" w:hAnsi="Arial" w:cs="Arial"/>
          <w:sz w:val="24"/>
          <w:szCs w:val="24"/>
          <w:lang w:val="es-MX"/>
        </w:rPr>
      </w:pPr>
      <w:r w:rsidRPr="00A95778">
        <w:rPr>
          <w:rFonts w:ascii="Arial" w:hAnsi="Arial" w:cs="Arial"/>
          <w:sz w:val="24"/>
          <w:szCs w:val="24"/>
          <w:lang w:val="es-MX"/>
        </w:rPr>
        <w:t>DE LA EDUCACIÓN INICIAL</w:t>
      </w:r>
    </w:p>
    <w:p w:rsidR="00E91664" w:rsidRDefault="00E91664" w:rsidP="00A95778">
      <w:pPr>
        <w:spacing w:line="360" w:lineRule="auto"/>
        <w:jc w:val="both"/>
        <w:rPr>
          <w:rFonts w:ascii="Arial" w:hAnsi="Arial" w:cs="Arial"/>
          <w:b/>
          <w:sz w:val="24"/>
          <w:szCs w:val="24"/>
          <w:lang w:val="es-MX"/>
        </w:rPr>
      </w:pPr>
    </w:p>
    <w:p w:rsidR="00754E7B" w:rsidRDefault="00190F28" w:rsidP="00A95778">
      <w:pPr>
        <w:spacing w:line="360" w:lineRule="auto"/>
        <w:jc w:val="both"/>
        <w:rPr>
          <w:rFonts w:ascii="Arial" w:hAnsi="Arial" w:cs="Arial"/>
          <w:sz w:val="24"/>
          <w:szCs w:val="24"/>
          <w:lang w:val="es-MX"/>
        </w:rPr>
      </w:pPr>
      <w:r w:rsidRPr="00190F28">
        <w:rPr>
          <w:rFonts w:ascii="Arial" w:hAnsi="Arial" w:cs="Arial"/>
          <w:b/>
          <w:sz w:val="24"/>
          <w:szCs w:val="24"/>
          <w:lang w:val="es-MX"/>
        </w:rPr>
        <w:t>ARTÍCULO 35.</w:t>
      </w:r>
      <w:r w:rsidRPr="00190F28">
        <w:rPr>
          <w:rFonts w:ascii="Arial" w:hAnsi="Arial" w:cs="Arial"/>
          <w:sz w:val="24"/>
          <w:szCs w:val="24"/>
          <w:lang w:val="es-MX"/>
        </w:rPr>
        <w:t xml:space="preserve"> Son propósitos de la educación inicial:</w:t>
      </w:r>
    </w:p>
    <w:p w:rsidR="00190F28" w:rsidRPr="00190F28" w:rsidRDefault="00190F28" w:rsidP="00190F28">
      <w:pPr>
        <w:pStyle w:val="Prrafodelista"/>
        <w:numPr>
          <w:ilvl w:val="0"/>
          <w:numId w:val="4"/>
        </w:numPr>
        <w:spacing w:line="360" w:lineRule="auto"/>
        <w:jc w:val="both"/>
        <w:rPr>
          <w:rFonts w:ascii="Arial" w:hAnsi="Arial" w:cs="Arial"/>
          <w:sz w:val="24"/>
          <w:szCs w:val="24"/>
        </w:rPr>
      </w:pPr>
      <w:r w:rsidRPr="00190F28">
        <w:rPr>
          <w:rFonts w:ascii="Arial" w:hAnsi="Arial" w:cs="Arial"/>
          <w:sz w:val="24"/>
          <w:szCs w:val="24"/>
        </w:rPr>
        <w:t xml:space="preserve">Promover el desarrollo integral de las niñas y los niños, favoreciendo la salud, alimentación, higiene y protección a través de distintas situaciones y oportunidades para ampliar y consolidar su estructura básica de desarrollo personal, </w:t>
      </w:r>
      <w:r w:rsidRPr="00190F28">
        <w:rPr>
          <w:rFonts w:ascii="Arial" w:hAnsi="Arial" w:cs="Arial"/>
          <w:b/>
          <w:sz w:val="24"/>
          <w:szCs w:val="24"/>
        </w:rPr>
        <w:t>emocional</w:t>
      </w:r>
      <w:r w:rsidRPr="00190F28">
        <w:rPr>
          <w:rFonts w:ascii="Arial" w:hAnsi="Arial" w:cs="Arial"/>
          <w:sz w:val="24"/>
          <w:szCs w:val="24"/>
        </w:rPr>
        <w:t>, social, cultural, lenguaje, comunicación, exploración y conocimiento del medio;</w:t>
      </w:r>
    </w:p>
    <w:p w:rsidR="00190F28" w:rsidRDefault="00190F28" w:rsidP="00190F28">
      <w:pPr>
        <w:spacing w:line="360" w:lineRule="auto"/>
        <w:jc w:val="both"/>
        <w:rPr>
          <w:rFonts w:ascii="Arial" w:hAnsi="Arial" w:cs="Arial"/>
          <w:sz w:val="24"/>
          <w:szCs w:val="24"/>
          <w:lang w:val="es-MX"/>
        </w:rPr>
      </w:pPr>
    </w:p>
    <w:p w:rsidR="0002749F" w:rsidRDefault="0002749F" w:rsidP="00190F28">
      <w:pPr>
        <w:spacing w:line="360" w:lineRule="auto"/>
        <w:jc w:val="both"/>
        <w:rPr>
          <w:rFonts w:ascii="Arial" w:hAnsi="Arial" w:cs="Arial"/>
          <w:sz w:val="24"/>
          <w:szCs w:val="24"/>
          <w:lang w:val="es-MX"/>
        </w:rPr>
      </w:pPr>
    </w:p>
    <w:p w:rsidR="0002749F" w:rsidRDefault="0002749F" w:rsidP="00190F28">
      <w:pPr>
        <w:spacing w:line="360" w:lineRule="auto"/>
        <w:jc w:val="both"/>
        <w:rPr>
          <w:rFonts w:ascii="Arial" w:hAnsi="Arial" w:cs="Arial"/>
          <w:sz w:val="24"/>
          <w:szCs w:val="24"/>
          <w:lang w:val="es-MX"/>
        </w:rPr>
      </w:pPr>
    </w:p>
    <w:p w:rsidR="0002749F" w:rsidRDefault="0002749F" w:rsidP="00190F28">
      <w:pPr>
        <w:spacing w:line="360" w:lineRule="auto"/>
        <w:jc w:val="both"/>
        <w:rPr>
          <w:rFonts w:ascii="Arial" w:hAnsi="Arial" w:cs="Arial"/>
          <w:sz w:val="24"/>
          <w:szCs w:val="24"/>
          <w:lang w:val="es-MX"/>
        </w:rPr>
      </w:pPr>
    </w:p>
    <w:p w:rsidR="0002749F" w:rsidRPr="001E3933" w:rsidRDefault="0002749F" w:rsidP="00190F28">
      <w:pPr>
        <w:spacing w:line="360" w:lineRule="auto"/>
        <w:jc w:val="both"/>
        <w:rPr>
          <w:rFonts w:ascii="Arial" w:hAnsi="Arial" w:cs="Arial"/>
          <w:sz w:val="24"/>
          <w:szCs w:val="24"/>
          <w:lang w:val="es-MX"/>
        </w:rPr>
      </w:pPr>
    </w:p>
    <w:p w:rsidR="00190F28" w:rsidRPr="00190F28" w:rsidRDefault="00190F28" w:rsidP="00190F28">
      <w:pPr>
        <w:spacing w:line="360" w:lineRule="auto"/>
        <w:jc w:val="center"/>
        <w:rPr>
          <w:rFonts w:ascii="Arial" w:hAnsi="Arial" w:cs="Arial"/>
          <w:sz w:val="24"/>
          <w:szCs w:val="24"/>
          <w:lang w:val="es-MX"/>
        </w:rPr>
      </w:pPr>
      <w:r w:rsidRPr="00190F28">
        <w:rPr>
          <w:rFonts w:ascii="Arial" w:hAnsi="Arial" w:cs="Arial"/>
          <w:sz w:val="24"/>
          <w:szCs w:val="24"/>
          <w:lang w:val="es-MX"/>
        </w:rPr>
        <w:t>SECCIÓN II</w:t>
      </w:r>
    </w:p>
    <w:p w:rsidR="00190F28" w:rsidRDefault="00190F28" w:rsidP="00754E7B">
      <w:pPr>
        <w:spacing w:line="360" w:lineRule="auto"/>
        <w:jc w:val="center"/>
        <w:rPr>
          <w:rFonts w:ascii="Arial" w:hAnsi="Arial" w:cs="Arial"/>
          <w:sz w:val="24"/>
          <w:szCs w:val="24"/>
          <w:lang w:val="es-MX"/>
        </w:rPr>
      </w:pPr>
      <w:r w:rsidRPr="00190F28">
        <w:rPr>
          <w:rFonts w:ascii="Arial" w:hAnsi="Arial" w:cs="Arial"/>
          <w:sz w:val="24"/>
          <w:szCs w:val="24"/>
          <w:lang w:val="es-MX"/>
        </w:rPr>
        <w:t>DE LA EDUCACIÓN PREESCOLAR</w:t>
      </w:r>
    </w:p>
    <w:p w:rsidR="004D3817" w:rsidRDefault="004D3817" w:rsidP="00190F28">
      <w:pPr>
        <w:spacing w:line="360" w:lineRule="auto"/>
        <w:jc w:val="both"/>
        <w:rPr>
          <w:rFonts w:ascii="Arial" w:hAnsi="Arial" w:cs="Arial"/>
          <w:b/>
          <w:sz w:val="24"/>
          <w:szCs w:val="24"/>
          <w:lang w:val="es-MX"/>
        </w:rPr>
      </w:pPr>
    </w:p>
    <w:p w:rsidR="004D3817" w:rsidRDefault="00190F28" w:rsidP="00190F28">
      <w:pPr>
        <w:spacing w:line="360" w:lineRule="auto"/>
        <w:jc w:val="both"/>
        <w:rPr>
          <w:rFonts w:ascii="Arial" w:hAnsi="Arial" w:cs="Arial"/>
          <w:sz w:val="24"/>
          <w:szCs w:val="24"/>
          <w:lang w:val="es-MX"/>
        </w:rPr>
      </w:pPr>
      <w:r w:rsidRPr="00190F28">
        <w:rPr>
          <w:rFonts w:ascii="Arial" w:hAnsi="Arial" w:cs="Arial"/>
          <w:b/>
          <w:sz w:val="24"/>
          <w:szCs w:val="24"/>
          <w:lang w:val="es-MX"/>
        </w:rPr>
        <w:t>ARTÍCULO 37</w:t>
      </w:r>
      <w:r w:rsidRPr="00190F28">
        <w:rPr>
          <w:rFonts w:ascii="Arial" w:hAnsi="Arial" w:cs="Arial"/>
          <w:sz w:val="24"/>
          <w:szCs w:val="24"/>
          <w:lang w:val="es-MX"/>
        </w:rPr>
        <w:t xml:space="preserve">. […] </w:t>
      </w:r>
    </w:p>
    <w:p w:rsidR="00190F28" w:rsidRPr="00190F28" w:rsidRDefault="00190F28" w:rsidP="00190F28">
      <w:pPr>
        <w:spacing w:line="360" w:lineRule="auto"/>
        <w:jc w:val="both"/>
        <w:rPr>
          <w:rFonts w:ascii="Arial" w:hAnsi="Arial" w:cs="Arial"/>
          <w:sz w:val="24"/>
          <w:szCs w:val="24"/>
          <w:lang w:val="es-MX"/>
        </w:rPr>
      </w:pPr>
      <w:r w:rsidRPr="00190F28">
        <w:rPr>
          <w:rFonts w:ascii="Arial" w:hAnsi="Arial" w:cs="Arial"/>
          <w:sz w:val="24"/>
          <w:szCs w:val="24"/>
          <w:lang w:val="es-MX"/>
        </w:rPr>
        <w:t>El inicio del trabajo sistemático para el desarrollo de competencias se inicia en el jardín de niños y continúa en los niveles subsecuentes porque constituyen los fundamentos del aprendizaje y desarrollo personal que permiten formar personas seguras de sí mismas, autónomas, creativas y participativas. Además debe considerar:</w:t>
      </w:r>
    </w:p>
    <w:p w:rsidR="00190F28" w:rsidRPr="00190F28" w:rsidRDefault="00190F28" w:rsidP="00190F28">
      <w:pPr>
        <w:spacing w:line="360" w:lineRule="auto"/>
        <w:jc w:val="both"/>
        <w:rPr>
          <w:rFonts w:ascii="Arial" w:hAnsi="Arial" w:cs="Arial"/>
          <w:sz w:val="24"/>
          <w:szCs w:val="24"/>
          <w:lang w:val="es-MX"/>
        </w:rPr>
      </w:pPr>
      <w:r w:rsidRPr="00190F28">
        <w:rPr>
          <w:rFonts w:ascii="Arial" w:hAnsi="Arial" w:cs="Arial"/>
          <w:b/>
          <w:sz w:val="24"/>
          <w:szCs w:val="24"/>
          <w:lang w:val="es-MX"/>
        </w:rPr>
        <w:t>I – IV</w:t>
      </w:r>
      <w:r w:rsidRPr="00190F28">
        <w:rPr>
          <w:rFonts w:ascii="Arial" w:hAnsi="Arial" w:cs="Arial"/>
          <w:sz w:val="24"/>
          <w:szCs w:val="24"/>
          <w:lang w:val="es-MX"/>
        </w:rPr>
        <w:t xml:space="preserve"> […]</w:t>
      </w:r>
    </w:p>
    <w:p w:rsidR="00190F28" w:rsidRDefault="00190F28" w:rsidP="00190F28">
      <w:pPr>
        <w:spacing w:line="360" w:lineRule="auto"/>
        <w:jc w:val="both"/>
        <w:rPr>
          <w:rFonts w:ascii="Arial" w:hAnsi="Arial" w:cs="Arial"/>
          <w:b/>
          <w:sz w:val="24"/>
          <w:szCs w:val="24"/>
          <w:lang w:val="es-MX"/>
        </w:rPr>
      </w:pPr>
      <w:r w:rsidRPr="00190F28">
        <w:rPr>
          <w:rFonts w:ascii="Arial" w:hAnsi="Arial" w:cs="Arial"/>
          <w:b/>
          <w:sz w:val="24"/>
          <w:szCs w:val="24"/>
          <w:lang w:val="es-MX"/>
        </w:rPr>
        <w:t xml:space="preserve">V.  Brindar a las niñas y los niños </w:t>
      </w:r>
      <w:r>
        <w:rPr>
          <w:rFonts w:ascii="Arial" w:hAnsi="Arial" w:cs="Arial"/>
          <w:b/>
          <w:sz w:val="24"/>
          <w:szCs w:val="24"/>
          <w:lang w:val="es-MX"/>
        </w:rPr>
        <w:t>habilidades socioemocionales que les permitan adquirir conocimientos, prácticas y competencias emocionales que contribuyan a un desarrollo integral de la personalidad.</w:t>
      </w:r>
    </w:p>
    <w:p w:rsidR="00190F28" w:rsidRDefault="00190F28" w:rsidP="00190F28">
      <w:pPr>
        <w:spacing w:line="360" w:lineRule="auto"/>
        <w:jc w:val="both"/>
        <w:rPr>
          <w:rFonts w:ascii="Arial" w:hAnsi="Arial" w:cs="Arial"/>
          <w:b/>
          <w:sz w:val="24"/>
          <w:szCs w:val="24"/>
          <w:lang w:val="es-MX"/>
        </w:rPr>
      </w:pPr>
    </w:p>
    <w:p w:rsidR="00B41665" w:rsidRDefault="00514195" w:rsidP="008E1CE6">
      <w:pPr>
        <w:spacing w:line="360" w:lineRule="auto"/>
        <w:jc w:val="center"/>
        <w:rPr>
          <w:rFonts w:ascii="Arial" w:hAnsi="Arial" w:cs="Arial"/>
          <w:sz w:val="24"/>
          <w:szCs w:val="24"/>
          <w:lang w:val="es-MX"/>
        </w:rPr>
      </w:pPr>
      <w:r w:rsidRPr="00514195">
        <w:rPr>
          <w:rFonts w:ascii="Arial" w:hAnsi="Arial" w:cs="Arial"/>
          <w:sz w:val="24"/>
          <w:szCs w:val="24"/>
          <w:lang w:val="es-MX"/>
        </w:rPr>
        <w:t>SECCIÓN III</w:t>
      </w:r>
    </w:p>
    <w:p w:rsidR="00B41665" w:rsidRPr="00B41665" w:rsidRDefault="00514195" w:rsidP="008E1CE6">
      <w:pPr>
        <w:spacing w:line="360" w:lineRule="auto"/>
        <w:jc w:val="center"/>
        <w:rPr>
          <w:rFonts w:ascii="Arial" w:hAnsi="Arial" w:cs="Arial"/>
          <w:sz w:val="24"/>
          <w:szCs w:val="24"/>
          <w:lang w:val="es-MX"/>
        </w:rPr>
      </w:pPr>
      <w:r w:rsidRPr="00514195">
        <w:rPr>
          <w:rFonts w:ascii="Arial" w:hAnsi="Arial" w:cs="Arial"/>
          <w:sz w:val="24"/>
          <w:szCs w:val="24"/>
          <w:lang w:val="es-MX"/>
        </w:rPr>
        <w:t>DE LA EDUCACIÓN PRIMARIA</w:t>
      </w:r>
    </w:p>
    <w:p w:rsidR="004D3817" w:rsidRDefault="00514195" w:rsidP="00514195">
      <w:pPr>
        <w:spacing w:line="360" w:lineRule="auto"/>
        <w:jc w:val="both"/>
        <w:rPr>
          <w:rFonts w:ascii="Arial" w:hAnsi="Arial" w:cs="Arial"/>
          <w:sz w:val="24"/>
          <w:szCs w:val="24"/>
          <w:lang w:val="es-MX"/>
        </w:rPr>
      </w:pPr>
      <w:r w:rsidRPr="00514195">
        <w:rPr>
          <w:rFonts w:ascii="Arial" w:hAnsi="Arial" w:cs="Arial"/>
          <w:b/>
          <w:sz w:val="24"/>
          <w:szCs w:val="24"/>
          <w:lang w:val="es-MX"/>
        </w:rPr>
        <w:t>ARTÍCULO 38.</w:t>
      </w:r>
      <w:r w:rsidRPr="00514195">
        <w:rPr>
          <w:rFonts w:ascii="Arial" w:hAnsi="Arial" w:cs="Arial"/>
          <w:sz w:val="24"/>
          <w:szCs w:val="24"/>
          <w:lang w:val="es-MX"/>
        </w:rPr>
        <w:t xml:space="preserve"> Este nivel educativo deberá estimular las habilidades necesarias de las y lo</w:t>
      </w:r>
      <w:r>
        <w:rPr>
          <w:rFonts w:ascii="Arial" w:hAnsi="Arial" w:cs="Arial"/>
          <w:sz w:val="24"/>
          <w:szCs w:val="24"/>
          <w:lang w:val="es-MX"/>
        </w:rPr>
        <w:t xml:space="preserve">s niños para el </w:t>
      </w:r>
      <w:r w:rsidRPr="00514195">
        <w:rPr>
          <w:rFonts w:ascii="Arial" w:hAnsi="Arial" w:cs="Arial"/>
          <w:sz w:val="24"/>
          <w:szCs w:val="24"/>
          <w:lang w:val="es-MX"/>
        </w:rPr>
        <w:t>aprendizaje permanente, procurando que la construcción de conocimientos es</w:t>
      </w:r>
      <w:r>
        <w:rPr>
          <w:rFonts w:ascii="Arial" w:hAnsi="Arial" w:cs="Arial"/>
          <w:sz w:val="24"/>
          <w:szCs w:val="24"/>
          <w:lang w:val="es-MX"/>
        </w:rPr>
        <w:t xml:space="preserve">té asociado con el ejercicio de </w:t>
      </w:r>
      <w:r w:rsidRPr="00514195">
        <w:rPr>
          <w:rFonts w:ascii="Arial" w:hAnsi="Arial" w:cs="Arial"/>
          <w:sz w:val="24"/>
          <w:szCs w:val="24"/>
          <w:lang w:val="es-MX"/>
        </w:rPr>
        <w:t>habilidades intelectuales básicas para localizar, procesar y analizar infor</w:t>
      </w:r>
      <w:r>
        <w:rPr>
          <w:rFonts w:ascii="Arial" w:hAnsi="Arial" w:cs="Arial"/>
          <w:sz w:val="24"/>
          <w:szCs w:val="24"/>
          <w:lang w:val="es-MX"/>
        </w:rPr>
        <w:t xml:space="preserve">mación, fomentar el aprendizaje </w:t>
      </w:r>
      <w:r w:rsidRPr="00514195">
        <w:rPr>
          <w:rFonts w:ascii="Arial" w:hAnsi="Arial" w:cs="Arial"/>
          <w:sz w:val="24"/>
          <w:szCs w:val="24"/>
          <w:lang w:val="es-MX"/>
        </w:rPr>
        <w:t>autodidacta, desarrollar competencias para la solución de problemas, toma de de</w:t>
      </w:r>
      <w:r>
        <w:rPr>
          <w:rFonts w:ascii="Arial" w:hAnsi="Arial" w:cs="Arial"/>
          <w:sz w:val="24"/>
          <w:szCs w:val="24"/>
          <w:lang w:val="es-MX"/>
        </w:rPr>
        <w:t xml:space="preserve">cisiones, </w:t>
      </w:r>
      <w:r w:rsidRPr="00514195">
        <w:rPr>
          <w:rFonts w:ascii="Arial" w:hAnsi="Arial" w:cs="Arial"/>
          <w:b/>
          <w:sz w:val="24"/>
          <w:szCs w:val="24"/>
          <w:lang w:val="es-MX"/>
        </w:rPr>
        <w:t xml:space="preserve">habilidades socioemocionales </w:t>
      </w:r>
      <w:r>
        <w:rPr>
          <w:rFonts w:ascii="Arial" w:hAnsi="Arial" w:cs="Arial"/>
          <w:sz w:val="24"/>
          <w:szCs w:val="24"/>
          <w:lang w:val="es-MX"/>
        </w:rPr>
        <w:t xml:space="preserve">y apreciar el alcance </w:t>
      </w:r>
      <w:r w:rsidRPr="00514195">
        <w:rPr>
          <w:rFonts w:ascii="Arial" w:hAnsi="Arial" w:cs="Arial"/>
          <w:sz w:val="24"/>
          <w:szCs w:val="24"/>
          <w:lang w:val="es-MX"/>
        </w:rPr>
        <w:t>del desarrollo científico, tecnológico, artístico y humanista.</w:t>
      </w:r>
    </w:p>
    <w:p w:rsidR="00392459" w:rsidRPr="00392459" w:rsidRDefault="00392459" w:rsidP="00392459">
      <w:pPr>
        <w:spacing w:line="360" w:lineRule="auto"/>
        <w:jc w:val="center"/>
        <w:rPr>
          <w:rFonts w:ascii="Arial" w:hAnsi="Arial" w:cs="Arial"/>
          <w:sz w:val="24"/>
          <w:szCs w:val="24"/>
          <w:lang w:val="es-MX"/>
        </w:rPr>
      </w:pPr>
      <w:r w:rsidRPr="00392459">
        <w:rPr>
          <w:rFonts w:ascii="Arial" w:hAnsi="Arial" w:cs="Arial"/>
          <w:sz w:val="24"/>
          <w:szCs w:val="24"/>
          <w:lang w:val="es-MX"/>
        </w:rPr>
        <w:t>SECCIÓN IV</w:t>
      </w:r>
    </w:p>
    <w:p w:rsidR="004D3817" w:rsidRPr="004D3817" w:rsidRDefault="00392459" w:rsidP="004D3817">
      <w:pPr>
        <w:spacing w:line="360" w:lineRule="auto"/>
        <w:jc w:val="center"/>
        <w:rPr>
          <w:rFonts w:ascii="Arial" w:hAnsi="Arial" w:cs="Arial"/>
          <w:sz w:val="24"/>
          <w:szCs w:val="24"/>
          <w:lang w:val="es-MX"/>
        </w:rPr>
      </w:pPr>
      <w:r w:rsidRPr="00392459">
        <w:rPr>
          <w:rFonts w:ascii="Arial" w:hAnsi="Arial" w:cs="Arial"/>
          <w:sz w:val="24"/>
          <w:szCs w:val="24"/>
          <w:lang w:val="es-MX"/>
        </w:rPr>
        <w:t>DE LA EDUCACIÓN SECUNDARIA</w:t>
      </w:r>
    </w:p>
    <w:p w:rsidR="004D3817" w:rsidRDefault="004D3817" w:rsidP="00392459">
      <w:pPr>
        <w:spacing w:line="360" w:lineRule="auto"/>
        <w:jc w:val="both"/>
        <w:rPr>
          <w:rFonts w:ascii="Arial" w:hAnsi="Arial" w:cs="Arial"/>
          <w:b/>
          <w:sz w:val="24"/>
          <w:szCs w:val="24"/>
          <w:lang w:val="es-MX"/>
        </w:rPr>
      </w:pPr>
    </w:p>
    <w:p w:rsidR="008E1CE6" w:rsidRDefault="008E1CE6" w:rsidP="00392459">
      <w:pPr>
        <w:spacing w:line="360" w:lineRule="auto"/>
        <w:jc w:val="both"/>
        <w:rPr>
          <w:rFonts w:ascii="Arial" w:hAnsi="Arial" w:cs="Arial"/>
          <w:b/>
          <w:sz w:val="24"/>
          <w:szCs w:val="24"/>
          <w:lang w:val="es-MX"/>
        </w:rPr>
      </w:pPr>
    </w:p>
    <w:p w:rsidR="008E1CE6" w:rsidRDefault="008E1CE6" w:rsidP="00392459">
      <w:pPr>
        <w:spacing w:line="360" w:lineRule="auto"/>
        <w:jc w:val="both"/>
        <w:rPr>
          <w:rFonts w:ascii="Arial" w:hAnsi="Arial" w:cs="Arial"/>
          <w:b/>
          <w:sz w:val="24"/>
          <w:szCs w:val="24"/>
          <w:lang w:val="es-MX"/>
        </w:rPr>
      </w:pPr>
    </w:p>
    <w:p w:rsidR="008E1CE6" w:rsidRDefault="008E1CE6" w:rsidP="00392459">
      <w:pPr>
        <w:spacing w:line="360" w:lineRule="auto"/>
        <w:jc w:val="both"/>
        <w:rPr>
          <w:rFonts w:ascii="Arial" w:hAnsi="Arial" w:cs="Arial"/>
          <w:b/>
          <w:sz w:val="24"/>
          <w:szCs w:val="24"/>
          <w:lang w:val="es-MX"/>
        </w:rPr>
      </w:pPr>
    </w:p>
    <w:p w:rsidR="008E1CE6" w:rsidRDefault="008E1CE6" w:rsidP="00392459">
      <w:pPr>
        <w:spacing w:line="360" w:lineRule="auto"/>
        <w:jc w:val="both"/>
        <w:rPr>
          <w:rFonts w:ascii="Arial" w:hAnsi="Arial" w:cs="Arial"/>
          <w:b/>
          <w:sz w:val="24"/>
          <w:szCs w:val="24"/>
          <w:lang w:val="es-MX"/>
        </w:rPr>
      </w:pPr>
    </w:p>
    <w:p w:rsidR="008E1CE6" w:rsidRDefault="008E1CE6" w:rsidP="00392459">
      <w:pPr>
        <w:spacing w:line="360" w:lineRule="auto"/>
        <w:jc w:val="both"/>
        <w:rPr>
          <w:rFonts w:ascii="Arial" w:hAnsi="Arial" w:cs="Arial"/>
          <w:b/>
          <w:sz w:val="24"/>
          <w:szCs w:val="24"/>
          <w:lang w:val="es-MX"/>
        </w:rPr>
      </w:pPr>
    </w:p>
    <w:p w:rsidR="00392459" w:rsidRDefault="00392459" w:rsidP="00392459">
      <w:pPr>
        <w:spacing w:line="360" w:lineRule="auto"/>
        <w:jc w:val="both"/>
        <w:rPr>
          <w:rFonts w:ascii="Arial" w:hAnsi="Arial" w:cs="Arial"/>
          <w:sz w:val="24"/>
          <w:szCs w:val="24"/>
          <w:lang w:val="es-MX"/>
        </w:rPr>
      </w:pPr>
      <w:r w:rsidRPr="00392459">
        <w:rPr>
          <w:rFonts w:ascii="Arial" w:hAnsi="Arial" w:cs="Arial"/>
          <w:b/>
          <w:sz w:val="24"/>
          <w:szCs w:val="24"/>
          <w:lang w:val="es-MX"/>
        </w:rPr>
        <w:t>ARTÍCULO 39.</w:t>
      </w:r>
      <w:r w:rsidRPr="00392459">
        <w:rPr>
          <w:rFonts w:ascii="Arial" w:hAnsi="Arial" w:cs="Arial"/>
          <w:sz w:val="24"/>
          <w:szCs w:val="24"/>
          <w:lang w:val="es-MX"/>
        </w:rPr>
        <w:t xml:space="preserve"> La educación secundaria es componente fundamental y eta</w:t>
      </w:r>
      <w:r>
        <w:rPr>
          <w:rFonts w:ascii="Arial" w:hAnsi="Arial" w:cs="Arial"/>
          <w:sz w:val="24"/>
          <w:szCs w:val="24"/>
          <w:lang w:val="es-MX"/>
        </w:rPr>
        <w:t xml:space="preserve">pa final de la educación básica </w:t>
      </w:r>
      <w:r w:rsidRPr="00392459">
        <w:rPr>
          <w:rFonts w:ascii="Arial" w:hAnsi="Arial" w:cs="Arial"/>
          <w:sz w:val="24"/>
          <w:szCs w:val="24"/>
          <w:lang w:val="es-MX"/>
        </w:rPr>
        <w:t>obligatoria y pretende consolidar los</w:t>
      </w:r>
      <w:r>
        <w:rPr>
          <w:rFonts w:ascii="Arial" w:hAnsi="Arial" w:cs="Arial"/>
          <w:sz w:val="24"/>
          <w:szCs w:val="24"/>
          <w:lang w:val="es-MX"/>
        </w:rPr>
        <w:t xml:space="preserve"> conocimientos, las habilidades </w:t>
      </w:r>
      <w:r w:rsidRPr="00392459">
        <w:rPr>
          <w:rFonts w:ascii="Arial" w:hAnsi="Arial" w:cs="Arial"/>
          <w:b/>
          <w:sz w:val="24"/>
          <w:szCs w:val="24"/>
          <w:lang w:val="es-MX"/>
        </w:rPr>
        <w:t>cognitivas, socioemocionales,</w:t>
      </w:r>
      <w:r w:rsidRPr="00392459">
        <w:rPr>
          <w:rFonts w:ascii="Arial" w:hAnsi="Arial" w:cs="Arial"/>
          <w:sz w:val="24"/>
          <w:szCs w:val="24"/>
          <w:lang w:val="es-MX"/>
        </w:rPr>
        <w:t xml:space="preserve"> las a</w:t>
      </w:r>
      <w:r>
        <w:rPr>
          <w:rFonts w:ascii="Arial" w:hAnsi="Arial" w:cs="Arial"/>
          <w:sz w:val="24"/>
          <w:szCs w:val="24"/>
          <w:lang w:val="es-MX"/>
        </w:rPr>
        <w:t xml:space="preserve">ctitudes y valores, mediante el </w:t>
      </w:r>
      <w:r w:rsidRPr="00392459">
        <w:rPr>
          <w:rFonts w:ascii="Arial" w:hAnsi="Arial" w:cs="Arial"/>
          <w:sz w:val="24"/>
          <w:szCs w:val="24"/>
          <w:lang w:val="es-MX"/>
        </w:rPr>
        <w:t>desarrollo de competencias básicas en los estudiantes, para seguir aprendiendo</w:t>
      </w:r>
      <w:r>
        <w:rPr>
          <w:rFonts w:ascii="Arial" w:hAnsi="Arial" w:cs="Arial"/>
          <w:sz w:val="24"/>
          <w:szCs w:val="24"/>
          <w:lang w:val="es-MX"/>
        </w:rPr>
        <w:t xml:space="preserve"> a lo largo de su vida y actuar </w:t>
      </w:r>
      <w:r w:rsidRPr="00392459">
        <w:rPr>
          <w:rFonts w:ascii="Arial" w:hAnsi="Arial" w:cs="Arial"/>
          <w:sz w:val="24"/>
          <w:szCs w:val="24"/>
          <w:lang w:val="es-MX"/>
        </w:rPr>
        <w:t>con responsabilidad consigo mismo, con la naturaleza y con la comunidad</w:t>
      </w:r>
      <w:r>
        <w:rPr>
          <w:rFonts w:ascii="Arial" w:hAnsi="Arial" w:cs="Arial"/>
          <w:sz w:val="24"/>
          <w:szCs w:val="24"/>
          <w:lang w:val="es-MX"/>
        </w:rPr>
        <w:t xml:space="preserve"> a partir del contexto nacional </w:t>
      </w:r>
      <w:r w:rsidRPr="00392459">
        <w:rPr>
          <w:rFonts w:ascii="Arial" w:hAnsi="Arial" w:cs="Arial"/>
          <w:sz w:val="24"/>
          <w:szCs w:val="24"/>
          <w:lang w:val="es-MX"/>
        </w:rPr>
        <w:t>pluricultural y de la especificidad de cada contexto regional, estatal y comunitario</w:t>
      </w:r>
      <w:r>
        <w:rPr>
          <w:rFonts w:ascii="Arial" w:hAnsi="Arial" w:cs="Arial"/>
          <w:sz w:val="24"/>
          <w:szCs w:val="24"/>
          <w:lang w:val="es-MX"/>
        </w:rPr>
        <w:t xml:space="preserve">. </w:t>
      </w:r>
    </w:p>
    <w:p w:rsidR="00215A1E" w:rsidRPr="00215A1E" w:rsidRDefault="00215A1E" w:rsidP="00215A1E">
      <w:pPr>
        <w:spacing w:line="360" w:lineRule="auto"/>
        <w:jc w:val="center"/>
        <w:rPr>
          <w:rFonts w:ascii="Arial" w:hAnsi="Arial" w:cs="Arial"/>
          <w:sz w:val="24"/>
          <w:szCs w:val="24"/>
          <w:lang w:val="es-MX"/>
        </w:rPr>
      </w:pPr>
      <w:r w:rsidRPr="00215A1E">
        <w:rPr>
          <w:rFonts w:ascii="Arial" w:hAnsi="Arial" w:cs="Arial"/>
          <w:sz w:val="24"/>
          <w:szCs w:val="24"/>
          <w:lang w:val="es-MX"/>
        </w:rPr>
        <w:t>SECCIÓN X</w:t>
      </w:r>
    </w:p>
    <w:p w:rsidR="00E91664" w:rsidRPr="004D3817" w:rsidRDefault="00215A1E" w:rsidP="004D3817">
      <w:pPr>
        <w:spacing w:line="360" w:lineRule="auto"/>
        <w:jc w:val="center"/>
        <w:rPr>
          <w:rFonts w:ascii="Arial" w:hAnsi="Arial" w:cs="Arial"/>
          <w:sz w:val="24"/>
          <w:szCs w:val="24"/>
          <w:lang w:val="es-MX"/>
        </w:rPr>
      </w:pPr>
      <w:r w:rsidRPr="00215A1E">
        <w:rPr>
          <w:rFonts w:ascii="Arial" w:hAnsi="Arial" w:cs="Arial"/>
          <w:sz w:val="24"/>
          <w:szCs w:val="24"/>
          <w:lang w:val="es-MX"/>
        </w:rPr>
        <w:t>DE LA EDUCACIÓN MEDIA SUPERIOR</w:t>
      </w:r>
    </w:p>
    <w:p w:rsidR="00E91664" w:rsidRDefault="00E91664" w:rsidP="00215A1E">
      <w:pPr>
        <w:spacing w:line="360" w:lineRule="auto"/>
        <w:jc w:val="both"/>
        <w:rPr>
          <w:rFonts w:ascii="Arial" w:hAnsi="Arial" w:cs="Arial"/>
          <w:b/>
          <w:sz w:val="24"/>
          <w:szCs w:val="24"/>
          <w:lang w:val="es-MX"/>
        </w:rPr>
      </w:pPr>
    </w:p>
    <w:p w:rsidR="00215A1E" w:rsidRDefault="00215A1E" w:rsidP="00215A1E">
      <w:pPr>
        <w:spacing w:line="360" w:lineRule="auto"/>
        <w:jc w:val="both"/>
        <w:rPr>
          <w:rFonts w:ascii="Arial" w:hAnsi="Arial" w:cs="Arial"/>
          <w:sz w:val="24"/>
          <w:szCs w:val="24"/>
          <w:lang w:val="es-MX"/>
        </w:rPr>
      </w:pPr>
      <w:r w:rsidRPr="00215A1E">
        <w:rPr>
          <w:rFonts w:ascii="Arial" w:hAnsi="Arial" w:cs="Arial"/>
          <w:b/>
          <w:sz w:val="24"/>
          <w:szCs w:val="24"/>
          <w:lang w:val="es-MX"/>
        </w:rPr>
        <w:t>ARTÍCULO 72 – 73</w:t>
      </w:r>
      <w:r>
        <w:rPr>
          <w:rFonts w:ascii="Arial" w:hAnsi="Arial" w:cs="Arial"/>
          <w:sz w:val="24"/>
          <w:szCs w:val="24"/>
          <w:lang w:val="es-MX"/>
        </w:rPr>
        <w:t xml:space="preserve"> […]</w:t>
      </w:r>
    </w:p>
    <w:p w:rsidR="00DE602E" w:rsidRDefault="00215A1E" w:rsidP="00DE602E">
      <w:pPr>
        <w:spacing w:line="360" w:lineRule="auto"/>
        <w:jc w:val="both"/>
        <w:rPr>
          <w:rFonts w:ascii="Arial" w:hAnsi="Arial" w:cs="Arial"/>
          <w:sz w:val="24"/>
          <w:szCs w:val="24"/>
          <w:lang w:val="es-MX"/>
        </w:rPr>
      </w:pPr>
      <w:r w:rsidRPr="00215A1E">
        <w:rPr>
          <w:rFonts w:ascii="Arial" w:hAnsi="Arial" w:cs="Arial"/>
          <w:b/>
          <w:sz w:val="24"/>
          <w:szCs w:val="24"/>
          <w:lang w:val="es-MX"/>
        </w:rPr>
        <w:t>ARTÍCULO 74</w:t>
      </w:r>
      <w:r>
        <w:rPr>
          <w:rFonts w:ascii="Arial" w:hAnsi="Arial" w:cs="Arial"/>
          <w:sz w:val="24"/>
          <w:szCs w:val="24"/>
          <w:lang w:val="es-MX"/>
        </w:rPr>
        <w:t xml:space="preserve">.  </w:t>
      </w:r>
      <w:r w:rsidR="00DE602E">
        <w:rPr>
          <w:rFonts w:ascii="Arial" w:hAnsi="Arial" w:cs="Arial"/>
          <w:sz w:val="24"/>
          <w:szCs w:val="24"/>
          <w:lang w:val="es-MX"/>
        </w:rPr>
        <w:t>[…]</w:t>
      </w:r>
    </w:p>
    <w:p w:rsidR="00DE602E" w:rsidRPr="00DE602E" w:rsidRDefault="00DE602E" w:rsidP="00DE602E">
      <w:pPr>
        <w:spacing w:line="360" w:lineRule="auto"/>
        <w:jc w:val="both"/>
        <w:rPr>
          <w:rFonts w:ascii="Arial" w:hAnsi="Arial" w:cs="Arial"/>
          <w:sz w:val="24"/>
          <w:szCs w:val="24"/>
          <w:lang w:val="es-MX"/>
        </w:rPr>
      </w:pPr>
      <w:r w:rsidRPr="00DE602E">
        <w:rPr>
          <w:rFonts w:ascii="Arial" w:hAnsi="Arial" w:cs="Arial"/>
          <w:sz w:val="24"/>
          <w:szCs w:val="24"/>
          <w:lang w:val="es-MX"/>
        </w:rPr>
        <w:t>La instancia anterior tendrá como objeto lo siguiente:</w:t>
      </w:r>
    </w:p>
    <w:p w:rsidR="0002749F" w:rsidRPr="008E1CE6" w:rsidRDefault="00DE602E" w:rsidP="00DE602E">
      <w:pPr>
        <w:spacing w:line="360" w:lineRule="auto"/>
        <w:jc w:val="both"/>
        <w:rPr>
          <w:rFonts w:ascii="Arial" w:hAnsi="Arial" w:cs="Arial"/>
          <w:sz w:val="24"/>
          <w:szCs w:val="24"/>
          <w:lang w:val="es-MX"/>
        </w:rPr>
      </w:pPr>
      <w:r w:rsidRPr="00DE602E">
        <w:rPr>
          <w:rFonts w:ascii="Arial" w:hAnsi="Arial" w:cs="Arial"/>
          <w:b/>
          <w:sz w:val="24"/>
          <w:szCs w:val="24"/>
          <w:lang w:val="es-MX"/>
        </w:rPr>
        <w:t>I – II</w:t>
      </w:r>
      <w:r>
        <w:rPr>
          <w:rFonts w:ascii="Arial" w:hAnsi="Arial" w:cs="Arial"/>
          <w:sz w:val="24"/>
          <w:szCs w:val="24"/>
          <w:lang w:val="es-MX"/>
        </w:rPr>
        <w:t xml:space="preserve"> […]</w:t>
      </w:r>
      <w:r w:rsidRPr="00DE602E">
        <w:rPr>
          <w:rFonts w:ascii="Arial" w:hAnsi="Arial" w:cs="Arial"/>
          <w:sz w:val="24"/>
          <w:szCs w:val="24"/>
          <w:lang w:val="es-MX"/>
        </w:rPr>
        <w:t xml:space="preserve"> </w:t>
      </w:r>
    </w:p>
    <w:p w:rsidR="004D3817" w:rsidRDefault="00DE602E" w:rsidP="0002749F">
      <w:pPr>
        <w:spacing w:line="360" w:lineRule="auto"/>
        <w:jc w:val="both"/>
        <w:rPr>
          <w:rFonts w:ascii="Arial" w:hAnsi="Arial" w:cs="Arial"/>
          <w:b/>
          <w:sz w:val="24"/>
          <w:szCs w:val="24"/>
          <w:lang w:val="es-MX"/>
        </w:rPr>
      </w:pPr>
      <w:r w:rsidRPr="00DE602E">
        <w:rPr>
          <w:rFonts w:ascii="Arial" w:hAnsi="Arial" w:cs="Arial"/>
          <w:b/>
          <w:sz w:val="24"/>
          <w:szCs w:val="24"/>
          <w:lang w:val="es-MX"/>
        </w:rPr>
        <w:t xml:space="preserve">III. </w:t>
      </w:r>
      <w:r w:rsidRPr="00121ADA">
        <w:rPr>
          <w:rFonts w:ascii="Arial" w:hAnsi="Arial" w:cs="Arial"/>
          <w:b/>
          <w:sz w:val="24"/>
          <w:szCs w:val="24"/>
          <w:lang w:val="es-MX"/>
        </w:rPr>
        <w:t>Brindar a los educandos habilidades socioemocionales que les permitan adquirir conocimientos, prácticas y competencias emocionales que contribuyan a un desarrollo integral de la personalidad.</w:t>
      </w:r>
    </w:p>
    <w:p w:rsidR="004D3817" w:rsidRDefault="004D3817" w:rsidP="00E873CF">
      <w:pPr>
        <w:spacing w:line="360" w:lineRule="auto"/>
        <w:jc w:val="center"/>
        <w:rPr>
          <w:rFonts w:ascii="Arial" w:hAnsi="Arial" w:cs="Arial"/>
          <w:b/>
          <w:sz w:val="24"/>
          <w:szCs w:val="24"/>
          <w:lang w:val="es-MX"/>
        </w:rPr>
      </w:pPr>
    </w:p>
    <w:p w:rsidR="004D3817" w:rsidRDefault="00E873CF" w:rsidP="008E1CE6">
      <w:pPr>
        <w:spacing w:line="360" w:lineRule="auto"/>
        <w:jc w:val="center"/>
        <w:rPr>
          <w:rFonts w:ascii="Arial" w:hAnsi="Arial" w:cs="Arial"/>
          <w:b/>
          <w:sz w:val="24"/>
          <w:szCs w:val="24"/>
          <w:lang w:val="es-MX"/>
        </w:rPr>
      </w:pPr>
      <w:r w:rsidRPr="0078728C">
        <w:rPr>
          <w:rFonts w:ascii="Arial" w:hAnsi="Arial" w:cs="Arial"/>
          <w:b/>
          <w:sz w:val="24"/>
          <w:szCs w:val="24"/>
          <w:lang w:val="es-MX"/>
        </w:rPr>
        <w:t>TRANSITORIOS</w:t>
      </w:r>
    </w:p>
    <w:p w:rsidR="00E873CF" w:rsidRPr="0078728C" w:rsidRDefault="00E873CF" w:rsidP="00E873CF">
      <w:pPr>
        <w:spacing w:after="0" w:line="360" w:lineRule="auto"/>
        <w:jc w:val="both"/>
        <w:rPr>
          <w:rFonts w:ascii="Arial" w:hAnsi="Arial" w:cs="Arial"/>
          <w:sz w:val="24"/>
          <w:szCs w:val="24"/>
          <w:lang w:val="es-MX"/>
        </w:rPr>
      </w:pPr>
      <w:r w:rsidRPr="0078728C">
        <w:rPr>
          <w:rFonts w:ascii="Arial" w:hAnsi="Arial" w:cs="Arial"/>
          <w:b/>
          <w:sz w:val="24"/>
          <w:szCs w:val="24"/>
          <w:lang w:val="es-MX"/>
        </w:rPr>
        <w:t xml:space="preserve">PRIMERO. - </w:t>
      </w:r>
      <w:r w:rsidRPr="0078728C">
        <w:rPr>
          <w:rFonts w:ascii="Arial" w:hAnsi="Arial" w:cs="Arial"/>
          <w:sz w:val="24"/>
          <w:szCs w:val="24"/>
          <w:lang w:val="es-MX"/>
        </w:rPr>
        <w:t>El presente Decreto entrará en vigor al día siguiente de su publicación</w:t>
      </w:r>
      <w:r w:rsidR="00C00133">
        <w:rPr>
          <w:rFonts w:ascii="Arial" w:hAnsi="Arial" w:cs="Arial"/>
          <w:sz w:val="24"/>
          <w:szCs w:val="24"/>
          <w:lang w:val="es-MX"/>
        </w:rPr>
        <w:t xml:space="preserve"> </w:t>
      </w:r>
      <w:r w:rsidRPr="0078728C">
        <w:rPr>
          <w:rFonts w:ascii="Arial" w:hAnsi="Arial" w:cs="Arial"/>
          <w:sz w:val="24"/>
          <w:szCs w:val="24"/>
          <w:lang w:val="es-MX"/>
        </w:rPr>
        <w:t xml:space="preserve">en el Periódico Oficial del Estado. </w:t>
      </w:r>
    </w:p>
    <w:p w:rsidR="00E873CF" w:rsidRDefault="00E873CF" w:rsidP="00E873CF">
      <w:pPr>
        <w:spacing w:after="0" w:line="360" w:lineRule="auto"/>
        <w:jc w:val="both"/>
        <w:rPr>
          <w:rFonts w:ascii="Arial" w:hAnsi="Arial" w:cs="Arial"/>
          <w:sz w:val="24"/>
          <w:szCs w:val="24"/>
          <w:lang w:val="es-MX"/>
        </w:rPr>
      </w:pPr>
    </w:p>
    <w:p w:rsidR="00754E7B" w:rsidRDefault="00754E7B" w:rsidP="00E873CF">
      <w:pPr>
        <w:spacing w:after="0" w:line="360" w:lineRule="auto"/>
        <w:jc w:val="both"/>
        <w:rPr>
          <w:rFonts w:ascii="Arial" w:hAnsi="Arial" w:cs="Arial"/>
          <w:sz w:val="24"/>
          <w:szCs w:val="24"/>
          <w:lang w:val="es-MX"/>
        </w:rPr>
      </w:pPr>
    </w:p>
    <w:p w:rsidR="008E1CE6" w:rsidRDefault="008E1CE6" w:rsidP="00E873CF">
      <w:pPr>
        <w:spacing w:line="360" w:lineRule="auto"/>
        <w:jc w:val="both"/>
        <w:rPr>
          <w:rFonts w:ascii="Arial" w:hAnsi="Arial" w:cs="Arial"/>
          <w:b/>
          <w:sz w:val="24"/>
          <w:szCs w:val="24"/>
          <w:lang w:val="es-MX"/>
        </w:rPr>
      </w:pPr>
    </w:p>
    <w:p w:rsidR="008E1CE6" w:rsidRDefault="008E1CE6" w:rsidP="00E873CF">
      <w:pPr>
        <w:spacing w:line="360" w:lineRule="auto"/>
        <w:jc w:val="both"/>
        <w:rPr>
          <w:rFonts w:ascii="Arial" w:hAnsi="Arial" w:cs="Arial"/>
          <w:b/>
          <w:sz w:val="24"/>
          <w:szCs w:val="24"/>
          <w:lang w:val="es-MX"/>
        </w:rPr>
      </w:pPr>
    </w:p>
    <w:p w:rsidR="008E1CE6" w:rsidRDefault="008E1CE6" w:rsidP="00E873CF">
      <w:pPr>
        <w:spacing w:line="360" w:lineRule="auto"/>
        <w:jc w:val="both"/>
        <w:rPr>
          <w:rFonts w:ascii="Arial" w:hAnsi="Arial" w:cs="Arial"/>
          <w:b/>
          <w:sz w:val="24"/>
          <w:szCs w:val="24"/>
          <w:lang w:val="es-MX"/>
        </w:rPr>
      </w:pPr>
    </w:p>
    <w:p w:rsidR="008E1CE6" w:rsidRDefault="008E1CE6" w:rsidP="00E873CF">
      <w:pPr>
        <w:spacing w:line="360" w:lineRule="auto"/>
        <w:jc w:val="both"/>
        <w:rPr>
          <w:rFonts w:ascii="Arial" w:hAnsi="Arial" w:cs="Arial"/>
          <w:b/>
          <w:sz w:val="24"/>
          <w:szCs w:val="24"/>
          <w:lang w:val="es-MX"/>
        </w:rPr>
      </w:pPr>
    </w:p>
    <w:p w:rsidR="00743757" w:rsidRDefault="00E873CF" w:rsidP="00E873CF">
      <w:pPr>
        <w:spacing w:line="360" w:lineRule="auto"/>
        <w:jc w:val="both"/>
        <w:rPr>
          <w:rFonts w:ascii="Arial" w:hAnsi="Arial" w:cs="Arial"/>
          <w:sz w:val="24"/>
          <w:szCs w:val="24"/>
          <w:lang w:val="es-MX"/>
        </w:rPr>
      </w:pPr>
      <w:r w:rsidRPr="0078728C">
        <w:rPr>
          <w:rFonts w:ascii="Arial" w:hAnsi="Arial" w:cs="Arial"/>
          <w:b/>
          <w:sz w:val="24"/>
          <w:szCs w:val="24"/>
          <w:lang w:val="es-MX"/>
        </w:rPr>
        <w:t>ECONÓMICO:</w:t>
      </w:r>
      <w:r w:rsidRPr="0078728C">
        <w:rPr>
          <w:rFonts w:ascii="Arial" w:hAnsi="Arial" w:cs="Arial"/>
          <w:sz w:val="24"/>
          <w:szCs w:val="24"/>
          <w:lang w:val="es-MX"/>
        </w:rPr>
        <w:t xml:space="preserve"> Aprobado que sea, túrnese a la Secretaría para que elabore la</w:t>
      </w:r>
      <w:r w:rsidR="00C00133">
        <w:rPr>
          <w:rFonts w:ascii="Arial" w:hAnsi="Arial" w:cs="Arial"/>
          <w:sz w:val="24"/>
          <w:szCs w:val="24"/>
          <w:lang w:val="es-MX"/>
        </w:rPr>
        <w:t xml:space="preserve"> </w:t>
      </w:r>
      <w:r w:rsidRPr="0078728C">
        <w:rPr>
          <w:rFonts w:ascii="Arial" w:hAnsi="Arial" w:cs="Arial"/>
          <w:sz w:val="24"/>
          <w:szCs w:val="24"/>
          <w:lang w:val="es-MX"/>
        </w:rPr>
        <w:t>Minuta de Decreto en los términos correspondientes.</w:t>
      </w:r>
    </w:p>
    <w:p w:rsidR="004D3817" w:rsidRPr="00940E12" w:rsidRDefault="004D3817" w:rsidP="004D3817">
      <w:pPr>
        <w:spacing w:line="360" w:lineRule="auto"/>
        <w:jc w:val="both"/>
        <w:rPr>
          <w:rFonts w:ascii="Arial" w:hAnsi="Arial" w:cs="Arial"/>
          <w:sz w:val="24"/>
          <w:szCs w:val="24"/>
          <w:lang w:val="es-MX"/>
        </w:rPr>
      </w:pPr>
      <w:r w:rsidRPr="00940E12">
        <w:rPr>
          <w:rFonts w:ascii="Arial" w:hAnsi="Arial" w:cs="Arial"/>
          <w:sz w:val="24"/>
          <w:szCs w:val="24"/>
          <w:lang w:val="es-MX"/>
        </w:rPr>
        <w:t xml:space="preserve">De la misma forma, </w:t>
      </w:r>
      <w:r>
        <w:rPr>
          <w:rFonts w:ascii="Arial" w:hAnsi="Arial" w:cs="Arial"/>
          <w:sz w:val="24"/>
          <w:szCs w:val="24"/>
          <w:lang w:val="es-MX"/>
        </w:rPr>
        <w:t>someto a consideración de esta Honorable A</w:t>
      </w:r>
      <w:r w:rsidRPr="00940E12">
        <w:rPr>
          <w:rFonts w:ascii="Arial" w:hAnsi="Arial" w:cs="Arial"/>
          <w:sz w:val="24"/>
          <w:szCs w:val="24"/>
          <w:lang w:val="es-MX"/>
        </w:rPr>
        <w:t>samblea, el pre</w:t>
      </w:r>
      <w:r w:rsidR="00E842E7">
        <w:rPr>
          <w:rFonts w:ascii="Arial" w:hAnsi="Arial" w:cs="Arial"/>
          <w:sz w:val="24"/>
          <w:szCs w:val="24"/>
          <w:lang w:val="es-MX"/>
        </w:rPr>
        <w:t>sente proyecto con carácter de:</w:t>
      </w:r>
    </w:p>
    <w:p w:rsidR="004D3817" w:rsidRPr="000D0030" w:rsidRDefault="004D3817" w:rsidP="000D0030">
      <w:pPr>
        <w:spacing w:line="360" w:lineRule="auto"/>
        <w:jc w:val="center"/>
        <w:rPr>
          <w:rFonts w:ascii="Arial" w:hAnsi="Arial" w:cs="Arial"/>
          <w:b/>
          <w:sz w:val="24"/>
          <w:szCs w:val="24"/>
          <w:lang w:val="es-MX"/>
        </w:rPr>
      </w:pPr>
      <w:r w:rsidRPr="000D0030">
        <w:rPr>
          <w:rFonts w:ascii="Arial" w:hAnsi="Arial" w:cs="Arial"/>
          <w:b/>
          <w:sz w:val="24"/>
          <w:szCs w:val="24"/>
          <w:lang w:val="es-MX"/>
        </w:rPr>
        <w:t>PUNTO DE ACUERDO</w:t>
      </w:r>
    </w:p>
    <w:p w:rsidR="00E842E7" w:rsidRPr="008E1CE6" w:rsidRDefault="004D3817" w:rsidP="000C1407">
      <w:pPr>
        <w:spacing w:line="360" w:lineRule="auto"/>
        <w:jc w:val="both"/>
        <w:rPr>
          <w:rFonts w:ascii="Arial" w:hAnsi="Arial" w:cs="Arial"/>
          <w:sz w:val="24"/>
          <w:szCs w:val="24"/>
          <w:lang w:val="es-MX"/>
        </w:rPr>
      </w:pPr>
      <w:r w:rsidRPr="000D0030">
        <w:rPr>
          <w:rFonts w:ascii="Arial" w:hAnsi="Arial" w:cs="Arial"/>
          <w:b/>
          <w:sz w:val="24"/>
          <w:szCs w:val="24"/>
          <w:lang w:val="es-MX"/>
        </w:rPr>
        <w:t xml:space="preserve">ARTÍCULO ÚNICO. </w:t>
      </w:r>
      <w:r w:rsidRPr="000D0030">
        <w:rPr>
          <w:rFonts w:ascii="Arial" w:hAnsi="Arial" w:cs="Arial"/>
          <w:sz w:val="24"/>
          <w:szCs w:val="24"/>
          <w:lang w:val="es-MX"/>
        </w:rPr>
        <w:t>La Sexagésima Sexta Legislatura del H. Congreso del Estado Chihuahua, solicita respetuosamente a la Autoridad Educativa Estatal y al sector salud, realizar periódicamente valoraciones de salud física y emocional a través de programas eficientes que prevengan y atiendan al cuerpo docente de todos los niveles educativos.</w:t>
      </w:r>
    </w:p>
    <w:p w:rsidR="004D3817" w:rsidRDefault="000C1407" w:rsidP="004D3817">
      <w:pPr>
        <w:spacing w:line="360" w:lineRule="auto"/>
        <w:jc w:val="both"/>
        <w:rPr>
          <w:rFonts w:ascii="Arial" w:hAnsi="Arial" w:cs="Arial"/>
          <w:sz w:val="24"/>
          <w:szCs w:val="24"/>
          <w:lang w:val="es-MX"/>
        </w:rPr>
      </w:pPr>
      <w:r>
        <w:rPr>
          <w:rFonts w:ascii="Arial" w:hAnsi="Arial" w:cs="Arial"/>
          <w:b/>
          <w:sz w:val="24"/>
          <w:szCs w:val="24"/>
          <w:lang w:val="es-MX"/>
        </w:rPr>
        <w:t xml:space="preserve">ECONÓMICO: </w:t>
      </w:r>
      <w:r w:rsidRPr="0078728C">
        <w:rPr>
          <w:rFonts w:ascii="Arial" w:hAnsi="Arial" w:cs="Arial"/>
          <w:sz w:val="24"/>
          <w:szCs w:val="24"/>
          <w:lang w:val="es-MX"/>
        </w:rPr>
        <w:t>Aprobado que sea, túrnese a la Secretaría para que elabore la</w:t>
      </w:r>
      <w:r>
        <w:rPr>
          <w:rFonts w:ascii="Arial" w:hAnsi="Arial" w:cs="Arial"/>
          <w:sz w:val="24"/>
          <w:szCs w:val="24"/>
          <w:lang w:val="es-MX"/>
        </w:rPr>
        <w:t xml:space="preserve"> </w:t>
      </w:r>
      <w:r w:rsidRPr="0078728C">
        <w:rPr>
          <w:rFonts w:ascii="Arial" w:hAnsi="Arial" w:cs="Arial"/>
          <w:sz w:val="24"/>
          <w:szCs w:val="24"/>
          <w:lang w:val="es-MX"/>
        </w:rPr>
        <w:t>Minuta de Decreto en los términos correspondientes.</w:t>
      </w:r>
    </w:p>
    <w:p w:rsidR="00E873CF" w:rsidRDefault="00E873CF" w:rsidP="00E873CF">
      <w:pPr>
        <w:spacing w:line="360" w:lineRule="auto"/>
        <w:jc w:val="both"/>
        <w:rPr>
          <w:rFonts w:ascii="Arial" w:hAnsi="Arial" w:cs="Arial"/>
          <w:sz w:val="24"/>
          <w:szCs w:val="24"/>
          <w:lang w:val="es-MX"/>
        </w:rPr>
      </w:pPr>
      <w:r w:rsidRPr="0078728C">
        <w:rPr>
          <w:rFonts w:ascii="Arial" w:hAnsi="Arial" w:cs="Arial"/>
          <w:sz w:val="24"/>
          <w:szCs w:val="24"/>
          <w:lang w:val="es-MX"/>
        </w:rPr>
        <w:t xml:space="preserve">Dado en el </w:t>
      </w:r>
      <w:r w:rsidR="000D0030">
        <w:rPr>
          <w:rFonts w:ascii="Arial" w:hAnsi="Arial" w:cs="Arial"/>
          <w:sz w:val="24"/>
          <w:szCs w:val="24"/>
          <w:lang w:val="es-MX"/>
        </w:rPr>
        <w:t>recinto oficial del poder legislativo</w:t>
      </w:r>
      <w:r w:rsidRPr="0078728C">
        <w:rPr>
          <w:rFonts w:ascii="Arial" w:hAnsi="Arial" w:cs="Arial"/>
          <w:sz w:val="24"/>
          <w:szCs w:val="24"/>
          <w:lang w:val="es-MX"/>
        </w:rPr>
        <w:t xml:space="preserve">, a los </w:t>
      </w:r>
      <w:r w:rsidR="000D0030">
        <w:rPr>
          <w:rFonts w:ascii="Arial" w:hAnsi="Arial" w:cs="Arial"/>
          <w:sz w:val="24"/>
          <w:szCs w:val="24"/>
          <w:lang w:val="es-MX"/>
        </w:rPr>
        <w:t>28</w:t>
      </w:r>
      <w:r w:rsidRPr="0078728C">
        <w:rPr>
          <w:rFonts w:ascii="Arial" w:hAnsi="Arial" w:cs="Arial"/>
          <w:sz w:val="24"/>
          <w:szCs w:val="24"/>
          <w:lang w:val="es-MX"/>
        </w:rPr>
        <w:t xml:space="preserve"> días del mes de </w:t>
      </w:r>
      <w:r w:rsidR="008248E3">
        <w:rPr>
          <w:rFonts w:ascii="Arial" w:hAnsi="Arial" w:cs="Arial"/>
          <w:sz w:val="24"/>
          <w:szCs w:val="24"/>
          <w:lang w:val="es-MX"/>
        </w:rPr>
        <w:t>noviembre</w:t>
      </w:r>
      <w:r w:rsidRPr="0078728C">
        <w:rPr>
          <w:rFonts w:ascii="Arial" w:hAnsi="Arial" w:cs="Arial"/>
          <w:sz w:val="24"/>
          <w:szCs w:val="24"/>
          <w:lang w:val="es-MX"/>
        </w:rPr>
        <w:t xml:space="preserve"> del 2019.</w:t>
      </w:r>
    </w:p>
    <w:p w:rsidR="00743757" w:rsidRDefault="00743757" w:rsidP="00E873CF">
      <w:pPr>
        <w:spacing w:line="360" w:lineRule="auto"/>
        <w:jc w:val="center"/>
        <w:rPr>
          <w:rFonts w:ascii="Arial" w:hAnsi="Arial" w:cs="Arial"/>
          <w:b/>
          <w:sz w:val="24"/>
          <w:szCs w:val="24"/>
          <w:lang w:val="es-MX"/>
        </w:rPr>
      </w:pPr>
    </w:p>
    <w:p w:rsidR="00743757" w:rsidRDefault="00743757" w:rsidP="00E873CF">
      <w:pPr>
        <w:spacing w:line="360" w:lineRule="auto"/>
        <w:jc w:val="center"/>
        <w:rPr>
          <w:rFonts w:ascii="Arial" w:hAnsi="Arial" w:cs="Arial"/>
          <w:b/>
          <w:sz w:val="24"/>
          <w:szCs w:val="24"/>
          <w:lang w:val="es-MX"/>
        </w:rPr>
      </w:pPr>
    </w:p>
    <w:p w:rsidR="00E873CF" w:rsidRPr="0078728C" w:rsidRDefault="00E873CF" w:rsidP="00E873CF">
      <w:pPr>
        <w:spacing w:line="360" w:lineRule="auto"/>
        <w:jc w:val="center"/>
        <w:rPr>
          <w:rFonts w:ascii="Arial" w:hAnsi="Arial" w:cs="Arial"/>
          <w:b/>
          <w:sz w:val="24"/>
          <w:szCs w:val="24"/>
          <w:lang w:val="es-MX"/>
        </w:rPr>
      </w:pPr>
      <w:r w:rsidRPr="0078728C">
        <w:rPr>
          <w:rFonts w:ascii="Arial" w:hAnsi="Arial" w:cs="Arial"/>
          <w:b/>
          <w:sz w:val="24"/>
          <w:szCs w:val="24"/>
          <w:lang w:val="es-MX"/>
        </w:rPr>
        <w:t>ATENTAMENTE</w:t>
      </w:r>
    </w:p>
    <w:p w:rsidR="00E873CF" w:rsidRPr="0078728C" w:rsidRDefault="00E873CF" w:rsidP="00E873CF">
      <w:pPr>
        <w:spacing w:line="360" w:lineRule="auto"/>
        <w:jc w:val="center"/>
        <w:rPr>
          <w:rFonts w:ascii="Arial" w:hAnsi="Arial" w:cs="Arial"/>
          <w:b/>
          <w:sz w:val="24"/>
          <w:szCs w:val="24"/>
          <w:lang w:val="es-MX"/>
        </w:rPr>
      </w:pPr>
    </w:p>
    <w:p w:rsidR="00E873CF" w:rsidRPr="0078728C" w:rsidRDefault="00E873CF" w:rsidP="00E873CF">
      <w:pPr>
        <w:spacing w:line="360" w:lineRule="auto"/>
        <w:jc w:val="center"/>
        <w:rPr>
          <w:rFonts w:ascii="Arial" w:hAnsi="Arial" w:cs="Arial"/>
          <w:b/>
          <w:sz w:val="24"/>
          <w:szCs w:val="24"/>
          <w:lang w:val="es-MX"/>
        </w:rPr>
      </w:pPr>
      <w:r w:rsidRPr="0078728C">
        <w:rPr>
          <w:rFonts w:ascii="Arial" w:hAnsi="Arial" w:cs="Arial"/>
          <w:b/>
          <w:sz w:val="24"/>
          <w:szCs w:val="24"/>
          <w:lang w:val="es-MX"/>
        </w:rPr>
        <w:t>______________________________</w:t>
      </w:r>
    </w:p>
    <w:p w:rsidR="009B7DBA" w:rsidRPr="00DF59F8" w:rsidRDefault="00E873CF" w:rsidP="00C00133">
      <w:pPr>
        <w:spacing w:line="360" w:lineRule="auto"/>
        <w:jc w:val="center"/>
        <w:rPr>
          <w:lang w:val="es-MX"/>
        </w:rPr>
      </w:pPr>
      <w:r w:rsidRPr="0078728C">
        <w:rPr>
          <w:rFonts w:ascii="Arial" w:hAnsi="Arial" w:cs="Arial"/>
          <w:b/>
          <w:sz w:val="24"/>
          <w:szCs w:val="24"/>
          <w:lang w:val="es-MX"/>
        </w:rPr>
        <w:t>DIP. AMELIA DEYANIRA OZAETA DÍAZ</w:t>
      </w:r>
    </w:p>
    <w:sectPr w:rsidR="009B7DBA" w:rsidRPr="00DF59F8" w:rsidSect="00FE5967">
      <w:headerReference w:type="even" r:id="rId8"/>
      <w:headerReference w:type="default" r:id="rId9"/>
      <w:footerReference w:type="even" r:id="rId10"/>
      <w:footerReference w:type="default" r:id="rId11"/>
      <w:headerReference w:type="first" r:id="rId12"/>
      <w:footerReference w:type="first" r:id="rId13"/>
      <w:pgSz w:w="12240" w:h="15840"/>
      <w:pgMar w:top="1134" w:right="1440" w:bottom="1134" w:left="144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EBA" w:rsidRDefault="00B82EBA" w:rsidP="00FE5967">
      <w:pPr>
        <w:spacing w:after="0" w:line="240" w:lineRule="auto"/>
      </w:pPr>
      <w:r>
        <w:separator/>
      </w:r>
    </w:p>
  </w:endnote>
  <w:endnote w:type="continuationSeparator" w:id="0">
    <w:p w:rsidR="00B82EBA" w:rsidRDefault="00B82EBA" w:rsidP="00FE5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BB3" w:rsidRDefault="00D34BB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BB3" w:rsidRDefault="00D34BB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BB3" w:rsidRDefault="00D34BB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EBA" w:rsidRDefault="00B82EBA" w:rsidP="00FE5967">
      <w:pPr>
        <w:spacing w:after="0" w:line="240" w:lineRule="auto"/>
      </w:pPr>
      <w:r>
        <w:separator/>
      </w:r>
    </w:p>
  </w:footnote>
  <w:footnote w:type="continuationSeparator" w:id="0">
    <w:p w:rsidR="00B82EBA" w:rsidRDefault="00B82EBA" w:rsidP="00FE5967">
      <w:pPr>
        <w:spacing w:after="0" w:line="240" w:lineRule="auto"/>
      </w:pPr>
      <w:r>
        <w:continuationSeparator/>
      </w:r>
    </w:p>
  </w:footnote>
  <w:footnote w:id="1">
    <w:p w:rsidR="00D06553" w:rsidRPr="00DF1012" w:rsidRDefault="00D06553">
      <w:pPr>
        <w:pStyle w:val="Textonotapie"/>
        <w:rPr>
          <w:lang w:val="es-MX"/>
        </w:rPr>
      </w:pPr>
      <w:r>
        <w:rPr>
          <w:rStyle w:val="Refdenotaalpie"/>
        </w:rPr>
        <w:footnoteRef/>
      </w:r>
      <w:r w:rsidRPr="001E3933">
        <w:rPr>
          <w:lang w:val="es-MX"/>
        </w:rPr>
        <w:t xml:space="preserve"> </w:t>
      </w:r>
      <w:r w:rsidR="00DF1012">
        <w:rPr>
          <w:lang w:val="es-MX"/>
        </w:rPr>
        <w:t xml:space="preserve">Agirrezabala, Gorostidi Ro. </w:t>
      </w:r>
      <w:r w:rsidRPr="00DF1012">
        <w:rPr>
          <w:i/>
          <w:lang w:val="es-MX"/>
        </w:rPr>
        <w:t>Inteligencia emocional</w:t>
      </w:r>
      <w:r>
        <w:rPr>
          <w:lang w:val="es-MX"/>
        </w:rPr>
        <w:t>.</w:t>
      </w:r>
      <w:r w:rsidR="00DF1012">
        <w:rPr>
          <w:lang w:val="es-MX"/>
        </w:rPr>
        <w:t xml:space="preserve"> </w:t>
      </w:r>
      <w:r w:rsidR="00DF1012" w:rsidRPr="00E56644">
        <w:rPr>
          <w:lang w:val="es-MX"/>
        </w:rPr>
        <w:t xml:space="preserve">(2008). </w:t>
      </w:r>
      <w:r w:rsidR="00DF1012" w:rsidRPr="00DF1012">
        <w:rPr>
          <w:lang w:val="es-MX"/>
        </w:rPr>
        <w:t>Edit. Gipuzkoa, Barcelona, España.</w:t>
      </w:r>
      <w:r w:rsidR="00DF1012">
        <w:rPr>
          <w:lang w:val="es-MX"/>
        </w:rPr>
        <w:t xml:space="preserve"> </w:t>
      </w:r>
      <w:hyperlink r:id="rId1" w:history="1">
        <w:r w:rsidRPr="00DF1012">
          <w:rPr>
            <w:rStyle w:val="Hipervnculo"/>
            <w:color w:val="000000" w:themeColor="text1"/>
            <w:lang w:val="es-MX"/>
          </w:rPr>
          <w:t>http://www.eskolabakegune.euskadi.eus/c/document_library/get_file?uuid=bf7dec04-b087-4ce9-9273-2cd15ae0c260&amp;groupId=2211625</w:t>
        </w:r>
      </w:hyperlink>
      <w:r w:rsidR="00DF1012">
        <w:rPr>
          <w:rStyle w:val="Hipervnculo"/>
          <w:color w:val="000000" w:themeColor="text1"/>
          <w:lang w:val="es-MX"/>
        </w:rPr>
        <w:t xml:space="preserve">, </w:t>
      </w:r>
      <w:r w:rsidR="00DF1012" w:rsidRPr="00DF1012">
        <w:rPr>
          <w:rStyle w:val="Hipervnculo"/>
          <w:color w:val="000000" w:themeColor="text1"/>
          <w:lang w:val="es-MX"/>
        </w:rPr>
        <w:t>(20 de noviembre de 2019)</w:t>
      </w:r>
    </w:p>
  </w:footnote>
  <w:footnote w:id="2">
    <w:p w:rsidR="00D06553" w:rsidRPr="00D06553" w:rsidRDefault="00D06553">
      <w:pPr>
        <w:pStyle w:val="Textonotapie"/>
        <w:rPr>
          <w:lang w:val="es-MX"/>
        </w:rPr>
      </w:pPr>
      <w:r>
        <w:rPr>
          <w:rStyle w:val="Refdenotaalpie"/>
        </w:rPr>
        <w:footnoteRef/>
      </w:r>
      <w:r w:rsidRPr="001E3933">
        <w:rPr>
          <w:lang w:val="es-MX"/>
        </w:rPr>
        <w:t xml:space="preserve"> </w:t>
      </w:r>
      <w:r>
        <w:rPr>
          <w:lang w:val="es-MX"/>
        </w:rPr>
        <w:t>Ibidem</w:t>
      </w:r>
    </w:p>
  </w:footnote>
  <w:footnote w:id="3">
    <w:p w:rsidR="00D53E5A" w:rsidRPr="00D53E5A" w:rsidRDefault="00D53E5A">
      <w:pPr>
        <w:pStyle w:val="Textonotapie"/>
        <w:rPr>
          <w:lang w:val="es-MX"/>
        </w:rPr>
      </w:pPr>
      <w:r>
        <w:rPr>
          <w:rStyle w:val="Refdenotaalpie"/>
        </w:rPr>
        <w:footnoteRef/>
      </w:r>
      <w:r w:rsidRPr="00D53E5A">
        <w:rPr>
          <w:lang w:val="es-MX"/>
        </w:rPr>
        <w:t xml:space="preserve"> </w:t>
      </w:r>
      <w:r w:rsidR="00BF3693">
        <w:rPr>
          <w:lang w:val="es-MX"/>
        </w:rPr>
        <w:t xml:space="preserve">Revista Nexos. (Agosto 15, 2018) </w:t>
      </w:r>
      <w:r w:rsidRPr="00D53E5A">
        <w:rPr>
          <w:lang w:val="es-MX"/>
        </w:rPr>
        <w:t>¿Por qué es importante desarrollar las habilidades socioemocionales en la educación básica?</w:t>
      </w:r>
      <w:r w:rsidR="00BF3693">
        <w:rPr>
          <w:lang w:val="es-MX"/>
        </w:rPr>
        <w:t xml:space="preserve"> Recuperado de:</w:t>
      </w:r>
      <w:r>
        <w:rPr>
          <w:lang w:val="es-MX"/>
        </w:rPr>
        <w:t xml:space="preserve"> </w:t>
      </w:r>
      <w:hyperlink r:id="rId2" w:history="1">
        <w:r w:rsidRPr="00D53E5A">
          <w:rPr>
            <w:rStyle w:val="Hipervnculo"/>
            <w:color w:val="auto"/>
            <w:lang w:val="es-MX"/>
          </w:rPr>
          <w:t>https://educacion.nexos.com.mx/?p=1483</w:t>
        </w:r>
      </w:hyperlink>
      <w:r w:rsidRPr="00D53E5A">
        <w:rPr>
          <w:lang w:val="es-MX"/>
        </w:rPr>
        <w:t xml:space="preserve"> </w:t>
      </w:r>
    </w:p>
  </w:footnote>
  <w:footnote w:id="4">
    <w:p w:rsidR="00FA11D6" w:rsidRPr="00BF3693" w:rsidRDefault="00FA11D6">
      <w:pPr>
        <w:pStyle w:val="Textonotapie"/>
        <w:rPr>
          <w:lang w:val="es-MX"/>
        </w:rPr>
      </w:pPr>
      <w:r>
        <w:rPr>
          <w:rStyle w:val="Refdenotaalpie"/>
        </w:rPr>
        <w:footnoteRef/>
      </w:r>
      <w:r w:rsidRPr="00FA11D6">
        <w:rPr>
          <w:lang w:val="es-MX"/>
        </w:rPr>
        <w:t xml:space="preserve"> </w:t>
      </w:r>
      <w:r w:rsidR="00BF3693">
        <w:rPr>
          <w:lang w:val="es-MX"/>
        </w:rPr>
        <w:t xml:space="preserve">El País. </w:t>
      </w:r>
      <w:r w:rsidRPr="00FA11D6">
        <w:rPr>
          <w:lang w:val="es-MX"/>
        </w:rPr>
        <w:t>Sin educación emocional, no sirve saber resolver ecuaciones</w:t>
      </w:r>
      <w:r>
        <w:rPr>
          <w:lang w:val="es-MX"/>
        </w:rPr>
        <w:t xml:space="preserve">. </w:t>
      </w:r>
      <w:r w:rsidR="00BF3693">
        <w:rPr>
          <w:lang w:val="es-MX"/>
        </w:rPr>
        <w:t xml:space="preserve">(Enero 30, 2017). Recuperado de: </w:t>
      </w:r>
      <w:hyperlink r:id="rId3" w:history="1">
        <w:r w:rsidRPr="00BF3693">
          <w:rPr>
            <w:rStyle w:val="Hipervnculo"/>
            <w:lang w:val="es-MX"/>
          </w:rPr>
          <w:t>https://elpais.com/economia/2017/01/27/actualidad/1485521911_846690.html?id_externo_rsoc=FB_CC</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BB3" w:rsidRDefault="00D34BB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967" w:rsidRDefault="00FE5967">
    <w:pPr>
      <w:pStyle w:val="Encabezado"/>
    </w:pPr>
    <w:r>
      <w:rPr>
        <w:noProof/>
        <w:lang w:val="es-MX" w:eastAsia="es-MX"/>
      </w:rPr>
      <w:drawing>
        <wp:anchor distT="0" distB="0" distL="114300" distR="114300" simplePos="0" relativeHeight="251658240" behindDoc="1" locked="0" layoutInCell="1" allowOverlap="1">
          <wp:simplePos x="0" y="0"/>
          <wp:positionH relativeFrom="page">
            <wp:align>right</wp:align>
          </wp:positionH>
          <wp:positionV relativeFrom="paragraph">
            <wp:posOffset>-590550</wp:posOffset>
          </wp:positionV>
          <wp:extent cx="7772400" cy="100584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srcRect/>
                  <a:stretch>
                    <a:fillRect/>
                  </a:stretch>
                </pic:blipFill>
                <pic:spPr bwMode="auto">
                  <a:xfrm>
                    <a:off x="0" y="0"/>
                    <a:ext cx="7772400" cy="100584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BB3" w:rsidRDefault="00D34BB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14D5F"/>
    <w:multiLevelType w:val="multilevel"/>
    <w:tmpl w:val="1BE2F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C92111"/>
    <w:multiLevelType w:val="hybridMultilevel"/>
    <w:tmpl w:val="D834D6F6"/>
    <w:lvl w:ilvl="0" w:tplc="D4EC043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7341C9C"/>
    <w:multiLevelType w:val="hybridMultilevel"/>
    <w:tmpl w:val="D0025E52"/>
    <w:lvl w:ilvl="0" w:tplc="2CF892A2">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821092"/>
    <w:multiLevelType w:val="multilevel"/>
    <w:tmpl w:val="BD9A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9F8"/>
    <w:rsid w:val="0002749F"/>
    <w:rsid w:val="000731AB"/>
    <w:rsid w:val="000A167E"/>
    <w:rsid w:val="000A6282"/>
    <w:rsid w:val="000C1407"/>
    <w:rsid w:val="000D0030"/>
    <w:rsid w:val="000D56D3"/>
    <w:rsid w:val="00121ADA"/>
    <w:rsid w:val="0018037D"/>
    <w:rsid w:val="00190F28"/>
    <w:rsid w:val="001D06CF"/>
    <w:rsid w:val="001E3933"/>
    <w:rsid w:val="001F5509"/>
    <w:rsid w:val="00215A1E"/>
    <w:rsid w:val="00225195"/>
    <w:rsid w:val="00245FBB"/>
    <w:rsid w:val="0025516A"/>
    <w:rsid w:val="00262EBF"/>
    <w:rsid w:val="002765CF"/>
    <w:rsid w:val="00321E79"/>
    <w:rsid w:val="00334322"/>
    <w:rsid w:val="00386419"/>
    <w:rsid w:val="00392459"/>
    <w:rsid w:val="003931F6"/>
    <w:rsid w:val="00406CFD"/>
    <w:rsid w:val="00440EF4"/>
    <w:rsid w:val="004A0384"/>
    <w:rsid w:val="004D3817"/>
    <w:rsid w:val="004D5AF5"/>
    <w:rsid w:val="004E33DB"/>
    <w:rsid w:val="00506F46"/>
    <w:rsid w:val="00514195"/>
    <w:rsid w:val="00551269"/>
    <w:rsid w:val="0055597A"/>
    <w:rsid w:val="00580EC7"/>
    <w:rsid w:val="005B05BB"/>
    <w:rsid w:val="005B4C1F"/>
    <w:rsid w:val="005F7083"/>
    <w:rsid w:val="0060081D"/>
    <w:rsid w:val="00604087"/>
    <w:rsid w:val="006C5A20"/>
    <w:rsid w:val="006F171E"/>
    <w:rsid w:val="006F341B"/>
    <w:rsid w:val="00724489"/>
    <w:rsid w:val="00734D86"/>
    <w:rsid w:val="007354DC"/>
    <w:rsid w:val="00735728"/>
    <w:rsid w:val="00743757"/>
    <w:rsid w:val="00754E7B"/>
    <w:rsid w:val="0078728C"/>
    <w:rsid w:val="007E7740"/>
    <w:rsid w:val="00802777"/>
    <w:rsid w:val="008248E3"/>
    <w:rsid w:val="00826A8A"/>
    <w:rsid w:val="008775F9"/>
    <w:rsid w:val="008B2D5B"/>
    <w:rsid w:val="008B5716"/>
    <w:rsid w:val="008E1CE6"/>
    <w:rsid w:val="00920FCD"/>
    <w:rsid w:val="0095792C"/>
    <w:rsid w:val="00972C53"/>
    <w:rsid w:val="009866A9"/>
    <w:rsid w:val="009B7DBA"/>
    <w:rsid w:val="009C3419"/>
    <w:rsid w:val="00A10DA7"/>
    <w:rsid w:val="00A95778"/>
    <w:rsid w:val="00AE4D07"/>
    <w:rsid w:val="00B261D7"/>
    <w:rsid w:val="00B31FA5"/>
    <w:rsid w:val="00B32C4F"/>
    <w:rsid w:val="00B41665"/>
    <w:rsid w:val="00B43947"/>
    <w:rsid w:val="00B46BF3"/>
    <w:rsid w:val="00B64074"/>
    <w:rsid w:val="00B82EBA"/>
    <w:rsid w:val="00BC255A"/>
    <w:rsid w:val="00BE1918"/>
    <w:rsid w:val="00BF3693"/>
    <w:rsid w:val="00C00133"/>
    <w:rsid w:val="00C15726"/>
    <w:rsid w:val="00C436BD"/>
    <w:rsid w:val="00CD7C26"/>
    <w:rsid w:val="00CE4857"/>
    <w:rsid w:val="00D06553"/>
    <w:rsid w:val="00D34BB3"/>
    <w:rsid w:val="00D50EEC"/>
    <w:rsid w:val="00D53E5A"/>
    <w:rsid w:val="00D70869"/>
    <w:rsid w:val="00D71F6A"/>
    <w:rsid w:val="00DB1D53"/>
    <w:rsid w:val="00DD6379"/>
    <w:rsid w:val="00DE602E"/>
    <w:rsid w:val="00DF1012"/>
    <w:rsid w:val="00DF59F8"/>
    <w:rsid w:val="00E56644"/>
    <w:rsid w:val="00E842E7"/>
    <w:rsid w:val="00E873CF"/>
    <w:rsid w:val="00E91664"/>
    <w:rsid w:val="00ED73A4"/>
    <w:rsid w:val="00F13F4E"/>
    <w:rsid w:val="00F41A96"/>
    <w:rsid w:val="00F96314"/>
    <w:rsid w:val="00FA11D6"/>
    <w:rsid w:val="00FD28E1"/>
    <w:rsid w:val="00FE3FE9"/>
    <w:rsid w:val="00FE5967"/>
    <w:rsid w:val="00FF257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8A312B-957C-4727-BB99-7A7980E44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C5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A03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rsid w:val="007354DC"/>
    <w:pPr>
      <w:spacing w:after="0" w:line="240" w:lineRule="auto"/>
    </w:pPr>
    <w:rPr>
      <w:rFonts w:ascii="Times New Roman" w:eastAsia="Times New Roman" w:hAnsi="Times New Roman" w:cs="Times New Roman"/>
      <w:color w:val="000000"/>
      <w:sz w:val="24"/>
      <w:szCs w:val="24"/>
      <w:lang w:val="es-ES" w:eastAsia="es-ES"/>
    </w:rPr>
  </w:style>
  <w:style w:type="paragraph" w:styleId="Prrafodelista">
    <w:name w:val="List Paragraph"/>
    <w:basedOn w:val="Normal"/>
    <w:uiPriority w:val="34"/>
    <w:qFormat/>
    <w:rsid w:val="00F96314"/>
    <w:pPr>
      <w:spacing w:after="0" w:line="240" w:lineRule="auto"/>
      <w:ind w:left="720"/>
      <w:contextualSpacing/>
    </w:pPr>
    <w:rPr>
      <w:rFonts w:ascii="Times New Roman" w:eastAsia="Times New Roman" w:hAnsi="Times New Roman" w:cs="Times New Roman"/>
      <w:sz w:val="20"/>
      <w:szCs w:val="20"/>
      <w:lang w:val="es-MX" w:eastAsia="es-ES"/>
    </w:rPr>
  </w:style>
  <w:style w:type="paragraph" w:styleId="Textodeglobo">
    <w:name w:val="Balloon Text"/>
    <w:basedOn w:val="Normal"/>
    <w:link w:val="TextodegloboCar"/>
    <w:uiPriority w:val="99"/>
    <w:semiHidden/>
    <w:unhideWhenUsed/>
    <w:rsid w:val="00B6407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4074"/>
    <w:rPr>
      <w:rFonts w:ascii="Segoe UI" w:hAnsi="Segoe UI" w:cs="Segoe UI"/>
      <w:sz w:val="18"/>
      <w:szCs w:val="18"/>
    </w:rPr>
  </w:style>
  <w:style w:type="paragraph" w:styleId="Encabezado">
    <w:name w:val="header"/>
    <w:basedOn w:val="Normal"/>
    <w:link w:val="EncabezadoCar"/>
    <w:uiPriority w:val="99"/>
    <w:unhideWhenUsed/>
    <w:rsid w:val="00FE59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5967"/>
  </w:style>
  <w:style w:type="paragraph" w:styleId="Piedepgina">
    <w:name w:val="footer"/>
    <w:basedOn w:val="Normal"/>
    <w:link w:val="PiedepginaCar"/>
    <w:uiPriority w:val="99"/>
    <w:unhideWhenUsed/>
    <w:rsid w:val="00FE59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5967"/>
  </w:style>
  <w:style w:type="paragraph" w:styleId="Textonotapie">
    <w:name w:val="footnote text"/>
    <w:basedOn w:val="Normal"/>
    <w:link w:val="TextonotapieCar"/>
    <w:uiPriority w:val="99"/>
    <w:semiHidden/>
    <w:unhideWhenUsed/>
    <w:rsid w:val="00D0655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6553"/>
    <w:rPr>
      <w:sz w:val="20"/>
      <w:szCs w:val="20"/>
    </w:rPr>
  </w:style>
  <w:style w:type="character" w:styleId="Refdenotaalpie">
    <w:name w:val="footnote reference"/>
    <w:basedOn w:val="Fuentedeprrafopredeter"/>
    <w:uiPriority w:val="99"/>
    <w:semiHidden/>
    <w:unhideWhenUsed/>
    <w:rsid w:val="00D06553"/>
    <w:rPr>
      <w:vertAlign w:val="superscript"/>
    </w:rPr>
  </w:style>
  <w:style w:type="character" w:styleId="Hipervnculo">
    <w:name w:val="Hyperlink"/>
    <w:basedOn w:val="Fuentedeprrafopredeter"/>
    <w:uiPriority w:val="99"/>
    <w:unhideWhenUsed/>
    <w:rsid w:val="00D065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886106">
      <w:bodyDiv w:val="1"/>
      <w:marLeft w:val="0"/>
      <w:marRight w:val="0"/>
      <w:marTop w:val="0"/>
      <w:marBottom w:val="0"/>
      <w:divBdr>
        <w:top w:val="none" w:sz="0" w:space="0" w:color="auto"/>
        <w:left w:val="none" w:sz="0" w:space="0" w:color="auto"/>
        <w:bottom w:val="none" w:sz="0" w:space="0" w:color="auto"/>
        <w:right w:val="none" w:sz="0" w:space="0" w:color="auto"/>
      </w:divBdr>
      <w:divsChild>
        <w:div w:id="1680112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lpais.com/economia/2017/01/27/actualidad/1485521911_846690.html?id_externo_rsoc=FB_CC" TargetMode="External"/><Relationship Id="rId2" Type="http://schemas.openxmlformats.org/officeDocument/2006/relationships/hyperlink" Target="https://educacion.nexos.com.mx/?p=1483" TargetMode="External"/><Relationship Id="rId1" Type="http://schemas.openxmlformats.org/officeDocument/2006/relationships/hyperlink" Target="http://www.eskolabakegune.euskadi.eus/c/document_library/get_file?uuid=bf7dec04-b087-4ce9-9273-2cd15ae0c260&amp;groupId=221162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00820-C5D8-46E5-AD30-D0119D8D9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2284</Words>
  <Characters>12563</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 Alejandrina</dc:creator>
  <cp:lastModifiedBy>Sonia Pérez Chacón</cp:lastModifiedBy>
  <cp:revision>2</cp:revision>
  <cp:lastPrinted>2019-11-25T23:44:00Z</cp:lastPrinted>
  <dcterms:created xsi:type="dcterms:W3CDTF">2019-11-26T22:06:00Z</dcterms:created>
  <dcterms:modified xsi:type="dcterms:W3CDTF">2019-11-26T22:06:00Z</dcterms:modified>
</cp:coreProperties>
</file>