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8CCC3" w14:textId="77777777" w:rsidR="00165BBB" w:rsidRPr="00BF29CD" w:rsidRDefault="00165BBB" w:rsidP="00165BBB">
      <w:pPr>
        <w:jc w:val="both"/>
        <w:rPr>
          <w:rFonts w:ascii="Century Gothic" w:hAnsi="Century Gothic"/>
          <w:b/>
          <w:sz w:val="24"/>
          <w:szCs w:val="24"/>
        </w:rPr>
      </w:pPr>
      <w:r w:rsidRPr="00BF29CD">
        <w:rPr>
          <w:rFonts w:ascii="Century Gothic" w:hAnsi="Century Gothic"/>
          <w:b/>
          <w:sz w:val="24"/>
          <w:szCs w:val="24"/>
        </w:rPr>
        <w:t xml:space="preserve">Instrucciones de llenado: </w:t>
      </w:r>
    </w:p>
    <w:p w14:paraId="3AF40817" w14:textId="77777777" w:rsidR="0068085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Plasme, únicamente, la información solicitada.</w:t>
      </w:r>
    </w:p>
    <w:p w14:paraId="3EE73D7D" w14:textId="77777777" w:rsidR="00680851" w:rsidRDefault="00680851" w:rsidP="00680851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482EBACD" w14:textId="77777777" w:rsidR="002819D1" w:rsidRDefault="00680851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Omita</w:t>
      </w:r>
      <w:r w:rsidR="00165BBB" w:rsidRPr="00BF29CD">
        <w:rPr>
          <w:rFonts w:ascii="Century Gothic" w:hAnsi="Century Gothic"/>
          <w:sz w:val="24"/>
          <w:szCs w:val="24"/>
        </w:rPr>
        <w:t xml:space="preserve">, </w:t>
      </w:r>
      <w:r w:rsidR="00165BBB" w:rsidRPr="00BF29CD">
        <w:rPr>
          <w:rFonts w:ascii="Century Gothic" w:hAnsi="Century Gothic"/>
          <w:sz w:val="24"/>
          <w:szCs w:val="24"/>
          <w:u w:val="single"/>
        </w:rPr>
        <w:t>en este documento</w:t>
      </w:r>
      <w:r w:rsidR="00165BBB" w:rsidRPr="00BF29CD">
        <w:rPr>
          <w:rFonts w:ascii="Century Gothic" w:hAnsi="Century Gothic"/>
          <w:sz w:val="24"/>
          <w:szCs w:val="24"/>
        </w:rPr>
        <w:t>, datos como: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165BBB" w:rsidRPr="00BF29CD">
        <w:rPr>
          <w:rFonts w:ascii="Century Gothic" w:hAnsi="Century Gothic"/>
          <w:sz w:val="24"/>
          <w:szCs w:val="24"/>
        </w:rPr>
        <w:t>RFC, clave de elector, estado civil, número de hijos, pasatiempos, convicción religiosa,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r w:rsidR="00900F56">
        <w:rPr>
          <w:rFonts w:ascii="Century Gothic" w:hAnsi="Century Gothic"/>
          <w:sz w:val="24"/>
          <w:szCs w:val="24"/>
        </w:rPr>
        <w:t xml:space="preserve">firma, </w:t>
      </w:r>
      <w:r w:rsidR="002819D1" w:rsidRPr="00BF29CD">
        <w:rPr>
          <w:rFonts w:ascii="Century Gothic" w:hAnsi="Century Gothic"/>
          <w:sz w:val="24"/>
          <w:szCs w:val="24"/>
        </w:rPr>
        <w:t>dirección, teléfono,</w:t>
      </w:r>
      <w:r w:rsidR="00165BBB" w:rsidRPr="00BF29CD">
        <w:rPr>
          <w:rFonts w:ascii="Century Gothic" w:hAnsi="Century Gothic"/>
          <w:sz w:val="24"/>
          <w:szCs w:val="24"/>
        </w:rPr>
        <w:t xml:space="preserve"> entre otros. </w:t>
      </w:r>
      <w:r w:rsidR="00BD21E0">
        <w:rPr>
          <w:rFonts w:ascii="Century Gothic" w:hAnsi="Century Gothic"/>
          <w:sz w:val="24"/>
          <w:szCs w:val="24"/>
        </w:rPr>
        <w:t xml:space="preserve"> (L</w:t>
      </w:r>
      <w:r w:rsidR="00506E83">
        <w:rPr>
          <w:rFonts w:ascii="Century Gothic" w:hAnsi="Century Gothic"/>
          <w:sz w:val="24"/>
          <w:szCs w:val="24"/>
        </w:rPr>
        <w:t>os últimos dos</w:t>
      </w:r>
      <w:r w:rsidR="002819D1">
        <w:rPr>
          <w:rFonts w:ascii="Century Gothic" w:hAnsi="Century Gothic"/>
          <w:sz w:val="24"/>
          <w:szCs w:val="24"/>
        </w:rPr>
        <w:t xml:space="preserve"> por solicitarse en  formato diverso)</w:t>
      </w:r>
      <w:r w:rsidR="00BD21E0">
        <w:rPr>
          <w:rFonts w:ascii="Century Gothic" w:hAnsi="Century Gothic"/>
          <w:sz w:val="24"/>
          <w:szCs w:val="24"/>
        </w:rPr>
        <w:t>.</w:t>
      </w:r>
    </w:p>
    <w:p w14:paraId="43C134DF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6162627" w14:textId="77777777" w:rsidR="00165BBB" w:rsidRDefault="002D2623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Esto en virtud de que </w:t>
      </w:r>
      <w:r w:rsidR="00E241B9">
        <w:rPr>
          <w:rFonts w:ascii="Century Gothic" w:hAnsi="Century Gothic"/>
          <w:sz w:val="24"/>
          <w:szCs w:val="24"/>
        </w:rPr>
        <w:t>el presente</w:t>
      </w:r>
      <w:r w:rsidR="005B03A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0851">
        <w:rPr>
          <w:rFonts w:ascii="Century Gothic" w:hAnsi="Century Gothic"/>
          <w:sz w:val="24"/>
          <w:szCs w:val="24"/>
        </w:rPr>
        <w:t>curriculum</w:t>
      </w:r>
      <w:proofErr w:type="spellEnd"/>
      <w:r w:rsidR="00680851">
        <w:rPr>
          <w:rFonts w:ascii="Century Gothic" w:hAnsi="Century Gothic"/>
          <w:sz w:val="24"/>
          <w:szCs w:val="24"/>
        </w:rPr>
        <w:t xml:space="preserve"> será publicado en el portal de internet del H. Congreso del Estado, </w:t>
      </w:r>
      <w:r w:rsidR="00E241B9">
        <w:rPr>
          <w:rFonts w:ascii="Century Gothic" w:hAnsi="Century Gothic"/>
          <w:sz w:val="24"/>
          <w:szCs w:val="24"/>
        </w:rPr>
        <w:t>para atender a</w:t>
      </w:r>
      <w:r w:rsidR="00680851">
        <w:rPr>
          <w:rFonts w:ascii="Century Gothic" w:hAnsi="Century Gothic"/>
          <w:sz w:val="24"/>
          <w:szCs w:val="24"/>
        </w:rPr>
        <w:t xml:space="preserve"> lo dispuesto en la Convocatoria.</w:t>
      </w:r>
    </w:p>
    <w:p w14:paraId="7AC28985" w14:textId="77777777" w:rsidR="00680851" w:rsidRPr="00BF29CD" w:rsidRDefault="00680851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1422ADFA" w14:textId="77777777" w:rsidR="00165BBB" w:rsidRPr="00BF29CD" w:rsidRDefault="003171BB" w:rsidP="00165BBB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Anexe </w:t>
      </w:r>
      <w:r w:rsidR="00506E83">
        <w:rPr>
          <w:rFonts w:ascii="Century Gothic" w:hAnsi="Century Gothic"/>
          <w:sz w:val="24"/>
          <w:szCs w:val="24"/>
        </w:rPr>
        <w:t xml:space="preserve">copia de </w:t>
      </w:r>
      <w:r>
        <w:rPr>
          <w:rFonts w:ascii="Century Gothic" w:hAnsi="Century Gothic"/>
          <w:sz w:val="24"/>
          <w:szCs w:val="24"/>
        </w:rPr>
        <w:t>l</w:t>
      </w:r>
      <w:r w:rsidR="00437775">
        <w:rPr>
          <w:rFonts w:ascii="Century Gothic" w:hAnsi="Century Gothic"/>
          <w:sz w:val="24"/>
          <w:szCs w:val="24"/>
        </w:rPr>
        <w:t>os documentos que de</w:t>
      </w:r>
      <w:r w:rsidR="0086023C">
        <w:rPr>
          <w:rFonts w:ascii="Century Gothic" w:hAnsi="Century Gothic"/>
          <w:sz w:val="24"/>
          <w:szCs w:val="24"/>
        </w:rPr>
        <w:t>n</w:t>
      </w:r>
      <w:r w:rsidR="00437775">
        <w:rPr>
          <w:rFonts w:ascii="Century Gothic" w:hAnsi="Century Gothic"/>
          <w:sz w:val="24"/>
          <w:szCs w:val="24"/>
        </w:rPr>
        <w:t xml:space="preserve"> sustento a</w:t>
      </w:r>
      <w:r w:rsidR="000063A2">
        <w:rPr>
          <w:rFonts w:ascii="Century Gothic" w:hAnsi="Century Gothic"/>
          <w:sz w:val="24"/>
          <w:szCs w:val="24"/>
        </w:rPr>
        <w:t xml:space="preserve"> lo</w:t>
      </w:r>
      <w:r w:rsidR="00437775">
        <w:rPr>
          <w:rFonts w:ascii="Century Gothic" w:hAnsi="Century Gothic"/>
          <w:sz w:val="24"/>
          <w:szCs w:val="24"/>
        </w:rPr>
        <w:t xml:space="preserve"> </w:t>
      </w:r>
      <w:r w:rsidR="00506E83">
        <w:rPr>
          <w:rFonts w:ascii="Century Gothic" w:hAnsi="Century Gothic"/>
          <w:sz w:val="24"/>
          <w:szCs w:val="24"/>
        </w:rPr>
        <w:t>señalado</w:t>
      </w:r>
    </w:p>
    <w:p w14:paraId="117910A3" w14:textId="77777777" w:rsidR="00165BBB" w:rsidRPr="00BF29CD" w:rsidRDefault="00165BBB" w:rsidP="00165BBB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6C7FF542" w14:textId="77777777" w:rsidR="00165BBB" w:rsidRPr="00165BBB" w:rsidRDefault="00165BBB" w:rsidP="00165BBB">
      <w:pPr>
        <w:pStyle w:val="Prrafodelista"/>
        <w:jc w:val="center"/>
        <w:rPr>
          <w:rFonts w:ascii="Century Gothic" w:hAnsi="Century Gothic"/>
          <w:b/>
          <w:sz w:val="24"/>
          <w:szCs w:val="24"/>
        </w:rPr>
      </w:pPr>
    </w:p>
    <w:p w14:paraId="03F0E016" w14:textId="643DB918" w:rsidR="00BF29CD" w:rsidRDefault="00BF29C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14:paraId="4AD17040" w14:textId="77777777" w:rsidR="00165BBB" w:rsidRPr="00165BBB" w:rsidRDefault="000E5448" w:rsidP="00165BBB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lastRenderedPageBreak/>
        <w:pict w14:anchorId="57F5ECE5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.15pt;margin-top:12.55pt;width:355.5pt;height:106.8pt;z-index:251659264" stroked="f">
            <v:textbox>
              <w:txbxContent>
                <w:p w14:paraId="7440EEDA" w14:textId="77777777" w:rsidR="0086023C" w:rsidRPr="0086023C" w:rsidRDefault="0086023C">
                  <w:pPr>
                    <w:rPr>
                      <w:rFonts w:ascii="Century Gothic" w:hAnsi="Century Gothic"/>
                      <w:b/>
                    </w:rPr>
                  </w:pPr>
                  <w:r w:rsidRPr="0086023C">
                    <w:rPr>
                      <w:rFonts w:ascii="Century Gothic" w:hAnsi="Century Gothic"/>
                      <w:b/>
                    </w:rPr>
                    <w:t>NOMBRE:</w:t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noProof/>
          <w:sz w:val="24"/>
          <w:szCs w:val="24"/>
          <w:lang w:eastAsia="es-MX"/>
        </w:rPr>
        <w:pict w14:anchorId="108E029B">
          <v:rect id="_x0000_s1026" style="position:absolute;left:0;text-align:left;margin-left:371.95pt;margin-top:12.7pt;width:106.65pt;height:106.65pt;z-index:251658240">
            <v:textbox style="mso-next-textbox:#_x0000_s1026">
              <w:txbxContent>
                <w:p w14:paraId="0B52F165" w14:textId="77777777" w:rsidR="003A4934" w:rsidRDefault="003A4934" w:rsidP="003A4934">
                  <w:pPr>
                    <w:jc w:val="center"/>
                    <w:rPr>
                      <w:rFonts w:ascii="Century Gothic" w:hAnsi="Century Gothic"/>
                    </w:rPr>
                  </w:pPr>
                </w:p>
                <w:p w14:paraId="080358AE" w14:textId="77777777" w:rsidR="003A4934" w:rsidRPr="003A4934" w:rsidRDefault="003A4934" w:rsidP="003A4934">
                  <w:pPr>
                    <w:jc w:val="center"/>
                    <w:rPr>
                      <w:rFonts w:ascii="Century Gothic" w:hAnsi="Century Gothic"/>
                    </w:rPr>
                  </w:pPr>
                  <w:r w:rsidRPr="003A4934">
                    <w:rPr>
                      <w:rFonts w:ascii="Century Gothic" w:hAnsi="Century Gothic"/>
                    </w:rPr>
                    <w:t>Inserte o pegue fotografía reciente</w:t>
                  </w:r>
                </w:p>
              </w:txbxContent>
            </v:textbox>
          </v:rect>
        </w:pict>
      </w:r>
    </w:p>
    <w:p w14:paraId="5FCC334C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37D8C19A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188065E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2A68FA53" w14:textId="77777777" w:rsidR="003A4934" w:rsidRDefault="003A4934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18580225" w14:textId="77777777" w:rsidR="00165BBB" w:rsidRPr="003A4934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F74841">
        <w:rPr>
          <w:rFonts w:ascii="Century Gothic" w:hAnsi="Century Gothic"/>
          <w:b/>
          <w:sz w:val="24"/>
          <w:szCs w:val="24"/>
        </w:rPr>
        <w:t>FORMACIÓN</w:t>
      </w:r>
      <w:r w:rsidRPr="003A4934">
        <w:rPr>
          <w:rFonts w:ascii="Century Gothic" w:hAnsi="Century Gothic"/>
          <w:b/>
          <w:sz w:val="24"/>
          <w:szCs w:val="24"/>
        </w:rPr>
        <w:t xml:space="preserve"> ACADÉMICA</w:t>
      </w:r>
      <w:r>
        <w:rPr>
          <w:rFonts w:ascii="Century Gothic" w:hAnsi="Century Gothic"/>
          <w:b/>
          <w:sz w:val="24"/>
          <w:szCs w:val="24"/>
        </w:rPr>
        <w:t xml:space="preserve">: 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356FD91" w14:textId="77777777" w:rsidR="00437775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3B4A5906" w14:textId="77777777" w:rsidR="00437775" w:rsidRPr="00165BBB" w:rsidRDefault="00437775" w:rsidP="00165BBB">
      <w:pPr>
        <w:jc w:val="both"/>
        <w:rPr>
          <w:rFonts w:ascii="Century Gothic" w:hAnsi="Century Gothic"/>
          <w:sz w:val="24"/>
          <w:szCs w:val="24"/>
        </w:rPr>
      </w:pPr>
    </w:p>
    <w:p w14:paraId="2E46219C" w14:textId="77777777" w:rsidR="0060151E" w:rsidRDefault="0060151E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p w14:paraId="53841CC3" w14:textId="77777777" w:rsidR="00165BBB" w:rsidRDefault="003A4934" w:rsidP="00165BBB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="00165BBB" w:rsidRPr="00165BBB">
        <w:rPr>
          <w:rFonts w:ascii="Century Gothic" w:hAnsi="Century Gothic"/>
          <w:b/>
          <w:sz w:val="24"/>
          <w:szCs w:val="24"/>
        </w:rPr>
        <w:t>TRAYECTORIA PROFESIONAL: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0E503C6F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72B2EC3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0EADD0C6" w14:textId="77777777" w:rsidR="00437775" w:rsidRDefault="00437775" w:rsidP="00165BBB">
      <w:pPr>
        <w:jc w:val="both"/>
        <w:rPr>
          <w:rFonts w:ascii="Century Gothic" w:hAnsi="Century Gothic"/>
          <w:sz w:val="18"/>
          <w:szCs w:val="18"/>
        </w:rPr>
      </w:pPr>
    </w:p>
    <w:p w14:paraId="3D2EFEEB" w14:textId="77777777" w:rsidR="00437775" w:rsidRDefault="00437775" w:rsidP="00437775">
      <w:pPr>
        <w:jc w:val="both"/>
        <w:rPr>
          <w:rFonts w:ascii="Century Gothic" w:hAnsi="Century Gothic"/>
          <w:sz w:val="18"/>
          <w:szCs w:val="18"/>
        </w:rPr>
      </w:pPr>
      <w:r w:rsidRPr="003A4934">
        <w:rPr>
          <w:rFonts w:ascii="Century Gothic" w:hAnsi="Century Gothic"/>
          <w:b/>
          <w:sz w:val="24"/>
          <w:szCs w:val="24"/>
        </w:rPr>
        <w:t xml:space="preserve">RELATORÍA DE LA </w:t>
      </w:r>
      <w:r w:rsidRPr="00165BBB">
        <w:rPr>
          <w:rFonts w:ascii="Century Gothic" w:hAnsi="Century Gothic"/>
          <w:b/>
          <w:sz w:val="24"/>
          <w:szCs w:val="24"/>
        </w:rPr>
        <w:t xml:space="preserve">TRAYECTORIA </w:t>
      </w:r>
      <w:r>
        <w:rPr>
          <w:rFonts w:ascii="Century Gothic" w:hAnsi="Century Gothic"/>
          <w:b/>
          <w:sz w:val="24"/>
          <w:szCs w:val="24"/>
        </w:rPr>
        <w:t>EN MATERIA DE</w:t>
      </w:r>
      <w:r w:rsidRPr="00437775">
        <w:rPr>
          <w:rFonts w:ascii="Century Gothic" w:hAnsi="Century Gothic"/>
          <w:b/>
          <w:sz w:val="24"/>
          <w:szCs w:val="24"/>
        </w:rPr>
        <w:t xml:space="preserve"> </w:t>
      </w:r>
      <w:r w:rsidR="001A7A7F">
        <w:rPr>
          <w:rFonts w:ascii="Century Gothic" w:hAnsi="Century Gothic"/>
          <w:b/>
          <w:sz w:val="24"/>
          <w:szCs w:val="24"/>
        </w:rPr>
        <w:t xml:space="preserve">CONTROL, MANEJO O </w:t>
      </w:r>
      <w:r w:rsidRPr="00437775">
        <w:rPr>
          <w:rFonts w:ascii="Century Gothic" w:hAnsi="Century Gothic"/>
          <w:b/>
          <w:sz w:val="24"/>
          <w:szCs w:val="24"/>
        </w:rPr>
        <w:t>FISCALIZACIÓN DE: RECURSOS, RESPONSABILIDADES ADMINISTRATIVAS, CONTABILIDAD GUBERNAMENTAL, AUDITORÍA GUBERNAMENTAL, OBRA PÚBLICA O ADQUISICIONES, ARRENDAMIENTOS Y SERVICIOS DEL SECTOR PÚBLICO:</w:t>
      </w:r>
      <w:r w:rsidRPr="003A4934">
        <w:rPr>
          <w:rFonts w:ascii="Century Gothic" w:hAnsi="Century Gothic"/>
          <w:sz w:val="18"/>
          <w:szCs w:val="18"/>
        </w:rPr>
        <w:t>(Haga uso del espacio que estime necesario)</w:t>
      </w:r>
    </w:p>
    <w:p w14:paraId="4EF63FAF" w14:textId="77777777" w:rsidR="00437775" w:rsidRPr="00165BBB" w:rsidRDefault="00437775" w:rsidP="00165BBB">
      <w:pPr>
        <w:jc w:val="both"/>
        <w:rPr>
          <w:rFonts w:ascii="Century Gothic" w:hAnsi="Century Gothic"/>
          <w:b/>
          <w:sz w:val="24"/>
          <w:szCs w:val="24"/>
        </w:rPr>
      </w:pPr>
    </w:p>
    <w:sectPr w:rsidR="00437775" w:rsidRPr="00165BBB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E4FC" w14:textId="77777777" w:rsidR="003D4682" w:rsidRDefault="003D4682" w:rsidP="007A0977">
      <w:pPr>
        <w:spacing w:after="0" w:line="240" w:lineRule="auto"/>
      </w:pPr>
      <w:r>
        <w:separator/>
      </w:r>
    </w:p>
  </w:endnote>
  <w:endnote w:type="continuationSeparator" w:id="0">
    <w:p w14:paraId="32682CC4" w14:textId="77777777" w:rsidR="003D4682" w:rsidRDefault="003D4682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076E" w14:textId="77777777"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6BFFD" w14:textId="77777777" w:rsidR="003D4682" w:rsidRDefault="003D4682" w:rsidP="007A0977">
      <w:pPr>
        <w:spacing w:after="0" w:line="240" w:lineRule="auto"/>
      </w:pPr>
      <w:r>
        <w:separator/>
      </w:r>
    </w:p>
  </w:footnote>
  <w:footnote w:type="continuationSeparator" w:id="0">
    <w:p w14:paraId="0EBC4961" w14:textId="77777777" w:rsidR="003D4682" w:rsidRDefault="003D4682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D289" w14:textId="77777777"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4B606DDB" wp14:editId="4D634452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B39761" w14:textId="77777777" w:rsidR="001B7690" w:rsidRDefault="001B7690" w:rsidP="007A0977">
    <w:pPr>
      <w:pStyle w:val="Encabezado"/>
      <w:jc w:val="center"/>
    </w:pPr>
  </w:p>
  <w:p w14:paraId="5FC33443" w14:textId="77777777" w:rsidR="00CB3B4C" w:rsidRPr="004740C6" w:rsidRDefault="00CB3B4C" w:rsidP="00CB3B4C">
    <w:pPr>
      <w:jc w:val="center"/>
      <w:rPr>
        <w:rFonts w:ascii="Century Gothic" w:hAnsi="Century Gothic" w:cs="Arial"/>
        <w:b/>
      </w:rPr>
    </w:pPr>
    <w:r w:rsidRPr="004740C6">
      <w:rPr>
        <w:rFonts w:ascii="Century Gothic" w:hAnsi="Century Gothic" w:cs="Arial"/>
        <w:b/>
      </w:rPr>
      <w:t>Procedimiento de selección de aspirantes a ocupar el cargo de titular del Órgano Interno de Control de la Fiscalía Anticorrupción del Estado.</w:t>
    </w:r>
  </w:p>
  <w:p w14:paraId="5EB8C7E1" w14:textId="77777777" w:rsidR="00161161" w:rsidRDefault="00E7483E" w:rsidP="00E7483E">
    <w:pPr>
      <w:pStyle w:val="Prrafodelista"/>
      <w:jc w:val="center"/>
      <w:rPr>
        <w:rFonts w:ascii="Century Gothic" w:hAnsi="Century Gothic"/>
        <w:b/>
        <w:sz w:val="24"/>
        <w:szCs w:val="24"/>
      </w:rPr>
    </w:pPr>
    <w:r w:rsidRPr="00165BBB">
      <w:rPr>
        <w:rFonts w:ascii="Century Gothic" w:hAnsi="Century Gothic"/>
        <w:b/>
        <w:sz w:val="24"/>
        <w:szCs w:val="24"/>
      </w:rPr>
      <w:t xml:space="preserve"> </w:t>
    </w:r>
    <w:r w:rsidR="00161161" w:rsidRPr="00165BBB">
      <w:rPr>
        <w:rFonts w:ascii="Century Gothic" w:hAnsi="Century Gothic"/>
        <w:b/>
        <w:sz w:val="24"/>
        <w:szCs w:val="24"/>
      </w:rPr>
      <w:t>CURRICULUM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539F4"/>
    <w:multiLevelType w:val="hybridMultilevel"/>
    <w:tmpl w:val="A1640A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932"/>
    <w:rsid w:val="00005007"/>
    <w:rsid w:val="000063A2"/>
    <w:rsid w:val="00054E1E"/>
    <w:rsid w:val="0005536D"/>
    <w:rsid w:val="0006410B"/>
    <w:rsid w:val="00082E86"/>
    <w:rsid w:val="000C1BA4"/>
    <w:rsid w:val="000D7667"/>
    <w:rsid w:val="000E3D27"/>
    <w:rsid w:val="000E5448"/>
    <w:rsid w:val="000E70E2"/>
    <w:rsid w:val="000F7CC2"/>
    <w:rsid w:val="001018AF"/>
    <w:rsid w:val="00140CA6"/>
    <w:rsid w:val="00161161"/>
    <w:rsid w:val="00165BBB"/>
    <w:rsid w:val="001A7408"/>
    <w:rsid w:val="001A7A7F"/>
    <w:rsid w:val="001B7690"/>
    <w:rsid w:val="001E5917"/>
    <w:rsid w:val="00204281"/>
    <w:rsid w:val="00215A85"/>
    <w:rsid w:val="00260D3C"/>
    <w:rsid w:val="002819D1"/>
    <w:rsid w:val="002B2486"/>
    <w:rsid w:val="002B6D3A"/>
    <w:rsid w:val="002C3757"/>
    <w:rsid w:val="002D2623"/>
    <w:rsid w:val="002E7AEE"/>
    <w:rsid w:val="003171BB"/>
    <w:rsid w:val="003A4934"/>
    <w:rsid w:val="003B0484"/>
    <w:rsid w:val="003C3682"/>
    <w:rsid w:val="003C7BC4"/>
    <w:rsid w:val="003D41E5"/>
    <w:rsid w:val="003D4682"/>
    <w:rsid w:val="003E5076"/>
    <w:rsid w:val="00421DF8"/>
    <w:rsid w:val="00430126"/>
    <w:rsid w:val="00437775"/>
    <w:rsid w:val="00457085"/>
    <w:rsid w:val="004A759D"/>
    <w:rsid w:val="004B20C9"/>
    <w:rsid w:val="004C0F31"/>
    <w:rsid w:val="004E48C7"/>
    <w:rsid w:val="005050F9"/>
    <w:rsid w:val="00506E83"/>
    <w:rsid w:val="005211F6"/>
    <w:rsid w:val="00535B2F"/>
    <w:rsid w:val="0058298C"/>
    <w:rsid w:val="005918C7"/>
    <w:rsid w:val="005B03AC"/>
    <w:rsid w:val="005C7F49"/>
    <w:rsid w:val="005D7932"/>
    <w:rsid w:val="0060151E"/>
    <w:rsid w:val="0060191E"/>
    <w:rsid w:val="006270DD"/>
    <w:rsid w:val="00661156"/>
    <w:rsid w:val="00680851"/>
    <w:rsid w:val="00781CCB"/>
    <w:rsid w:val="007A0977"/>
    <w:rsid w:val="007C5CB1"/>
    <w:rsid w:val="007D5BE7"/>
    <w:rsid w:val="00813234"/>
    <w:rsid w:val="0086023C"/>
    <w:rsid w:val="00863025"/>
    <w:rsid w:val="008A2C0D"/>
    <w:rsid w:val="008C4B04"/>
    <w:rsid w:val="008C4D58"/>
    <w:rsid w:val="008D2A02"/>
    <w:rsid w:val="00900F56"/>
    <w:rsid w:val="00914F45"/>
    <w:rsid w:val="00931D21"/>
    <w:rsid w:val="009E4147"/>
    <w:rsid w:val="00A65F2E"/>
    <w:rsid w:val="00AB14B0"/>
    <w:rsid w:val="00AE5BED"/>
    <w:rsid w:val="00B34D05"/>
    <w:rsid w:val="00B8051B"/>
    <w:rsid w:val="00BA0092"/>
    <w:rsid w:val="00BA6242"/>
    <w:rsid w:val="00BD21E0"/>
    <w:rsid w:val="00BF269A"/>
    <w:rsid w:val="00BF29CD"/>
    <w:rsid w:val="00C5245B"/>
    <w:rsid w:val="00C65843"/>
    <w:rsid w:val="00CA7635"/>
    <w:rsid w:val="00CA7B94"/>
    <w:rsid w:val="00CB3B4C"/>
    <w:rsid w:val="00D30887"/>
    <w:rsid w:val="00D476A4"/>
    <w:rsid w:val="00E112FE"/>
    <w:rsid w:val="00E2048E"/>
    <w:rsid w:val="00E241B9"/>
    <w:rsid w:val="00E33A18"/>
    <w:rsid w:val="00E65D00"/>
    <w:rsid w:val="00E718C7"/>
    <w:rsid w:val="00E72540"/>
    <w:rsid w:val="00E73585"/>
    <w:rsid w:val="00E7483E"/>
    <w:rsid w:val="00E7534E"/>
    <w:rsid w:val="00E8029A"/>
    <w:rsid w:val="00EC5E52"/>
    <w:rsid w:val="00F4426C"/>
    <w:rsid w:val="00F7395C"/>
    <w:rsid w:val="00F739F1"/>
    <w:rsid w:val="00F74841"/>
    <w:rsid w:val="00F91854"/>
    <w:rsid w:val="00FF5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AE8CA24"/>
  <w15:docId w15:val="{22E61AAA-954A-484D-903C-682955A0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Carolina Sánchez Pacheco</cp:lastModifiedBy>
  <cp:revision>23</cp:revision>
  <cp:lastPrinted>2019-09-25T22:15:00Z</cp:lastPrinted>
  <dcterms:created xsi:type="dcterms:W3CDTF">2020-01-16T06:36:00Z</dcterms:created>
  <dcterms:modified xsi:type="dcterms:W3CDTF">2022-10-05T16:38:00Z</dcterms:modified>
</cp:coreProperties>
</file>