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841F0" w14:textId="77777777" w:rsidR="00BA0092" w:rsidRDefault="00BA0092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14:paraId="46565DFE" w14:textId="77777777" w:rsidR="00D53BCF" w:rsidRDefault="00D53BCF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14:paraId="7A60AFE3" w14:textId="77777777" w:rsidR="00D53BCF" w:rsidRPr="004740C6" w:rsidRDefault="00D53BCF" w:rsidP="00D53BCF">
      <w:pPr>
        <w:jc w:val="center"/>
        <w:rPr>
          <w:rFonts w:ascii="Century Gothic" w:hAnsi="Century Gothic" w:cs="Arial"/>
          <w:b/>
        </w:rPr>
      </w:pPr>
      <w:r w:rsidRPr="004740C6">
        <w:rPr>
          <w:rFonts w:ascii="Century Gothic" w:hAnsi="Century Gothic" w:cs="Arial"/>
          <w:b/>
        </w:rPr>
        <w:t>Procedimiento de selección de aspirantes a ocupar el cargo de titular del Órgano Interno de Control de la Fiscalía Anticorrupción del Estado.</w:t>
      </w:r>
    </w:p>
    <w:p w14:paraId="6A4896C4" w14:textId="77777777" w:rsidR="00BA0092" w:rsidRPr="005570C0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14:paraId="7DCCCE6B" w14:textId="77777777" w:rsidR="00CA2C68" w:rsidRPr="005570C0" w:rsidRDefault="00CA2C68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5570C0">
        <w:rPr>
          <w:rFonts w:ascii="Century Gothic" w:hAnsi="Century Gothic" w:cs="Arial"/>
          <w:b/>
          <w:sz w:val="24"/>
          <w:szCs w:val="24"/>
        </w:rPr>
        <w:t>ANUENCIA</w:t>
      </w:r>
    </w:p>
    <w:p w14:paraId="3517CA52" w14:textId="77777777" w:rsidR="00CA2C68" w:rsidRPr="00C10304" w:rsidRDefault="00CA2C68" w:rsidP="00AE5BED">
      <w:pPr>
        <w:jc w:val="center"/>
        <w:rPr>
          <w:rFonts w:ascii="Arial" w:hAnsi="Arial" w:cs="Arial"/>
          <w:b/>
        </w:rPr>
      </w:pPr>
    </w:p>
    <w:p w14:paraId="6CB9718B" w14:textId="3653F98F" w:rsidR="000675F3" w:rsidRPr="00C10304" w:rsidRDefault="000675F3" w:rsidP="000675F3">
      <w:pPr>
        <w:jc w:val="right"/>
        <w:rPr>
          <w:rFonts w:ascii="Century Gothic" w:hAnsi="Century Gothic"/>
        </w:rPr>
      </w:pPr>
      <w:r w:rsidRPr="00C10304">
        <w:rPr>
          <w:rFonts w:ascii="Century Gothic" w:hAnsi="Century Gothic"/>
        </w:rPr>
        <w:t>Chihuahua, C</w:t>
      </w:r>
      <w:r w:rsidR="00A660B7" w:rsidRPr="00C10304">
        <w:rPr>
          <w:rFonts w:ascii="Century Gothic" w:hAnsi="Century Gothic"/>
        </w:rPr>
        <w:t xml:space="preserve">hih., _____ de______________ </w:t>
      </w:r>
      <w:proofErr w:type="spellStart"/>
      <w:r w:rsidR="00A660B7" w:rsidRPr="00C10304">
        <w:rPr>
          <w:rFonts w:ascii="Century Gothic" w:hAnsi="Century Gothic"/>
        </w:rPr>
        <w:t>de</w:t>
      </w:r>
      <w:proofErr w:type="spellEnd"/>
      <w:r w:rsidR="00D53BCF">
        <w:rPr>
          <w:rFonts w:ascii="Century Gothic" w:hAnsi="Century Gothic"/>
        </w:rPr>
        <w:t xml:space="preserve"> 202</w:t>
      </w:r>
      <w:r w:rsidR="006D3221">
        <w:rPr>
          <w:rFonts w:ascii="Century Gothic" w:hAnsi="Century Gothic"/>
        </w:rPr>
        <w:t>3</w:t>
      </w:r>
      <w:r w:rsidRPr="00C10304">
        <w:rPr>
          <w:rFonts w:ascii="Century Gothic" w:hAnsi="Century Gothic"/>
        </w:rPr>
        <w:t>.</w:t>
      </w:r>
    </w:p>
    <w:p w14:paraId="2145E5D2" w14:textId="77777777" w:rsidR="000675F3" w:rsidRDefault="000675F3" w:rsidP="000675F3">
      <w:pPr>
        <w:jc w:val="right"/>
        <w:rPr>
          <w:rFonts w:ascii="Century Gothic" w:hAnsi="Century Gothic"/>
          <w:sz w:val="24"/>
          <w:szCs w:val="24"/>
        </w:rPr>
      </w:pPr>
    </w:p>
    <w:p w14:paraId="118E7ABD" w14:textId="77777777" w:rsidR="000675F3" w:rsidRPr="00C10304" w:rsidRDefault="0092378D" w:rsidP="000675F3">
      <w:pPr>
        <w:spacing w:line="360" w:lineRule="auto"/>
        <w:jc w:val="both"/>
        <w:rPr>
          <w:rFonts w:ascii="Century Gothic" w:hAnsi="Century Gothic"/>
        </w:rPr>
      </w:pPr>
      <w:r w:rsidRPr="00C10304">
        <w:rPr>
          <w:rFonts w:ascii="Century Gothic" w:hAnsi="Century Gothic"/>
        </w:rPr>
        <w:t>Quien suscribe</w:t>
      </w:r>
      <w:r w:rsidR="000675F3" w:rsidRPr="00C10304">
        <w:rPr>
          <w:rFonts w:ascii="Century Gothic" w:hAnsi="Century Gothic"/>
        </w:rPr>
        <w:t>, _______________________________________</w:t>
      </w:r>
      <w:r w:rsidR="00C10304">
        <w:rPr>
          <w:rFonts w:ascii="Century Gothic" w:hAnsi="Century Gothic"/>
        </w:rPr>
        <w:t>_________</w:t>
      </w:r>
      <w:r w:rsidR="000675F3" w:rsidRPr="00C10304">
        <w:rPr>
          <w:rFonts w:ascii="Century Gothic" w:hAnsi="Century Gothic"/>
        </w:rPr>
        <w:t>_______________ declaro que he leído las bases de la convocatoria, conozco sus términos y alcances, por lo que, por este conducto</w:t>
      </w:r>
      <w:r w:rsidR="0027437C" w:rsidRPr="00C10304">
        <w:rPr>
          <w:rFonts w:ascii="Century Gothic" w:hAnsi="Century Gothic"/>
        </w:rPr>
        <w:t>,</w:t>
      </w:r>
      <w:r w:rsidR="000675F3" w:rsidRPr="00C10304">
        <w:rPr>
          <w:rFonts w:ascii="Century Gothic" w:hAnsi="Century Gothic"/>
        </w:rPr>
        <w:t xml:space="preserve"> expreso mi anuencia para sujetarme </w:t>
      </w:r>
      <w:r w:rsidR="00EC21C3" w:rsidRPr="00C10304">
        <w:rPr>
          <w:rFonts w:ascii="Century Gothic" w:hAnsi="Century Gothic"/>
        </w:rPr>
        <w:t>al procedimiento contemplado en</w:t>
      </w:r>
      <w:r w:rsidR="000675F3" w:rsidRPr="00C10304">
        <w:rPr>
          <w:rFonts w:ascii="Century Gothic" w:hAnsi="Century Gothic"/>
        </w:rPr>
        <w:t xml:space="preserve"> ella, así como en </w:t>
      </w:r>
      <w:r w:rsidR="00C10304">
        <w:rPr>
          <w:rFonts w:ascii="Century Gothic" w:hAnsi="Century Gothic"/>
        </w:rPr>
        <w:t>el artículo</w:t>
      </w:r>
      <w:r w:rsidR="000675F3" w:rsidRPr="00C10304">
        <w:rPr>
          <w:rFonts w:ascii="Century Gothic" w:hAnsi="Century Gothic"/>
        </w:rPr>
        <w:t xml:space="preserve"> </w:t>
      </w:r>
      <w:r w:rsidR="00C10304">
        <w:rPr>
          <w:rFonts w:ascii="Century Gothic" w:hAnsi="Century Gothic"/>
          <w:lang w:val="es-ES_tradnl"/>
        </w:rPr>
        <w:t>151</w:t>
      </w:r>
      <w:r w:rsidR="00C10304" w:rsidRPr="00C10304">
        <w:rPr>
          <w:rFonts w:ascii="Century Gothic" w:hAnsi="Century Gothic"/>
          <w:lang w:val="es-ES_tradnl"/>
        </w:rPr>
        <w:t xml:space="preserve"> del Reglamento Interior y de Prácticas Parlamentarias del Poder Legislativo</w:t>
      </w:r>
      <w:r w:rsidR="000675F3" w:rsidRPr="00C10304">
        <w:rPr>
          <w:rFonts w:ascii="Century Gothic" w:hAnsi="Century Gothic"/>
        </w:rPr>
        <w:t xml:space="preserve">, </w:t>
      </w:r>
      <w:r w:rsidR="00C10304">
        <w:rPr>
          <w:rFonts w:ascii="Century Gothic" w:hAnsi="Century Gothic"/>
        </w:rPr>
        <w:t>ambos</w:t>
      </w:r>
      <w:r w:rsidR="000675F3" w:rsidRPr="00C10304">
        <w:rPr>
          <w:rFonts w:ascii="Century Gothic" w:hAnsi="Century Gothic"/>
        </w:rPr>
        <w:t xml:space="preserve"> ordenamientos jurídicos del Estado de Chihuahua.</w:t>
      </w:r>
    </w:p>
    <w:p w14:paraId="22076926" w14:textId="77777777" w:rsidR="000675F3" w:rsidRPr="000675F3" w:rsidRDefault="000675F3" w:rsidP="000675F3">
      <w:pPr>
        <w:jc w:val="both"/>
        <w:rPr>
          <w:rFonts w:ascii="Century Gothic" w:hAnsi="Century Gothic"/>
          <w:sz w:val="24"/>
          <w:szCs w:val="24"/>
        </w:rPr>
      </w:pPr>
    </w:p>
    <w:p w14:paraId="11598B08" w14:textId="77777777"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  <w:r w:rsidRPr="000675F3">
        <w:rPr>
          <w:rFonts w:ascii="Century Gothic" w:hAnsi="Century Gothic"/>
          <w:sz w:val="24"/>
          <w:szCs w:val="24"/>
        </w:rPr>
        <w:t>_____________________________</w:t>
      </w:r>
    </w:p>
    <w:p w14:paraId="33377C89" w14:textId="77777777"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</w:p>
    <w:p w14:paraId="72B16A4F" w14:textId="77777777" w:rsidR="000675F3" w:rsidRPr="000675F3" w:rsidRDefault="000675F3" w:rsidP="000675F3">
      <w:pPr>
        <w:jc w:val="center"/>
        <w:rPr>
          <w:rFonts w:ascii="Century Gothic" w:hAnsi="Century Gothic"/>
          <w:sz w:val="24"/>
          <w:szCs w:val="24"/>
        </w:rPr>
      </w:pPr>
      <w:r w:rsidRPr="000675F3">
        <w:rPr>
          <w:rFonts w:ascii="Century Gothic" w:hAnsi="Century Gothic"/>
          <w:sz w:val="24"/>
          <w:szCs w:val="24"/>
        </w:rPr>
        <w:t>Firma</w:t>
      </w:r>
    </w:p>
    <w:p w14:paraId="1B485109" w14:textId="77777777" w:rsidR="00BA0092" w:rsidRPr="000675F3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14:paraId="40599552" w14:textId="77777777" w:rsidR="00813234" w:rsidRDefault="00813234" w:rsidP="00661156">
      <w:pPr>
        <w:jc w:val="right"/>
        <w:rPr>
          <w:rFonts w:ascii="Arial" w:hAnsi="Arial" w:cs="Arial"/>
          <w:sz w:val="24"/>
          <w:szCs w:val="24"/>
        </w:rPr>
      </w:pPr>
    </w:p>
    <w:sectPr w:rsidR="00813234" w:rsidSect="005C7F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319C6" w14:textId="77777777" w:rsidR="000D152D" w:rsidRDefault="000D152D" w:rsidP="007A0977">
      <w:pPr>
        <w:spacing w:after="0" w:line="240" w:lineRule="auto"/>
      </w:pPr>
      <w:r>
        <w:separator/>
      </w:r>
    </w:p>
  </w:endnote>
  <w:endnote w:type="continuationSeparator" w:id="0">
    <w:p w14:paraId="13567D07" w14:textId="77777777" w:rsidR="000D152D" w:rsidRDefault="000D152D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AEB8B" w14:textId="77777777" w:rsidR="00CC717C" w:rsidRDefault="00CC71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02A7E" w14:textId="77777777"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1932B" w14:textId="77777777" w:rsidR="00CC717C" w:rsidRDefault="00CC71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F16B6" w14:textId="77777777" w:rsidR="000D152D" w:rsidRDefault="000D152D" w:rsidP="007A0977">
      <w:pPr>
        <w:spacing w:after="0" w:line="240" w:lineRule="auto"/>
      </w:pPr>
      <w:r>
        <w:separator/>
      </w:r>
    </w:p>
  </w:footnote>
  <w:footnote w:type="continuationSeparator" w:id="0">
    <w:p w14:paraId="73D7BBA2" w14:textId="77777777" w:rsidR="000D152D" w:rsidRDefault="000D152D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DDFDD" w14:textId="77777777" w:rsidR="00CC717C" w:rsidRDefault="00CC717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80879" w14:textId="77777777"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 wp14:anchorId="75F60D6D" wp14:editId="7B6E0F65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07177" w14:textId="77777777" w:rsidR="00CC717C" w:rsidRDefault="00CC71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932"/>
    <w:rsid w:val="0005536D"/>
    <w:rsid w:val="0006410B"/>
    <w:rsid w:val="000675F3"/>
    <w:rsid w:val="000C1BA4"/>
    <w:rsid w:val="000D152D"/>
    <w:rsid w:val="000D7667"/>
    <w:rsid w:val="000E70E2"/>
    <w:rsid w:val="001018AF"/>
    <w:rsid w:val="00102254"/>
    <w:rsid w:val="00140CA6"/>
    <w:rsid w:val="001A7408"/>
    <w:rsid w:val="001E1F25"/>
    <w:rsid w:val="0027437C"/>
    <w:rsid w:val="002A4CAE"/>
    <w:rsid w:val="002B6D3A"/>
    <w:rsid w:val="002C3757"/>
    <w:rsid w:val="003334DC"/>
    <w:rsid w:val="003B0484"/>
    <w:rsid w:val="003C3682"/>
    <w:rsid w:val="003C7BC4"/>
    <w:rsid w:val="003E5076"/>
    <w:rsid w:val="00421DF8"/>
    <w:rsid w:val="00430126"/>
    <w:rsid w:val="00457085"/>
    <w:rsid w:val="00475BD4"/>
    <w:rsid w:val="004A759D"/>
    <w:rsid w:val="004B20C9"/>
    <w:rsid w:val="004E48C7"/>
    <w:rsid w:val="005050F9"/>
    <w:rsid w:val="00535B2F"/>
    <w:rsid w:val="005570C0"/>
    <w:rsid w:val="005918C7"/>
    <w:rsid w:val="005C7F49"/>
    <w:rsid w:val="005D7932"/>
    <w:rsid w:val="0060191E"/>
    <w:rsid w:val="006270DD"/>
    <w:rsid w:val="006473D7"/>
    <w:rsid w:val="00661156"/>
    <w:rsid w:val="006D3221"/>
    <w:rsid w:val="00781CCB"/>
    <w:rsid w:val="00785E55"/>
    <w:rsid w:val="00796FAF"/>
    <w:rsid w:val="007A0977"/>
    <w:rsid w:val="007B6390"/>
    <w:rsid w:val="007C5CB1"/>
    <w:rsid w:val="00813234"/>
    <w:rsid w:val="008A4782"/>
    <w:rsid w:val="008C4B04"/>
    <w:rsid w:val="008C4D58"/>
    <w:rsid w:val="008D11C1"/>
    <w:rsid w:val="00914F45"/>
    <w:rsid w:val="0092378D"/>
    <w:rsid w:val="00931D21"/>
    <w:rsid w:val="009326DF"/>
    <w:rsid w:val="0098343A"/>
    <w:rsid w:val="009E4147"/>
    <w:rsid w:val="00A65F2E"/>
    <w:rsid w:val="00A660B7"/>
    <w:rsid w:val="00AB14B0"/>
    <w:rsid w:val="00AE5BED"/>
    <w:rsid w:val="00BA0092"/>
    <w:rsid w:val="00BA6242"/>
    <w:rsid w:val="00BF269A"/>
    <w:rsid w:val="00C10304"/>
    <w:rsid w:val="00C5245B"/>
    <w:rsid w:val="00CA2C68"/>
    <w:rsid w:val="00CA7635"/>
    <w:rsid w:val="00CA7B94"/>
    <w:rsid w:val="00CC717C"/>
    <w:rsid w:val="00D30887"/>
    <w:rsid w:val="00D32636"/>
    <w:rsid w:val="00D476A4"/>
    <w:rsid w:val="00D53BCF"/>
    <w:rsid w:val="00E112FE"/>
    <w:rsid w:val="00E2048E"/>
    <w:rsid w:val="00E33A18"/>
    <w:rsid w:val="00E65D00"/>
    <w:rsid w:val="00E718C7"/>
    <w:rsid w:val="00E72540"/>
    <w:rsid w:val="00E73585"/>
    <w:rsid w:val="00EC21C3"/>
    <w:rsid w:val="00EC5E52"/>
    <w:rsid w:val="00F739F1"/>
    <w:rsid w:val="00F91854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54B3E6"/>
  <w15:docId w15:val="{2AE321D1-E325-4DA2-A2A7-F9AB6A8A8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VostroDell</cp:lastModifiedBy>
  <cp:revision>2</cp:revision>
  <cp:lastPrinted>2019-04-24T19:05:00Z</cp:lastPrinted>
  <dcterms:created xsi:type="dcterms:W3CDTF">2023-03-15T16:15:00Z</dcterms:created>
  <dcterms:modified xsi:type="dcterms:W3CDTF">2023-03-15T16:15:00Z</dcterms:modified>
</cp:coreProperties>
</file>