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DE" w:rsidRDefault="00155DDE" w:rsidP="003E5EF1">
      <w:pPr>
        <w:jc w:val="both"/>
        <w:rPr>
          <w:rFonts w:ascii="Century Gothic" w:hAnsi="Century Gothic"/>
          <w:b/>
          <w:sz w:val="24"/>
          <w:szCs w:val="24"/>
        </w:rPr>
      </w:pPr>
    </w:p>
    <w:p w:rsidR="003E5EF1" w:rsidRDefault="003E5EF1" w:rsidP="003E5EF1">
      <w:pPr>
        <w:jc w:val="both"/>
        <w:rPr>
          <w:rFonts w:ascii="Century Gothic" w:hAnsi="Century Gothic"/>
          <w:b/>
          <w:sz w:val="24"/>
          <w:szCs w:val="24"/>
        </w:rPr>
      </w:pPr>
      <w:r w:rsidRPr="00BF29CD">
        <w:rPr>
          <w:rFonts w:ascii="Century Gothic" w:hAnsi="Century Gothic"/>
          <w:b/>
          <w:sz w:val="24"/>
          <w:szCs w:val="24"/>
        </w:rPr>
        <w:t xml:space="preserve">Instrucciones de llenado: </w:t>
      </w:r>
    </w:p>
    <w:p w:rsidR="00155DDE" w:rsidRPr="00BF29CD" w:rsidRDefault="00155DDE" w:rsidP="003E5EF1">
      <w:pPr>
        <w:jc w:val="both"/>
        <w:rPr>
          <w:rFonts w:ascii="Century Gothic" w:hAnsi="Century Gothic"/>
          <w:b/>
          <w:sz w:val="24"/>
          <w:szCs w:val="24"/>
        </w:rPr>
      </w:pPr>
    </w:p>
    <w:p w:rsidR="003E5EF1" w:rsidRDefault="003E5EF1" w:rsidP="003E5EF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Plasme, únicamente, la información solicitada.</w:t>
      </w:r>
    </w:p>
    <w:p w:rsidR="003E5EF1" w:rsidRDefault="003E5EF1" w:rsidP="003E5EF1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3E5EF1" w:rsidRDefault="003E5EF1" w:rsidP="003E5EF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Omita</w:t>
      </w:r>
      <w:r w:rsidRPr="00BF29CD">
        <w:rPr>
          <w:rFonts w:ascii="Century Gothic" w:hAnsi="Century Gothic"/>
          <w:sz w:val="24"/>
          <w:szCs w:val="24"/>
        </w:rPr>
        <w:t xml:space="preserve">, </w:t>
      </w:r>
      <w:r w:rsidRPr="00BF29CD">
        <w:rPr>
          <w:rFonts w:ascii="Century Gothic" w:hAnsi="Century Gothic"/>
          <w:sz w:val="24"/>
          <w:szCs w:val="24"/>
          <w:u w:val="single"/>
        </w:rPr>
        <w:t>en este documento</w:t>
      </w:r>
      <w:r w:rsidRPr="00BF29CD">
        <w:rPr>
          <w:rFonts w:ascii="Century Gothic" w:hAnsi="Century Gothic"/>
          <w:sz w:val="24"/>
          <w:szCs w:val="24"/>
        </w:rPr>
        <w:t>, datos como: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29CD">
        <w:rPr>
          <w:rFonts w:ascii="Century Gothic" w:hAnsi="Century Gothic"/>
          <w:sz w:val="24"/>
          <w:szCs w:val="24"/>
        </w:rPr>
        <w:t>RFC</w:t>
      </w:r>
      <w:proofErr w:type="spellEnd"/>
      <w:r w:rsidRPr="00BF29CD">
        <w:rPr>
          <w:rFonts w:ascii="Century Gothic" w:hAnsi="Century Gothic"/>
          <w:sz w:val="24"/>
          <w:szCs w:val="24"/>
        </w:rPr>
        <w:t xml:space="preserve">, clave de elector, estado civil, </w:t>
      </w:r>
      <w:r>
        <w:rPr>
          <w:rFonts w:ascii="Century Gothic" w:hAnsi="Century Gothic"/>
          <w:sz w:val="24"/>
          <w:szCs w:val="24"/>
        </w:rPr>
        <w:t xml:space="preserve"> </w:t>
      </w:r>
      <w:r w:rsidRPr="00BF29CD">
        <w:rPr>
          <w:rFonts w:ascii="Century Gothic" w:hAnsi="Century Gothic"/>
          <w:sz w:val="24"/>
          <w:szCs w:val="24"/>
        </w:rPr>
        <w:t>número de hijos, pasatiempos, convicción religiosa,</w:t>
      </w:r>
      <w:r>
        <w:rPr>
          <w:rFonts w:ascii="Century Gothic" w:hAnsi="Century Gothic"/>
          <w:sz w:val="24"/>
          <w:szCs w:val="24"/>
        </w:rPr>
        <w:t xml:space="preserve"> firma, </w:t>
      </w:r>
      <w:r w:rsidRPr="00BF29CD">
        <w:rPr>
          <w:rFonts w:ascii="Century Gothic" w:hAnsi="Century Gothic"/>
          <w:sz w:val="24"/>
          <w:szCs w:val="24"/>
        </w:rPr>
        <w:t xml:space="preserve">dirección, teléfono, entre otros. </w:t>
      </w:r>
      <w:r>
        <w:rPr>
          <w:rFonts w:ascii="Century Gothic" w:hAnsi="Century Gothic"/>
          <w:sz w:val="24"/>
          <w:szCs w:val="24"/>
        </w:rPr>
        <w:t xml:space="preserve"> (Los últimos dos se solicitan en  formato diverso).</w:t>
      </w:r>
    </w:p>
    <w:p w:rsidR="003E5EF1" w:rsidRPr="00BF29CD" w:rsidRDefault="003E5EF1" w:rsidP="003E5EF1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3E5EF1" w:rsidRDefault="003E5EF1" w:rsidP="003E5EF1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Esto en virtud de que el presente </w:t>
      </w:r>
      <w:proofErr w:type="spellStart"/>
      <w:r>
        <w:rPr>
          <w:rFonts w:ascii="Century Gothic" w:hAnsi="Century Gothic"/>
          <w:sz w:val="24"/>
          <w:szCs w:val="24"/>
        </w:rPr>
        <w:t>curriculum</w:t>
      </w:r>
      <w:proofErr w:type="spellEnd"/>
      <w:r>
        <w:rPr>
          <w:rFonts w:ascii="Century Gothic" w:hAnsi="Century Gothic"/>
          <w:sz w:val="24"/>
          <w:szCs w:val="24"/>
        </w:rPr>
        <w:t xml:space="preserve"> será publicado en el portal de internet del H. Congreso del Estado, para atender a lo dispuesto en la Convocatoria.</w:t>
      </w:r>
    </w:p>
    <w:p w:rsidR="003E5EF1" w:rsidRPr="00BF29CD" w:rsidRDefault="003E5EF1" w:rsidP="003E5EF1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3E5EF1" w:rsidRPr="00BF29CD" w:rsidRDefault="003E5EF1" w:rsidP="003E5EF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Anexe copia de los documentos que den sustento a lo señalado</w:t>
      </w:r>
      <w:r w:rsidRPr="00BF29CD">
        <w:rPr>
          <w:rFonts w:ascii="Century Gothic" w:hAnsi="Century Gothic"/>
          <w:sz w:val="24"/>
          <w:szCs w:val="24"/>
        </w:rPr>
        <w:t xml:space="preserve">. </w:t>
      </w:r>
    </w:p>
    <w:p w:rsidR="00F56FF3" w:rsidRDefault="00F56FF3">
      <w:pPr>
        <w:spacing w:after="160" w:line="259" w:lineRule="auto"/>
      </w:pPr>
      <w:r>
        <w:br w:type="page"/>
      </w:r>
    </w:p>
    <w:p w:rsidR="00F56FF3" w:rsidRDefault="00F56FF3">
      <w:r>
        <w:rPr>
          <w:rFonts w:ascii="Arial" w:hAnsi="Arial" w:cs="Arial"/>
          <w:noProof/>
          <w:sz w:val="23"/>
          <w:szCs w:val="23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D9A51" wp14:editId="2C461687">
                <wp:simplePos x="0" y="0"/>
                <wp:positionH relativeFrom="column">
                  <wp:posOffset>4953000</wp:posOffset>
                </wp:positionH>
                <wp:positionV relativeFrom="paragraph">
                  <wp:posOffset>-67945</wp:posOffset>
                </wp:positionV>
                <wp:extent cx="1354455" cy="1354455"/>
                <wp:effectExtent l="8890" t="8890" r="8255" b="825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F3" w:rsidRDefault="00F56FF3" w:rsidP="00F56F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56FF3" w:rsidRPr="003A4934" w:rsidRDefault="00F56FF3" w:rsidP="00F56FF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A4934">
                              <w:rPr>
                                <w:rFonts w:ascii="Century Gothic" w:hAnsi="Century Gothic"/>
                              </w:rPr>
                              <w:t>Inserte o pegue fotografía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9A51" id="Rectángulo 9" o:spid="_x0000_s1026" style="position:absolute;margin-left:390pt;margin-top:-5.35pt;width:106.65pt;height:10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">
                <v:textbox>
                  <w:txbxContent>
                    <w:p w:rsidR="00F56FF3" w:rsidRDefault="00F56FF3" w:rsidP="00F56F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F56FF3" w:rsidRPr="003A4934" w:rsidRDefault="00F56FF3" w:rsidP="00F56FF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A4934">
                        <w:rPr>
                          <w:rFonts w:ascii="Century Gothic" w:hAnsi="Century Gothic"/>
                        </w:rPr>
                        <w:t>Inserte o pegue fotografía reciente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219DA" wp14:editId="344695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00550" cy="14160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F3" w:rsidRPr="0086023C" w:rsidRDefault="00F56FF3" w:rsidP="00F56FF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6023C">
                              <w:rPr>
                                <w:rFonts w:ascii="Century Gothic" w:hAnsi="Century Gothic"/>
                                <w:b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19DA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0;margin-top:-.05pt;width:346.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" stroked="f">
                <v:textbox>
                  <w:txbxContent>
                    <w:p w:rsidR="00F56FF3" w:rsidRPr="0086023C" w:rsidRDefault="00F56FF3" w:rsidP="00F56FF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6023C">
                        <w:rPr>
                          <w:rFonts w:ascii="Century Gothic" w:hAnsi="Century Gothic"/>
                          <w:b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F56FF3" w:rsidRPr="00F56FF3" w:rsidRDefault="00F56FF3" w:rsidP="00F56FF3"/>
    <w:p w:rsidR="00F56FF3" w:rsidRPr="00F56FF3" w:rsidRDefault="00F56FF3" w:rsidP="00F56FF3"/>
    <w:p w:rsidR="00F56FF3" w:rsidRPr="00F56FF3" w:rsidRDefault="00F56FF3" w:rsidP="00F56FF3"/>
    <w:p w:rsidR="00F56FF3" w:rsidRPr="00F56FF3" w:rsidRDefault="00F56FF3" w:rsidP="00F56FF3"/>
    <w:p w:rsidR="00F56FF3" w:rsidRPr="00F56FF3" w:rsidRDefault="00F56FF3" w:rsidP="00F56FF3"/>
    <w:p w:rsidR="00F56FF3" w:rsidRDefault="00F56FF3" w:rsidP="00F56FF3"/>
    <w:p w:rsidR="00F56FF3" w:rsidRPr="003A4934" w:rsidRDefault="00F56FF3" w:rsidP="00F56FF3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FORMACIÓN</w:t>
      </w:r>
      <w:r w:rsidRPr="003A4934">
        <w:rPr>
          <w:rFonts w:ascii="Century Gothic" w:hAnsi="Century Gothic"/>
          <w:b/>
          <w:sz w:val="24"/>
          <w:szCs w:val="24"/>
        </w:rPr>
        <w:t xml:space="preserve"> ACADÉMICA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Pr="003A4934">
        <w:rPr>
          <w:rFonts w:ascii="Century Gothic" w:hAnsi="Century Gothic"/>
          <w:sz w:val="18"/>
          <w:szCs w:val="18"/>
        </w:rPr>
        <w:t>(Haga uso del espacio que estime necesario)</w:t>
      </w:r>
    </w:p>
    <w:p w:rsidR="00F56FF3" w:rsidRDefault="00F56FF3" w:rsidP="00F56FF3">
      <w:pPr>
        <w:jc w:val="both"/>
        <w:rPr>
          <w:rFonts w:ascii="Century Gothic" w:hAnsi="Century Gothic"/>
          <w:sz w:val="24"/>
          <w:szCs w:val="24"/>
        </w:rPr>
      </w:pPr>
    </w:p>
    <w:p w:rsidR="00F56FF3" w:rsidRDefault="00F56FF3" w:rsidP="00F56FF3">
      <w:pPr>
        <w:jc w:val="both"/>
        <w:rPr>
          <w:rFonts w:ascii="Century Gothic" w:hAnsi="Century Gothic"/>
          <w:sz w:val="24"/>
          <w:szCs w:val="24"/>
        </w:rPr>
      </w:pPr>
    </w:p>
    <w:p w:rsidR="00F56FF3" w:rsidRDefault="00F56FF3" w:rsidP="00F56FF3">
      <w:pPr>
        <w:jc w:val="both"/>
        <w:rPr>
          <w:rFonts w:ascii="Century Gothic" w:hAnsi="Century Gothic"/>
          <w:sz w:val="24"/>
          <w:szCs w:val="24"/>
        </w:rPr>
      </w:pPr>
    </w:p>
    <w:p w:rsidR="00F56FF3" w:rsidRPr="00165BBB" w:rsidRDefault="00F56FF3" w:rsidP="00F56FF3">
      <w:pPr>
        <w:jc w:val="both"/>
        <w:rPr>
          <w:rFonts w:ascii="Century Gothic" w:hAnsi="Century Gothic"/>
          <w:sz w:val="24"/>
          <w:szCs w:val="24"/>
        </w:rPr>
      </w:pPr>
    </w:p>
    <w:p w:rsidR="00F56FF3" w:rsidRDefault="00F56FF3" w:rsidP="00F56FF3">
      <w:pPr>
        <w:jc w:val="both"/>
        <w:rPr>
          <w:rFonts w:ascii="Century Gothic" w:hAnsi="Century Gothic"/>
          <w:b/>
          <w:sz w:val="24"/>
          <w:szCs w:val="24"/>
        </w:rPr>
      </w:pPr>
    </w:p>
    <w:p w:rsidR="00F56FF3" w:rsidRDefault="00F56FF3" w:rsidP="00F56FF3">
      <w:pPr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165BBB">
        <w:rPr>
          <w:rFonts w:ascii="Century Gothic" w:hAnsi="Century Gothic"/>
          <w:b/>
          <w:sz w:val="24"/>
          <w:szCs w:val="24"/>
        </w:rPr>
        <w:t>TRAYECTORIA PROFESIONAL</w:t>
      </w:r>
      <w:r>
        <w:rPr>
          <w:rFonts w:ascii="Century Gothic" w:hAnsi="Century Gothic"/>
          <w:b/>
          <w:sz w:val="24"/>
          <w:szCs w:val="24"/>
        </w:rPr>
        <w:t xml:space="preserve">. </w:t>
      </w:r>
      <w:r w:rsidRPr="00AA383D">
        <w:rPr>
          <w:rFonts w:ascii="Century Gothic" w:hAnsi="Century Gothic"/>
          <w:sz w:val="24"/>
          <w:szCs w:val="24"/>
        </w:rPr>
        <w:t>Destacando sus habilidades directivas y conocimientos en temas de investigación y substanciación de delitos relacionados con hechos de corrupción.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3A4934">
        <w:rPr>
          <w:rFonts w:ascii="Century Gothic" w:hAnsi="Century Gothic"/>
          <w:sz w:val="18"/>
          <w:szCs w:val="18"/>
        </w:rPr>
        <w:t>(Haga uso del espacio que estime necesario)</w:t>
      </w:r>
    </w:p>
    <w:p w:rsidR="00905494" w:rsidRPr="00F56FF3" w:rsidRDefault="00905494" w:rsidP="00F56FF3">
      <w:pPr>
        <w:ind w:firstLine="708"/>
      </w:pPr>
    </w:p>
    <w:sectPr w:rsidR="00905494" w:rsidRPr="00F56FF3" w:rsidSect="003E5EF1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EA" w:rsidRDefault="000336EA" w:rsidP="003E5EF1">
      <w:pPr>
        <w:spacing w:after="0" w:line="240" w:lineRule="auto"/>
      </w:pPr>
      <w:r>
        <w:separator/>
      </w:r>
    </w:p>
  </w:endnote>
  <w:endnote w:type="continuationSeparator" w:id="0">
    <w:p w:rsidR="000336EA" w:rsidRDefault="000336EA" w:rsidP="003E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EA" w:rsidRDefault="000336EA" w:rsidP="003E5EF1">
      <w:pPr>
        <w:spacing w:after="0" w:line="240" w:lineRule="auto"/>
      </w:pPr>
      <w:r>
        <w:separator/>
      </w:r>
    </w:p>
  </w:footnote>
  <w:footnote w:type="continuationSeparator" w:id="0">
    <w:p w:rsidR="000336EA" w:rsidRDefault="000336EA" w:rsidP="003E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9B" w:rsidRDefault="007E7E9B" w:rsidP="007E7E9B">
    <w:pPr>
      <w:jc w:val="center"/>
      <w:rPr>
        <w:rFonts w:ascii="Century Gothic" w:hAnsi="Century Gothic" w:cs="Arial"/>
        <w:b/>
      </w:rPr>
    </w:pPr>
    <w:r w:rsidRPr="00F16D62">
      <w:rPr>
        <w:rFonts w:ascii="Century Gothic" w:hAnsi="Century Goth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 wp14:anchorId="3935C5F8" wp14:editId="5EF8889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71525" cy="886152"/>
          <wp:effectExtent l="0" t="0" r="0" b="9525"/>
          <wp:wrapNone/>
          <wp:docPr id="15" name="Picture 2" descr="Escudo | Portal Gubernamental del Estado de Chihuahua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9979B4D-FFEB-8D32-54E9-9034874A2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Escudo | Portal Gubernamental del Estado de Chihuahua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9979B4D-FFEB-8D32-54E9-9034874A20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615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3042920</wp:posOffset>
              </wp:positionH>
              <wp:positionV relativeFrom="paragraph">
                <wp:posOffset>-98425</wp:posOffset>
              </wp:positionV>
              <wp:extent cx="3700780" cy="428625"/>
              <wp:effectExtent l="0" t="0" r="4445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078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E7E9B" w:rsidRPr="00594B2D" w:rsidRDefault="007E7E9B" w:rsidP="007E7E9B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594B2D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Panel de Especialistas en materia de Combate a la Corrupción</w:t>
                          </w:r>
                        </w:p>
                        <w:p w:rsidR="007E7E9B" w:rsidRPr="00594B2D" w:rsidRDefault="007E7E9B" w:rsidP="007E7E9B">
                          <w:pPr>
                            <w:jc w:val="right"/>
                            <w:rPr>
                              <w:rFonts w:ascii="Century Gothic" w:hAnsi="Century Gothic"/>
                              <w:sz w:val="14"/>
                              <w:szCs w:val="18"/>
                            </w:rPr>
                          </w:pPr>
                          <w:r w:rsidRPr="00594B2D">
                            <w:rPr>
                              <w:rFonts w:ascii="Century Gothic" w:hAnsi="Century Gothic"/>
                              <w:sz w:val="14"/>
                              <w:szCs w:val="18"/>
                            </w:rPr>
                            <w:t>Procedimiento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8" style="position:absolute;left:0;text-align:left;margin-left:239.6pt;margin-top:-7.75pt;width:291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" fillcolor="white [3201]" stroked="f" strokecolor="black [3200]" strokeweight="1pt">
              <v:stroke dashstyle="dash"/>
              <v:shadow color="#868686"/>
              <v:textbox>
                <w:txbxContent>
                  <w:p w:rsidR="007E7E9B" w:rsidRPr="00594B2D" w:rsidRDefault="007E7E9B" w:rsidP="007E7E9B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594B2D">
                      <w:rPr>
                        <w:rFonts w:ascii="Century Gothic" w:hAnsi="Century Gothic"/>
                        <w:b/>
                        <w:sz w:val="18"/>
                      </w:rPr>
                      <w:t>Panel de Especialistas en materia de Combate a la Corrupción</w:t>
                    </w:r>
                  </w:p>
                  <w:p w:rsidR="007E7E9B" w:rsidRPr="00594B2D" w:rsidRDefault="007E7E9B" w:rsidP="007E7E9B">
                    <w:pPr>
                      <w:jc w:val="right"/>
                      <w:rPr>
                        <w:rFonts w:ascii="Century Gothic" w:hAnsi="Century Gothic"/>
                        <w:sz w:val="14"/>
                        <w:szCs w:val="18"/>
                      </w:rPr>
                    </w:pPr>
                    <w:r w:rsidRPr="00594B2D">
                      <w:rPr>
                        <w:rFonts w:ascii="Century Gothic" w:hAnsi="Century Gothic"/>
                        <w:sz w:val="14"/>
                        <w:szCs w:val="18"/>
                      </w:rPr>
                      <w:t>Procedimiento 2022</w:t>
                    </w:r>
                  </w:p>
                </w:txbxContent>
              </v:textbox>
            </v:rect>
          </w:pict>
        </mc:Fallback>
      </mc:AlternateContent>
    </w:r>
  </w:p>
  <w:p w:rsidR="007E7E9B" w:rsidRDefault="007E7E9B" w:rsidP="007E7E9B">
    <w:pPr>
      <w:jc w:val="center"/>
      <w:rPr>
        <w:rFonts w:ascii="Century Gothic" w:hAnsi="Century Gothic" w:cs="Arial"/>
        <w:b/>
      </w:rPr>
    </w:pPr>
  </w:p>
  <w:p w:rsidR="007E7E9B" w:rsidRDefault="007E7E9B" w:rsidP="007E7E9B">
    <w:pPr>
      <w:jc w:val="center"/>
      <w:rPr>
        <w:rFonts w:ascii="Century Gothic" w:hAnsi="Century Gothic" w:cs="Arial"/>
        <w:sz w:val="16"/>
        <w:szCs w:val="16"/>
      </w:rPr>
    </w:pPr>
  </w:p>
  <w:p w:rsidR="007E7E9B" w:rsidRPr="004B2E2D" w:rsidRDefault="007E7E9B" w:rsidP="007E7E9B">
    <w:pPr>
      <w:jc w:val="center"/>
      <w:rPr>
        <w:rFonts w:ascii="Century Gothic" w:hAnsi="Century Gothic" w:cs="Arial"/>
        <w:sz w:val="16"/>
        <w:szCs w:val="16"/>
      </w:rPr>
    </w:pPr>
    <w:r w:rsidRPr="004B2E2D">
      <w:rPr>
        <w:rFonts w:ascii="Century Gothic" w:hAnsi="Century Gothic" w:cs="Arial"/>
        <w:sz w:val="16"/>
        <w:szCs w:val="16"/>
      </w:rPr>
      <w:t xml:space="preserve">Procedimiento de selección de aspirantes a ocupar </w:t>
    </w:r>
    <w:r w:rsidRPr="00763079">
      <w:rPr>
        <w:rFonts w:ascii="Century Gothic" w:hAnsi="Century Gothic" w:cs="Arial"/>
        <w:sz w:val="16"/>
        <w:szCs w:val="16"/>
      </w:rPr>
      <w:t>la titularidad de la Fiscalía Anticorrupción del Estado de Chihuahua</w:t>
    </w:r>
    <w:r w:rsidRPr="004B2E2D">
      <w:rPr>
        <w:rFonts w:ascii="Century Gothic" w:hAnsi="Century Gothic" w:cs="Arial"/>
        <w:sz w:val="16"/>
        <w:szCs w:val="16"/>
      </w:rPr>
      <w:t>.</w:t>
    </w:r>
  </w:p>
  <w:p w:rsidR="007E7E9B" w:rsidRDefault="007E7E9B" w:rsidP="007E7E9B">
    <w:pPr>
      <w:pStyle w:val="Encabezado"/>
      <w:jc w:val="center"/>
    </w:pPr>
  </w:p>
  <w:p w:rsidR="003E5EF1" w:rsidRDefault="003E5EF1" w:rsidP="003E5EF1">
    <w:pPr>
      <w:pStyle w:val="Prrafodelista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CURRÍ</w:t>
    </w:r>
    <w:r w:rsidRPr="00165BBB">
      <w:rPr>
        <w:rFonts w:ascii="Century Gothic" w:hAnsi="Century Gothic"/>
        <w:b/>
        <w:sz w:val="24"/>
        <w:szCs w:val="24"/>
      </w:rPr>
      <w:t>CULUM VITAE</w:t>
    </w:r>
  </w:p>
  <w:p w:rsidR="003E5EF1" w:rsidRDefault="003E5EF1" w:rsidP="003E5EF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9F4"/>
    <w:multiLevelType w:val="hybridMultilevel"/>
    <w:tmpl w:val="A1640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F1"/>
    <w:rsid w:val="000336EA"/>
    <w:rsid w:val="00041051"/>
    <w:rsid w:val="00155DDE"/>
    <w:rsid w:val="003E5EF1"/>
    <w:rsid w:val="006B55FA"/>
    <w:rsid w:val="007E7E9B"/>
    <w:rsid w:val="00802EFC"/>
    <w:rsid w:val="00905494"/>
    <w:rsid w:val="00B52CFC"/>
    <w:rsid w:val="00C33AB3"/>
    <w:rsid w:val="00D7482A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4AC6C-57EC-4ADA-8ACF-B11B4521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F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EF1"/>
  </w:style>
  <w:style w:type="paragraph" w:styleId="Piedepgina">
    <w:name w:val="footer"/>
    <w:basedOn w:val="Normal"/>
    <w:link w:val="PiedepginaCar"/>
    <w:uiPriority w:val="99"/>
    <w:unhideWhenUsed/>
    <w:rsid w:val="003E5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EF1"/>
  </w:style>
  <w:style w:type="paragraph" w:styleId="Prrafodelista">
    <w:name w:val="List Paragraph"/>
    <w:basedOn w:val="Normal"/>
    <w:uiPriority w:val="34"/>
    <w:qFormat/>
    <w:rsid w:val="003E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Soto Jimenez</dc:creator>
  <cp:keywords/>
  <dc:description/>
  <cp:lastModifiedBy>Priscila Soto Jimenez</cp:lastModifiedBy>
  <cp:revision>5</cp:revision>
  <dcterms:created xsi:type="dcterms:W3CDTF">2022-07-26T16:42:00Z</dcterms:created>
  <dcterms:modified xsi:type="dcterms:W3CDTF">2022-10-27T01:00:00Z</dcterms:modified>
</cp:coreProperties>
</file>