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C3681E" w:rsidRDefault="00C3681E" w:rsidP="002A51A0">
      <w:pPr>
        <w:spacing w:line="240" w:lineRule="auto"/>
        <w:jc w:val="center"/>
        <w:rPr>
          <w:b/>
        </w:rPr>
      </w:pPr>
      <w:r>
        <w:rPr>
          <w:b/>
        </w:rPr>
        <w:t>Designación de quien</w:t>
      </w:r>
      <w:r w:rsidR="002A51A0">
        <w:rPr>
          <w:b/>
        </w:rPr>
        <w:t>es</w:t>
      </w:r>
      <w:r>
        <w:rPr>
          <w:b/>
        </w:rPr>
        <w:t xml:space="preserve"> ocupará</w:t>
      </w:r>
      <w:r w:rsidR="002A51A0">
        <w:rPr>
          <w:b/>
        </w:rPr>
        <w:t>n los</w:t>
      </w:r>
      <w:r w:rsidR="00944EA8">
        <w:rPr>
          <w:b/>
        </w:rPr>
        <w:t xml:space="preserve"> </w:t>
      </w:r>
      <w:r w:rsidR="002A51A0">
        <w:rPr>
          <w:b/>
        </w:rPr>
        <w:t xml:space="preserve">cargos de Consejeras y Consejeros </w:t>
      </w:r>
      <w:r>
        <w:rPr>
          <w:b/>
        </w:rPr>
        <w:t>de la Comisión Estatal de los Derechos Humanos.</w:t>
      </w:r>
    </w:p>
    <w:p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="00D35D9F">
        <w:rPr>
          <w:rFonts w:ascii="Arial" w:hAnsi="Arial" w:cs="Arial"/>
          <w:sz w:val="18"/>
          <w:szCs w:val="18"/>
        </w:rPr>
        <w:t xml:space="preserve"> </w:t>
      </w:r>
      <w:r w:rsidR="001A790C">
        <w:rPr>
          <w:rFonts w:ascii="Arial" w:hAnsi="Arial" w:cs="Arial"/>
          <w:sz w:val="18"/>
          <w:szCs w:val="18"/>
        </w:rPr>
        <w:t xml:space="preserve">4 y </w:t>
      </w:r>
      <w:r w:rsidR="00EB6077">
        <w:rPr>
          <w:rFonts w:ascii="Arial" w:hAnsi="Arial" w:cs="Arial"/>
          <w:sz w:val="18"/>
          <w:szCs w:val="18"/>
        </w:rPr>
        <w:t>64 fracc</w:t>
      </w:r>
      <w:r w:rsidR="00C605BF">
        <w:rPr>
          <w:rFonts w:ascii="Arial" w:hAnsi="Arial" w:cs="Arial"/>
          <w:sz w:val="18"/>
          <w:szCs w:val="18"/>
        </w:rPr>
        <w:t>i</w:t>
      </w:r>
      <w:r w:rsidR="00EB6077">
        <w:rPr>
          <w:rFonts w:ascii="Arial" w:hAnsi="Arial" w:cs="Arial"/>
          <w:sz w:val="18"/>
          <w:szCs w:val="18"/>
        </w:rPr>
        <w:t>ones XVI y XXVII</w:t>
      </w:r>
      <w:r w:rsidR="00944EA8">
        <w:rPr>
          <w:rFonts w:ascii="Arial" w:hAnsi="Arial" w:cs="Arial"/>
          <w:sz w:val="18"/>
          <w:szCs w:val="18"/>
        </w:rPr>
        <w:t xml:space="preserve"> </w:t>
      </w:r>
      <w:r w:rsidR="005D6551">
        <w:rPr>
          <w:rFonts w:ascii="Arial" w:hAnsi="Arial" w:cs="Arial"/>
          <w:sz w:val="18"/>
          <w:szCs w:val="18"/>
        </w:rPr>
        <w:t xml:space="preserve">de la Constitución Política, 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>
        <w:rPr>
          <w:rFonts w:ascii="Arial" w:hAnsi="Arial" w:cs="Arial"/>
          <w:sz w:val="18"/>
          <w:szCs w:val="18"/>
        </w:rPr>
        <w:t>;</w:t>
      </w:r>
      <w:r w:rsidR="002A51A0">
        <w:rPr>
          <w:rFonts w:ascii="Arial" w:hAnsi="Arial" w:cs="Arial"/>
          <w:sz w:val="18"/>
          <w:szCs w:val="18"/>
        </w:rPr>
        <w:t>17 y 18</w:t>
      </w:r>
      <w:r w:rsidR="005C2EB0">
        <w:rPr>
          <w:rFonts w:ascii="Arial" w:hAnsi="Arial" w:cs="Arial"/>
          <w:sz w:val="18"/>
          <w:szCs w:val="18"/>
        </w:rPr>
        <w:t xml:space="preserve"> de la Ley </w:t>
      </w:r>
      <w:r w:rsidR="00390E0D">
        <w:rPr>
          <w:rFonts w:ascii="Arial" w:hAnsi="Arial" w:cs="Arial"/>
          <w:sz w:val="18"/>
          <w:szCs w:val="18"/>
        </w:rPr>
        <w:t>de la Comisión Estatal de los Derechos Humanos</w:t>
      </w:r>
      <w:r w:rsidR="005C2EB0">
        <w:rPr>
          <w:rFonts w:ascii="Arial" w:hAnsi="Arial" w:cs="Arial"/>
          <w:sz w:val="18"/>
          <w:szCs w:val="18"/>
        </w:rPr>
        <w:t>;</w:t>
      </w:r>
      <w:r w:rsidR="00636D26">
        <w:rPr>
          <w:rFonts w:ascii="Arial" w:hAnsi="Arial" w:cs="Arial"/>
          <w:sz w:val="18"/>
          <w:szCs w:val="18"/>
        </w:rPr>
        <w:t xml:space="preserve"> 2, </w:t>
      </w:r>
      <w:r w:rsidR="00BE0615">
        <w:rPr>
          <w:rFonts w:ascii="Arial" w:hAnsi="Arial" w:cs="Arial"/>
          <w:sz w:val="18"/>
          <w:szCs w:val="18"/>
        </w:rPr>
        <w:t>4</w:t>
      </w:r>
      <w:r w:rsidR="00636D26">
        <w:rPr>
          <w:rFonts w:ascii="Arial" w:hAnsi="Arial" w:cs="Arial"/>
          <w:sz w:val="18"/>
          <w:szCs w:val="18"/>
        </w:rPr>
        <w:t xml:space="preserve"> y 66</w:t>
      </w:r>
      <w:r w:rsidRPr="00B7253C">
        <w:rPr>
          <w:rFonts w:ascii="Arial" w:hAnsi="Arial" w:cs="Arial"/>
          <w:sz w:val="18"/>
          <w:szCs w:val="18"/>
        </w:rPr>
        <w:t>de la Ley Orgánica del Poder Legislativo</w:t>
      </w:r>
      <w:r w:rsidR="00B26DB3">
        <w:rPr>
          <w:rFonts w:ascii="Arial" w:hAnsi="Arial" w:cs="Arial"/>
          <w:sz w:val="18"/>
          <w:szCs w:val="18"/>
        </w:rPr>
        <w:t>,</w:t>
      </w:r>
      <w:r w:rsidR="00D35D9F">
        <w:rPr>
          <w:rFonts w:ascii="Arial" w:hAnsi="Arial" w:cs="Arial"/>
          <w:sz w:val="18"/>
          <w:szCs w:val="18"/>
        </w:rPr>
        <w:t xml:space="preserve"> todos</w:t>
      </w:r>
      <w:r>
        <w:rPr>
          <w:rFonts w:ascii="Arial" w:hAnsi="Arial" w:cs="Arial"/>
          <w:sz w:val="18"/>
          <w:szCs w:val="18"/>
        </w:rPr>
        <w:t xml:space="preserve">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F1662D">
        <w:rPr>
          <w:rFonts w:ascii="Arial" w:hAnsi="Arial" w:cs="Arial"/>
          <w:sz w:val="18"/>
          <w:szCs w:val="18"/>
        </w:rPr>
        <w:t>d</w:t>
      </w:r>
      <w:r w:rsidR="00F1662D" w:rsidRPr="00F1662D">
        <w:rPr>
          <w:rFonts w:ascii="Arial" w:hAnsi="Arial" w:cs="Arial"/>
          <w:sz w:val="18"/>
          <w:szCs w:val="18"/>
        </w:rPr>
        <w:t>esignación pa</w:t>
      </w:r>
      <w:r w:rsidR="002915D9">
        <w:rPr>
          <w:rFonts w:ascii="Arial" w:hAnsi="Arial" w:cs="Arial"/>
          <w:sz w:val="18"/>
          <w:szCs w:val="18"/>
        </w:rPr>
        <w:t xml:space="preserve">ra ocupar </w:t>
      </w:r>
      <w:r w:rsidR="002A51A0">
        <w:rPr>
          <w:rFonts w:ascii="Arial" w:hAnsi="Arial" w:cs="Arial"/>
          <w:sz w:val="18"/>
          <w:szCs w:val="18"/>
        </w:rPr>
        <w:t>los cargos de Consejeras y Consejeros</w:t>
      </w:r>
      <w:r w:rsidR="002915D9">
        <w:rPr>
          <w:rFonts w:ascii="Arial" w:hAnsi="Arial" w:cs="Arial"/>
          <w:sz w:val="18"/>
          <w:szCs w:val="18"/>
        </w:rPr>
        <w:t xml:space="preserve"> de la </w:t>
      </w:r>
      <w:r w:rsidR="00F1662D" w:rsidRPr="00F1662D">
        <w:rPr>
          <w:rFonts w:ascii="Arial" w:hAnsi="Arial" w:cs="Arial"/>
          <w:sz w:val="18"/>
          <w:szCs w:val="18"/>
        </w:rPr>
        <w:t>Comisión Estatal de los Derechos Humanos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944EA8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F1662D">
        <w:rPr>
          <w:rFonts w:ascii="Arial" w:hAnsi="Arial" w:cs="Arial"/>
          <w:sz w:val="18"/>
          <w:szCs w:val="18"/>
        </w:rPr>
        <w:t>recepción</w:t>
      </w:r>
      <w:r w:rsidR="00944EA8">
        <w:rPr>
          <w:rFonts w:ascii="Arial" w:hAnsi="Arial" w:cs="Arial"/>
          <w:sz w:val="18"/>
          <w:szCs w:val="18"/>
        </w:rPr>
        <w:t xml:space="preserve"> </w:t>
      </w:r>
      <w:r w:rsidR="003D0CD8" w:rsidRPr="0034655C">
        <w:rPr>
          <w:rFonts w:ascii="Arial" w:hAnsi="Arial" w:cs="Arial"/>
          <w:sz w:val="18"/>
          <w:szCs w:val="18"/>
        </w:rPr>
        <w:t>de</w:t>
      </w:r>
      <w:r w:rsidR="00F1662D">
        <w:rPr>
          <w:rFonts w:ascii="Arial" w:hAnsi="Arial" w:cs="Arial"/>
          <w:sz w:val="18"/>
          <w:szCs w:val="18"/>
        </w:rPr>
        <w:t xml:space="preserve"> los </w:t>
      </w:r>
      <w:r w:rsidR="003D0CD8" w:rsidRPr="0034655C">
        <w:rPr>
          <w:rFonts w:ascii="Arial" w:hAnsi="Arial" w:cs="Arial"/>
          <w:sz w:val="18"/>
          <w:szCs w:val="18"/>
        </w:rPr>
        <w:t xml:space="preserve">documentos </w:t>
      </w:r>
      <w:r w:rsidR="003D0CD8" w:rsidRPr="00A060D6">
        <w:rPr>
          <w:rFonts w:ascii="Arial" w:hAnsi="Arial" w:cs="Arial"/>
          <w:sz w:val="18"/>
          <w:szCs w:val="18"/>
        </w:rPr>
        <w:t xml:space="preserve">requeridos en la Base </w:t>
      </w:r>
      <w:r w:rsidR="00A060D6" w:rsidRPr="00A060D6">
        <w:rPr>
          <w:rFonts w:ascii="Arial" w:hAnsi="Arial" w:cs="Arial"/>
          <w:sz w:val="18"/>
          <w:szCs w:val="18"/>
        </w:rPr>
        <w:t>Segunda</w:t>
      </w:r>
      <w:r w:rsidR="003D0CD8" w:rsidRPr="00A060D6">
        <w:rPr>
          <w:rFonts w:ascii="Arial" w:hAnsi="Arial" w:cs="Arial"/>
          <w:sz w:val="18"/>
          <w:szCs w:val="18"/>
        </w:rPr>
        <w:t xml:space="preserve"> de la Convocatoria, en</w:t>
      </w:r>
      <w:r w:rsidR="002A51A0">
        <w:rPr>
          <w:rFonts w:ascii="Arial" w:hAnsi="Arial" w:cs="Arial"/>
          <w:sz w:val="18"/>
          <w:szCs w:val="18"/>
        </w:rPr>
        <w:t xml:space="preserve"> Oficialía de P</w:t>
      </w:r>
      <w:r w:rsidR="003D0CD8" w:rsidRPr="0034655C">
        <w:rPr>
          <w:rFonts w:ascii="Arial" w:hAnsi="Arial" w:cs="Arial"/>
          <w:sz w:val="18"/>
          <w:szCs w:val="18"/>
        </w:rPr>
        <w:t>artes d</w:t>
      </w:r>
      <w:r>
        <w:rPr>
          <w:rFonts w:ascii="Arial" w:hAnsi="Arial" w:cs="Arial"/>
          <w:sz w:val="18"/>
          <w:szCs w:val="18"/>
        </w:rPr>
        <w:t>e este H. Congreso del Estado.</w:t>
      </w:r>
    </w:p>
    <w:p w:rsidR="00F1662D" w:rsidRPr="002915D9" w:rsidRDefault="0034655C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</w:t>
      </w:r>
      <w:r w:rsidR="002A51A0">
        <w:rPr>
          <w:rFonts w:ascii="Arial" w:hAnsi="Arial" w:cs="Arial"/>
          <w:sz w:val="18"/>
          <w:szCs w:val="18"/>
        </w:rPr>
        <w:t xml:space="preserve"> y</w:t>
      </w:r>
      <w:r w:rsidR="00A060D6">
        <w:rPr>
          <w:rFonts w:ascii="Arial" w:hAnsi="Arial" w:cs="Arial"/>
          <w:sz w:val="18"/>
          <w:szCs w:val="18"/>
        </w:rPr>
        <w:t xml:space="preserve"> currículum vitae</w:t>
      </w:r>
      <w:r w:rsidR="002915D9">
        <w:rPr>
          <w:rFonts w:ascii="Arial" w:hAnsi="Arial" w:cs="Arial"/>
          <w:sz w:val="18"/>
          <w:szCs w:val="18"/>
        </w:rPr>
        <w:t>,</w:t>
      </w:r>
      <w:r w:rsidR="00944EA8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>a que hace</w:t>
      </w:r>
      <w:r w:rsidR="00A060D6">
        <w:rPr>
          <w:rFonts w:ascii="Arial" w:hAnsi="Arial" w:cs="Arial"/>
          <w:sz w:val="18"/>
          <w:szCs w:val="18"/>
        </w:rPr>
        <w:t>n</w:t>
      </w:r>
      <w:r w:rsidR="00F1662D">
        <w:rPr>
          <w:rFonts w:ascii="Arial" w:hAnsi="Arial" w:cs="Arial"/>
          <w:sz w:val="18"/>
          <w:szCs w:val="18"/>
        </w:rPr>
        <w:t xml:space="preserve"> referencia la</w:t>
      </w:r>
      <w:r w:rsidR="00A060D6">
        <w:rPr>
          <w:rFonts w:ascii="Arial" w:hAnsi="Arial" w:cs="Arial"/>
          <w:sz w:val="18"/>
          <w:szCs w:val="18"/>
        </w:rPr>
        <w:t>s</w:t>
      </w:r>
      <w:r w:rsidR="0079616E">
        <w:rPr>
          <w:rFonts w:ascii="Arial" w:hAnsi="Arial" w:cs="Arial"/>
          <w:sz w:val="18"/>
          <w:szCs w:val="18"/>
        </w:rPr>
        <w:t xml:space="preserve"> </w:t>
      </w:r>
      <w:r w:rsidR="00F1662D" w:rsidRPr="00A060D6">
        <w:rPr>
          <w:rFonts w:ascii="Arial" w:hAnsi="Arial" w:cs="Arial"/>
          <w:sz w:val="18"/>
          <w:szCs w:val="18"/>
        </w:rPr>
        <w:t>Base</w:t>
      </w:r>
      <w:r w:rsidR="00A060D6" w:rsidRPr="00A060D6">
        <w:rPr>
          <w:rFonts w:ascii="Arial" w:hAnsi="Arial" w:cs="Arial"/>
          <w:sz w:val="18"/>
          <w:szCs w:val="18"/>
        </w:rPr>
        <w:t>s</w:t>
      </w:r>
      <w:r w:rsidR="0079616E">
        <w:rPr>
          <w:rFonts w:ascii="Arial" w:hAnsi="Arial" w:cs="Arial"/>
          <w:sz w:val="18"/>
          <w:szCs w:val="18"/>
        </w:rPr>
        <w:t xml:space="preserve"> </w:t>
      </w:r>
      <w:r w:rsidR="002A51A0">
        <w:rPr>
          <w:rFonts w:ascii="Arial" w:hAnsi="Arial" w:cs="Arial"/>
          <w:sz w:val="18"/>
          <w:szCs w:val="18"/>
        </w:rPr>
        <w:t xml:space="preserve">Segunda, </w:t>
      </w:r>
      <w:r w:rsidR="005172EA">
        <w:rPr>
          <w:rFonts w:ascii="Arial" w:hAnsi="Arial" w:cs="Arial"/>
          <w:sz w:val="18"/>
          <w:szCs w:val="18"/>
        </w:rPr>
        <w:t>Tercera</w:t>
      </w:r>
      <w:r w:rsidR="0079616E">
        <w:rPr>
          <w:rFonts w:ascii="Arial" w:hAnsi="Arial" w:cs="Arial"/>
          <w:sz w:val="18"/>
          <w:szCs w:val="18"/>
        </w:rPr>
        <w:t xml:space="preserve"> </w:t>
      </w:r>
      <w:r w:rsidR="002A51A0">
        <w:rPr>
          <w:rFonts w:ascii="Arial" w:hAnsi="Arial" w:cs="Arial"/>
          <w:sz w:val="18"/>
          <w:szCs w:val="18"/>
        </w:rPr>
        <w:t>y Cuarta</w:t>
      </w:r>
      <w:r w:rsidR="00F1662D" w:rsidRPr="002915D9">
        <w:rPr>
          <w:rFonts w:ascii="Arial" w:hAnsi="Arial" w:cs="Arial"/>
          <w:sz w:val="18"/>
          <w:szCs w:val="18"/>
        </w:rPr>
        <w:t xml:space="preserve"> de la Convocatoria, en el portal de internet www.congresochihuahua.gob.mx.</w:t>
      </w:r>
    </w:p>
    <w:p w:rsidR="004C5E6F" w:rsidRDefault="004C5E6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análisis de los datos por parte de la Junta de Coordinación Política, para la integración de la</w:t>
      </w:r>
      <w:r w:rsidR="002A51A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terna</w:t>
      </w:r>
      <w:r w:rsidR="002A51A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y</w:t>
      </w:r>
      <w:r w:rsidR="002A51A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del Pleno, para la emisión del voto.</w:t>
      </w:r>
    </w:p>
    <w:p w:rsidR="0034655C" w:rsidRDefault="00C605B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de su nombre </w:t>
      </w:r>
      <w:r w:rsidR="003D0CD8" w:rsidRPr="0034655C">
        <w:rPr>
          <w:rFonts w:ascii="Arial" w:hAnsi="Arial" w:cs="Arial"/>
          <w:sz w:val="18"/>
          <w:szCs w:val="18"/>
        </w:rPr>
        <w:t>e imagen, en video y fotografía, en la ceremonia de toma de protesta</w:t>
      </w:r>
      <w:r w:rsidR="0034655C">
        <w:rPr>
          <w:rFonts w:ascii="Arial" w:hAnsi="Arial" w:cs="Arial"/>
          <w:sz w:val="18"/>
          <w:szCs w:val="18"/>
        </w:rPr>
        <w:t>.</w:t>
      </w:r>
    </w:p>
    <w:p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A727C8">
        <w:rPr>
          <w:rFonts w:ascii="Arial" w:hAnsi="Arial" w:cs="Arial"/>
          <w:sz w:val="18"/>
          <w:szCs w:val="18"/>
        </w:rPr>
        <w:t>, pr</w:t>
      </w:r>
      <w:r w:rsidR="003B322A">
        <w:rPr>
          <w:rFonts w:ascii="Arial" w:hAnsi="Arial" w:cs="Arial"/>
          <w:sz w:val="18"/>
          <w:szCs w:val="18"/>
        </w:rPr>
        <w:t>evista en los incisos b) y d</w:t>
      </w:r>
      <w:r w:rsidR="00A727C8"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1A790C">
        <w:rPr>
          <w:rFonts w:ascii="Arial" w:hAnsi="Arial" w:cs="Arial"/>
          <w:sz w:val="18"/>
          <w:szCs w:val="18"/>
        </w:rPr>
        <w:t>4 y 64 fracciones XVI y XXVII de la Constitución Política</w:t>
      </w:r>
      <w:r w:rsidR="000A5FC1" w:rsidRPr="00B7253C">
        <w:rPr>
          <w:rFonts w:ascii="Arial" w:hAnsi="Arial" w:cs="Arial"/>
          <w:sz w:val="18"/>
          <w:szCs w:val="18"/>
        </w:rPr>
        <w:t xml:space="preserve">; </w:t>
      </w:r>
      <w:r w:rsidR="003B322A">
        <w:rPr>
          <w:rFonts w:ascii="Arial" w:hAnsi="Arial" w:cs="Arial"/>
          <w:sz w:val="18"/>
          <w:szCs w:val="18"/>
        </w:rPr>
        <w:t>17 y 18</w:t>
      </w:r>
      <w:r w:rsidR="001A790C">
        <w:rPr>
          <w:rFonts w:ascii="Arial" w:hAnsi="Arial" w:cs="Arial"/>
          <w:sz w:val="18"/>
          <w:szCs w:val="18"/>
        </w:rPr>
        <w:t xml:space="preserve"> de la Ley de la Comisión Estatal de los Derechos Humanos; </w:t>
      </w:r>
      <w:r w:rsidR="000A5FC1" w:rsidRPr="00B7253C">
        <w:rPr>
          <w:rFonts w:ascii="Arial" w:hAnsi="Arial" w:cs="Arial"/>
          <w:sz w:val="18"/>
          <w:szCs w:val="18"/>
        </w:rPr>
        <w:t>2</w:t>
      </w:r>
      <w:r w:rsidR="00636D26">
        <w:rPr>
          <w:rFonts w:ascii="Arial" w:hAnsi="Arial" w:cs="Arial"/>
          <w:sz w:val="18"/>
          <w:szCs w:val="18"/>
        </w:rPr>
        <w:t>,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636D26">
        <w:rPr>
          <w:rFonts w:ascii="Arial" w:hAnsi="Arial" w:cs="Arial"/>
          <w:sz w:val="18"/>
          <w:szCs w:val="18"/>
        </w:rPr>
        <w:t xml:space="preserve"> y 66</w:t>
      </w:r>
      <w:bookmarkStart w:id="0" w:name="_GoBack"/>
      <w:bookmarkEnd w:id="0"/>
      <w:r w:rsidR="00AA4560" w:rsidRPr="00B7253C">
        <w:rPr>
          <w:rFonts w:ascii="Arial" w:hAnsi="Arial" w:cs="Arial"/>
          <w:sz w:val="18"/>
          <w:szCs w:val="18"/>
        </w:rPr>
        <w:t xml:space="preserve"> de la Ley Orgánica del Poder </w:t>
      </w:r>
      <w:r w:rsidR="00AA4560" w:rsidRPr="002915D9">
        <w:rPr>
          <w:rFonts w:ascii="Arial" w:hAnsi="Arial" w:cs="Arial"/>
          <w:sz w:val="18"/>
          <w:szCs w:val="18"/>
        </w:rPr>
        <w:t>Leg</w:t>
      </w:r>
      <w:r w:rsidR="004C3C30" w:rsidRPr="002915D9">
        <w:rPr>
          <w:rFonts w:ascii="Arial" w:hAnsi="Arial" w:cs="Arial"/>
          <w:sz w:val="18"/>
          <w:szCs w:val="18"/>
        </w:rPr>
        <w:t>islativo</w:t>
      </w:r>
      <w:r w:rsidR="008874FD" w:rsidRPr="002915D9">
        <w:rPr>
          <w:rFonts w:ascii="Arial" w:hAnsi="Arial" w:cs="Arial"/>
          <w:sz w:val="18"/>
          <w:szCs w:val="18"/>
        </w:rPr>
        <w:t>;</w:t>
      </w:r>
      <w:r w:rsidR="003D0CD8" w:rsidRPr="002915D9">
        <w:rPr>
          <w:rFonts w:ascii="Arial" w:hAnsi="Arial" w:cs="Arial"/>
          <w:sz w:val="18"/>
          <w:szCs w:val="18"/>
        </w:rPr>
        <w:t xml:space="preserve"> y en las Bases </w:t>
      </w:r>
      <w:r w:rsidR="002915D9" w:rsidRPr="002915D9">
        <w:rPr>
          <w:rFonts w:ascii="Arial" w:hAnsi="Arial" w:cs="Arial"/>
          <w:sz w:val="18"/>
          <w:szCs w:val="18"/>
        </w:rPr>
        <w:t xml:space="preserve">Segunda </w:t>
      </w:r>
      <w:r w:rsidR="00B33A1C">
        <w:rPr>
          <w:rFonts w:ascii="Arial" w:hAnsi="Arial" w:cs="Arial"/>
          <w:sz w:val="18"/>
          <w:szCs w:val="18"/>
        </w:rPr>
        <w:t>a la Quinta</w:t>
      </w:r>
      <w:r w:rsidR="00944EA8">
        <w:rPr>
          <w:rFonts w:ascii="Arial" w:hAnsi="Arial" w:cs="Arial"/>
          <w:sz w:val="18"/>
          <w:szCs w:val="18"/>
        </w:rPr>
        <w:t xml:space="preserve"> </w:t>
      </w:r>
      <w:r w:rsidR="0034655C" w:rsidRPr="002915D9">
        <w:rPr>
          <w:rFonts w:ascii="Arial" w:hAnsi="Arial" w:cs="Arial"/>
          <w:sz w:val="18"/>
          <w:szCs w:val="18"/>
        </w:rPr>
        <w:t>de la Convocatoria</w:t>
      </w:r>
      <w:r w:rsidR="00B33A1C">
        <w:rPr>
          <w:rFonts w:ascii="Arial" w:hAnsi="Arial" w:cs="Arial"/>
          <w:sz w:val="18"/>
          <w:szCs w:val="18"/>
        </w:rPr>
        <w:t>,</w:t>
      </w:r>
      <w:r w:rsidR="004C3C30">
        <w:rPr>
          <w:rFonts w:ascii="Arial" w:hAnsi="Arial" w:cs="Arial"/>
          <w:sz w:val="18"/>
          <w:szCs w:val="18"/>
        </w:rPr>
        <w:t xml:space="preserve"> todos </w:t>
      </w:r>
      <w:r w:rsidR="00B33A1C">
        <w:rPr>
          <w:rFonts w:ascii="Arial" w:hAnsi="Arial" w:cs="Arial"/>
          <w:sz w:val="18"/>
          <w:szCs w:val="18"/>
        </w:rPr>
        <w:t>ordenamientos jurídicos del E</w:t>
      </w:r>
      <w:r w:rsidR="004C3C30">
        <w:rPr>
          <w:rFonts w:ascii="Arial" w:hAnsi="Arial" w:cs="Arial"/>
          <w:sz w:val="18"/>
          <w:szCs w:val="18"/>
        </w:rPr>
        <w:t>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944EA8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79616E">
          <w:rPr>
            <w:rStyle w:val="Hipervnculo"/>
            <w:rFonts w:ascii="Arial" w:hAnsi="Arial" w:cs="Arial"/>
            <w:sz w:val="18"/>
            <w:szCs w:val="18"/>
          </w:rPr>
          <w:t>unidaddetransparencia</w:t>
        </w:r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@congresochihuahua.gob.mx</w:t>
        </w:r>
      </w:hyperlink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944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</w:p>
    <w:p w:rsidR="00B32302" w:rsidRPr="00FE2D9C" w:rsidRDefault="000059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  <w:r w:rsidR="00534CEE"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7B" w:rsidRDefault="0035417B" w:rsidP="00B7253C">
      <w:pPr>
        <w:spacing w:after="0" w:line="240" w:lineRule="auto"/>
      </w:pPr>
      <w:r>
        <w:separator/>
      </w:r>
    </w:p>
  </w:endnote>
  <w:endnote w:type="continuationSeparator" w:id="1">
    <w:p w:rsidR="0035417B" w:rsidRDefault="0035417B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7B" w:rsidRDefault="0035417B" w:rsidP="00B7253C">
      <w:pPr>
        <w:spacing w:after="0" w:line="240" w:lineRule="auto"/>
      </w:pPr>
      <w:r>
        <w:separator/>
      </w:r>
    </w:p>
  </w:footnote>
  <w:footnote w:type="continuationSeparator" w:id="1">
    <w:p w:rsidR="0035417B" w:rsidRDefault="0035417B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53"/>
    <w:rsid w:val="00004B38"/>
    <w:rsid w:val="00005578"/>
    <w:rsid w:val="0000596C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90C2A"/>
    <w:rsid w:val="001A790C"/>
    <w:rsid w:val="001C3FF7"/>
    <w:rsid w:val="001C5262"/>
    <w:rsid w:val="001C616C"/>
    <w:rsid w:val="001D345A"/>
    <w:rsid w:val="001D6B31"/>
    <w:rsid w:val="00226281"/>
    <w:rsid w:val="00252523"/>
    <w:rsid w:val="00252E45"/>
    <w:rsid w:val="00265C12"/>
    <w:rsid w:val="002915D9"/>
    <w:rsid w:val="002A51A0"/>
    <w:rsid w:val="002B286F"/>
    <w:rsid w:val="002D1954"/>
    <w:rsid w:val="002F1079"/>
    <w:rsid w:val="00310DE4"/>
    <w:rsid w:val="0034655C"/>
    <w:rsid w:val="0035417B"/>
    <w:rsid w:val="00354357"/>
    <w:rsid w:val="00354DE0"/>
    <w:rsid w:val="003644C6"/>
    <w:rsid w:val="00366F1E"/>
    <w:rsid w:val="003861B0"/>
    <w:rsid w:val="00390E0D"/>
    <w:rsid w:val="003A605C"/>
    <w:rsid w:val="003B2098"/>
    <w:rsid w:val="003B322A"/>
    <w:rsid w:val="003C71D9"/>
    <w:rsid w:val="003D0CD8"/>
    <w:rsid w:val="0040664B"/>
    <w:rsid w:val="0041138D"/>
    <w:rsid w:val="00414CC2"/>
    <w:rsid w:val="00425BD3"/>
    <w:rsid w:val="00442E9D"/>
    <w:rsid w:val="004C3C30"/>
    <w:rsid w:val="004C5E6F"/>
    <w:rsid w:val="004D6F4F"/>
    <w:rsid w:val="004F13BC"/>
    <w:rsid w:val="005005FA"/>
    <w:rsid w:val="005172EA"/>
    <w:rsid w:val="00534CEE"/>
    <w:rsid w:val="00537198"/>
    <w:rsid w:val="0054193A"/>
    <w:rsid w:val="00546FEA"/>
    <w:rsid w:val="00552A18"/>
    <w:rsid w:val="005612CD"/>
    <w:rsid w:val="005742C3"/>
    <w:rsid w:val="005A3553"/>
    <w:rsid w:val="005C2EB0"/>
    <w:rsid w:val="005D6551"/>
    <w:rsid w:val="005F1F25"/>
    <w:rsid w:val="005F62F8"/>
    <w:rsid w:val="00620E48"/>
    <w:rsid w:val="00636D26"/>
    <w:rsid w:val="0064534C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616E"/>
    <w:rsid w:val="007978AF"/>
    <w:rsid w:val="007A70C7"/>
    <w:rsid w:val="007B1139"/>
    <w:rsid w:val="007B1787"/>
    <w:rsid w:val="007B2D63"/>
    <w:rsid w:val="00804633"/>
    <w:rsid w:val="008150FA"/>
    <w:rsid w:val="00815175"/>
    <w:rsid w:val="00847CBA"/>
    <w:rsid w:val="00864D52"/>
    <w:rsid w:val="00880804"/>
    <w:rsid w:val="008874FD"/>
    <w:rsid w:val="008B52E5"/>
    <w:rsid w:val="008D3E42"/>
    <w:rsid w:val="008D6AEB"/>
    <w:rsid w:val="008F2DFA"/>
    <w:rsid w:val="008F325D"/>
    <w:rsid w:val="008F4824"/>
    <w:rsid w:val="00906AED"/>
    <w:rsid w:val="00927213"/>
    <w:rsid w:val="00937990"/>
    <w:rsid w:val="00944EA8"/>
    <w:rsid w:val="009531AF"/>
    <w:rsid w:val="00957581"/>
    <w:rsid w:val="00971A1D"/>
    <w:rsid w:val="00972E73"/>
    <w:rsid w:val="0097618A"/>
    <w:rsid w:val="009776D6"/>
    <w:rsid w:val="0098174E"/>
    <w:rsid w:val="009A40F8"/>
    <w:rsid w:val="009A6D12"/>
    <w:rsid w:val="009B5689"/>
    <w:rsid w:val="009B6258"/>
    <w:rsid w:val="009C2917"/>
    <w:rsid w:val="009C7EA5"/>
    <w:rsid w:val="009E41F1"/>
    <w:rsid w:val="00A060D6"/>
    <w:rsid w:val="00A47835"/>
    <w:rsid w:val="00A640EB"/>
    <w:rsid w:val="00A668AD"/>
    <w:rsid w:val="00A727C8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33A1C"/>
    <w:rsid w:val="00B4616A"/>
    <w:rsid w:val="00B71A4D"/>
    <w:rsid w:val="00B7253C"/>
    <w:rsid w:val="00B84CD0"/>
    <w:rsid w:val="00B920B2"/>
    <w:rsid w:val="00BC419E"/>
    <w:rsid w:val="00BE0615"/>
    <w:rsid w:val="00BF0BE6"/>
    <w:rsid w:val="00BF3ED4"/>
    <w:rsid w:val="00C00577"/>
    <w:rsid w:val="00C14AF1"/>
    <w:rsid w:val="00C17A8F"/>
    <w:rsid w:val="00C25DF9"/>
    <w:rsid w:val="00C31A53"/>
    <w:rsid w:val="00C3681E"/>
    <w:rsid w:val="00C4751A"/>
    <w:rsid w:val="00C605BF"/>
    <w:rsid w:val="00C674C9"/>
    <w:rsid w:val="00C77723"/>
    <w:rsid w:val="00C807E8"/>
    <w:rsid w:val="00C83294"/>
    <w:rsid w:val="00C91AA7"/>
    <w:rsid w:val="00D012E9"/>
    <w:rsid w:val="00D35D9F"/>
    <w:rsid w:val="00D42215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F46E2"/>
    <w:rsid w:val="00DF6F66"/>
    <w:rsid w:val="00DF73A0"/>
    <w:rsid w:val="00E124C9"/>
    <w:rsid w:val="00E16E78"/>
    <w:rsid w:val="00E43929"/>
    <w:rsid w:val="00E5621D"/>
    <w:rsid w:val="00E74E4B"/>
    <w:rsid w:val="00E948D7"/>
    <w:rsid w:val="00E9569B"/>
    <w:rsid w:val="00EB246D"/>
    <w:rsid w:val="00EB325D"/>
    <w:rsid w:val="00EB6077"/>
    <w:rsid w:val="00EC6D8A"/>
    <w:rsid w:val="00ED2CA7"/>
    <w:rsid w:val="00ED69FD"/>
    <w:rsid w:val="00F1662D"/>
    <w:rsid w:val="00F33235"/>
    <w:rsid w:val="00F402C9"/>
    <w:rsid w:val="00F4678D"/>
    <w:rsid w:val="00F73BFC"/>
    <w:rsid w:val="00F85B64"/>
    <w:rsid w:val="00F9076E"/>
    <w:rsid w:val="00F90E8F"/>
    <w:rsid w:val="00FA05C9"/>
    <w:rsid w:val="00FC41C2"/>
    <w:rsid w:val="00FE1B59"/>
    <w:rsid w:val="00FE2D9C"/>
    <w:rsid w:val="00FF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fuentecill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Yo</cp:lastModifiedBy>
  <cp:revision>15</cp:revision>
  <cp:lastPrinted>2019-04-24T19:22:00Z</cp:lastPrinted>
  <dcterms:created xsi:type="dcterms:W3CDTF">2019-03-14T23:00:00Z</dcterms:created>
  <dcterms:modified xsi:type="dcterms:W3CDTF">2020-11-23T18:03:00Z</dcterms:modified>
</cp:coreProperties>
</file>