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Pr="00165BBB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BF29CD" w:rsidRDefault="00BF29CD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165BBB" w:rsidRPr="00BF29CD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BF29CD">
        <w:rPr>
          <w:rFonts w:ascii="Century Gothic" w:hAnsi="Century Gothic"/>
          <w:b/>
          <w:sz w:val="24"/>
          <w:szCs w:val="24"/>
        </w:rPr>
        <w:t xml:space="preserve">Instrucciones de llenado: </w:t>
      </w:r>
    </w:p>
    <w:p w:rsidR="002819D1" w:rsidRDefault="00165B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BF29CD">
        <w:rPr>
          <w:rFonts w:ascii="Century Gothic" w:hAnsi="Century Gothic"/>
          <w:sz w:val="24"/>
          <w:szCs w:val="24"/>
        </w:rPr>
        <w:t xml:space="preserve">Se recomienda NO plasmar, </w:t>
      </w:r>
      <w:r w:rsidRPr="00BF29CD">
        <w:rPr>
          <w:rFonts w:ascii="Century Gothic" w:hAnsi="Century Gothic"/>
          <w:sz w:val="24"/>
          <w:szCs w:val="24"/>
          <w:u w:val="single"/>
        </w:rPr>
        <w:t>en este documento</w:t>
      </w:r>
      <w:r w:rsidRPr="00BF29CD">
        <w:rPr>
          <w:rFonts w:ascii="Century Gothic" w:hAnsi="Century Gothic"/>
          <w:sz w:val="24"/>
          <w:szCs w:val="24"/>
        </w:rPr>
        <w:t>, datos como:</w:t>
      </w:r>
      <w:r w:rsidR="00B3361D">
        <w:rPr>
          <w:rFonts w:ascii="Century Gothic" w:hAnsi="Century Gothic"/>
          <w:sz w:val="24"/>
          <w:szCs w:val="24"/>
        </w:rPr>
        <w:t xml:space="preserve"> </w:t>
      </w:r>
      <w:r w:rsidRPr="00BF29CD">
        <w:rPr>
          <w:rFonts w:ascii="Century Gothic" w:hAnsi="Century Gothic"/>
          <w:sz w:val="24"/>
          <w:szCs w:val="24"/>
        </w:rPr>
        <w:t>RFC, clave de elector, estado civil, número de hijos, pasatiempos, convicción religiosa,</w:t>
      </w:r>
      <w:r w:rsidR="00B3361D">
        <w:rPr>
          <w:rFonts w:ascii="Century Gothic" w:hAnsi="Century Gothic"/>
          <w:sz w:val="24"/>
          <w:szCs w:val="24"/>
        </w:rPr>
        <w:t xml:space="preserve"> firma, </w:t>
      </w:r>
      <w:r w:rsidR="002819D1" w:rsidRPr="00BF29CD">
        <w:rPr>
          <w:rFonts w:ascii="Century Gothic" w:hAnsi="Century Gothic"/>
          <w:sz w:val="24"/>
          <w:szCs w:val="24"/>
        </w:rPr>
        <w:t>dirección, teléfono,</w:t>
      </w:r>
      <w:r w:rsidRPr="00BF29CD">
        <w:rPr>
          <w:rFonts w:ascii="Century Gothic" w:hAnsi="Century Gothic"/>
          <w:sz w:val="24"/>
          <w:szCs w:val="24"/>
        </w:rPr>
        <w:t xml:space="preserve"> entre otros. </w:t>
      </w:r>
      <w:r w:rsidR="00BD21E0">
        <w:rPr>
          <w:rFonts w:ascii="Century Gothic" w:hAnsi="Century Gothic"/>
          <w:sz w:val="24"/>
          <w:szCs w:val="24"/>
        </w:rPr>
        <w:t xml:space="preserve"> (L</w:t>
      </w:r>
      <w:r w:rsidR="002819D1">
        <w:rPr>
          <w:rFonts w:ascii="Century Gothic" w:hAnsi="Century Gothic"/>
          <w:sz w:val="24"/>
          <w:szCs w:val="24"/>
        </w:rPr>
        <w:t>os últimos 3 por solicitarse en  formato diverso)</w:t>
      </w:r>
      <w:r w:rsidR="00BD21E0">
        <w:rPr>
          <w:rFonts w:ascii="Century Gothic" w:hAnsi="Century Gothic"/>
          <w:sz w:val="24"/>
          <w:szCs w:val="24"/>
        </w:rPr>
        <w:t>.</w:t>
      </w:r>
      <w:bookmarkStart w:id="0" w:name="_GoBack"/>
      <w:bookmarkEnd w:id="0"/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  <w:r w:rsidRPr="00BF29CD">
        <w:rPr>
          <w:rFonts w:ascii="Century Gothic" w:hAnsi="Century Gothic"/>
          <w:sz w:val="24"/>
          <w:szCs w:val="24"/>
        </w:rPr>
        <w:t>Lo anterior</w:t>
      </w:r>
      <w:r w:rsidR="00B3361D">
        <w:rPr>
          <w:rFonts w:ascii="Century Gothic" w:hAnsi="Century Gothic"/>
          <w:sz w:val="24"/>
          <w:szCs w:val="24"/>
        </w:rPr>
        <w:t>,</w:t>
      </w:r>
      <w:r w:rsidRPr="00BF29CD">
        <w:rPr>
          <w:rFonts w:ascii="Century Gothic" w:hAnsi="Century Gothic"/>
          <w:sz w:val="24"/>
          <w:szCs w:val="24"/>
        </w:rPr>
        <w:t xml:space="preserve"> con el propósito de </w:t>
      </w:r>
      <w:r w:rsidR="00215A85">
        <w:rPr>
          <w:rFonts w:ascii="Century Gothic" w:hAnsi="Century Gothic"/>
          <w:sz w:val="24"/>
          <w:szCs w:val="24"/>
        </w:rPr>
        <w:t>a</w:t>
      </w:r>
      <w:r w:rsidR="00B3361D">
        <w:rPr>
          <w:rFonts w:ascii="Century Gothic" w:hAnsi="Century Gothic"/>
          <w:sz w:val="24"/>
          <w:szCs w:val="24"/>
        </w:rPr>
        <w:t xml:space="preserve">tender lo dispuesto en la Base </w:t>
      </w:r>
      <w:r w:rsidR="00215A85">
        <w:rPr>
          <w:rFonts w:ascii="Century Gothic" w:hAnsi="Century Gothic"/>
          <w:sz w:val="24"/>
          <w:szCs w:val="24"/>
        </w:rPr>
        <w:t>Tercera de la Convocatoria (difusión del curriculum en el po</w:t>
      </w:r>
      <w:r w:rsidR="00B3361D">
        <w:rPr>
          <w:rFonts w:ascii="Century Gothic" w:hAnsi="Century Gothic"/>
          <w:sz w:val="24"/>
          <w:szCs w:val="24"/>
        </w:rPr>
        <w:t xml:space="preserve">rtal de internet del Congreso), en cumplimiento de lo dispuesto por </w:t>
      </w:r>
      <w:r w:rsidR="00215A85">
        <w:rPr>
          <w:rFonts w:ascii="Century Gothic" w:hAnsi="Century Gothic"/>
          <w:sz w:val="24"/>
          <w:szCs w:val="24"/>
        </w:rPr>
        <w:t xml:space="preserve"> la L</w:t>
      </w:r>
      <w:r w:rsidRPr="00BF29CD">
        <w:rPr>
          <w:rFonts w:ascii="Century Gothic" w:hAnsi="Century Gothic"/>
          <w:sz w:val="24"/>
          <w:szCs w:val="24"/>
        </w:rPr>
        <w:t>ey de Protección de Datos Personales del Estado de Chihuahua.</w:t>
      </w:r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Pr="00BF29CD" w:rsidRDefault="00165B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BF29CD">
        <w:rPr>
          <w:rFonts w:ascii="Century Gothic" w:hAnsi="Century Gothic"/>
          <w:sz w:val="24"/>
          <w:szCs w:val="24"/>
        </w:rPr>
        <w:t xml:space="preserve">Los documentos que sustenten lo plasmado en su currículum, favor de anexarlos en el orden en que </w:t>
      </w:r>
      <w:r w:rsidR="00BF29CD" w:rsidRPr="00BF29CD">
        <w:rPr>
          <w:rFonts w:ascii="Century Gothic" w:hAnsi="Century Gothic"/>
          <w:sz w:val="24"/>
          <w:szCs w:val="24"/>
        </w:rPr>
        <w:t>los mencione</w:t>
      </w:r>
      <w:r w:rsidRPr="00BF29CD">
        <w:rPr>
          <w:rFonts w:ascii="Century Gothic" w:hAnsi="Century Gothic"/>
          <w:sz w:val="24"/>
          <w:szCs w:val="24"/>
        </w:rPr>
        <w:t xml:space="preserve">. </w:t>
      </w:r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Pr="00BF29CD" w:rsidRDefault="00165B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BF29CD">
        <w:rPr>
          <w:rFonts w:ascii="Century Gothic" w:hAnsi="Century Gothic"/>
          <w:sz w:val="24"/>
          <w:szCs w:val="24"/>
        </w:rPr>
        <w:t>En cada uno de los rubros que a continuación se señalan, haga uso del espacio que estime necesario.</w:t>
      </w:r>
    </w:p>
    <w:p w:rsidR="00165BBB" w:rsidRPr="00165BBB" w:rsidRDefault="00165BBB" w:rsidP="00165BBB">
      <w:pPr>
        <w:pStyle w:val="Prrafodelista"/>
        <w:jc w:val="center"/>
        <w:rPr>
          <w:rFonts w:ascii="Century Gothic" w:hAnsi="Century Gothic"/>
          <w:b/>
          <w:sz w:val="24"/>
          <w:szCs w:val="24"/>
        </w:rPr>
      </w:pPr>
    </w:p>
    <w:p w:rsidR="00BF29CD" w:rsidRDefault="00BF29C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165BBB" w:rsidRP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165BBB">
        <w:rPr>
          <w:rFonts w:ascii="Century Gothic" w:hAnsi="Century Gothic"/>
          <w:b/>
          <w:sz w:val="24"/>
          <w:szCs w:val="24"/>
        </w:rPr>
        <w:lastRenderedPageBreak/>
        <w:t>NOMBRE:</w:t>
      </w:r>
    </w:p>
    <w:p w:rsidR="00165BBB" w:rsidRPr="00165BBB" w:rsidRDefault="00165BBB" w:rsidP="00165BBB">
      <w:pPr>
        <w:jc w:val="both"/>
        <w:rPr>
          <w:rFonts w:ascii="Century Gothic" w:hAnsi="Century Gothic"/>
          <w:sz w:val="24"/>
          <w:szCs w:val="24"/>
        </w:rPr>
      </w:pPr>
    </w:p>
    <w:p w:rsidR="00165BBB" w:rsidRP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165BBB">
        <w:rPr>
          <w:rFonts w:ascii="Century Gothic" w:hAnsi="Century Gothic"/>
          <w:b/>
          <w:sz w:val="24"/>
          <w:szCs w:val="24"/>
        </w:rPr>
        <w:t>TRAYECTORIA ACADÉMICA:</w:t>
      </w:r>
    </w:p>
    <w:p w:rsidR="00165BBB" w:rsidRDefault="00165BBB" w:rsidP="00165BBB">
      <w:pPr>
        <w:jc w:val="both"/>
        <w:rPr>
          <w:rFonts w:ascii="Century Gothic" w:hAnsi="Century Gothic"/>
          <w:sz w:val="24"/>
          <w:szCs w:val="24"/>
        </w:rPr>
      </w:pPr>
    </w:p>
    <w:p w:rsidR="00BF29CD" w:rsidRDefault="00BF29CD" w:rsidP="00165BBB">
      <w:pPr>
        <w:jc w:val="both"/>
        <w:rPr>
          <w:rFonts w:ascii="Century Gothic" w:hAnsi="Century Gothic"/>
          <w:sz w:val="24"/>
          <w:szCs w:val="24"/>
        </w:rPr>
      </w:pPr>
    </w:p>
    <w:p w:rsidR="00BF29CD" w:rsidRPr="00165BBB" w:rsidRDefault="00BF29CD" w:rsidP="00165BBB">
      <w:pPr>
        <w:jc w:val="both"/>
        <w:rPr>
          <w:rFonts w:ascii="Century Gothic" w:hAnsi="Century Gothic"/>
          <w:sz w:val="24"/>
          <w:szCs w:val="24"/>
        </w:rPr>
      </w:pPr>
    </w:p>
    <w:p w:rsidR="00165BBB" w:rsidRP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165BBB">
        <w:rPr>
          <w:rFonts w:ascii="Century Gothic" w:hAnsi="Century Gothic"/>
          <w:b/>
          <w:sz w:val="24"/>
          <w:szCs w:val="24"/>
        </w:rPr>
        <w:t>TRAYECTORIA PROFESIONAL:</w:t>
      </w:r>
    </w:p>
    <w:p w:rsid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BF29CD" w:rsidRDefault="00BF29CD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BF29CD" w:rsidRPr="00165BBB" w:rsidRDefault="00BF29CD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165BBB" w:rsidRP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165BBB">
        <w:rPr>
          <w:rFonts w:ascii="Century Gothic" w:hAnsi="Century Gothic"/>
          <w:b/>
          <w:sz w:val="24"/>
          <w:szCs w:val="24"/>
        </w:rPr>
        <w:t>ACTIVIDADES EN MATERIA DE DERECHOS HUMANOS O SIMILARES:</w:t>
      </w:r>
    </w:p>
    <w:p w:rsid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BF29CD" w:rsidRDefault="00BF29CD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BF29CD" w:rsidRPr="00165BBB" w:rsidRDefault="00BF29CD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165BBB" w:rsidRPr="00165BBB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165BBB">
        <w:rPr>
          <w:rFonts w:ascii="Century Gothic" w:hAnsi="Century Gothic"/>
          <w:b/>
          <w:sz w:val="24"/>
          <w:szCs w:val="24"/>
        </w:rPr>
        <w:t>OTRAS ACTIVIDADES A DESTACAR:</w:t>
      </w:r>
    </w:p>
    <w:p w:rsidR="00813234" w:rsidRPr="00165BBB" w:rsidRDefault="00813234" w:rsidP="00661156">
      <w:pPr>
        <w:jc w:val="right"/>
        <w:rPr>
          <w:rFonts w:ascii="Century Gothic" w:hAnsi="Century Gothic" w:cs="Arial"/>
          <w:sz w:val="24"/>
          <w:szCs w:val="24"/>
        </w:rPr>
      </w:pPr>
    </w:p>
    <w:sectPr w:rsidR="00813234" w:rsidRPr="00165BBB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0E7" w:rsidRDefault="00F130E7" w:rsidP="007A0977">
      <w:pPr>
        <w:spacing w:after="0" w:line="240" w:lineRule="auto"/>
      </w:pPr>
      <w:r>
        <w:separator/>
      </w:r>
    </w:p>
  </w:endnote>
  <w:endnote w:type="continuationSeparator" w:id="1">
    <w:p w:rsidR="00F130E7" w:rsidRDefault="00F130E7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0E7" w:rsidRDefault="00F130E7" w:rsidP="007A0977">
      <w:pPr>
        <w:spacing w:after="0" w:line="240" w:lineRule="auto"/>
      </w:pPr>
      <w:r>
        <w:separator/>
      </w:r>
    </w:p>
  </w:footnote>
  <w:footnote w:type="continuationSeparator" w:id="1">
    <w:p w:rsidR="00F130E7" w:rsidRDefault="00F130E7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7690" w:rsidRDefault="001B7690" w:rsidP="007A0977">
    <w:pPr>
      <w:pStyle w:val="Encabezado"/>
      <w:jc w:val="center"/>
    </w:pPr>
  </w:p>
  <w:p w:rsidR="00BD21E0" w:rsidRDefault="00BD21E0" w:rsidP="00BD21E0">
    <w:pPr>
      <w:jc w:val="center"/>
      <w:rPr>
        <w:rFonts w:ascii="Century Gothic" w:hAnsi="Century Gothic" w:cs="Arial"/>
        <w:b/>
        <w:sz w:val="24"/>
        <w:szCs w:val="24"/>
      </w:rPr>
    </w:pPr>
    <w:r>
      <w:rPr>
        <w:rFonts w:ascii="Century Gothic" w:hAnsi="Century Gothic" w:cs="Arial"/>
        <w:b/>
        <w:sz w:val="24"/>
        <w:szCs w:val="24"/>
      </w:rPr>
      <w:t>Procedimiento para la designación de quienes ocuparán los cargos honorarios de Consejeras y  Consejeros de la Comisión Estatal de los Derechos Humanos.</w:t>
    </w:r>
  </w:p>
  <w:p w:rsidR="00161161" w:rsidRDefault="00161161" w:rsidP="00BD21E0">
    <w:pPr>
      <w:pStyle w:val="Prrafodelista"/>
      <w:jc w:val="center"/>
      <w:rPr>
        <w:rFonts w:ascii="Century Gothic" w:hAnsi="Century Gothic"/>
        <w:b/>
        <w:sz w:val="24"/>
        <w:szCs w:val="24"/>
      </w:rPr>
    </w:pPr>
    <w:r w:rsidRPr="00165BBB">
      <w:rPr>
        <w:rFonts w:ascii="Century Gothic" w:hAnsi="Century Gothic"/>
        <w:b/>
        <w:sz w:val="24"/>
        <w:szCs w:val="24"/>
      </w:rPr>
      <w:t>CURRICULUM VITAE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39F4"/>
    <w:multiLevelType w:val="hybridMultilevel"/>
    <w:tmpl w:val="A1640A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05007"/>
    <w:rsid w:val="0005536D"/>
    <w:rsid w:val="0006410B"/>
    <w:rsid w:val="000C1BA4"/>
    <w:rsid w:val="000D7667"/>
    <w:rsid w:val="000E3D27"/>
    <w:rsid w:val="000E70E2"/>
    <w:rsid w:val="000F7CC2"/>
    <w:rsid w:val="001018AF"/>
    <w:rsid w:val="00140CA6"/>
    <w:rsid w:val="00161161"/>
    <w:rsid w:val="00165BBB"/>
    <w:rsid w:val="001A7408"/>
    <w:rsid w:val="001B7690"/>
    <w:rsid w:val="001E5917"/>
    <w:rsid w:val="00215A85"/>
    <w:rsid w:val="002819D1"/>
    <w:rsid w:val="002B6D3A"/>
    <w:rsid w:val="002C3757"/>
    <w:rsid w:val="003B0484"/>
    <w:rsid w:val="003C3682"/>
    <w:rsid w:val="003C7BC4"/>
    <w:rsid w:val="003E5076"/>
    <w:rsid w:val="00421DF8"/>
    <w:rsid w:val="00430126"/>
    <w:rsid w:val="00457085"/>
    <w:rsid w:val="004A759D"/>
    <w:rsid w:val="004B20C9"/>
    <w:rsid w:val="004E48C7"/>
    <w:rsid w:val="005050F9"/>
    <w:rsid w:val="00535B2F"/>
    <w:rsid w:val="0058298C"/>
    <w:rsid w:val="005918C7"/>
    <w:rsid w:val="005C7F49"/>
    <w:rsid w:val="005D7932"/>
    <w:rsid w:val="0060191E"/>
    <w:rsid w:val="006270DD"/>
    <w:rsid w:val="00661156"/>
    <w:rsid w:val="00781CCB"/>
    <w:rsid w:val="007A0977"/>
    <w:rsid w:val="007C5CB1"/>
    <w:rsid w:val="00813234"/>
    <w:rsid w:val="00863025"/>
    <w:rsid w:val="008C4B04"/>
    <w:rsid w:val="008C4D58"/>
    <w:rsid w:val="00914F45"/>
    <w:rsid w:val="00931D21"/>
    <w:rsid w:val="009E4147"/>
    <w:rsid w:val="00A65F2E"/>
    <w:rsid w:val="00AB14B0"/>
    <w:rsid w:val="00AE5BED"/>
    <w:rsid w:val="00B3361D"/>
    <w:rsid w:val="00B34D05"/>
    <w:rsid w:val="00BA0092"/>
    <w:rsid w:val="00BA6242"/>
    <w:rsid w:val="00BD21E0"/>
    <w:rsid w:val="00BF269A"/>
    <w:rsid w:val="00BF29CD"/>
    <w:rsid w:val="00C5245B"/>
    <w:rsid w:val="00CA7635"/>
    <w:rsid w:val="00CA7B94"/>
    <w:rsid w:val="00D30887"/>
    <w:rsid w:val="00D476A4"/>
    <w:rsid w:val="00DA7719"/>
    <w:rsid w:val="00E112FE"/>
    <w:rsid w:val="00E2048E"/>
    <w:rsid w:val="00E33A18"/>
    <w:rsid w:val="00E65D00"/>
    <w:rsid w:val="00E718C7"/>
    <w:rsid w:val="00E72540"/>
    <w:rsid w:val="00E73585"/>
    <w:rsid w:val="00EC5E52"/>
    <w:rsid w:val="00F130E7"/>
    <w:rsid w:val="00F4426C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10</cp:revision>
  <cp:lastPrinted>2019-09-25T22:15:00Z</cp:lastPrinted>
  <dcterms:created xsi:type="dcterms:W3CDTF">2019-04-24T18:31:00Z</dcterms:created>
  <dcterms:modified xsi:type="dcterms:W3CDTF">2020-11-19T20:45:00Z</dcterms:modified>
</cp:coreProperties>
</file>