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05709" w14:textId="77777777" w:rsidR="00545767" w:rsidRDefault="00964970">
      <w:pPr>
        <w:spacing w:before="240" w:after="12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H. CONGRESO DEL ESTADO DE CHIHUAHUA</w:t>
      </w:r>
    </w:p>
    <w:p w14:paraId="2EC7D9A6" w14:textId="77777777" w:rsidR="00545767" w:rsidRDefault="00964970">
      <w:pPr>
        <w:spacing w:before="240" w:after="12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PRESENTE. –</w:t>
      </w:r>
    </w:p>
    <w:p w14:paraId="43F585ED" w14:textId="77777777" w:rsidR="00545767" w:rsidRDefault="00964970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Quienes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suscribimos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Jael Argüelles Díaz, Edin Cuauhtémoc Estrada Sotelo, Magdalena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Rentería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Pérez, Brenda Francisca Ríos Prieto, Elizabeth Guzmán Argueta, Edith Palma Ontiveros, Herminia Gómez Carrasco, Leticia Ortega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Máynez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, María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Antonieta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Pérez Reyes,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Óscar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Daniel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Avitia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</w:t>
      </w: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rellanes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, Pedro Torres Estrada y Rosana Díaz Reyes,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nuestro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carácter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Diputadas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Diputados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Sexagésima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Octava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Legislatura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integrantes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Grupo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Parlamentario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Partido MORENA,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fundamento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artículos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68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fracción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primera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Constit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 Política del Estado de Chihuahua: 167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fracción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primera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169 y 174,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Ley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Orgánica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Poder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Legislativo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;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numerales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75 y 76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Reglamento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Interior y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Prácticas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Parlamentarias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Poder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Legislativo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acudimos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ante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Honorab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le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Asamblea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iniciativa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carácter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Decreto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para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derogar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reformar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adicionar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disposiciones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diversas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Código Penal del Estado de Chihuahua y la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Ley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Estatal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del Derecho de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una Vida Libre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materia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abuso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se</w:t>
      </w: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xual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prevención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violencia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comunitaria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lo anterior al tenor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:</w:t>
      </w:r>
    </w:p>
    <w:p w14:paraId="3D1FC005" w14:textId="77777777" w:rsidR="00545767" w:rsidRDefault="00964970">
      <w:pPr>
        <w:spacing w:before="240" w:after="12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Exposición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motivos</w:t>
      </w:r>
      <w:proofErr w:type="spellEnd"/>
    </w:p>
    <w:p w14:paraId="06166160" w14:textId="77777777" w:rsidR="00545767" w:rsidRDefault="00964970">
      <w:pPr>
        <w:spacing w:line="360" w:lineRule="auto"/>
        <w:ind w:firstLine="72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nuestro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país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seguimos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siendo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profundamente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violentadas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nuestro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día a día,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particularmente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nuestra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esfera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sexual.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Según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datos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publica</w:t>
      </w:r>
      <w:r>
        <w:rPr>
          <w:rFonts w:ascii="Montserrat" w:eastAsia="Montserrat" w:hAnsi="Montserrat" w:cs="Montserrat"/>
          <w:sz w:val="24"/>
          <w:szCs w:val="24"/>
        </w:rPr>
        <w:t>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Encuesta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Nacional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Victimización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Percepción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sobre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Seguridad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Pública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(ENVIPE 2025), a lo largo de 2024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registró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tasa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4 160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delitos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sexuales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100 mil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cifra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lastRenderedPageBreak/>
        <w:t>consistente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 los 4 290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delitos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sexuales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100 mil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</w:t>
      </w:r>
      <w:r>
        <w:rPr>
          <w:rFonts w:ascii="Montserrat" w:eastAsia="Montserrat" w:hAnsi="Montserrat" w:cs="Montserrat"/>
          <w:sz w:val="24"/>
          <w:szCs w:val="24"/>
        </w:rPr>
        <w:t>stimados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durante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2023.</w:t>
      </w:r>
      <w:r>
        <w:rPr>
          <w:rFonts w:ascii="Montserrat" w:eastAsia="Montserrat" w:hAnsi="Montserrat" w:cs="Montserrat"/>
          <w:sz w:val="24"/>
          <w:szCs w:val="24"/>
          <w:vertAlign w:val="superscript"/>
        </w:rPr>
        <w:footnoteReference w:id="1"/>
      </w:r>
    </w:p>
    <w:p w14:paraId="23A26662" w14:textId="77777777" w:rsidR="00545767" w:rsidRDefault="00545767">
      <w:pPr>
        <w:spacing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283E9485" w14:textId="77777777" w:rsidR="00545767" w:rsidRDefault="0096497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agresión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 a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hombres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,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denunciaron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ocho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contra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aunque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todos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números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podrían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mayores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debido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persistente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cifra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negra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: es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decirlos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aquellos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niveles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subregistro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no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denuncia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alentad</w:t>
      </w:r>
      <w:r>
        <w:rPr>
          <w:rFonts w:ascii="Montserrat" w:eastAsia="Montserrat" w:hAnsi="Montserrat" w:cs="Montserrat"/>
          <w:sz w:val="24"/>
          <w:szCs w:val="24"/>
        </w:rPr>
        <w:t>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motivos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diversos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: que van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desde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falta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tiempo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hasta la insensible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revictimización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parte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autoridades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.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Según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ONU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América Latina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estima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solo 1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10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víctimas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denuncia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formalmente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ag</w:t>
      </w:r>
      <w:r>
        <w:rPr>
          <w:rFonts w:ascii="Montserrat" w:eastAsia="Montserrat" w:hAnsi="Montserrat" w:cs="Montserrat"/>
          <w:sz w:val="24"/>
          <w:szCs w:val="24"/>
        </w:rPr>
        <w:t>resión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03D480C5" w14:textId="77777777" w:rsidR="00545767" w:rsidRDefault="00545767">
      <w:pPr>
        <w:spacing w:line="360" w:lineRule="auto"/>
        <w:rPr>
          <w:rFonts w:ascii="Montserrat" w:eastAsia="Montserrat" w:hAnsi="Montserrat" w:cs="Montserrat"/>
          <w:sz w:val="24"/>
          <w:szCs w:val="24"/>
        </w:rPr>
      </w:pPr>
    </w:p>
    <w:p w14:paraId="0A5CBFDD" w14:textId="77777777" w:rsidR="00545767" w:rsidRDefault="0096497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Poco ha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cambiado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realidad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últimas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décadas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: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recientemente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Organización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Mundial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Salud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publicó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informe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donde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arrojan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datos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alarmantes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: 1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3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mundo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atravesará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 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física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lo largo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;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cifra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apenas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 ha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reducido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un 0,2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%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desde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año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2000.</w:t>
      </w:r>
      <w:r>
        <w:rPr>
          <w:rFonts w:ascii="Montserrat" w:eastAsia="Montserrat" w:hAnsi="Montserrat" w:cs="Montserrat"/>
          <w:sz w:val="24"/>
          <w:szCs w:val="24"/>
          <w:vertAlign w:val="superscript"/>
        </w:rPr>
        <w:footnoteReference w:id="2"/>
      </w:r>
    </w:p>
    <w:p w14:paraId="233940E7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67B998F" w14:textId="77777777" w:rsidR="00545767" w:rsidRDefault="0096497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Como un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importante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esfuerzo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intentar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desdibujar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panorama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oscuro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estructural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sistemática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contra de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primera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Presidenta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República,  la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D</w:t>
      </w:r>
      <w:r>
        <w:rPr>
          <w:rFonts w:ascii="Montserrat" w:eastAsia="Montserrat" w:hAnsi="Montserrat" w:cs="Montserrat"/>
          <w:sz w:val="24"/>
          <w:szCs w:val="24"/>
        </w:rPr>
        <w:t xml:space="preserve">ra. Claudia Sheinbaum,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impulsó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2024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reforma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4o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Constitución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Política de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Unidos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Mexicanos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donde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reafirma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compromiso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México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hacia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igualdad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sustantiva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entre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hombres,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derecho a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libre sin</w:t>
      </w:r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una especial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protección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adolescentes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infancias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.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Constitución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local de Chihuahua,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homólogo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define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pacto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tipo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igualdad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2EBEF345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E875C41" w14:textId="77777777" w:rsidR="00545767" w:rsidRDefault="0096497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sz w:val="24"/>
          <w:szCs w:val="24"/>
        </w:rPr>
        <w:t>Aunado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anteriormente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expuesto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días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rec</w:t>
      </w:r>
      <w:r>
        <w:rPr>
          <w:rFonts w:ascii="Montserrat" w:eastAsia="Montserrat" w:hAnsi="Montserrat" w:cs="Montserrat"/>
          <w:sz w:val="24"/>
          <w:szCs w:val="24"/>
        </w:rPr>
        <w:t>ientes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13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noviembre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año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curso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Diputadas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Senadoras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Diputadas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Locales,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funcionarias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públicas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locales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nacionales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representantes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ONU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Secretaría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acudimos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llamado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cimentar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llamada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“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Alianza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Xicontécatl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”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misma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tiene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uno de sus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objetivos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consolidar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homologar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marco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legal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materia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igualdad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sustancial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combate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territorio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nacional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59EB20AC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C515874" w14:textId="77777777" w:rsidR="00545767" w:rsidRDefault="0096497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sz w:val="24"/>
          <w:szCs w:val="24"/>
        </w:rPr>
        <w:t>Reconocemos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agradecemos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esfuerzos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asesoría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técnica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</w:t>
      </w:r>
      <w:r>
        <w:rPr>
          <w:rFonts w:ascii="Montserrat" w:eastAsia="Montserrat" w:hAnsi="Montserrat" w:cs="Montserrat"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Alianza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Secretaría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quienes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compartieron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todas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presentes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documento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“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Modelo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Tipo Penal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Abuso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Sexual”,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mismo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basa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presente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iniciativa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finalidad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aportar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desde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Chihuahua a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objetivos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</w:t>
      </w:r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desde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Presidencia de la República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han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encomendado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siendo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importantes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: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cuidar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todas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garantizar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sus derechos.</w:t>
      </w:r>
    </w:p>
    <w:p w14:paraId="47BB182E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F9B85D5" w14:textId="77777777" w:rsidR="00545767" w:rsidRDefault="0096497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Como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sabemos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tanto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doctrina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ley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constitucional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de derechos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humanos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exigen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complementar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espectro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protección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brindado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ambas cartas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fundamentales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con un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bloque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constitucionalidad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incorporan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instrumentos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internacionales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tales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Convención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sobre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Eliminación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Todas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Formas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Discriminación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contr</w:t>
      </w:r>
      <w:r>
        <w:rPr>
          <w:rFonts w:ascii="Montserrat" w:eastAsia="Montserrat" w:hAnsi="Montserrat" w:cs="Montserrat"/>
          <w:sz w:val="24"/>
          <w:szCs w:val="24"/>
        </w:rPr>
        <w:t xml:space="preserve">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(CEDAW) y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Convención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Interamericana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Prevenir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Sancionar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Erradicar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contra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(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Convención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Belém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do Pará), entre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otros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tantos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tratados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ratificados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Estado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Mexicano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3C6A3683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51BA1C6D" w14:textId="77777777" w:rsidR="00545767" w:rsidRDefault="0096497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partir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dichos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instrumentos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nacionales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</w:t>
      </w:r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internacionales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desprende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significativa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obligación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Estado,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consistente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adoptar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todas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medidas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legislativas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administrativas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judiciales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política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pública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sean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lastRenderedPageBreak/>
        <w:t>necesarias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erradicar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desigualdad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discriminación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prevenir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sancionar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reparar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cualquier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forma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contra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garantizando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derecho a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libre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todos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sentidos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posibles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6BE15D75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3FCB45DE" w14:textId="77777777" w:rsidR="00545767" w:rsidRDefault="0096497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Uno de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delitos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sexuales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tanto 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hombres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nue</w:t>
      </w:r>
      <w:r>
        <w:rPr>
          <w:rFonts w:ascii="Montserrat" w:eastAsia="Montserrat" w:hAnsi="Montserrat" w:cs="Montserrat"/>
          <w:sz w:val="24"/>
          <w:szCs w:val="24"/>
        </w:rPr>
        <w:t>stra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sociedad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es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abuso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sexual.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doctrina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penal,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jurisprudencia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materia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constitucional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instrumentos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internacionales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derechos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humanos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coinciden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señalar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ilícito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no solo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atenta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contra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libertad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sentido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estricto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sin</w:t>
      </w:r>
      <w:r>
        <w:rPr>
          <w:rFonts w:ascii="Montserrat" w:eastAsia="Montserrat" w:hAnsi="Montserrat" w:cs="Montserrat"/>
          <w:sz w:val="24"/>
          <w:szCs w:val="24"/>
        </w:rPr>
        <w:t>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vulnera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dignidad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humana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integridad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física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psíquica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indemnidad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libre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desarrollo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personalidad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manera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muy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específica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niños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adolescentes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situación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vulnerabilidad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744432EE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7762DA21" w14:textId="77777777" w:rsidR="00545767" w:rsidRDefault="0096497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Tan solo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durante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2024,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Estado de Chihuahua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registraron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4,353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carpetas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investigación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delitos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contra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libertad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seguridad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sexual;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tipo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delitos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1,908,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porción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grande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corresponden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al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abuso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sexual. 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año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actual arras</w:t>
      </w:r>
      <w:r>
        <w:rPr>
          <w:rFonts w:ascii="Montserrat" w:eastAsia="Montserrat" w:hAnsi="Montserrat" w:cs="Montserrat"/>
          <w:sz w:val="24"/>
          <w:szCs w:val="24"/>
        </w:rPr>
        <w:t xml:space="preserve">tra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tendencia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similar,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pues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enero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a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octubre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presente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año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han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iniciado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3,709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carpetas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investigación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delitos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sexuales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nuestro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Estado,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números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muy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encima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tanto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absolutos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tasa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de la media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nacional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  <w:r>
        <w:rPr>
          <w:rFonts w:ascii="Montserrat" w:eastAsia="Montserrat" w:hAnsi="Montserrat" w:cs="Montserrat"/>
          <w:sz w:val="24"/>
          <w:szCs w:val="24"/>
          <w:vertAlign w:val="superscript"/>
        </w:rPr>
        <w:footnoteReference w:id="3"/>
      </w:r>
    </w:p>
    <w:p w14:paraId="265725FE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78593A71" w14:textId="77777777" w:rsidR="00545767" w:rsidRDefault="0096497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Si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tomamos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consideración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además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subregistro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o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falta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denuncia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evidencia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cuenta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que 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pesar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esfuerzos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emprendidos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Estado,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todavía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hay un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amplio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camino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recorrer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reducción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lastRenderedPageBreak/>
        <w:t>incidencia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conducta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delictiv</w:t>
      </w:r>
      <w:r>
        <w:rPr>
          <w:rFonts w:ascii="Montserrat" w:eastAsia="Montserrat" w:hAnsi="Montserrat" w:cs="Montserrat"/>
          <w:sz w:val="24"/>
          <w:szCs w:val="24"/>
        </w:rPr>
        <w:t>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. 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abuso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constituye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pues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delito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recurrente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nuestro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Estado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país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1223F199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7F82778" w14:textId="77777777" w:rsidR="00545767" w:rsidRDefault="0096497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brindar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seguridad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jurídica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víctimas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inhibir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conductas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tienden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configurar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manera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directa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indirecta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delito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consideramos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plenamen</w:t>
      </w:r>
      <w:r>
        <w:rPr>
          <w:rFonts w:ascii="Montserrat" w:eastAsia="Montserrat" w:hAnsi="Montserrat" w:cs="Montserrat"/>
          <w:sz w:val="24"/>
          <w:szCs w:val="24"/>
        </w:rPr>
        <w:t>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necesario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actualizar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nuestra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legislación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vigente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relación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ilícito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hacia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redacción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concordante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estándares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nacionales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internacionales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materia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perspectiva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derechos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humanos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560ED280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11AE6347" w14:textId="77777777" w:rsidR="00545767" w:rsidRDefault="0096497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Por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parte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estimamos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necesario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</w:t>
      </w:r>
      <w:r>
        <w:rPr>
          <w:rFonts w:ascii="Montserrat" w:eastAsia="Montserrat" w:hAnsi="Montserrat" w:cs="Montserrat"/>
          <w:sz w:val="24"/>
          <w:szCs w:val="24"/>
        </w:rPr>
        <w:t>finir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manera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expresa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legislación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qué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entiende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acto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debido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que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redacción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penal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vigente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no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contempla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claridad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qué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tipo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conductas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constituyen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supuesto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6A23480C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68FE978" w14:textId="77777777" w:rsidR="00545767" w:rsidRDefault="0096497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Dada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prevalencia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delito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consecuencias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genera</w:t>
      </w:r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consideramos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concordancia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diversas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pautas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internacionales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establecer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oficio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persecución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tipo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penal,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aumento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penas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privativas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libertad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pecuniarias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objetivo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inhibir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conducta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39FC9D20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B24AA1F" w14:textId="77777777" w:rsidR="00545767" w:rsidRDefault="0096497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sz w:val="24"/>
          <w:szCs w:val="24"/>
        </w:rPr>
        <w:t>Aunado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</w:t>
      </w:r>
      <w:r>
        <w:rPr>
          <w:rFonts w:ascii="Montserrat" w:eastAsia="Montserrat" w:hAnsi="Montserrat" w:cs="Montserrat"/>
          <w:sz w:val="24"/>
          <w:szCs w:val="24"/>
        </w:rPr>
        <w:t xml:space="preserve">o anterior,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coincidimos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ampliar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legislativamente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catálogo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agravantes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propician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relación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asimétrica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entre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víctima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victimario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delito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comento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dan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mejor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cuenta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vulnerabilidad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muchas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personas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afrontan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al ser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violentadas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caso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abuso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sexual.</w:t>
      </w:r>
    </w:p>
    <w:p w14:paraId="389F2467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C4465A6" w14:textId="77777777" w:rsidR="00545767" w:rsidRDefault="0096497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Sin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lugar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dudas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es una de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perspectivas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brindará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las bases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abonar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camino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igualdad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sobre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todo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uno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adolescentes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puedan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transitar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libertad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sin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miedo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.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Debemos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</w:t>
      </w:r>
      <w:r>
        <w:rPr>
          <w:rFonts w:ascii="Montserrat" w:eastAsia="Montserrat" w:hAnsi="Montserrat" w:cs="Montserrat"/>
          <w:sz w:val="24"/>
          <w:szCs w:val="24"/>
        </w:rPr>
        <w:t xml:space="preserve">er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conscientes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que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requiere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brindar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herramientas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desde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lastRenderedPageBreak/>
        <w:t>sociedad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desde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Estado para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prevención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acto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tanto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lastiman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las personas. </w:t>
      </w:r>
    </w:p>
    <w:p w14:paraId="76FC7029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D67D373" w14:textId="77777777" w:rsidR="00545767" w:rsidRDefault="0096497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Es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vez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reforma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Ley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Estatal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Derecho de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una Vi</w:t>
      </w:r>
      <w:r>
        <w:rPr>
          <w:rFonts w:ascii="Montserrat" w:eastAsia="Montserrat" w:hAnsi="Montserrat" w:cs="Montserrat"/>
          <w:sz w:val="24"/>
          <w:szCs w:val="24"/>
        </w:rPr>
        <w:t xml:space="preserve">da libre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finalidad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incorporar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definición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espacio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entendido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éste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debe ser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disfrute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goce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todas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las personas y no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convertirse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lugar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temor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donde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común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denominador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exponerse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vu</w:t>
      </w:r>
      <w:r>
        <w:rPr>
          <w:rFonts w:ascii="Montserrat" w:eastAsia="Montserrat" w:hAnsi="Montserrat" w:cs="Montserrat"/>
          <w:sz w:val="24"/>
          <w:szCs w:val="24"/>
        </w:rPr>
        <w:t>lneración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tu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cuerpo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mismo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relacionado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reforma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al Código Penal. 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vez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adiciona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acoso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espacio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obligación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autoridades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estatales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municipales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promover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garantizar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espacios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transportes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públicos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seg</w:t>
      </w:r>
      <w:r>
        <w:rPr>
          <w:rFonts w:ascii="Montserrat" w:eastAsia="Montserrat" w:hAnsi="Montserrat" w:cs="Montserrat"/>
          <w:sz w:val="24"/>
          <w:szCs w:val="24"/>
        </w:rPr>
        <w:t>uros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libres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todo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tipo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contra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adolescentes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. </w:t>
      </w:r>
    </w:p>
    <w:p w14:paraId="2327B4AD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54B18C7" w14:textId="77777777" w:rsidR="00545767" w:rsidRDefault="00964970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sz w:val="24"/>
          <w:szCs w:val="24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mismo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adiciona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establecimiento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un banco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datos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sobre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órdenes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protección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realizar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acciones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correspondan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facilitar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int</w:t>
      </w:r>
      <w:r>
        <w:rPr>
          <w:rFonts w:ascii="Montserrat" w:eastAsia="Montserrat" w:hAnsi="Montserrat" w:cs="Montserrat"/>
          <w:sz w:val="24"/>
          <w:szCs w:val="24"/>
        </w:rPr>
        <w:t>ercambio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información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entre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instancias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. </w:t>
      </w:r>
    </w:p>
    <w:p w14:paraId="6D027284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11F02532" w14:textId="77777777" w:rsidR="00545767" w:rsidRDefault="00964970">
      <w:pPr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Para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mejor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exposición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preceptos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normativos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señalados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presenta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siguiente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tabla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comparativa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:</w:t>
      </w:r>
    </w:p>
    <w:p w14:paraId="44CFB0BA" w14:textId="77777777" w:rsidR="00545767" w:rsidRDefault="00545767">
      <w:pPr>
        <w:jc w:val="both"/>
        <w:rPr>
          <w:rFonts w:ascii="Montserrat" w:eastAsia="Montserrat" w:hAnsi="Montserrat" w:cs="Montserrat"/>
          <w:sz w:val="24"/>
          <w:szCs w:val="24"/>
        </w:rPr>
      </w:pPr>
    </w:p>
    <w:p w14:paraId="6EBBA6EF" w14:textId="77777777" w:rsidR="00545767" w:rsidRDefault="00545767">
      <w:pPr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65"/>
        <w:gridCol w:w="4695"/>
      </w:tblGrid>
      <w:tr w:rsidR="00545767" w14:paraId="3CE91BD5" w14:textId="77777777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01716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Código Penal del Estado de Chihuahua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26F00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Propuesta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reforma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iniciativa</w:t>
            </w:r>
            <w:proofErr w:type="spellEnd"/>
          </w:p>
        </w:tc>
      </w:tr>
      <w:tr w:rsidR="00545767" w14:paraId="52957193" w14:textId="77777777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D8322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98.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Extinción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por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perdón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ofendido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2DFC9781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  <w:p w14:paraId="4E4CF5C5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  <w:p w14:paraId="797D7276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  <w:p w14:paraId="5C9D0849" w14:textId="77777777" w:rsidR="00545767" w:rsidRDefault="00964970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a h)</w:t>
            </w:r>
          </w:p>
          <w:p w14:paraId="0F53B642" w14:textId="77777777" w:rsidR="00545767" w:rsidRDefault="00545767">
            <w:pPr>
              <w:widowControl w:val="0"/>
              <w:spacing w:line="240" w:lineRule="auto"/>
              <w:ind w:left="720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1983BE5F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i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Abusos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sexuales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excepto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los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contemplados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los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artículos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174 y 175 del Código Penal; </w:t>
            </w:r>
          </w:p>
          <w:p w14:paraId="6E2B056C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37BE1F2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j) a s) </w:t>
            </w:r>
          </w:p>
          <w:p w14:paraId="4297AEFF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50213B50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D3B43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lastRenderedPageBreak/>
              <w:t>Artículo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98.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Extinción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por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perdón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ofendido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190752F5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  <w:p w14:paraId="49063DC5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  <w:p w14:paraId="0F7C9453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  <w:p w14:paraId="3952DAE4" w14:textId="77777777" w:rsidR="00545767" w:rsidRDefault="00964970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a h)</w:t>
            </w:r>
          </w:p>
          <w:p w14:paraId="3AA43325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484AF5DF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.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deroga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</w:p>
          <w:p w14:paraId="7EC74745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3E062B69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j) a s) </w:t>
            </w:r>
          </w:p>
          <w:p w14:paraId="0DBC330A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7FEBC96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…</w:t>
            </w:r>
          </w:p>
        </w:tc>
      </w:tr>
      <w:tr w:rsidR="00545767" w14:paraId="74CF1691" w14:textId="77777777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2FF40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lastRenderedPageBreak/>
              <w:t>Artículo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173.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br/>
              <w:t xml:space="preserve">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quien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sin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consentimiento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una persona y sin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propósito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llegar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a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cópula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ejecute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ella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un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acto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sexual,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obligue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ontserrat" w:eastAsia="Montserrat" w:hAnsi="Montserrat" w:cs="Montserrat"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observarlo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haga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ejecutarlo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se le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impondrán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seis meses a seis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años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prisión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y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cien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trescientos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día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multa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>.</w:t>
            </w:r>
          </w:p>
          <w:p w14:paraId="217714D7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706746BB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Si se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hiciere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uso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violencia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física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moral,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pena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prevista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aumentará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una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mitad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. Este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delito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perseguirá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previa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querella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salvo que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concurra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violencia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se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trate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personas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menores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que no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tenga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capacidad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comprender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significado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hecho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.  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br/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170D7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173.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br/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Comete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delito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abuso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sexual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quien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sin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consentimiento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sin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propósito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llegar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cópula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realice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ámbito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público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o privado,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cualquier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naturaleza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sexual,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obligue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observarlo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haga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ejecutarlo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sobre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sí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, para u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n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tercero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o para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propio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sujeto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activo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También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considera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abuso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sexual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cuando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obligue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exhibir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cuerpo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4922BA27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544C4009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entiende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por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sexual los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tocamientos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caricias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roces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corporales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exhibiciones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representaciones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sexuales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explícitas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0C417942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46D5803D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Para los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efectos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presente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no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considera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consentimiento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cuando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voluntad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la persona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haya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sido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anulada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viciad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por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violencia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intimidación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engaño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amenaza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abuso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confianza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autoridad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situación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vulnerabilidad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07A584E5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73E80BC5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consentimiento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no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podrá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presumirse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silencio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pasividad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o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falta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resistencia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física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281888D1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50458454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quien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cometa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delito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se le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impondrá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una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sanción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tres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siete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años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prisión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multa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doscientas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quinientas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veces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lastRenderedPageBreak/>
              <w:t xml:space="preserve">valor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diario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la Unidad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Medida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Actualización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15F27285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1120104B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Asimismo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impondrá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obligación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acudir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talleres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reeducativos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con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perspectiva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no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vio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lencia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contra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y/o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prestar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servicio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social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favor del Estado o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instituciones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beneficencia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pública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fin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favorecer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medidas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no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repetición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promover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un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cambio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cultural a favor de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igualdad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sustantiva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entre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hombres. 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cum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plimiento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obligación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es de especial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relevancia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para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procedencia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continuidad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suspensión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condicional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161DB4A9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0CA87FB4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Este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delito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perseguirá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oficio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3737DABB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</w:tc>
      </w:tr>
      <w:tr w:rsidR="00545767" w14:paraId="507CF551" w14:textId="77777777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1A253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lastRenderedPageBreak/>
              <w:t>Artículo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174. </w:t>
            </w:r>
          </w:p>
          <w:p w14:paraId="1EDD287D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quien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sin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propósito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llegar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a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cópula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ejecute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un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acto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sexual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una perso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na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menor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catorce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años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persona que no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tenga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capacidad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comprender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significado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hecho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que por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cualquier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causa no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pueda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resistirlo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obligue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ontserrat" w:eastAsia="Montserrat" w:hAnsi="Montserrat" w:cs="Montserrat"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observar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ejecutar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dicho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acto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se le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impondrán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tres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diez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años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prisión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y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doscientos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cuatrocientos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días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multa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. </w:t>
            </w:r>
          </w:p>
          <w:p w14:paraId="25671130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7E0B26BD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Si se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hiciere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uso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violencia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física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moral,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pena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prevista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aumentará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una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mitad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. Si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delito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fuere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cometido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previa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suministración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algún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estupefaciente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psicotrópico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a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contra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voluntad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s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conocimiento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pena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aumentará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dos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terceras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partes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.  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A2BBB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Artículo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174. </w:t>
            </w:r>
          </w:p>
          <w:p w14:paraId="28CC5D35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quien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sin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propósito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llegar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a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cópula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ejecute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un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acto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sexual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una persona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menor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catorce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años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persona que no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tenga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capacidad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comprender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significado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hecho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que por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cualquier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causa no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pueda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resistirlo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obligue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ontserrat" w:eastAsia="Montserrat" w:hAnsi="Montserrat" w:cs="Montserrat"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observar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jecutar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dicho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acto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se le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impondrán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cuatro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diez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años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prisión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trescientas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seiscientas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veces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valor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diario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la Unidad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Medida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Actualización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43207D8A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545767" w14:paraId="5FA1C17D" w14:textId="77777777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C0AA0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lastRenderedPageBreak/>
              <w:t>Artículo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175. </w:t>
            </w:r>
          </w:p>
          <w:p w14:paraId="68909309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D65A43A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Las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penas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previstas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para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violación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abuso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sexual, se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aumentarán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do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terceras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partes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cuando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fueren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cometidos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: </w:t>
            </w:r>
          </w:p>
          <w:p w14:paraId="0F5A0463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B67101A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I. Con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intervención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directa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inmediata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dos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más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personas; </w:t>
            </w:r>
          </w:p>
          <w:p w14:paraId="0BE16986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6199F65F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II.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Quebrantando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fe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expresa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tácitamente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nace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cualquier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relación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inspire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confianza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respeto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; </w:t>
            </w:r>
          </w:p>
          <w:p w14:paraId="6A8D794B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507329D5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III. Por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quien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desempeñe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un cargo 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empleo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público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ejerza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profesión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posición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le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conceda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cualquier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tipo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autoridad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laboral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académica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religiosa,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utilizando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los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medios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circunstancia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cargo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situación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personal le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proporcionen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Además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pena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prisión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sentencia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será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caso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destituido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del cargo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empleo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suspendido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por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término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cinco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años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ejercicio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dicha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profesión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; </w:t>
            </w:r>
          </w:p>
          <w:p w14:paraId="6D18A652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65B17EBD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IV.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Ejerciendo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sobre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actos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revistan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un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carácter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particularmente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degradante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vejatorio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; </w:t>
            </w:r>
          </w:p>
          <w:p w14:paraId="655808AD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7D51C3E3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Encontrándose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bordo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un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vehículo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servicio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público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; </w:t>
            </w:r>
          </w:p>
          <w:p w14:paraId="44D4E303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3615B432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VI.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despoblado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lugar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solitario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; o </w:t>
            </w:r>
          </w:p>
          <w:p w14:paraId="79AEAE4A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3D613BB4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VII. Por personas con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quien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tenga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un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vínculo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matrimonial,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parentesco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por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consanguinidad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afinidad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civil; con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quien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tenga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lastRenderedPageBreak/>
              <w:t>haya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tenido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alguna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relación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afectiva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sentimental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hecho</w:t>
            </w:r>
            <w:proofErr w:type="spellEnd"/>
          </w:p>
          <w:p w14:paraId="563C34BE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5EC03A62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175. Bis (sin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correlativo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>)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CA7E2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lastRenderedPageBreak/>
              <w:t>Artículo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175. </w:t>
            </w:r>
          </w:p>
          <w:p w14:paraId="22113A42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9F4AF73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penas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pre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vistas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abuso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sexual,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aumentarán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una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tercera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partes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para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violación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dos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terceras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partes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cuando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fueren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cometidos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: </w:t>
            </w:r>
          </w:p>
          <w:p w14:paraId="0AFB8E78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6F955434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I. Con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intervención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directa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inmediata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dos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más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personas; </w:t>
            </w:r>
          </w:p>
          <w:p w14:paraId="4ECC3B16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C039FED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II.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Quebrantando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fe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expresa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tácitamente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nace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cual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quier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relación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inspire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confianza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respeto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; </w:t>
            </w:r>
          </w:p>
          <w:p w14:paraId="021AEDEA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5E25E0EE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III. Por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quien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desempeñe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un cargo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empleo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público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ejerza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profesión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posición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le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conceda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cualquier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tipo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autoridad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laboral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académica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religiosa,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utilizando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los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medios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circunstancia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ca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rgo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situación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personal le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proporcionen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Además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pena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prisión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sentenciado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será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caso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destituido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del cargo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empleo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suspendido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por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término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igual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pena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privativa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libertad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sin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perjuicio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otras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sanciones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administrativas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civiles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que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haya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lugar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6E32E9C5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323F1D35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IV.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Ejerciendo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sobre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actos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revistan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un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carácter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particularmente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degradante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vejatorio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; </w:t>
            </w:r>
          </w:p>
          <w:p w14:paraId="3A5050CC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36387415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V.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Encontrándose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bordo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un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vehículo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servicio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público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; </w:t>
            </w:r>
          </w:p>
          <w:p w14:paraId="2ECA1888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1A1BD726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VI.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despoblado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lugar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solitario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; </w:t>
            </w:r>
          </w:p>
          <w:p w14:paraId="39199A0E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2637EF58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VII. Por pe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rsonas con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quien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lastRenderedPageBreak/>
              <w:t>tenga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un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vínculo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matrimonial,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parentesco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por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consanguinidad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afinidad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civil; con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quien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tenga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haya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tenido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alguna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relación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afectiva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sentimental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hecho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>.</w:t>
            </w:r>
          </w:p>
          <w:p w14:paraId="4AE5B7CB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69C8C2C1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VIII.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Cuando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encuentre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bajo los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efectos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alcohol,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fármacos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narcóticos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otras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sustancias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deterioren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voluntad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discernimiento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55E4686A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36867F7A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IX.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Cuando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encuentre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estado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embarazo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puerperio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60D54469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70AE48DB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X.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Cuando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cometa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contra personas por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orientación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sexual,</w:t>
            </w:r>
          </w:p>
          <w:p w14:paraId="692DFC28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identidad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expresión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género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242F7B73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4C9FBA5A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XI.-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Cuando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encuentre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estado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indefensión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26BCE4CA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37A1E7E9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XII.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Cuando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sea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sometida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cualquier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tipo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violencia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física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psicológica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o moral.</w:t>
            </w:r>
          </w:p>
          <w:p w14:paraId="594A96E8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1D8C2424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175 Bis.  </w:t>
            </w:r>
          </w:p>
          <w:p w14:paraId="24533519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Adicional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sanciones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establecidas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los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artículos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171, 172, 173, 174 y 175,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impondrá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sujeto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activo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cumplimiento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reparación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integ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ral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daño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que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deberá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incluir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entre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otras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medidas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establecidas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la Ley General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Víctimas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atención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psicológica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especializada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para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hasta </w:t>
            </w:r>
            <w:proofErr w:type="spellStart"/>
            <w:proofErr w:type="gram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 total</w:t>
            </w:r>
            <w:proofErr w:type="gram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recuperación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2728C684" w14:textId="77777777" w:rsidR="00545767" w:rsidRDefault="00545767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625485E6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(...)</w:t>
            </w:r>
          </w:p>
        </w:tc>
      </w:tr>
    </w:tbl>
    <w:p w14:paraId="5B88B8B1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72247CD" w14:textId="77777777" w:rsidR="00545767" w:rsidRDefault="00545767">
      <w:pPr>
        <w:jc w:val="both"/>
        <w:rPr>
          <w:rFonts w:ascii="Montserrat" w:eastAsia="Montserrat" w:hAnsi="Montserrat" w:cs="Montserrat"/>
          <w:sz w:val="24"/>
          <w:szCs w:val="24"/>
        </w:rPr>
      </w:pP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45767" w14:paraId="7CADEEA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953B8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lastRenderedPageBreak/>
              <w:t xml:space="preserve">Ley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Estatal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del Derecho de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una Vida Libre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Viol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encia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DA849" w14:textId="77777777" w:rsidR="00545767" w:rsidRDefault="0096497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Propuesta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reforma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iniciativa</w:t>
            </w:r>
            <w:proofErr w:type="spellEnd"/>
          </w:p>
        </w:tc>
      </w:tr>
      <w:tr w:rsidR="00545767" w14:paraId="06256CF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A7449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ARTÍCULO 4.  Para los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efectos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esta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Ley se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entiende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por:</w:t>
            </w:r>
          </w:p>
          <w:p w14:paraId="213BDDBA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XVIII…</w:t>
            </w:r>
          </w:p>
          <w:p w14:paraId="10B5EDCF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Sin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correlativo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0CB62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ARTÍCULO 4.  Para los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efectos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esta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Ley se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entiende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por:</w:t>
            </w:r>
          </w:p>
          <w:p w14:paraId="38373662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XVIII …</w:t>
            </w:r>
          </w:p>
          <w:p w14:paraId="392E27E4" w14:textId="77777777" w:rsidR="00545767" w:rsidRDefault="00545767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3ABD2AF3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XIX. Espacio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Público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Áreas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espacios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abiertos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predios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los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asentamientos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humanos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destinados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uso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disfrute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aprovechamiento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colectivo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acceso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generalizado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libre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tránsito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</w:tc>
      </w:tr>
      <w:tr w:rsidR="00545767" w14:paraId="6D60419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12A06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ARTÍCULO 5.  Los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tipos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violencia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contra las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son:</w:t>
            </w:r>
          </w:p>
          <w:p w14:paraId="4746052A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I…</w:t>
            </w:r>
          </w:p>
          <w:p w14:paraId="6441060E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II.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Viol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encia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sexual: Es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cualquier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acto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degrada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daña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cuerpo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y/o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sexualidad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y que, por tanto,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atenta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contra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libertad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dignidad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integridad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física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. Es una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expresión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abuso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poder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implica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supremacía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masculina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sobre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mujer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>, a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l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denigrarla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concebirla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objeto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>.</w:t>
            </w:r>
          </w:p>
          <w:p w14:paraId="2D923335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III al VII…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35636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ARTÍCULO 5.  Los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tipos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violencia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contra las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son:</w:t>
            </w:r>
          </w:p>
          <w:p w14:paraId="4CCF4D47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I…</w:t>
            </w:r>
          </w:p>
          <w:p w14:paraId="47D479B4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II.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Violencia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sexual: Es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cualquier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acto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degrada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daña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cuerpo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y/o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sexualidad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y que, por tanto,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atenta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contra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libert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dignidad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integridad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física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. Es una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expresión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abuso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poder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que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puede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espacio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público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o privado,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implica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supremacía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masculina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sobre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mujer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al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denigrarla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concebirla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como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objeto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>.</w:t>
            </w:r>
          </w:p>
          <w:p w14:paraId="3D4DD139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III al VII…</w:t>
            </w:r>
          </w:p>
        </w:tc>
      </w:tr>
      <w:tr w:rsidR="00545767" w14:paraId="4663F1F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0F514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ARTÍCULO 6.  Las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modalidades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violencia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son:</w:t>
            </w:r>
          </w:p>
          <w:p w14:paraId="2586D529" w14:textId="77777777" w:rsidR="00545767" w:rsidRDefault="0054576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0AC5804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Montserrat" w:eastAsia="Montserrat" w:hAnsi="Montserrat" w:cs="Montserrat"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III.</w:t>
            </w:r>
          </w:p>
          <w:p w14:paraId="2EB96E4A" w14:textId="77777777" w:rsidR="00545767" w:rsidRDefault="0054576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1AC8E8BF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IV. 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Violencia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comunidad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: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Son los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actos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individuales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colectivos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transgreden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derechos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fundamentales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las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ámbito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público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propician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denigración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discriminación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margina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exclusión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>.</w:t>
            </w:r>
          </w:p>
          <w:p w14:paraId="2895B564" w14:textId="77777777" w:rsidR="00545767" w:rsidRDefault="0054576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125C742E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V a VII.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1BAAF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ARTÍCULO 6.  Las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modalidades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violencia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son:</w:t>
            </w:r>
          </w:p>
          <w:p w14:paraId="11C3D1B3" w14:textId="77777777" w:rsidR="00545767" w:rsidRDefault="0054576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205078E6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Montserrat" w:eastAsia="Montserrat" w:hAnsi="Montserrat" w:cs="Montserrat"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III. …</w:t>
            </w:r>
          </w:p>
          <w:p w14:paraId="4A3AE439" w14:textId="77777777" w:rsidR="00545767" w:rsidRDefault="0054576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50524249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IV. 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Violencia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comunidad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: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Son los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actos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individuales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colectivos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transgreden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derechos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fundamentales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las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ámbito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público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propician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su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denigr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>ación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discriminación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marginación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exclusión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>.</w:t>
            </w:r>
          </w:p>
          <w:p w14:paraId="7EC5D3B7" w14:textId="77777777" w:rsidR="00545767" w:rsidRDefault="0054576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6581496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entenderá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por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acoso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sexual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espacios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públicos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la forma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violencia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conlleva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un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abuso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poder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respecto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víctima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sin que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medie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relación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alguna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con la persona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agresora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. Se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manifiesta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través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una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conducta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física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o verbal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connotación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s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exual no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consentida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ejercida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sobre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una o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varias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personas,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espacios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medios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transporte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públicos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cuya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acción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representa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una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vulneración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los derechos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humanos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7C1A70C4" w14:textId="77777777" w:rsidR="00545767" w:rsidRDefault="0054576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1D650AD6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V a VII. …</w:t>
            </w:r>
          </w:p>
          <w:p w14:paraId="485D827E" w14:textId="77777777" w:rsidR="00545767" w:rsidRDefault="0054576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545767" w14:paraId="54CF0B6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5800C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ARTÍCULO 27.  Son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atribuciones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obligaciones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del Estado:</w:t>
            </w:r>
          </w:p>
          <w:p w14:paraId="1C4E0981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Montserrat" w:eastAsia="Montserrat" w:hAnsi="Montserrat" w:cs="Montserrat"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XI… </w:t>
            </w:r>
          </w:p>
          <w:p w14:paraId="78CF55BB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XII Las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demás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esta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Ley y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otros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ordenamientos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aplicables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confieran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>.</w:t>
            </w:r>
          </w:p>
          <w:p w14:paraId="4518DCCC" w14:textId="77777777" w:rsidR="00545767" w:rsidRDefault="0054576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B4D4E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ARTÍCULO 27.  Son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atribuciones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obligaciones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del Estado:</w:t>
            </w:r>
          </w:p>
          <w:p w14:paraId="2931A951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Montserrat" w:eastAsia="Montserrat" w:hAnsi="Montserrat" w:cs="Montserrat"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XI… </w:t>
            </w:r>
          </w:p>
          <w:p w14:paraId="71394531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XII.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Garantizar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erradicación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e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violencia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la</w:t>
            </w:r>
          </w:p>
          <w:p w14:paraId="3D204E8E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comunidad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través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de:</w:t>
            </w:r>
          </w:p>
          <w:p w14:paraId="1B726AD7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a)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reeducación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libre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estereotipos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la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información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alerta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sobre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estado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riesgo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enfrentan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una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sociedad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desigual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discriminatoria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;</w:t>
            </w:r>
          </w:p>
          <w:p w14:paraId="0F797800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b) 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un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sistema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monitoreo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comp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ortamiento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violento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los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individuos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de la</w:t>
            </w:r>
          </w:p>
          <w:p w14:paraId="41FD4CD3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sociedad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contra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;</w:t>
            </w:r>
          </w:p>
          <w:p w14:paraId="2D7916AA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c)El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establecimiento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un banco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datos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sobre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órdenes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protección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de las personas</w:t>
            </w:r>
          </w:p>
          <w:p w14:paraId="196753B3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sujetas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ellas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para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realizar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acciones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política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criminal que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correspondan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facil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iten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el</w:t>
            </w:r>
            <w:proofErr w:type="spellEnd"/>
          </w:p>
          <w:p w14:paraId="2C02A8A2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intercambio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información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entre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instancias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, y</w:t>
            </w:r>
          </w:p>
          <w:p w14:paraId="7D0C27F0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d) 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diseño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políticas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públicas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dirigidas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al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desarrollo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espacios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transportes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públicos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libres</w:t>
            </w:r>
            <w:proofErr w:type="spellEnd"/>
          </w:p>
          <w:p w14:paraId="56652144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todo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tipo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violencia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contra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adolescentes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niñas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.</w:t>
            </w:r>
          </w:p>
          <w:p w14:paraId="00BA09F2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XIII.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Promover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gar</w:t>
            </w: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antizar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espacios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transportes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públicos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seguros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libres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todo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tipo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violencia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contra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adolescentes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niñas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;</w:t>
            </w:r>
          </w:p>
          <w:p w14:paraId="7C1C2D07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XIV. 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Las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demás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esta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Ley y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otros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ordenamientos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aplicables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confieran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>.</w:t>
            </w:r>
          </w:p>
          <w:p w14:paraId="5FF85483" w14:textId="77777777" w:rsidR="00545767" w:rsidRDefault="0054576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545767" w14:paraId="16DA180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5DBF1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ARTÍCULO 35. 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Corresponde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a los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Municipios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Entidad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>:</w:t>
            </w:r>
          </w:p>
          <w:p w14:paraId="64037EBF" w14:textId="77777777" w:rsidR="00545767" w:rsidRDefault="0054576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75224930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Montserrat" w:eastAsia="Montserrat" w:hAnsi="Montserrat" w:cs="Montserrat"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VII. …</w:t>
            </w:r>
          </w:p>
          <w:p w14:paraId="3F5EB48B" w14:textId="77777777" w:rsidR="00545767" w:rsidRDefault="0054576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2F4106F3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>VIII.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ab/>
              <w:t xml:space="preserve">Las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demás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previstas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cumplimiento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esta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Ley.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45292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ARTÍCULO 35. 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Corresponde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a los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Municipios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la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Entidad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>:</w:t>
            </w:r>
          </w:p>
          <w:p w14:paraId="5CD09104" w14:textId="77777777" w:rsidR="00545767" w:rsidRDefault="0054576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8582889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I </w:t>
            </w:r>
            <w:proofErr w:type="gramStart"/>
            <w:r>
              <w:rPr>
                <w:rFonts w:ascii="Montserrat" w:eastAsia="Montserrat" w:hAnsi="Montserrat" w:cs="Montserrat"/>
                <w:sz w:val="24"/>
                <w:szCs w:val="24"/>
              </w:rPr>
              <w:t>a</w:t>
            </w:r>
            <w:proofErr w:type="gram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VII. …</w:t>
            </w:r>
          </w:p>
          <w:p w14:paraId="7917E0B0" w14:textId="77777777" w:rsidR="00545767" w:rsidRDefault="0054576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2413C6BC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VIII.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Promover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espacios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transportes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públicos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libres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todo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tipo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violencia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contra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mujeres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,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adolescentes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y las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niñas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;</w:t>
            </w:r>
          </w:p>
          <w:p w14:paraId="25BBEB72" w14:textId="77777777" w:rsidR="00545767" w:rsidRDefault="00545767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35444364" w14:textId="77777777" w:rsidR="00545767" w:rsidRDefault="0096497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IX.</w:t>
            </w: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Las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demás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previstas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para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el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cumplimiento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Montserrat" w:eastAsia="Montserrat" w:hAnsi="Montserrat" w:cs="Montserrat"/>
                <w:sz w:val="24"/>
                <w:szCs w:val="24"/>
              </w:rPr>
              <w:t>esta</w:t>
            </w:r>
            <w:proofErr w:type="spellEnd"/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Ley.</w:t>
            </w:r>
          </w:p>
        </w:tc>
      </w:tr>
    </w:tbl>
    <w:p w14:paraId="47D900C3" w14:textId="77777777" w:rsidR="00545767" w:rsidRDefault="00545767">
      <w:pPr>
        <w:jc w:val="both"/>
        <w:rPr>
          <w:rFonts w:ascii="Montserrat" w:eastAsia="Montserrat" w:hAnsi="Montserrat" w:cs="Montserrat"/>
          <w:sz w:val="24"/>
          <w:szCs w:val="24"/>
        </w:rPr>
      </w:pPr>
    </w:p>
    <w:p w14:paraId="6AFF1D77" w14:textId="77777777" w:rsidR="00545767" w:rsidRDefault="00964970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anteriormente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proofErr w:type="gram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expuesto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,  y</w:t>
      </w:r>
      <w:proofErr w:type="gram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fundamento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preceptos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invocados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someto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consideración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Honorable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Asamblea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siguiente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proyecto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carácter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de:</w:t>
      </w:r>
    </w:p>
    <w:p w14:paraId="581A5C42" w14:textId="77777777" w:rsidR="00545767" w:rsidRDefault="00964970">
      <w:pPr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DECRETO</w:t>
      </w:r>
    </w:p>
    <w:p w14:paraId="06523DE6" w14:textId="77777777" w:rsidR="00545767" w:rsidRDefault="00545767">
      <w:pPr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1C1D65F1" w14:textId="77777777" w:rsidR="00545767" w:rsidRDefault="00964970">
      <w:pPr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ARTÍCULO PRIMERO. </w:t>
      </w:r>
      <w:r>
        <w:rPr>
          <w:rFonts w:ascii="Montserrat" w:eastAsia="Montserrat" w:hAnsi="Montserrat" w:cs="Montserrat"/>
          <w:sz w:val="24"/>
          <w:szCs w:val="24"/>
        </w:rPr>
        <w:t xml:space="preserve">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deroga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fracción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I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98;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reforma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173;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reforma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párrafo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primero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deroga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párrafo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segundo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174;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reforma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fracción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III, y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adicionan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fracciones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XIII, IX, XX, XI y XII,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artícu</w:t>
      </w:r>
      <w:r>
        <w:rPr>
          <w:rFonts w:ascii="Montserrat" w:eastAsia="Montserrat" w:hAnsi="Montserrat" w:cs="Montserrat"/>
          <w:sz w:val="24"/>
          <w:szCs w:val="24"/>
        </w:rPr>
        <w:t>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175 Bis,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todas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Código Penal del Estado de Chihuahua,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quedar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redactados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siguiente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manera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: </w:t>
      </w:r>
    </w:p>
    <w:p w14:paraId="2EDC89AC" w14:textId="77777777" w:rsidR="00545767" w:rsidRDefault="00545767">
      <w:pPr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5D9A4B06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98.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Extinción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perdón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ofendido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033D0039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…</w:t>
      </w:r>
    </w:p>
    <w:p w14:paraId="563E326B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…</w:t>
      </w:r>
    </w:p>
    <w:p w14:paraId="2B21170E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…</w:t>
      </w:r>
    </w:p>
    <w:p w14:paraId="2F7E38F2" w14:textId="77777777" w:rsidR="00545767" w:rsidRDefault="00964970">
      <w:pPr>
        <w:widowControl w:val="0"/>
        <w:numPr>
          <w:ilvl w:val="0"/>
          <w:numId w:val="1"/>
        </w:numPr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 h)</w:t>
      </w:r>
    </w:p>
    <w:p w14:paraId="185B72FC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756E393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. Se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deroga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</w:p>
    <w:p w14:paraId="2B653075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6400B8DE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j) a s) </w:t>
      </w:r>
    </w:p>
    <w:p w14:paraId="0AC0F79D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7E80925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…</w:t>
      </w:r>
    </w:p>
    <w:p w14:paraId="0BB39262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3036716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34967449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173.</w:t>
      </w:r>
      <w:r>
        <w:rPr>
          <w:rFonts w:ascii="Montserrat" w:eastAsia="Montserrat" w:hAnsi="Montserrat" w:cs="Montserrat"/>
          <w:sz w:val="24"/>
          <w:szCs w:val="24"/>
        </w:rPr>
        <w:br/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Comete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delito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abuso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sexual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quien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sin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consentimiento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víctima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sin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propósito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llegar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cópula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realice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ámbito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público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o privado,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cualquier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acto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naturaleza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sexual,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obligue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gramStart"/>
      <w:r>
        <w:rPr>
          <w:rFonts w:ascii="Montserrat" w:eastAsia="Montserrat" w:hAnsi="Montserrat" w:cs="Montserrat"/>
          <w:b/>
          <w:bCs/>
          <w:sz w:val="24"/>
          <w:szCs w:val="24"/>
        </w:rPr>
        <w:t>a</w:t>
      </w:r>
      <w:proofErr w:type="gram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observarlo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haga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ejecutarlo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sobre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sí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para un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tercero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o para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propio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sujeto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activo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.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Ta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mbién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considera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abuso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sexual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cuando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obligue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víctima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gramStart"/>
      <w:r>
        <w:rPr>
          <w:rFonts w:ascii="Montserrat" w:eastAsia="Montserrat" w:hAnsi="Montserrat" w:cs="Montserrat"/>
          <w:b/>
          <w:bCs/>
          <w:sz w:val="24"/>
          <w:szCs w:val="24"/>
        </w:rPr>
        <w:t>a</w:t>
      </w:r>
      <w:proofErr w:type="gram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exhibir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cuerpo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0AF7DE54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621903C5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Se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entiende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acto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sexual los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tocamientos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caricias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roces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corporales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exhibiciones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representaciones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sexuales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explícitas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74B292CD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1B6B471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Para los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efectos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presente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no se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considera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consentimiento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cuando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voluntad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la persona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haya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sido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anulada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viciada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intimidación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engaño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amenaza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abuso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confianza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autoridad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situación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vulnerabilidad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5935112A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63E0685A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El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consentimiento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no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podrá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presumirse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silencio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pasivi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dad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o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falta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resistencia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física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víctima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33102B59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E5BC954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quien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cometa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este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delito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se le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impondrá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una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sanción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tres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siete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años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prisión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multa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doscientas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quinientas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veces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valor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diario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la Unidad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Medida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Actualización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724766BE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383D6EF3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Asimismo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se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impondrá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obligación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acudir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talleres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reeducativos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con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perspectiva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no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contra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y/o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prestar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servicio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social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favor del Estado o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instituciones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beneficencia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pública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fin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favorecer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medidas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no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re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petición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promover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un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cambio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cultural a favor de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igualdad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sustantiva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entre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hombres. El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cumplimiento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esta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obligación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es de especial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relevancia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para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procedencia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continuidad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suspensión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condicional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27D637B8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602466B5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Este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delito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perseguirá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ofi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cio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6F8517ED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5FF3C7B2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174. </w:t>
      </w:r>
    </w:p>
    <w:p w14:paraId="2640E762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quien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sin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propósito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llegar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cópula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ejecute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acto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una persona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menor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catorce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o persona que no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tenga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capacidad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comprender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significado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hecho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o que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cualquier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causa no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pueda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resistirlo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</w:t>
      </w:r>
      <w:r>
        <w:rPr>
          <w:rFonts w:ascii="Montserrat" w:eastAsia="Montserrat" w:hAnsi="Montserrat" w:cs="Montserrat"/>
          <w:sz w:val="24"/>
          <w:szCs w:val="24"/>
        </w:rPr>
        <w:t>bligue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a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observar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ejecutar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dicho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acto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se le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impondrán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cuatro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diez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años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prisión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trescientas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seiscientas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veces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valor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diario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la Unidad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Medida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Actualización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22F96DC6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55F5103B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175. </w:t>
      </w:r>
    </w:p>
    <w:p w14:paraId="357C9654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79FE7C4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penas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previstas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abuso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sexual se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aumentarán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u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na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tercera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partes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para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violación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dos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terceras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partes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cuando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fueren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cometidos</w:t>
      </w:r>
      <w:proofErr w:type="spellEnd"/>
      <w:proofErr w:type="gramStart"/>
      <w:r>
        <w:rPr>
          <w:rFonts w:ascii="Montserrat" w:eastAsia="Montserrat" w:hAnsi="Montserrat" w:cs="Montserrat"/>
          <w:sz w:val="24"/>
          <w:szCs w:val="24"/>
        </w:rPr>
        <w:t>: :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1C8AF61D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1A107AF3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I. y II. …</w:t>
      </w:r>
    </w:p>
    <w:p w14:paraId="0549698A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C627B84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III.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quien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desempeñe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un cargo 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empleo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ejerza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profesión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posición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le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conceda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cualquier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tipo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autoridad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laboral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académica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o religios</w:t>
      </w:r>
      <w:r>
        <w:rPr>
          <w:rFonts w:ascii="Montserrat" w:eastAsia="Montserrat" w:hAnsi="Montserrat" w:cs="Montserrat"/>
          <w:sz w:val="24"/>
          <w:szCs w:val="24"/>
        </w:rPr>
        <w:t xml:space="preserve">a,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utilizando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medios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circunstancia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cargo 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situación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personal le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proporcionen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.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Además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pena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prisión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sentenciado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será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caso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destituido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cargo 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empleo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suspendido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término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igual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pena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privativa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libertad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, s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in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perjuicio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otras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sanciones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administrativas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civiles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que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haya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lugar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1929737D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64031B0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IV. a VII. …</w:t>
      </w:r>
    </w:p>
    <w:p w14:paraId="47BF1E61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9FD493B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VIII.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Cuando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víctima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encuentre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bajo los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efectos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alcohol,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fármacos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narcóticos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u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otras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sustancias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deterioren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voluntad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discernimiento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54EF15AE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731F855B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IX.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Cuando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la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víctima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encuentre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estado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embarazo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puerperio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1B4BE966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4A45B2EA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X.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Cuando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cometa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contra personas por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orientación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sexual,</w:t>
      </w:r>
    </w:p>
    <w:p w14:paraId="6EED9212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identidad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expresión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género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2B09BF4A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2FFC5260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XI.-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Cuando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víctima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encuentre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estado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indefensión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7DF0F434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1FD56C19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XII.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Cuando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víctima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sea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sometida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cualquier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tipo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física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psicológica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o moral.</w:t>
      </w:r>
    </w:p>
    <w:p w14:paraId="59A0C2A3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0757D2F7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175 Bis.  </w:t>
      </w:r>
    </w:p>
    <w:p w14:paraId="4F4508D9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Adicional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sanciones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establecidas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los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artículos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171, 172, 173, 174 y 175, se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impondrá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sujeto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activo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cumplimiento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reparación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integral del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daño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que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deberá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incluir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entre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otras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medidas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establecidas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la Ley General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Víctimas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atenci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psicológica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especializada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para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víctima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hasta </w:t>
      </w:r>
      <w:proofErr w:type="spellStart"/>
      <w:proofErr w:type="gramStart"/>
      <w:r>
        <w:rPr>
          <w:rFonts w:ascii="Montserrat" w:eastAsia="Montserrat" w:hAnsi="Montserrat" w:cs="Montserrat"/>
          <w:b/>
          <w:bCs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 total</w:t>
      </w:r>
      <w:proofErr w:type="gram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recuperación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267152BD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47FD155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(...)</w:t>
      </w:r>
    </w:p>
    <w:p w14:paraId="168E9E52" w14:textId="77777777" w:rsidR="00545767" w:rsidRDefault="00545767">
      <w:pPr>
        <w:spacing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785C6D9A" w14:textId="77777777" w:rsidR="00545767" w:rsidRDefault="00964970">
      <w:pPr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ARTÍCULO SEGUNDO. </w:t>
      </w:r>
      <w:r>
        <w:rPr>
          <w:rFonts w:ascii="Montserrat" w:eastAsia="Montserrat" w:hAnsi="Montserrat" w:cs="Montserrat"/>
          <w:sz w:val="24"/>
          <w:szCs w:val="24"/>
        </w:rPr>
        <w:t xml:space="preserve">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adiciona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fracción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XIX 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4, un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segundo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párrafo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la F. IV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6,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fracciones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XII y XIII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27 y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fracción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VIII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35,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recorriendo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subsecuentes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reforma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fracción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II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artículo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5,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todos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anteriores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Ley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Estatal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Derecho de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una Vida Libre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quedar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redactados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siguiente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manera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: </w:t>
      </w:r>
    </w:p>
    <w:p w14:paraId="0CE5A788" w14:textId="77777777" w:rsidR="00545767" w:rsidRDefault="00545767">
      <w:pPr>
        <w:jc w:val="both"/>
        <w:rPr>
          <w:rFonts w:ascii="Montserrat" w:eastAsia="Montserrat" w:hAnsi="Montserrat" w:cs="Montserrat"/>
          <w:sz w:val="24"/>
          <w:szCs w:val="24"/>
        </w:rPr>
      </w:pPr>
    </w:p>
    <w:p w14:paraId="6158C62D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ARTÍCULO 4.  Para</w:t>
      </w:r>
      <w:r>
        <w:rPr>
          <w:rFonts w:ascii="Montserrat" w:eastAsia="Montserrat" w:hAnsi="Montserrat" w:cs="Montserrat"/>
          <w:sz w:val="24"/>
          <w:szCs w:val="24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efectos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Ley se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entiende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por:</w:t>
      </w:r>
    </w:p>
    <w:p w14:paraId="25B787E9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CE5CE23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I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XVIII …</w:t>
      </w:r>
    </w:p>
    <w:p w14:paraId="6721DC0B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19038F34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XIX. Espacio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Público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: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Áreas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espacios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abiertos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predios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los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asentamientos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humanos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destinados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uso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disfrute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aprovechamiento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colectivo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acceso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generalizado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libre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tránsito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3899855F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749E724A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ARTÍCULO 5.  L</w:t>
      </w:r>
      <w:r>
        <w:rPr>
          <w:rFonts w:ascii="Montserrat" w:eastAsia="Montserrat" w:hAnsi="Montserrat" w:cs="Montserrat"/>
          <w:sz w:val="24"/>
          <w:szCs w:val="24"/>
        </w:rPr>
        <w:t xml:space="preserve">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tipos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contra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son:</w:t>
      </w:r>
    </w:p>
    <w:p w14:paraId="7D93667B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I…</w:t>
      </w:r>
    </w:p>
    <w:p w14:paraId="1ACF8894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II.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sexual: Es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cualquier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acto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degrada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daña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cuerpo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y/o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sexualidad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víctima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que, por tanto,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atenta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contra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libertad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dignidad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integridad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física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. Es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expresión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abuso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po</w:t>
      </w:r>
      <w:r>
        <w:rPr>
          <w:rFonts w:ascii="Montserrat" w:eastAsia="Montserrat" w:hAnsi="Montserrat" w:cs="Montserrat"/>
          <w:sz w:val="24"/>
          <w:szCs w:val="24"/>
        </w:rPr>
        <w:t>der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que se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puede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espacio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público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o privado,</w:t>
      </w:r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implica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supremacía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masculina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sobre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denigrarla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concebirla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objeto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26B74E0A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13998EB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III al VII …</w:t>
      </w:r>
    </w:p>
    <w:p w14:paraId="79AC4D8E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22826C9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ARTÍCULO 6. 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modalidades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son:</w:t>
      </w:r>
    </w:p>
    <w:p w14:paraId="3964E3EE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E89056A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I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a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III. …</w:t>
      </w:r>
    </w:p>
    <w:p w14:paraId="19A19930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77E8CA5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IV. 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comunidad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:</w:t>
      </w:r>
      <w:r>
        <w:rPr>
          <w:rFonts w:ascii="Montserrat" w:eastAsia="Montserrat" w:hAnsi="Montserrat" w:cs="Montserrat"/>
          <w:sz w:val="24"/>
          <w:szCs w:val="24"/>
        </w:rPr>
        <w:t xml:space="preserve"> So</w:t>
      </w:r>
      <w:r>
        <w:rPr>
          <w:rFonts w:ascii="Montserrat" w:eastAsia="Montserrat" w:hAnsi="Montserrat" w:cs="Montserrat"/>
          <w:sz w:val="24"/>
          <w:szCs w:val="24"/>
        </w:rPr>
        <w:t xml:space="preserve">n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actos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individuales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colectivos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transgreden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derechos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fundamentales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ámbito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público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propician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denigración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discriminación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marginación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exclusión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7CE67758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307D7044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Se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entenderá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acoso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sexual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espacios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públicos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la forma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conlleva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un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abuso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poder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respecto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víctima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sin que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medie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relación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alguna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con la persona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agresora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. Se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manifiesta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través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una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conducta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física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o verbal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connotación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s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exual no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consentida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ejercida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sobre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una o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varias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personas,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espacios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medios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transporte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públicos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cuya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acción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representa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una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vulneración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los derechos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humanos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5748BFF0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1CF82EDC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V a VII. …</w:t>
      </w:r>
    </w:p>
    <w:p w14:paraId="782A6B23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E5D06EB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ARTÍCULO 27.  Son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atribuciones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obligaciones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Estado:</w:t>
      </w:r>
    </w:p>
    <w:p w14:paraId="21DF19C0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I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a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XI… </w:t>
      </w:r>
    </w:p>
    <w:p w14:paraId="06EB8CF5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158B3AF2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XII.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Gara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ntizar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erradicación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comunidad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través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de:</w:t>
      </w:r>
    </w:p>
    <w:p w14:paraId="19610246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39A0FF49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a)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reeducación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libre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estereotipos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información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alerta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sobre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estado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riesgo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enfrentan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una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sociedad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desigual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discriminatoria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;</w:t>
      </w:r>
    </w:p>
    <w:p w14:paraId="706E74C6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b) El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dis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eño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un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sistema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monitoreo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comportamiento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violento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los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individuos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de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sociedad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contra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;</w:t>
      </w:r>
    </w:p>
    <w:p w14:paraId="5882C74A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c)El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establecimiento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un banco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datos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sobre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órdenes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protección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de las personas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sujetas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gramStart"/>
      <w:r>
        <w:rPr>
          <w:rFonts w:ascii="Montserrat" w:eastAsia="Montserrat" w:hAnsi="Montserrat" w:cs="Montserrat"/>
          <w:b/>
          <w:bCs/>
          <w:sz w:val="24"/>
          <w:szCs w:val="24"/>
        </w:rPr>
        <w:t>a</w:t>
      </w:r>
      <w:proofErr w:type="gram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ellas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para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realizar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acciones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pol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ítica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criminal que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correspondan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faciliten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intercambio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información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entre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instancias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, y</w:t>
      </w:r>
    </w:p>
    <w:p w14:paraId="2C24495C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d) El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diseño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políticas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públicas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dirigidas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desarrollo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espacios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transportes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públicos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libres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todo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tipo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contra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adolesc</w:t>
      </w:r>
      <w:r>
        <w:rPr>
          <w:rFonts w:ascii="Montserrat" w:eastAsia="Montserrat" w:hAnsi="Montserrat" w:cs="Montserrat"/>
          <w:b/>
          <w:bCs/>
          <w:sz w:val="24"/>
          <w:szCs w:val="24"/>
        </w:rPr>
        <w:t>entes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niñas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071F2258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50754E3A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XIII.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Promover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garantizar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espacios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transportes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públicos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seguros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libres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todo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tipo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contra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adolescentes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niñas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;</w:t>
      </w:r>
    </w:p>
    <w:p w14:paraId="3F46F31E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</w:p>
    <w:p w14:paraId="1FE99CE4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XIV. </w:t>
      </w:r>
      <w:r>
        <w:rPr>
          <w:rFonts w:ascii="Montserrat" w:eastAsia="Montserrat" w:hAnsi="Montserrat" w:cs="Montserrat"/>
          <w:sz w:val="24"/>
          <w:szCs w:val="24"/>
        </w:rPr>
        <w:t xml:space="preserve">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demás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Ley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otros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ordenamientos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aplicables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confieran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6034AC3F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5FC0C96C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>ARTÍCUL</w:t>
      </w:r>
      <w:r>
        <w:rPr>
          <w:rFonts w:ascii="Montserrat" w:eastAsia="Montserrat" w:hAnsi="Montserrat" w:cs="Montserrat"/>
          <w:sz w:val="24"/>
          <w:szCs w:val="24"/>
        </w:rPr>
        <w:t xml:space="preserve">O 35. 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Corresponde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Municipios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Entidad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:</w:t>
      </w:r>
    </w:p>
    <w:p w14:paraId="01FC1A97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3F94CAFA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I </w:t>
      </w:r>
      <w:proofErr w:type="gramStart"/>
      <w:r>
        <w:rPr>
          <w:rFonts w:ascii="Montserrat" w:eastAsia="Montserrat" w:hAnsi="Montserrat" w:cs="Montserrat"/>
          <w:sz w:val="24"/>
          <w:szCs w:val="24"/>
        </w:rPr>
        <w:t>a</w:t>
      </w:r>
      <w:proofErr w:type="gramEnd"/>
      <w:r>
        <w:rPr>
          <w:rFonts w:ascii="Montserrat" w:eastAsia="Montserrat" w:hAnsi="Montserrat" w:cs="Montserrat"/>
          <w:sz w:val="24"/>
          <w:szCs w:val="24"/>
        </w:rPr>
        <w:t xml:space="preserve"> VII. …</w:t>
      </w:r>
    </w:p>
    <w:p w14:paraId="4A3BB489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F89C2D5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VIII.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Promover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espacios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transportes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públicos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libres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todo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tipo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violencia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contra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mujeres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adolescentes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las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niñas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;</w:t>
      </w:r>
    </w:p>
    <w:p w14:paraId="13046822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B1B927B" w14:textId="77777777" w:rsidR="00545767" w:rsidRDefault="00964970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IX.</w:t>
      </w:r>
      <w:r>
        <w:rPr>
          <w:rFonts w:ascii="Montserrat" w:eastAsia="Montserrat" w:hAnsi="Montserrat" w:cs="Montserrat"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demás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previstas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cumplimiento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Ley. </w:t>
      </w:r>
    </w:p>
    <w:p w14:paraId="5BCF4004" w14:textId="77777777" w:rsidR="00545767" w:rsidRDefault="00545767">
      <w:pPr>
        <w:widowControl w:val="0"/>
        <w:spacing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38D7B04C" w14:textId="77777777" w:rsidR="00545767" w:rsidRDefault="00545767">
      <w:pPr>
        <w:widowControl w:val="0"/>
        <w:spacing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45931B17" w14:textId="77777777" w:rsidR="00545767" w:rsidRDefault="00964970">
      <w:pPr>
        <w:spacing w:before="240" w:after="12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>TRANSITORIOS</w:t>
      </w:r>
    </w:p>
    <w:p w14:paraId="37832623" w14:textId="77777777" w:rsidR="00545767" w:rsidRDefault="00964970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>ARTÍCULO PRIMERO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. El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presente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decreto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entrará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vigor al día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siguiente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publicación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Periódico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Oficial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del Estado.</w:t>
      </w:r>
    </w:p>
    <w:p w14:paraId="3D5ACBF4" w14:textId="77777777" w:rsidR="00545767" w:rsidRDefault="00964970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>ARTÍCULO SEGUNDO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. La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Secretaría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Hacienda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tomará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previsiones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presupuestales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necesarias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cumplir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con lo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dispuesto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presente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Decreto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.</w:t>
      </w:r>
    </w:p>
    <w:p w14:paraId="5F4F352B" w14:textId="77777777" w:rsidR="00545767" w:rsidRDefault="00964970">
      <w:pPr>
        <w:spacing w:before="240" w:after="12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 xml:space="preserve">ARTÍCULO TERCERO.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Se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derogan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todas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disposiciones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que se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opongan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presente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Decreto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.</w:t>
      </w:r>
      <w:r>
        <w:rPr>
          <w:rFonts w:ascii="Montserrat" w:eastAsia="Montserrat" w:hAnsi="Montserrat" w:cs="Montserrat"/>
          <w:b/>
          <w:bCs/>
          <w:sz w:val="24"/>
          <w:szCs w:val="24"/>
          <w:highlight w:val="white"/>
        </w:rPr>
        <w:t xml:space="preserve"> </w:t>
      </w:r>
    </w:p>
    <w:p w14:paraId="7CB7912D" w14:textId="77777777" w:rsidR="00545767" w:rsidRDefault="00964970">
      <w:pPr>
        <w:spacing w:before="24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DADO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sede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Poder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Legislat</w:t>
      </w:r>
      <w:r>
        <w:rPr>
          <w:rFonts w:ascii="Montserrat" w:eastAsia="Montserrat" w:hAnsi="Montserrat" w:cs="Montserrat"/>
          <w:sz w:val="24"/>
          <w:szCs w:val="24"/>
        </w:rPr>
        <w:t>ivo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ciudad de Chihuahua,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Chih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., a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veinticinco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días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noviembre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año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dos mil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veinticinco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29497465" w14:textId="77777777" w:rsidR="00545767" w:rsidRDefault="00545767">
      <w:pPr>
        <w:rPr>
          <w:rFonts w:ascii="Montserrat" w:eastAsia="Montserrat" w:hAnsi="Montserrat" w:cs="Montserrat"/>
          <w:sz w:val="24"/>
          <w:szCs w:val="24"/>
        </w:rPr>
      </w:pPr>
    </w:p>
    <w:p w14:paraId="020302B7" w14:textId="77777777" w:rsidR="00545767" w:rsidRDefault="00545767">
      <w:pPr>
        <w:rPr>
          <w:rFonts w:ascii="Montserrat" w:eastAsia="Montserrat" w:hAnsi="Montserrat" w:cs="Montserrat"/>
          <w:sz w:val="24"/>
          <w:szCs w:val="24"/>
        </w:rPr>
      </w:pPr>
    </w:p>
    <w:p w14:paraId="488BC68D" w14:textId="77777777" w:rsidR="00545767" w:rsidRDefault="00964970">
      <w:pPr>
        <w:spacing w:before="240" w:after="12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A T E N T A M E N T E</w:t>
      </w:r>
    </w:p>
    <w:p w14:paraId="354CDF2D" w14:textId="77777777" w:rsidR="00545767" w:rsidRDefault="00964970">
      <w:pPr>
        <w:spacing w:before="240" w:after="12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GRUPO PARLAMENTARIO DE MORENA </w:t>
      </w:r>
    </w:p>
    <w:p w14:paraId="611A848F" w14:textId="77777777" w:rsidR="00545767" w:rsidRDefault="00545767">
      <w:pPr>
        <w:spacing w:before="240" w:after="12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</w:p>
    <w:tbl>
      <w:tblPr>
        <w:tblStyle w:val="a1"/>
        <w:tblW w:w="9029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545767" w14:paraId="5A09EA94" w14:textId="77777777">
        <w:trPr>
          <w:trHeight w:val="440"/>
          <w:jc w:val="center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C392A" w14:textId="77777777" w:rsidR="00545767" w:rsidRDefault="00964970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Jael Argüelles Díaz </w:t>
            </w:r>
          </w:p>
        </w:tc>
      </w:tr>
      <w:tr w:rsidR="00545767" w14:paraId="4284B991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9264D" w14:textId="77777777" w:rsidR="00545767" w:rsidRDefault="00545767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47BF3F73" w14:textId="77777777" w:rsidR="00545767" w:rsidRDefault="00964970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Dip. Edin Cuauhtémoc Estrada Sotelo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1F2B3" w14:textId="77777777" w:rsidR="00545767" w:rsidRDefault="00545767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72F88149" w14:textId="77777777" w:rsidR="00545767" w:rsidRDefault="00964970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Magdalena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Rentería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Pérez </w:t>
            </w:r>
          </w:p>
        </w:tc>
      </w:tr>
      <w:tr w:rsidR="00545767" w14:paraId="1C7A79F7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FC6D0" w14:textId="77777777" w:rsidR="00545767" w:rsidRDefault="00545767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560B2348" w14:textId="77777777" w:rsidR="00545767" w:rsidRDefault="00964970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Brenda Francisca Ríos Prieto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5559B" w14:textId="77777777" w:rsidR="00545767" w:rsidRDefault="00545767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58C1C39E" w14:textId="77777777" w:rsidR="00545767" w:rsidRDefault="00964970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Dip. Elizabeth Guzman Argueta</w:t>
            </w:r>
          </w:p>
        </w:tc>
      </w:tr>
      <w:tr w:rsidR="00545767" w14:paraId="4622729A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5ABFC" w14:textId="77777777" w:rsidR="00545767" w:rsidRDefault="00545767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6BC39F50" w14:textId="77777777" w:rsidR="00545767" w:rsidRDefault="00964970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Edith Palma Ontiveros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3A5D1" w14:textId="77777777" w:rsidR="00545767" w:rsidRDefault="00545767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4EBD102D" w14:textId="77777777" w:rsidR="00545767" w:rsidRDefault="00964970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Dip. Herminia Gómez Carrasco</w:t>
            </w:r>
          </w:p>
        </w:tc>
      </w:tr>
      <w:tr w:rsidR="00545767" w14:paraId="5FDFFD70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35922" w14:textId="77777777" w:rsidR="00545767" w:rsidRDefault="00545767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59CF495D" w14:textId="77777777" w:rsidR="00545767" w:rsidRDefault="00964970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Leticia Ortega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Maynez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E50BA" w14:textId="77777777" w:rsidR="00545767" w:rsidRDefault="00964970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</w:p>
          <w:p w14:paraId="71AB9E2C" w14:textId="77777777" w:rsidR="00545767" w:rsidRDefault="00964970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María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Antonieta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Pérez Reyes</w:t>
            </w:r>
          </w:p>
        </w:tc>
      </w:tr>
      <w:tr w:rsidR="00545767" w14:paraId="1C788A13" w14:textId="77777777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A98DD" w14:textId="77777777" w:rsidR="00545767" w:rsidRDefault="00545767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449734B2" w14:textId="77777777" w:rsidR="00545767" w:rsidRDefault="00964970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Óscar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Daniel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Avitia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Arellanes</w:t>
            </w:r>
            <w:proofErr w:type="spellEnd"/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D6568" w14:textId="77777777" w:rsidR="00545767" w:rsidRDefault="00545767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1DB83155" w14:textId="77777777" w:rsidR="00545767" w:rsidRDefault="00964970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 xml:space="preserve">Dip. Pedro Torres Estrada </w:t>
            </w:r>
          </w:p>
          <w:p w14:paraId="3E4948BF" w14:textId="77777777" w:rsidR="00545767" w:rsidRDefault="00545767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</w:tc>
      </w:tr>
      <w:tr w:rsidR="00545767" w14:paraId="422EE314" w14:textId="77777777">
        <w:trPr>
          <w:trHeight w:val="440"/>
          <w:jc w:val="center"/>
        </w:trPr>
        <w:tc>
          <w:tcPr>
            <w:tcW w:w="902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5C7B4" w14:textId="77777777" w:rsidR="00545767" w:rsidRDefault="00545767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</w:p>
          <w:p w14:paraId="10DB2534" w14:textId="77777777" w:rsidR="00545767" w:rsidRDefault="00964970">
            <w:pPr>
              <w:spacing w:before="240" w:after="120" w:line="360" w:lineRule="auto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Dip. Rosana Díaz Reyes</w:t>
            </w:r>
          </w:p>
        </w:tc>
      </w:tr>
    </w:tbl>
    <w:p w14:paraId="1BCA5008" w14:textId="77777777" w:rsidR="00545767" w:rsidRDefault="00545767">
      <w:pPr>
        <w:spacing w:line="360" w:lineRule="auto"/>
        <w:rPr>
          <w:rFonts w:ascii="Montserrat" w:eastAsia="Montserrat" w:hAnsi="Montserrat" w:cs="Montserrat"/>
          <w:sz w:val="24"/>
          <w:szCs w:val="24"/>
        </w:rPr>
      </w:pPr>
    </w:p>
    <w:sectPr w:rsidR="0054576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FAF18" w14:textId="77777777" w:rsidR="00000000" w:rsidRDefault="00964970">
      <w:pPr>
        <w:spacing w:line="240" w:lineRule="auto"/>
      </w:pPr>
      <w:r>
        <w:separator/>
      </w:r>
    </w:p>
  </w:endnote>
  <w:endnote w:type="continuationSeparator" w:id="0">
    <w:p w14:paraId="25B167B3" w14:textId="77777777" w:rsidR="00000000" w:rsidRDefault="00964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D731A522-FCA1-4775-9A79-B71AE637E29C}"/>
    <w:embedBold r:id="rId2" w:fontKey="{255AD1BA-81B7-4D6B-ABCC-E6DCEB3C07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6E526EC-7994-4088-9AD5-0025F48A21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1096563-51CD-4795-9598-C64AD2D1B0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D0D9C" w14:textId="77777777" w:rsidR="00000000" w:rsidRDefault="00964970">
      <w:pPr>
        <w:spacing w:line="240" w:lineRule="auto"/>
      </w:pPr>
      <w:r>
        <w:separator/>
      </w:r>
    </w:p>
  </w:footnote>
  <w:footnote w:type="continuationSeparator" w:id="0">
    <w:p w14:paraId="36AA93ED" w14:textId="77777777" w:rsidR="00000000" w:rsidRDefault="00964970">
      <w:pPr>
        <w:spacing w:line="240" w:lineRule="auto"/>
      </w:pPr>
      <w:r>
        <w:continuationSeparator/>
      </w:r>
    </w:p>
  </w:footnote>
  <w:footnote w:id="1">
    <w:p w14:paraId="027C6DE9" w14:textId="77777777" w:rsidR="00545767" w:rsidRDefault="0096497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Datos recuperados en: </w:t>
      </w:r>
      <w:hyperlink r:id="rId1">
        <w:r>
          <w:rPr>
            <w:color w:val="1155CC"/>
            <w:sz w:val="20"/>
            <w:szCs w:val="20"/>
            <w:u w:val="single"/>
          </w:rPr>
          <w:t>https://www.inegi.org.mx/contenidos/programas/envipe/2025/doc/envipe2025_presentacion_nacional.pdf</w:t>
        </w:r>
      </w:hyperlink>
    </w:p>
    <w:p w14:paraId="7A9126EF" w14:textId="77777777" w:rsidR="00545767" w:rsidRDefault="00545767">
      <w:pPr>
        <w:spacing w:line="240" w:lineRule="auto"/>
        <w:rPr>
          <w:sz w:val="20"/>
          <w:szCs w:val="20"/>
        </w:rPr>
      </w:pPr>
    </w:p>
  </w:footnote>
  <w:footnote w:id="2">
    <w:p w14:paraId="2D8F8DDF" w14:textId="77777777" w:rsidR="00545767" w:rsidRDefault="0096497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Informe consultable en: </w:t>
      </w:r>
      <w:hyperlink r:id="rId2">
        <w:r>
          <w:rPr>
            <w:color w:val="1155CC"/>
            <w:sz w:val="20"/>
            <w:szCs w:val="20"/>
            <w:u w:val="single"/>
          </w:rPr>
          <w:t>https://www.who.int/publications/i/item/9789240116962</w:t>
        </w:r>
      </w:hyperlink>
    </w:p>
    <w:p w14:paraId="774275E8" w14:textId="77777777" w:rsidR="00545767" w:rsidRDefault="00545767">
      <w:pPr>
        <w:spacing w:line="240" w:lineRule="auto"/>
        <w:rPr>
          <w:sz w:val="20"/>
          <w:szCs w:val="20"/>
        </w:rPr>
      </w:pPr>
    </w:p>
  </w:footnote>
  <w:footnote w:id="3">
    <w:p w14:paraId="4BB23393" w14:textId="77777777" w:rsidR="00545767" w:rsidRDefault="00964970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Registro realizado de Incidencia Delictiva en Delitos contra la Libertad y Seguridad Sexual, elaborado por la organización México Unido cont</w:t>
      </w:r>
      <w:r>
        <w:rPr>
          <w:sz w:val="20"/>
          <w:szCs w:val="20"/>
        </w:rPr>
        <w:t xml:space="preserve">ra la Delincuencia, mismo que se puede consultar por Entidad Federativa en el sitio: </w:t>
      </w:r>
      <w:hyperlink r:id="rId3">
        <w:r>
          <w:rPr>
            <w:color w:val="1155CC"/>
            <w:sz w:val="20"/>
            <w:szCs w:val="20"/>
            <w:u w:val="single"/>
          </w:rPr>
          <w:t>https://incidenciadelictiva.mucd.org.mx/</w:t>
        </w:r>
      </w:hyperlink>
    </w:p>
    <w:p w14:paraId="0E7176A2" w14:textId="77777777" w:rsidR="00545767" w:rsidRDefault="00545767">
      <w:pPr>
        <w:spacing w:line="240" w:lineRule="auto"/>
        <w:rPr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5151D"/>
    <w:multiLevelType w:val="multilevel"/>
    <w:tmpl w:val="376481C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0E7D87"/>
    <w:multiLevelType w:val="multilevel"/>
    <w:tmpl w:val="070809B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767"/>
    <w:rsid w:val="00545767"/>
    <w:rsid w:val="0096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ADBBF"/>
  <w15:docId w15:val="{85D80776-1ADB-4ED4-9B32-E20D009CF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ncidenciadelictiva.mucd.org.mx/" TargetMode="External"/><Relationship Id="rId2" Type="http://schemas.openxmlformats.org/officeDocument/2006/relationships/hyperlink" Target="https://www.who.int/publications/i/item/9789240116962" TargetMode="External"/><Relationship Id="rId1" Type="http://schemas.openxmlformats.org/officeDocument/2006/relationships/hyperlink" Target="https://www.inegi.org.mx/contenidos/programas/envipe/2025/doc/envipe2025_presentacion_nacional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4335</Words>
  <Characters>23847</Characters>
  <Application>Microsoft Office Word</Application>
  <DocSecurity>0</DocSecurity>
  <Lines>198</Lines>
  <Paragraphs>56</Paragraphs>
  <ScaleCrop>false</ScaleCrop>
  <Company/>
  <LinksUpToDate>false</LinksUpToDate>
  <CharactersWithSpaces>28126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Daniela Flores Chacon</dc:creator>
  <cp:lastModifiedBy>Andrea Daniela Flores Chacon</cp:lastModifiedBy>
  <cp:revision>2</cp:revision>
  <dcterms:created xsi:type="dcterms:W3CDTF">2025-11-25T21:33:00Z</dcterms:created>
  <dcterms:modified xsi:type="dcterms:W3CDTF">2025-11-25T21:33:00Z</dcterms:modified>
</cp:coreProperties>
</file>