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3052" w14:textId="77777777" w:rsidR="004065D0" w:rsidRPr="00297929" w:rsidRDefault="004065D0" w:rsidP="004065D0">
      <w:pPr>
        <w:autoSpaceDE w:val="0"/>
        <w:autoSpaceDN w:val="0"/>
        <w:adjustRightInd w:val="0"/>
        <w:spacing w:after="0" w:line="360" w:lineRule="auto"/>
        <w:jc w:val="both"/>
        <w:rPr>
          <w:rFonts w:ascii="Arial" w:hAnsi="Arial" w:cs="Arial"/>
          <w:b/>
          <w:bCs/>
          <w:color w:val="000000"/>
          <w:sz w:val="24"/>
          <w:szCs w:val="24"/>
        </w:rPr>
      </w:pPr>
    </w:p>
    <w:p w14:paraId="4EC6579E" w14:textId="2C2D08FE" w:rsidR="004065D0" w:rsidRPr="00297929" w:rsidRDefault="004065D0" w:rsidP="004065D0">
      <w:pPr>
        <w:autoSpaceDE w:val="0"/>
        <w:autoSpaceDN w:val="0"/>
        <w:adjustRightInd w:val="0"/>
        <w:spacing w:after="0" w:line="360" w:lineRule="auto"/>
        <w:jc w:val="both"/>
        <w:rPr>
          <w:rFonts w:ascii="Arial" w:hAnsi="Arial" w:cs="Arial"/>
          <w:b/>
          <w:bCs/>
          <w:color w:val="000000"/>
          <w:sz w:val="24"/>
          <w:szCs w:val="24"/>
        </w:rPr>
      </w:pPr>
      <w:r w:rsidRPr="00297929">
        <w:rPr>
          <w:rFonts w:ascii="Arial" w:hAnsi="Arial" w:cs="Arial"/>
          <w:b/>
          <w:bCs/>
          <w:color w:val="000000"/>
          <w:sz w:val="24"/>
          <w:szCs w:val="24"/>
        </w:rPr>
        <w:t>H. CONGRESO DEL ESTADO DE CHIHUAHUA</w:t>
      </w:r>
    </w:p>
    <w:p w14:paraId="2A1C216A" w14:textId="77777777" w:rsidR="004065D0" w:rsidRPr="00297929" w:rsidRDefault="004065D0" w:rsidP="004065D0">
      <w:pPr>
        <w:autoSpaceDE w:val="0"/>
        <w:autoSpaceDN w:val="0"/>
        <w:adjustRightInd w:val="0"/>
        <w:spacing w:line="360" w:lineRule="auto"/>
        <w:jc w:val="both"/>
        <w:rPr>
          <w:rFonts w:ascii="Arial" w:hAnsi="Arial" w:cs="Arial"/>
          <w:color w:val="000000"/>
          <w:sz w:val="24"/>
          <w:szCs w:val="24"/>
        </w:rPr>
      </w:pPr>
      <w:r w:rsidRPr="00297929">
        <w:rPr>
          <w:rFonts w:ascii="Arial" w:hAnsi="Arial" w:cs="Arial"/>
          <w:b/>
          <w:bCs/>
          <w:color w:val="000000"/>
          <w:sz w:val="24"/>
          <w:szCs w:val="24"/>
        </w:rPr>
        <w:t>P R E S E N T E.</w:t>
      </w:r>
    </w:p>
    <w:p w14:paraId="143AB142" w14:textId="049DEF89" w:rsidR="004065D0" w:rsidRPr="00297929" w:rsidRDefault="004065D0" w:rsidP="004065D0">
      <w:pPr>
        <w:autoSpaceDE w:val="0"/>
        <w:autoSpaceDN w:val="0"/>
        <w:adjustRightInd w:val="0"/>
        <w:spacing w:after="0" w:line="360" w:lineRule="auto"/>
        <w:jc w:val="both"/>
        <w:rPr>
          <w:rFonts w:ascii="Arial" w:hAnsi="Arial" w:cs="Arial"/>
          <w:b/>
          <w:bCs/>
          <w:sz w:val="24"/>
          <w:szCs w:val="24"/>
        </w:rPr>
      </w:pPr>
      <w:r w:rsidRPr="00297929">
        <w:rPr>
          <w:rFonts w:ascii="Arial" w:hAnsi="Arial" w:cs="Arial"/>
          <w:sz w:val="24"/>
          <w:szCs w:val="24"/>
          <w:shd w:val="clear" w:color="auto" w:fill="FFFFFF"/>
        </w:rPr>
        <w:t xml:space="preserve">El suscrito </w:t>
      </w:r>
      <w:r w:rsidR="00F50117" w:rsidRPr="00297929">
        <w:rPr>
          <w:rFonts w:ascii="Arial" w:hAnsi="Arial" w:cs="Arial"/>
          <w:b/>
          <w:bCs/>
          <w:sz w:val="24"/>
          <w:szCs w:val="24"/>
          <w:shd w:val="clear" w:color="auto" w:fill="FFFFFF"/>
        </w:rPr>
        <w:t>LUIS FERNANDO CHACON ERIVES</w:t>
      </w:r>
      <w:r w:rsidRPr="00297929">
        <w:rPr>
          <w:rFonts w:ascii="Arial" w:hAnsi="Arial" w:cs="Arial"/>
          <w:b/>
          <w:bCs/>
          <w:sz w:val="24"/>
          <w:szCs w:val="24"/>
          <w:shd w:val="clear" w:color="auto" w:fill="FFFFFF"/>
        </w:rPr>
        <w:t xml:space="preserve">, </w:t>
      </w:r>
      <w:r w:rsidRPr="00297929">
        <w:rPr>
          <w:rFonts w:ascii="Arial" w:hAnsi="Arial" w:cs="Arial"/>
          <w:sz w:val="24"/>
          <w:szCs w:val="24"/>
          <w:shd w:val="clear" w:color="auto" w:fill="FFFFFF"/>
        </w:rPr>
        <w:t xml:space="preserve">en mi carácter de Diputado de la Sexagésima Octava Legislatura del H. Congreso del Estado </w:t>
      </w:r>
      <w:r w:rsidR="00F50117" w:rsidRPr="00297929">
        <w:rPr>
          <w:rFonts w:ascii="Arial" w:hAnsi="Arial" w:cs="Arial"/>
          <w:sz w:val="24"/>
          <w:szCs w:val="24"/>
          <w:shd w:val="clear" w:color="auto" w:fill="FFFFFF"/>
        </w:rPr>
        <w:t>e integrante</w:t>
      </w:r>
      <w:r w:rsidRPr="00297929">
        <w:rPr>
          <w:rFonts w:ascii="Arial" w:hAnsi="Arial" w:cs="Arial"/>
          <w:sz w:val="24"/>
          <w:szCs w:val="24"/>
          <w:shd w:val="clear" w:color="auto" w:fill="FFFFFF"/>
        </w:rPr>
        <w:t xml:space="preserve"> del Grupo Parlamentario del Partido Revolucionario Institucional</w:t>
      </w:r>
      <w:r w:rsidRPr="00297929">
        <w:rPr>
          <w:rFonts w:ascii="Arial" w:hAnsi="Arial" w:cs="Arial"/>
          <w:sz w:val="24"/>
          <w:szCs w:val="24"/>
        </w:rPr>
        <w:t xml:space="preserve">; con fundamento en los artículos 68, fracción I, de la Constitución Política del Estado Libre y Soberano </w:t>
      </w:r>
      <w:r w:rsidRPr="00297929">
        <w:rPr>
          <w:rFonts w:ascii="Arial" w:hAnsi="Arial" w:cs="Arial"/>
          <w:color w:val="000000"/>
          <w:sz w:val="24"/>
          <w:szCs w:val="24"/>
        </w:rPr>
        <w:t xml:space="preserve">del Estado de Chihuahua; 167, fracción I, de la Ley Orgánica del Poder Legislativo; así como los numerales 75 y 76 del Reglamento Interior y de Prácticas Parlamentarias del Poder Legislativo, ambos ordenamientos del Estado de Chihuahua, acudimos ante esta Honorable Asamblea Legislativa para presentar </w:t>
      </w:r>
      <w:r w:rsidRPr="00E43886">
        <w:rPr>
          <w:rFonts w:ascii="Arial" w:hAnsi="Arial" w:cs="Arial"/>
          <w:b/>
          <w:bCs/>
          <w:color w:val="000000"/>
          <w:sz w:val="24"/>
          <w:szCs w:val="24"/>
        </w:rPr>
        <w:t>Iniciativa con carácter de Decreto,</w:t>
      </w:r>
      <w:r w:rsidR="002A67EB">
        <w:rPr>
          <w:rFonts w:ascii="Arial" w:hAnsi="Arial" w:cs="Arial"/>
          <w:b/>
          <w:bCs/>
          <w:color w:val="000000"/>
          <w:sz w:val="24"/>
          <w:szCs w:val="24"/>
        </w:rPr>
        <w:t xml:space="preserve"> a </w:t>
      </w:r>
      <w:r w:rsidR="00207F32">
        <w:rPr>
          <w:rFonts w:ascii="Arial" w:hAnsi="Arial" w:cs="Arial"/>
          <w:b/>
          <w:bCs/>
          <w:color w:val="000000"/>
          <w:sz w:val="24"/>
          <w:szCs w:val="24"/>
        </w:rPr>
        <w:t>f</w:t>
      </w:r>
      <w:r w:rsidR="002A67EB">
        <w:rPr>
          <w:rFonts w:ascii="Arial" w:hAnsi="Arial" w:cs="Arial"/>
          <w:b/>
          <w:bCs/>
          <w:color w:val="000000"/>
          <w:sz w:val="24"/>
          <w:szCs w:val="24"/>
        </w:rPr>
        <w:t xml:space="preserve">in de </w:t>
      </w:r>
      <w:r w:rsidR="00207F32">
        <w:rPr>
          <w:rFonts w:ascii="Arial" w:hAnsi="Arial" w:cs="Arial"/>
          <w:b/>
          <w:bCs/>
          <w:color w:val="000000"/>
          <w:sz w:val="24"/>
          <w:szCs w:val="24"/>
        </w:rPr>
        <w:t xml:space="preserve">adicionar un segundo párrafo al artículo 4 </w:t>
      </w:r>
      <w:r w:rsidR="00207F32" w:rsidRPr="00207F32">
        <w:rPr>
          <w:rFonts w:ascii="Arial" w:hAnsi="Arial" w:cs="Arial"/>
          <w:b/>
          <w:bCs/>
          <w:color w:val="000000"/>
          <w:sz w:val="24"/>
          <w:szCs w:val="24"/>
        </w:rPr>
        <w:t xml:space="preserve">de la </w:t>
      </w:r>
      <w:r w:rsidR="00207F32" w:rsidRPr="00207F32">
        <w:rPr>
          <w:rFonts w:ascii="Arial" w:hAnsi="Arial" w:cs="Arial"/>
          <w:b/>
          <w:bCs/>
          <w:sz w:val="24"/>
          <w:szCs w:val="24"/>
        </w:rPr>
        <w:t>Ley de Asistencia Social Pública y Privada para el Estado de Chihuahua</w:t>
      </w:r>
      <w:r w:rsidR="00207F32" w:rsidRPr="00207F32">
        <w:rPr>
          <w:rFonts w:ascii="Arial" w:hAnsi="Arial" w:cs="Arial"/>
          <w:b/>
          <w:bCs/>
          <w:color w:val="000000"/>
          <w:sz w:val="24"/>
          <w:szCs w:val="24"/>
        </w:rPr>
        <w:t xml:space="preserve"> y</w:t>
      </w:r>
      <w:r w:rsidR="00207F32">
        <w:rPr>
          <w:rFonts w:ascii="Arial" w:hAnsi="Arial" w:cs="Arial"/>
          <w:b/>
          <w:bCs/>
          <w:color w:val="000000"/>
          <w:sz w:val="24"/>
          <w:szCs w:val="24"/>
        </w:rPr>
        <w:t xml:space="preserve"> adicionar una fracción XII </w:t>
      </w:r>
      <w:r w:rsidR="002A67EB">
        <w:rPr>
          <w:rFonts w:ascii="Arial" w:hAnsi="Arial" w:cs="Arial"/>
          <w:b/>
          <w:bCs/>
          <w:sz w:val="24"/>
          <w:szCs w:val="24"/>
        </w:rPr>
        <w:t>de la Ley de Desarrollo Social y Humano para el Estado de Chihuahua, a fin de que se reconozca la figura de las personas cuidadoras en nuestro estado</w:t>
      </w:r>
      <w:r w:rsidR="00207F32">
        <w:rPr>
          <w:rFonts w:ascii="Arial" w:hAnsi="Arial" w:cs="Arial"/>
          <w:b/>
          <w:bCs/>
          <w:sz w:val="24"/>
          <w:szCs w:val="24"/>
        </w:rPr>
        <w:t xml:space="preserve"> así como el derecho </w:t>
      </w:r>
      <w:r w:rsidR="009F31DD">
        <w:rPr>
          <w:rFonts w:ascii="Arial" w:hAnsi="Arial" w:cs="Arial"/>
          <w:b/>
          <w:bCs/>
          <w:sz w:val="24"/>
          <w:szCs w:val="24"/>
        </w:rPr>
        <w:t xml:space="preserve">humano </w:t>
      </w:r>
      <w:r w:rsidR="00207F32">
        <w:rPr>
          <w:rFonts w:ascii="Arial" w:hAnsi="Arial" w:cs="Arial"/>
          <w:b/>
          <w:bCs/>
          <w:sz w:val="24"/>
          <w:szCs w:val="24"/>
        </w:rPr>
        <w:t>al cuidado</w:t>
      </w:r>
      <w:r w:rsidR="00E43886">
        <w:rPr>
          <w:rFonts w:ascii="Arial" w:eastAsia="Calibri" w:hAnsi="Arial" w:cs="Arial"/>
          <w:b/>
          <w:bCs/>
          <w:sz w:val="24"/>
          <w:szCs w:val="24"/>
        </w:rPr>
        <w:t>,</w:t>
      </w:r>
      <w:r w:rsidR="00117BA6">
        <w:rPr>
          <w:rFonts w:ascii="Arial" w:eastAsia="Calibri" w:hAnsi="Arial" w:cs="Arial"/>
          <w:b/>
          <w:bCs/>
          <w:i/>
          <w:iCs/>
          <w:sz w:val="24"/>
          <w:szCs w:val="24"/>
        </w:rPr>
        <w:t xml:space="preserve"> </w:t>
      </w:r>
      <w:r w:rsidR="00117BA6">
        <w:rPr>
          <w:rFonts w:ascii="Arial" w:hAnsi="Arial" w:cs="Arial"/>
          <w:color w:val="000000"/>
          <w:sz w:val="24"/>
          <w:szCs w:val="24"/>
        </w:rPr>
        <w:t>lo anterior bajo la</w:t>
      </w:r>
      <w:r w:rsidRPr="00297929">
        <w:rPr>
          <w:rFonts w:ascii="Arial" w:hAnsi="Arial" w:cs="Arial"/>
          <w:color w:val="000000"/>
          <w:sz w:val="24"/>
          <w:szCs w:val="24"/>
        </w:rPr>
        <w:t xml:space="preserve"> siguiente: </w:t>
      </w:r>
    </w:p>
    <w:p w14:paraId="2AAEEAF9" w14:textId="77777777" w:rsidR="004065D0" w:rsidRPr="00297929" w:rsidRDefault="004065D0" w:rsidP="004065D0">
      <w:pPr>
        <w:autoSpaceDE w:val="0"/>
        <w:autoSpaceDN w:val="0"/>
        <w:adjustRightInd w:val="0"/>
        <w:spacing w:after="0" w:line="360" w:lineRule="auto"/>
        <w:jc w:val="both"/>
        <w:rPr>
          <w:rFonts w:ascii="Arial" w:hAnsi="Arial" w:cs="Arial"/>
          <w:color w:val="000000"/>
          <w:sz w:val="24"/>
          <w:szCs w:val="24"/>
        </w:rPr>
      </w:pPr>
    </w:p>
    <w:p w14:paraId="13791C90" w14:textId="77777777" w:rsidR="004065D0" w:rsidRPr="00297929" w:rsidRDefault="004065D0" w:rsidP="004065D0">
      <w:pPr>
        <w:autoSpaceDE w:val="0"/>
        <w:autoSpaceDN w:val="0"/>
        <w:adjustRightInd w:val="0"/>
        <w:spacing w:after="0" w:line="360" w:lineRule="auto"/>
        <w:jc w:val="center"/>
        <w:rPr>
          <w:rFonts w:ascii="Arial" w:hAnsi="Arial" w:cs="Arial"/>
          <w:b/>
          <w:bCs/>
          <w:color w:val="000000"/>
          <w:sz w:val="24"/>
          <w:szCs w:val="24"/>
        </w:rPr>
      </w:pPr>
      <w:r w:rsidRPr="00297929">
        <w:rPr>
          <w:rFonts w:ascii="Arial" w:hAnsi="Arial" w:cs="Arial"/>
          <w:b/>
          <w:bCs/>
          <w:color w:val="000000"/>
          <w:sz w:val="24"/>
          <w:szCs w:val="24"/>
        </w:rPr>
        <w:t>EXPOSICIÓN DE MOTIVOS</w:t>
      </w:r>
    </w:p>
    <w:p w14:paraId="28498C71" w14:textId="77777777" w:rsidR="004065D0" w:rsidRPr="00297929" w:rsidRDefault="004065D0" w:rsidP="004065D0">
      <w:pPr>
        <w:autoSpaceDE w:val="0"/>
        <w:autoSpaceDN w:val="0"/>
        <w:adjustRightInd w:val="0"/>
        <w:spacing w:after="0" w:line="360" w:lineRule="auto"/>
        <w:jc w:val="center"/>
        <w:rPr>
          <w:rFonts w:ascii="Arial" w:hAnsi="Arial" w:cs="Arial"/>
          <w:b/>
          <w:bCs/>
          <w:color w:val="000000"/>
          <w:sz w:val="24"/>
          <w:szCs w:val="24"/>
        </w:rPr>
      </w:pPr>
    </w:p>
    <w:p w14:paraId="30132BDE" w14:textId="031089B4" w:rsidR="002A67EB" w:rsidRDefault="002A67EB" w:rsidP="002A67EB">
      <w:pPr>
        <w:spacing w:line="360" w:lineRule="auto"/>
        <w:jc w:val="both"/>
        <w:rPr>
          <w:rFonts w:ascii="Arial" w:hAnsi="Arial" w:cs="Arial"/>
          <w:sz w:val="24"/>
          <w:szCs w:val="24"/>
        </w:rPr>
      </w:pPr>
      <w:r w:rsidRPr="00E74E5B">
        <w:rPr>
          <w:rFonts w:ascii="Arial" w:hAnsi="Arial" w:cs="Arial"/>
          <w:sz w:val="24"/>
          <w:szCs w:val="24"/>
        </w:rPr>
        <w:t>Según la Organización Mundial de la Salud, la</w:t>
      </w:r>
      <w:r w:rsidR="00A85C42">
        <w:rPr>
          <w:rFonts w:ascii="Arial" w:hAnsi="Arial" w:cs="Arial"/>
          <w:sz w:val="24"/>
          <w:szCs w:val="24"/>
        </w:rPr>
        <w:t>s</w:t>
      </w:r>
      <w:r w:rsidRPr="00E74E5B">
        <w:rPr>
          <w:rFonts w:ascii="Arial" w:hAnsi="Arial" w:cs="Arial"/>
          <w:sz w:val="24"/>
          <w:szCs w:val="24"/>
        </w:rPr>
        <w:t xml:space="preserve"> personas cuidadoras, son quienes brindan atención voluntariamente y de manera informal a uno o más miembros de su familia, amistades o comunidad</w:t>
      </w:r>
      <w:r w:rsidR="00A85C42">
        <w:rPr>
          <w:rFonts w:ascii="Arial" w:hAnsi="Arial" w:cs="Arial"/>
          <w:sz w:val="24"/>
          <w:szCs w:val="24"/>
        </w:rPr>
        <w:t>,</w:t>
      </w:r>
      <w:r w:rsidRPr="00E74E5B">
        <w:rPr>
          <w:rFonts w:ascii="Arial" w:hAnsi="Arial" w:cs="Arial"/>
          <w:sz w:val="24"/>
          <w:szCs w:val="24"/>
        </w:rPr>
        <w:t xml:space="preserve"> generalmente sin recibir remuneración</w:t>
      </w:r>
      <w:r w:rsidR="00A85C42">
        <w:rPr>
          <w:rFonts w:ascii="Arial" w:hAnsi="Arial" w:cs="Arial"/>
          <w:sz w:val="24"/>
          <w:szCs w:val="24"/>
        </w:rPr>
        <w:t>, y s</w:t>
      </w:r>
      <w:r w:rsidRPr="00E74E5B">
        <w:rPr>
          <w:rFonts w:ascii="Arial" w:hAnsi="Arial" w:cs="Arial"/>
          <w:sz w:val="24"/>
          <w:szCs w:val="24"/>
        </w:rPr>
        <w:t xml:space="preserve">e considera que es la persona que asume la responsabilidad de brindar apoyo y asistencia a alguien que necesita ayuda para realizar </w:t>
      </w:r>
      <w:r>
        <w:rPr>
          <w:rFonts w:ascii="Arial" w:hAnsi="Arial" w:cs="Arial"/>
          <w:sz w:val="24"/>
          <w:szCs w:val="24"/>
        </w:rPr>
        <w:t>sus actividades</w:t>
      </w:r>
      <w:r w:rsidR="00F20AEA">
        <w:rPr>
          <w:rFonts w:ascii="Arial" w:hAnsi="Arial" w:cs="Arial"/>
          <w:sz w:val="24"/>
          <w:szCs w:val="24"/>
        </w:rPr>
        <w:t xml:space="preserve"> cotidianas</w:t>
      </w:r>
      <w:r>
        <w:rPr>
          <w:rFonts w:ascii="Arial" w:hAnsi="Arial" w:cs="Arial"/>
          <w:sz w:val="24"/>
          <w:szCs w:val="24"/>
        </w:rPr>
        <w:t>.</w:t>
      </w:r>
    </w:p>
    <w:p w14:paraId="6A86A8A8" w14:textId="4B978DCD" w:rsidR="002A67EB" w:rsidRPr="00E74E5B" w:rsidRDefault="002A67EB" w:rsidP="002A67EB">
      <w:pPr>
        <w:spacing w:line="360" w:lineRule="auto"/>
        <w:jc w:val="both"/>
        <w:rPr>
          <w:rFonts w:ascii="Arial" w:hAnsi="Arial" w:cs="Arial"/>
          <w:sz w:val="24"/>
          <w:szCs w:val="24"/>
        </w:rPr>
      </w:pPr>
      <w:r>
        <w:rPr>
          <w:rFonts w:ascii="Arial" w:hAnsi="Arial" w:cs="Arial"/>
          <w:sz w:val="24"/>
          <w:szCs w:val="24"/>
        </w:rPr>
        <w:lastRenderedPageBreak/>
        <w:t>La n</w:t>
      </w:r>
      <w:r w:rsidRPr="00E74E5B">
        <w:rPr>
          <w:rFonts w:ascii="Arial" w:hAnsi="Arial" w:cs="Arial"/>
          <w:sz w:val="24"/>
          <w:szCs w:val="24"/>
        </w:rPr>
        <w:t>ecesidad de asistencia y de cuidado que puede llegar a tener una persona susceptible, conlleva desde las necesidades más básicas, como vestirse, alimentarse, movilidad y comunicación, entre otras</w:t>
      </w:r>
      <w:r w:rsidR="00E6060E">
        <w:rPr>
          <w:rFonts w:ascii="Arial" w:hAnsi="Arial" w:cs="Arial"/>
          <w:sz w:val="24"/>
          <w:szCs w:val="24"/>
        </w:rPr>
        <w:t>;</w:t>
      </w:r>
      <w:r w:rsidRPr="00E74E5B">
        <w:rPr>
          <w:rFonts w:ascii="Arial" w:hAnsi="Arial" w:cs="Arial"/>
          <w:sz w:val="24"/>
          <w:szCs w:val="24"/>
        </w:rPr>
        <w:t xml:space="preserve"> tal dependencia puede tener como origen una </w:t>
      </w:r>
      <w:r w:rsidR="00E6060E">
        <w:rPr>
          <w:rFonts w:ascii="Arial" w:hAnsi="Arial" w:cs="Arial"/>
          <w:sz w:val="24"/>
          <w:szCs w:val="24"/>
        </w:rPr>
        <w:t>variedad</w:t>
      </w:r>
      <w:r w:rsidRPr="00E74E5B">
        <w:rPr>
          <w:rFonts w:ascii="Arial" w:hAnsi="Arial" w:cs="Arial"/>
          <w:sz w:val="24"/>
          <w:szCs w:val="24"/>
        </w:rPr>
        <w:t xml:space="preserve"> de causas, ya sea por razón congénita o bien adquiridas y puede ser física, mental, sensorial, o también pueden ser multisensoriales y multidisciplinarias, y dependiendo de la necesidad. En diversos casos las condiciones que generan la necesidad de cuidado pueden implicar un deterioro progresivo e incluso irreversible, lo que los coloca en una situación más vulnerable, y con el transcurso del tiempo necesitar cada vez más de las personas cuidadosas que les asisten generando con ello mayor carga física, emocional quienes pueden llegar a sentirse abrumados por la tarea que asumieron voluntariamente, colocándolos en riesgo incluso ellos padecer enfermedades como depresión y ansiedad por el estado emocional que representa la responsabilidad que implica tan noble labor</w:t>
      </w:r>
      <w:r>
        <w:rPr>
          <w:rFonts w:ascii="Arial" w:hAnsi="Arial" w:cs="Arial"/>
          <w:sz w:val="24"/>
          <w:szCs w:val="24"/>
        </w:rPr>
        <w:t>.</w:t>
      </w:r>
    </w:p>
    <w:p w14:paraId="04509F6B" w14:textId="76C97D1F" w:rsidR="002A67EB" w:rsidRPr="00E74E5B" w:rsidRDefault="002A67EB" w:rsidP="002A67EB">
      <w:pPr>
        <w:spacing w:line="360" w:lineRule="auto"/>
        <w:jc w:val="both"/>
        <w:rPr>
          <w:rFonts w:ascii="Arial" w:hAnsi="Arial" w:cs="Arial"/>
          <w:sz w:val="24"/>
          <w:szCs w:val="24"/>
        </w:rPr>
      </w:pPr>
      <w:r w:rsidRPr="00E74E5B">
        <w:rPr>
          <w:rFonts w:ascii="Arial" w:hAnsi="Arial" w:cs="Arial"/>
          <w:sz w:val="24"/>
          <w:szCs w:val="24"/>
        </w:rPr>
        <w:t>La tarea de quienes lleva</w:t>
      </w:r>
      <w:r w:rsidR="00FD1080">
        <w:rPr>
          <w:rFonts w:ascii="Arial" w:hAnsi="Arial" w:cs="Arial"/>
          <w:sz w:val="24"/>
          <w:szCs w:val="24"/>
        </w:rPr>
        <w:t>n</w:t>
      </w:r>
      <w:r w:rsidRPr="00E74E5B">
        <w:rPr>
          <w:rFonts w:ascii="Arial" w:hAnsi="Arial" w:cs="Arial"/>
          <w:sz w:val="24"/>
          <w:szCs w:val="24"/>
        </w:rPr>
        <w:t xml:space="preserve"> los cuidados de personas con alguna enfermedad, discapacidad o adultos mayores en las familias de los chihuahuenses ha tomado tal relevancia que derivado de diversas encuestas realizadas por el INEGI desde 2022 se realiza </w:t>
      </w:r>
      <w:r w:rsidR="00FD1080">
        <w:rPr>
          <w:rFonts w:ascii="Arial" w:hAnsi="Arial" w:cs="Arial"/>
          <w:sz w:val="24"/>
          <w:szCs w:val="24"/>
        </w:rPr>
        <w:t>l</w:t>
      </w:r>
      <w:r w:rsidRPr="00E74E5B">
        <w:rPr>
          <w:rFonts w:ascii="Arial" w:hAnsi="Arial" w:cs="Arial"/>
          <w:sz w:val="24"/>
          <w:szCs w:val="24"/>
        </w:rPr>
        <w:t>a encuesta nacional para el sistema de cuidados de 2022 (ENASIC)</w:t>
      </w:r>
      <w:r w:rsidR="00E6060E">
        <w:rPr>
          <w:rFonts w:ascii="Arial" w:hAnsi="Arial" w:cs="Arial"/>
          <w:sz w:val="24"/>
          <w:szCs w:val="24"/>
        </w:rPr>
        <w:t>, l</w:t>
      </w:r>
      <w:r w:rsidRPr="00E74E5B">
        <w:rPr>
          <w:rFonts w:ascii="Arial" w:hAnsi="Arial" w:cs="Arial"/>
          <w:sz w:val="24"/>
          <w:szCs w:val="24"/>
        </w:rPr>
        <w:t>a cual tiene como finalidad identificar el tipo de cuidados que reciben las personas susceptibles con discapacidad o dependencia; población infantil de 0 a 5 años; niñas, niños y adolescentes de 6 a 17 años; y personas adultas mayores de 60 años y más.</w:t>
      </w:r>
    </w:p>
    <w:p w14:paraId="24007EAD" w14:textId="77777777" w:rsidR="002A67EB" w:rsidRPr="00E74E5B" w:rsidRDefault="002A67EB" w:rsidP="002A67EB">
      <w:pPr>
        <w:spacing w:line="360" w:lineRule="auto"/>
        <w:jc w:val="both"/>
        <w:rPr>
          <w:rFonts w:ascii="Arial" w:hAnsi="Arial" w:cs="Arial"/>
          <w:sz w:val="24"/>
          <w:szCs w:val="24"/>
        </w:rPr>
      </w:pPr>
      <w:r w:rsidRPr="00E74E5B">
        <w:rPr>
          <w:rFonts w:ascii="Arial" w:hAnsi="Arial" w:cs="Arial"/>
          <w:sz w:val="24"/>
          <w:szCs w:val="24"/>
        </w:rPr>
        <w:t>Según dicha encuesta, del total de hogares en el país el 78.8%, es decir más de 30 millones, tenía al menos una persona que pertenecía a la población objetivo de cuidados.</w:t>
      </w:r>
    </w:p>
    <w:p w14:paraId="42086C2B" w14:textId="56202CCF" w:rsidR="002A67EB" w:rsidRDefault="002A67EB" w:rsidP="002A67EB">
      <w:pPr>
        <w:spacing w:line="360" w:lineRule="auto"/>
        <w:jc w:val="both"/>
        <w:rPr>
          <w:rFonts w:ascii="Arial" w:hAnsi="Arial" w:cs="Arial"/>
          <w:sz w:val="24"/>
          <w:szCs w:val="24"/>
        </w:rPr>
      </w:pPr>
      <w:r w:rsidRPr="00E74E5B">
        <w:rPr>
          <w:rFonts w:ascii="Arial" w:hAnsi="Arial" w:cs="Arial"/>
          <w:sz w:val="24"/>
          <w:szCs w:val="24"/>
        </w:rPr>
        <w:lastRenderedPageBreak/>
        <w:t>La labor que desempeña</w:t>
      </w:r>
      <w:r w:rsidR="00E6060E">
        <w:rPr>
          <w:rFonts w:ascii="Arial" w:hAnsi="Arial" w:cs="Arial"/>
          <w:sz w:val="24"/>
          <w:szCs w:val="24"/>
        </w:rPr>
        <w:t>n</w:t>
      </w:r>
      <w:r w:rsidRPr="00E74E5B">
        <w:rPr>
          <w:rFonts w:ascii="Arial" w:hAnsi="Arial" w:cs="Arial"/>
          <w:sz w:val="24"/>
          <w:szCs w:val="24"/>
        </w:rPr>
        <w:t xml:space="preserve"> al cuidar de un ser querido, si bien es cierto aporta satisfacción personal, dicha tarea requiere de grandes esfuerzos físicos, mentales y de organización, las personas cuidadoras no profesionales merecen el reconocimiento y apoyo de todas y todos, cuestión que aún tenemos pendiente.</w:t>
      </w:r>
    </w:p>
    <w:p w14:paraId="582A85BC" w14:textId="77777777" w:rsidR="002A67EB" w:rsidRPr="00E74E5B" w:rsidRDefault="002A67EB" w:rsidP="002A67EB">
      <w:pPr>
        <w:spacing w:line="360" w:lineRule="auto"/>
        <w:jc w:val="both"/>
        <w:rPr>
          <w:rFonts w:ascii="Arial" w:hAnsi="Arial" w:cs="Arial"/>
          <w:sz w:val="24"/>
          <w:szCs w:val="24"/>
        </w:rPr>
      </w:pPr>
      <w:r w:rsidRPr="003A4D62">
        <w:rPr>
          <w:rFonts w:ascii="Arial" w:hAnsi="Arial" w:cs="Arial"/>
          <w:sz w:val="24"/>
          <w:szCs w:val="24"/>
        </w:rPr>
        <w:t>Realizar la tarea que desempeñan las personas cuidadoras demanda además gran parte de su tiempo, se convierte en una labor muy digna, que merece un gran respeto y admiración, así como el reconocimiento familiar y social sin dejar de ser una encomienda que representa una gran existencia, debemos considerar que en muchas ocasiones el hecho de cuidar a un familiar que pasa por una situación que lo imposibilita de valerse por sí mismo también genera gran frustración que pudiera desencadenar en algún padecimiento de la persona cuidadora a causa del desgaste general que conlleva brindar la atención a quien lo necesita</w:t>
      </w:r>
    </w:p>
    <w:p w14:paraId="72596E83" w14:textId="55BDFC2D" w:rsidR="002A67EB" w:rsidRDefault="002A67EB" w:rsidP="002A67EB">
      <w:pPr>
        <w:spacing w:line="360" w:lineRule="auto"/>
        <w:jc w:val="both"/>
        <w:rPr>
          <w:rFonts w:ascii="Arial" w:hAnsi="Arial" w:cs="Arial"/>
          <w:sz w:val="24"/>
          <w:szCs w:val="24"/>
        </w:rPr>
      </w:pPr>
      <w:r w:rsidRPr="00E74E5B">
        <w:rPr>
          <w:rFonts w:ascii="Arial" w:hAnsi="Arial" w:cs="Arial"/>
          <w:sz w:val="24"/>
          <w:szCs w:val="24"/>
        </w:rPr>
        <w:t>Recordemos que lo que no se menciona no existe, por lo cual</w:t>
      </w:r>
      <w:r w:rsidR="00C02019">
        <w:rPr>
          <w:rFonts w:ascii="Arial" w:hAnsi="Arial" w:cs="Arial"/>
          <w:sz w:val="24"/>
          <w:szCs w:val="24"/>
        </w:rPr>
        <w:t>,</w:t>
      </w:r>
      <w:r w:rsidRPr="00E74E5B">
        <w:rPr>
          <w:rFonts w:ascii="Arial" w:hAnsi="Arial" w:cs="Arial"/>
          <w:sz w:val="24"/>
          <w:szCs w:val="24"/>
        </w:rPr>
        <w:t xml:space="preserve"> la presente iniciativa busca incluir en el cuerpo normativo de nuestra legislación estatal el reconocimiento necesario para quienes desempeñan dicho papel</w:t>
      </w:r>
      <w:r w:rsidR="00C02019">
        <w:rPr>
          <w:rFonts w:ascii="Arial" w:hAnsi="Arial" w:cs="Arial"/>
          <w:sz w:val="24"/>
          <w:szCs w:val="24"/>
        </w:rPr>
        <w:t>, para que sean</w:t>
      </w:r>
      <w:r w:rsidRPr="00E74E5B">
        <w:rPr>
          <w:rFonts w:ascii="Arial" w:hAnsi="Arial" w:cs="Arial"/>
          <w:sz w:val="24"/>
          <w:szCs w:val="24"/>
        </w:rPr>
        <w:t xml:space="preserve"> considerados como elementos esenciales e importantes en la sociedad</w:t>
      </w:r>
      <w:r>
        <w:rPr>
          <w:rFonts w:ascii="Arial" w:hAnsi="Arial" w:cs="Arial"/>
          <w:sz w:val="24"/>
          <w:szCs w:val="24"/>
        </w:rPr>
        <w:t>.</w:t>
      </w:r>
    </w:p>
    <w:p w14:paraId="6BF18309" w14:textId="77777777" w:rsidR="002A67EB" w:rsidRDefault="002A67EB" w:rsidP="002A67EB">
      <w:pPr>
        <w:spacing w:line="360" w:lineRule="auto"/>
        <w:jc w:val="both"/>
        <w:rPr>
          <w:rFonts w:ascii="Arial" w:hAnsi="Arial" w:cs="Arial"/>
          <w:sz w:val="24"/>
          <w:szCs w:val="24"/>
        </w:rPr>
      </w:pPr>
      <w:r>
        <w:rPr>
          <w:rFonts w:ascii="Arial" w:hAnsi="Arial" w:cs="Arial"/>
          <w:sz w:val="24"/>
          <w:szCs w:val="24"/>
        </w:rPr>
        <w:t>No obstante a los esfuerzos internacionales, nacionales y locales que se han realizado a fin de visibilizar las causas de personas con discapacidad, por ejemplo, debemos reconocer también, que quienes están en la lucha constante por sus derechos son las mismas personas cuidadoras, quienes son la voz y representación de las personas que requieren de cuidados y atenciones especiales, dichos datos no se encuentran en estadísticas, pero son las personas cuidadoras quienes se encargan de estar siempre a pie de lucha en todos los aspectos de la vida.</w:t>
      </w:r>
    </w:p>
    <w:p w14:paraId="3B2FF2BF" w14:textId="4CC5308C" w:rsidR="009F333B" w:rsidRDefault="00C932AE" w:rsidP="002A67EB">
      <w:pPr>
        <w:spacing w:line="360" w:lineRule="auto"/>
        <w:jc w:val="both"/>
        <w:rPr>
          <w:rFonts w:ascii="Arial" w:hAnsi="Arial" w:cs="Arial"/>
          <w:sz w:val="24"/>
          <w:szCs w:val="24"/>
        </w:rPr>
      </w:pPr>
      <w:r>
        <w:rPr>
          <w:rFonts w:ascii="Arial" w:hAnsi="Arial" w:cs="Arial"/>
          <w:sz w:val="24"/>
          <w:szCs w:val="24"/>
        </w:rPr>
        <w:t>El reconocimiento de</w:t>
      </w:r>
      <w:r w:rsidR="009F333B">
        <w:rPr>
          <w:rFonts w:ascii="Arial" w:hAnsi="Arial" w:cs="Arial"/>
          <w:sz w:val="24"/>
          <w:szCs w:val="24"/>
        </w:rPr>
        <w:t xml:space="preserve"> </w:t>
      </w:r>
      <w:r>
        <w:rPr>
          <w:rFonts w:ascii="Arial" w:hAnsi="Arial" w:cs="Arial"/>
          <w:sz w:val="24"/>
          <w:szCs w:val="24"/>
        </w:rPr>
        <w:t xml:space="preserve">los cuidados en el Sistema Interamericano como un derecho humano en su entendimiento tripartito, es decir, derecho a ser cuidado, a cuidar y </w:t>
      </w:r>
      <w:r>
        <w:rPr>
          <w:rFonts w:ascii="Arial" w:hAnsi="Arial" w:cs="Arial"/>
          <w:sz w:val="24"/>
          <w:szCs w:val="24"/>
        </w:rPr>
        <w:lastRenderedPageBreak/>
        <w:t>al autocuidado deviene del contenido de los artículos 17.4,19 y 26 de la Convención Americana sobre Derechos Humanos en Materia de Derechos Económicos, Sociales y Culturales</w:t>
      </w:r>
      <w:r w:rsidR="009F333B">
        <w:rPr>
          <w:rFonts w:ascii="Arial" w:hAnsi="Arial" w:cs="Arial"/>
          <w:sz w:val="24"/>
          <w:szCs w:val="24"/>
        </w:rPr>
        <w:t>.</w:t>
      </w:r>
    </w:p>
    <w:p w14:paraId="361CF8FA" w14:textId="77777777" w:rsidR="00593BB5" w:rsidRDefault="005B3DEE" w:rsidP="00593BB5">
      <w:pPr>
        <w:spacing w:after="0" w:line="360" w:lineRule="auto"/>
        <w:jc w:val="both"/>
        <w:rPr>
          <w:rFonts w:ascii="Arial" w:hAnsi="Arial" w:cs="Arial"/>
          <w:color w:val="000000"/>
          <w:sz w:val="24"/>
          <w:szCs w:val="24"/>
          <w:shd w:val="clear" w:color="auto" w:fill="FFFFFF"/>
        </w:rPr>
      </w:pPr>
      <w:r w:rsidRPr="009F333B">
        <w:rPr>
          <w:rFonts w:ascii="Arial" w:hAnsi="Arial" w:cs="Arial"/>
          <w:color w:val="000000"/>
          <w:sz w:val="24"/>
          <w:szCs w:val="24"/>
          <w:shd w:val="clear" w:color="auto" w:fill="FFFFFF"/>
        </w:rPr>
        <w:t>La Primera Sala de la Suprema Corte de Justicia de la Nación</w:t>
      </w:r>
      <w:r w:rsidR="009F333B" w:rsidRPr="009F333B">
        <w:rPr>
          <w:rFonts w:ascii="Arial" w:hAnsi="Arial" w:cs="Arial"/>
          <w:color w:val="000000"/>
          <w:sz w:val="24"/>
          <w:szCs w:val="24"/>
          <w:shd w:val="clear" w:color="auto" w:fill="FFFFFF"/>
        </w:rPr>
        <w:t>, dentro de la resolución del Amparo directo 6/2023</w:t>
      </w:r>
      <w:r w:rsidRPr="009F333B">
        <w:rPr>
          <w:rFonts w:ascii="Arial" w:hAnsi="Arial" w:cs="Arial"/>
          <w:color w:val="000000"/>
          <w:sz w:val="24"/>
          <w:szCs w:val="24"/>
          <w:shd w:val="clear" w:color="auto" w:fill="FFFFFF"/>
        </w:rPr>
        <w:t xml:space="preserve"> determinó que, conforme al texto de la Constitución General, tratados internacionales de los que México es parte, todas las personas tienen el derecho humano a cuidar, a ser cuidadas y al autocuidado, y el Estado tiene un papel prioritario en su protección y garantía.</w:t>
      </w:r>
    </w:p>
    <w:p w14:paraId="2080BE8B" w14:textId="77777777" w:rsidR="009F31DD" w:rsidRDefault="005B3DEE" w:rsidP="009F31DD">
      <w:pPr>
        <w:spacing w:after="0" w:line="360" w:lineRule="auto"/>
        <w:jc w:val="both"/>
        <w:rPr>
          <w:rFonts w:ascii="Arial" w:hAnsi="Arial" w:cs="Arial"/>
          <w:color w:val="000000"/>
          <w:sz w:val="24"/>
          <w:szCs w:val="24"/>
          <w:shd w:val="clear" w:color="auto" w:fill="FFFFFF"/>
        </w:rPr>
      </w:pPr>
      <w:r w:rsidRPr="009F333B">
        <w:rPr>
          <w:rFonts w:ascii="Arial" w:hAnsi="Arial" w:cs="Arial"/>
          <w:color w:val="000000"/>
          <w:sz w:val="24"/>
          <w:szCs w:val="24"/>
        </w:rPr>
        <w:br/>
      </w:r>
      <w:r w:rsidR="009F333B" w:rsidRPr="009F333B">
        <w:rPr>
          <w:rFonts w:ascii="Arial" w:hAnsi="Arial" w:cs="Arial"/>
          <w:color w:val="000000"/>
          <w:sz w:val="24"/>
          <w:szCs w:val="24"/>
          <w:shd w:val="clear" w:color="auto" w:fill="FFFFFF"/>
        </w:rPr>
        <w:t>De acuerdo al comunicado la</w:t>
      </w:r>
      <w:r w:rsidRPr="009F333B">
        <w:rPr>
          <w:rFonts w:ascii="Arial" w:hAnsi="Arial" w:cs="Arial"/>
          <w:color w:val="000000"/>
          <w:sz w:val="24"/>
          <w:szCs w:val="24"/>
          <w:shd w:val="clear" w:color="auto" w:fill="FFFFFF"/>
        </w:rPr>
        <w:t xml:space="preserve"> </w:t>
      </w:r>
      <w:r w:rsidR="009F333B" w:rsidRPr="009F333B">
        <w:rPr>
          <w:rFonts w:ascii="Arial" w:hAnsi="Arial" w:cs="Arial"/>
          <w:color w:val="000000"/>
          <w:sz w:val="24"/>
          <w:szCs w:val="24"/>
          <w:shd w:val="clear" w:color="auto" w:fill="FFFFFF"/>
        </w:rPr>
        <w:t>s</w:t>
      </w:r>
      <w:r w:rsidRPr="009F333B">
        <w:rPr>
          <w:rFonts w:ascii="Arial" w:hAnsi="Arial" w:cs="Arial"/>
          <w:color w:val="000000"/>
          <w:sz w:val="24"/>
          <w:szCs w:val="24"/>
          <w:shd w:val="clear" w:color="auto" w:fill="FFFFFF"/>
        </w:rPr>
        <w:t>ala reconoció que los cuidados son un bien fundamental y estableció que el derecho al cuidado implica que todas las personas, principalmente aquellas que requieren de cuidados intensos o extensos y/o especializados, como las personas mayores, con discapacidad y con alguna enfermedad crónica, tienen la oportunidad de acceder a ellos, sin que sea a costa de la salud, bienestar o plan de vida de quienes cuidan.</w:t>
      </w:r>
    </w:p>
    <w:p w14:paraId="448032B9" w14:textId="77777777" w:rsidR="009F31DD" w:rsidRDefault="009F31DD" w:rsidP="009F31DD">
      <w:pPr>
        <w:spacing w:after="0" w:line="360" w:lineRule="auto"/>
        <w:jc w:val="both"/>
        <w:rPr>
          <w:rFonts w:ascii="Arial" w:hAnsi="Arial" w:cs="Arial"/>
          <w:color w:val="000000"/>
          <w:sz w:val="24"/>
          <w:szCs w:val="24"/>
          <w:shd w:val="clear" w:color="auto" w:fill="FFFFFF"/>
        </w:rPr>
      </w:pPr>
    </w:p>
    <w:p w14:paraId="11DD32D4" w14:textId="061A92D9" w:rsidR="00C932AE" w:rsidRPr="009F31DD" w:rsidRDefault="002A67EB" w:rsidP="009F31DD">
      <w:pPr>
        <w:spacing w:after="0" w:line="360" w:lineRule="auto"/>
        <w:jc w:val="both"/>
        <w:rPr>
          <w:rFonts w:ascii="Arial" w:hAnsi="Arial" w:cs="Arial"/>
          <w:color w:val="000000"/>
          <w:sz w:val="24"/>
          <w:szCs w:val="24"/>
          <w:shd w:val="clear" w:color="auto" w:fill="FFFFFF"/>
        </w:rPr>
      </w:pPr>
      <w:r>
        <w:rPr>
          <w:rFonts w:ascii="Arial" w:hAnsi="Arial" w:cs="Arial"/>
          <w:sz w:val="24"/>
          <w:szCs w:val="24"/>
        </w:rPr>
        <w:t>Es por ello que la presente iniciativa tiene como origen el lograr el reconocimiento de estas personas, quienes han decidido dejar de lado muchas veces su desarrollo personal por luchar por quienes más los necesitan de sus entornos familiares, por cariño y amor en beneficio de otros.</w:t>
      </w:r>
    </w:p>
    <w:p w14:paraId="5D4BF527" w14:textId="623D9C81" w:rsidR="004065D0" w:rsidRPr="00297929" w:rsidRDefault="004065D0" w:rsidP="004065D0">
      <w:pPr>
        <w:autoSpaceDE w:val="0"/>
        <w:autoSpaceDN w:val="0"/>
        <w:adjustRightInd w:val="0"/>
        <w:spacing w:after="0" w:line="360" w:lineRule="auto"/>
        <w:jc w:val="both"/>
        <w:rPr>
          <w:rFonts w:ascii="Arial" w:hAnsi="Arial" w:cs="Arial"/>
          <w:color w:val="000000"/>
          <w:sz w:val="24"/>
          <w:szCs w:val="24"/>
        </w:rPr>
      </w:pPr>
      <w:r w:rsidRPr="00297929">
        <w:rPr>
          <w:rFonts w:ascii="Arial" w:hAnsi="Arial" w:cs="Arial"/>
          <w:color w:val="000000"/>
          <w:sz w:val="24"/>
          <w:szCs w:val="24"/>
        </w:rPr>
        <w:t>Por lo anteriormente expuesto es que sometemos a consideración de esta H. Soberanía, proponemos el siguiente proyecto con carácter de:</w:t>
      </w:r>
    </w:p>
    <w:p w14:paraId="4608D0FA" w14:textId="77777777" w:rsidR="004065D0" w:rsidRPr="00297929" w:rsidRDefault="004065D0" w:rsidP="004065D0">
      <w:pPr>
        <w:autoSpaceDE w:val="0"/>
        <w:autoSpaceDN w:val="0"/>
        <w:adjustRightInd w:val="0"/>
        <w:spacing w:after="0" w:line="360" w:lineRule="auto"/>
        <w:jc w:val="both"/>
        <w:rPr>
          <w:rFonts w:ascii="Arial" w:hAnsi="Arial" w:cs="Arial"/>
          <w:color w:val="000000"/>
          <w:sz w:val="24"/>
          <w:szCs w:val="24"/>
        </w:rPr>
      </w:pPr>
    </w:p>
    <w:p w14:paraId="5B45F1AB" w14:textId="7ACE8947" w:rsidR="004065D0" w:rsidRPr="00297929" w:rsidRDefault="004065D0" w:rsidP="004065D0">
      <w:pPr>
        <w:spacing w:line="360" w:lineRule="auto"/>
        <w:jc w:val="center"/>
        <w:rPr>
          <w:rFonts w:ascii="Arial" w:hAnsi="Arial" w:cs="Arial"/>
          <w:b/>
          <w:bCs/>
          <w:sz w:val="24"/>
          <w:szCs w:val="24"/>
        </w:rPr>
      </w:pPr>
      <w:r w:rsidRPr="00297929">
        <w:rPr>
          <w:rFonts w:ascii="Arial" w:hAnsi="Arial" w:cs="Arial"/>
          <w:b/>
          <w:bCs/>
          <w:sz w:val="24"/>
          <w:szCs w:val="24"/>
        </w:rPr>
        <w:t xml:space="preserve">DECRETO </w:t>
      </w:r>
    </w:p>
    <w:p w14:paraId="66675AD2" w14:textId="1874666E" w:rsidR="00593BB5" w:rsidRDefault="004065D0" w:rsidP="00556477">
      <w:pPr>
        <w:spacing w:line="360" w:lineRule="auto"/>
        <w:jc w:val="both"/>
        <w:rPr>
          <w:rFonts w:ascii="Arial" w:hAnsi="Arial" w:cs="Arial"/>
          <w:bCs/>
          <w:sz w:val="24"/>
          <w:szCs w:val="24"/>
          <w:lang w:val="es-ES"/>
        </w:rPr>
      </w:pPr>
      <w:r w:rsidRPr="00297929">
        <w:rPr>
          <w:rFonts w:ascii="Arial" w:hAnsi="Arial" w:cs="Arial"/>
          <w:b/>
          <w:bCs/>
          <w:sz w:val="24"/>
          <w:szCs w:val="24"/>
        </w:rPr>
        <w:lastRenderedPageBreak/>
        <w:t xml:space="preserve">ARTÍCULO </w:t>
      </w:r>
      <w:proofErr w:type="gramStart"/>
      <w:r w:rsidR="00593BB5">
        <w:rPr>
          <w:rFonts w:ascii="Arial" w:hAnsi="Arial" w:cs="Arial"/>
          <w:b/>
          <w:bCs/>
          <w:sz w:val="24"/>
          <w:szCs w:val="24"/>
        </w:rPr>
        <w:t>PRIMERO</w:t>
      </w:r>
      <w:r w:rsidRPr="00297929">
        <w:rPr>
          <w:rFonts w:ascii="Arial" w:hAnsi="Arial" w:cs="Arial"/>
          <w:b/>
          <w:bCs/>
          <w:sz w:val="24"/>
          <w:szCs w:val="24"/>
        </w:rPr>
        <w:t>.-</w:t>
      </w:r>
      <w:proofErr w:type="gramEnd"/>
      <w:r w:rsidRPr="00297929">
        <w:rPr>
          <w:rFonts w:ascii="Arial" w:hAnsi="Arial" w:cs="Arial"/>
          <w:sz w:val="24"/>
          <w:szCs w:val="24"/>
        </w:rPr>
        <w:t xml:space="preserve"> Se</w:t>
      </w:r>
      <w:bookmarkStart w:id="0" w:name="_Hlk181088370"/>
      <w:r w:rsidRPr="00297929">
        <w:rPr>
          <w:rFonts w:ascii="Arial" w:hAnsi="Arial" w:cs="Arial"/>
          <w:sz w:val="24"/>
          <w:szCs w:val="24"/>
        </w:rPr>
        <w:t xml:space="preserve"> </w:t>
      </w:r>
      <w:r w:rsidR="00881784">
        <w:rPr>
          <w:rFonts w:ascii="Arial" w:hAnsi="Arial" w:cs="Arial"/>
          <w:b/>
          <w:bCs/>
          <w:sz w:val="24"/>
          <w:szCs w:val="24"/>
        </w:rPr>
        <w:t>ADICIONA</w:t>
      </w:r>
      <w:r w:rsidR="00593BB5">
        <w:rPr>
          <w:rFonts w:ascii="Arial" w:hAnsi="Arial" w:cs="Arial"/>
          <w:b/>
          <w:bCs/>
          <w:sz w:val="24"/>
          <w:szCs w:val="24"/>
        </w:rPr>
        <w:t xml:space="preserve"> </w:t>
      </w:r>
      <w:r w:rsidR="00593BB5" w:rsidRPr="00593BB5">
        <w:rPr>
          <w:rFonts w:ascii="Arial" w:hAnsi="Arial" w:cs="Arial"/>
          <w:sz w:val="24"/>
          <w:szCs w:val="24"/>
        </w:rPr>
        <w:t>un segundo párrafo al artículo 4° de la Ley de Asistencia Social Pública y Privada para el Estado de Chihuahu</w:t>
      </w:r>
      <w:r w:rsidR="00593BB5">
        <w:rPr>
          <w:rFonts w:ascii="Arial" w:hAnsi="Arial" w:cs="Arial"/>
          <w:sz w:val="24"/>
          <w:szCs w:val="24"/>
        </w:rPr>
        <w:t xml:space="preserve">a; </w:t>
      </w:r>
      <w:r w:rsidR="00556477" w:rsidRPr="00297929">
        <w:rPr>
          <w:rFonts w:ascii="Arial" w:hAnsi="Arial" w:cs="Arial"/>
          <w:bCs/>
          <w:sz w:val="24"/>
          <w:szCs w:val="24"/>
          <w:lang w:val="es-ES"/>
        </w:rPr>
        <w:t>para quedar redactado</w:t>
      </w:r>
      <w:r w:rsidR="00AA2E5C">
        <w:rPr>
          <w:rFonts w:ascii="Arial" w:hAnsi="Arial" w:cs="Arial"/>
          <w:bCs/>
          <w:sz w:val="24"/>
          <w:szCs w:val="24"/>
          <w:lang w:val="es-ES"/>
        </w:rPr>
        <w:t>s</w:t>
      </w:r>
      <w:r w:rsidR="00556477" w:rsidRPr="00297929">
        <w:rPr>
          <w:rFonts w:ascii="Arial" w:hAnsi="Arial" w:cs="Arial"/>
          <w:bCs/>
          <w:sz w:val="24"/>
          <w:szCs w:val="24"/>
          <w:lang w:val="es-ES"/>
        </w:rPr>
        <w:t xml:space="preserve"> de la siguiente manera:      </w:t>
      </w:r>
    </w:p>
    <w:p w14:paraId="6925C92E" w14:textId="77777777" w:rsidR="00593BB5" w:rsidRDefault="00593BB5" w:rsidP="00593BB5">
      <w:pPr>
        <w:ind w:right="-34"/>
        <w:jc w:val="both"/>
        <w:rPr>
          <w:rFonts w:ascii="Arial" w:eastAsia="Calibri" w:hAnsi="Arial" w:cs="Arial"/>
          <w:sz w:val="24"/>
          <w:szCs w:val="24"/>
        </w:rPr>
      </w:pPr>
      <w:r w:rsidRPr="00297929">
        <w:rPr>
          <w:rFonts w:ascii="Arial" w:eastAsia="Calibri" w:hAnsi="Arial" w:cs="Arial"/>
          <w:b/>
          <w:sz w:val="24"/>
          <w:szCs w:val="24"/>
        </w:rPr>
        <w:t xml:space="preserve">ARTÍCULO </w:t>
      </w:r>
      <w:r>
        <w:rPr>
          <w:rFonts w:ascii="Arial" w:eastAsia="Calibri" w:hAnsi="Arial" w:cs="Arial"/>
          <w:b/>
          <w:sz w:val="24"/>
          <w:szCs w:val="24"/>
        </w:rPr>
        <w:t>4</w:t>
      </w:r>
      <w:r w:rsidRPr="00297929">
        <w:rPr>
          <w:rFonts w:ascii="Arial" w:eastAsia="Calibri" w:hAnsi="Arial" w:cs="Arial"/>
          <w:b/>
          <w:sz w:val="24"/>
          <w:szCs w:val="24"/>
        </w:rPr>
        <w:t>.</w:t>
      </w:r>
      <w:r w:rsidRPr="00297929">
        <w:rPr>
          <w:rFonts w:ascii="Arial" w:eastAsia="Calibri" w:hAnsi="Arial" w:cs="Arial"/>
          <w:sz w:val="24"/>
          <w:szCs w:val="24"/>
        </w:rPr>
        <w:t xml:space="preserve"> </w:t>
      </w:r>
      <w:r>
        <w:rPr>
          <w:rFonts w:ascii="Arial" w:eastAsia="Calibri" w:hAnsi="Arial" w:cs="Arial"/>
          <w:sz w:val="24"/>
          <w:szCs w:val="24"/>
        </w:rPr>
        <w:t>…</w:t>
      </w:r>
    </w:p>
    <w:p w14:paraId="69A3D23C" w14:textId="77777777" w:rsidR="00593BB5" w:rsidRPr="00593BB5" w:rsidRDefault="00593BB5" w:rsidP="00593BB5">
      <w:pPr>
        <w:spacing w:before="100" w:beforeAutospacing="1" w:after="100" w:afterAutospacing="1" w:line="276" w:lineRule="auto"/>
        <w:jc w:val="both"/>
        <w:rPr>
          <w:rFonts w:ascii="Arial" w:hAnsi="Arial" w:cs="Arial"/>
          <w:b/>
          <w:bCs/>
          <w:sz w:val="24"/>
          <w:szCs w:val="24"/>
        </w:rPr>
      </w:pPr>
      <w:r w:rsidRPr="00593BB5">
        <w:rPr>
          <w:rFonts w:ascii="Arial" w:hAnsi="Arial" w:cs="Arial"/>
          <w:b/>
          <w:bCs/>
          <w:sz w:val="24"/>
          <w:szCs w:val="24"/>
        </w:rPr>
        <w:t>I-</w:t>
      </w:r>
      <w:r>
        <w:rPr>
          <w:rFonts w:ascii="Arial" w:hAnsi="Arial" w:cs="Arial"/>
          <w:b/>
          <w:bCs/>
          <w:sz w:val="24"/>
          <w:szCs w:val="24"/>
        </w:rPr>
        <w:t xml:space="preserve"> </w:t>
      </w:r>
      <w:r w:rsidRPr="00593BB5">
        <w:rPr>
          <w:rFonts w:ascii="Arial" w:hAnsi="Arial" w:cs="Arial"/>
          <w:b/>
          <w:bCs/>
          <w:sz w:val="24"/>
          <w:szCs w:val="24"/>
        </w:rPr>
        <w:t>XII. ……….</w:t>
      </w:r>
    </w:p>
    <w:p w14:paraId="448A5125" w14:textId="46A92305" w:rsidR="00593BB5" w:rsidRDefault="00202091" w:rsidP="00556477">
      <w:pPr>
        <w:spacing w:line="360" w:lineRule="auto"/>
        <w:jc w:val="both"/>
        <w:rPr>
          <w:rFonts w:ascii="Arial" w:hAnsi="Arial" w:cs="Arial"/>
          <w:b/>
          <w:i/>
          <w:iCs/>
          <w:sz w:val="24"/>
          <w:szCs w:val="24"/>
          <w:lang w:val="es-ES"/>
        </w:rPr>
      </w:pPr>
      <w:r>
        <w:rPr>
          <w:rFonts w:ascii="Arial" w:hAnsi="Arial" w:cs="Arial"/>
          <w:b/>
          <w:i/>
          <w:iCs/>
          <w:sz w:val="24"/>
          <w:szCs w:val="24"/>
          <w:lang w:val="es-ES"/>
        </w:rPr>
        <w:t xml:space="preserve">Cualquiera de </w:t>
      </w:r>
      <w:r w:rsidR="009F31DD" w:rsidRPr="009F31DD">
        <w:rPr>
          <w:rFonts w:ascii="Arial" w:hAnsi="Arial" w:cs="Arial"/>
          <w:b/>
          <w:i/>
          <w:iCs/>
          <w:sz w:val="24"/>
          <w:szCs w:val="24"/>
          <w:lang w:val="es-ES"/>
        </w:rPr>
        <w:t>las anteriores que requieran del apoyo de alguna persona cuidadora para el desarrollo de sus actividades diarias.</w:t>
      </w:r>
    </w:p>
    <w:p w14:paraId="690FF353" w14:textId="77777777" w:rsidR="009F31DD" w:rsidRPr="009F31DD" w:rsidRDefault="009F31DD" w:rsidP="00556477">
      <w:pPr>
        <w:spacing w:line="360" w:lineRule="auto"/>
        <w:jc w:val="both"/>
        <w:rPr>
          <w:rFonts w:ascii="Arial" w:hAnsi="Arial" w:cs="Arial"/>
          <w:b/>
          <w:i/>
          <w:iCs/>
          <w:sz w:val="24"/>
          <w:szCs w:val="24"/>
          <w:lang w:val="es-ES"/>
        </w:rPr>
      </w:pPr>
    </w:p>
    <w:p w14:paraId="680BD4CC" w14:textId="07B74BA6" w:rsidR="00593BB5" w:rsidRDefault="00593BB5" w:rsidP="00593BB5">
      <w:pPr>
        <w:spacing w:line="360" w:lineRule="auto"/>
        <w:jc w:val="both"/>
        <w:rPr>
          <w:rFonts w:ascii="Arial" w:hAnsi="Arial" w:cs="Arial"/>
          <w:bCs/>
          <w:sz w:val="24"/>
          <w:szCs w:val="24"/>
          <w:lang w:val="es-ES"/>
        </w:rPr>
      </w:pPr>
      <w:r w:rsidRPr="00297929">
        <w:rPr>
          <w:rFonts w:ascii="Arial" w:hAnsi="Arial" w:cs="Arial"/>
          <w:b/>
          <w:bCs/>
          <w:sz w:val="24"/>
          <w:szCs w:val="24"/>
        </w:rPr>
        <w:t xml:space="preserve">ARTÍCULO </w:t>
      </w:r>
      <w:proofErr w:type="gramStart"/>
      <w:r>
        <w:rPr>
          <w:rFonts w:ascii="Arial" w:hAnsi="Arial" w:cs="Arial"/>
          <w:b/>
          <w:bCs/>
          <w:sz w:val="24"/>
          <w:szCs w:val="24"/>
        </w:rPr>
        <w:t>SEGUNDO</w:t>
      </w:r>
      <w:r w:rsidRPr="00297929">
        <w:rPr>
          <w:rFonts w:ascii="Arial" w:hAnsi="Arial" w:cs="Arial"/>
          <w:b/>
          <w:bCs/>
          <w:sz w:val="24"/>
          <w:szCs w:val="24"/>
        </w:rPr>
        <w:t>.-</w:t>
      </w:r>
      <w:proofErr w:type="gramEnd"/>
      <w:r w:rsidRPr="00297929">
        <w:rPr>
          <w:rFonts w:ascii="Arial" w:hAnsi="Arial" w:cs="Arial"/>
          <w:sz w:val="24"/>
          <w:szCs w:val="24"/>
        </w:rPr>
        <w:t xml:space="preserve"> </w:t>
      </w:r>
      <w:r w:rsidR="00556477" w:rsidRPr="00297929">
        <w:rPr>
          <w:rFonts w:ascii="Arial" w:hAnsi="Arial" w:cs="Arial"/>
          <w:bCs/>
          <w:sz w:val="24"/>
          <w:szCs w:val="24"/>
          <w:lang w:val="es-ES"/>
        </w:rPr>
        <w:t xml:space="preserve">        </w:t>
      </w:r>
      <w:r w:rsidRPr="00297929">
        <w:rPr>
          <w:rFonts w:ascii="Arial" w:hAnsi="Arial" w:cs="Arial"/>
          <w:sz w:val="24"/>
          <w:szCs w:val="24"/>
        </w:rPr>
        <w:t xml:space="preserve">Se </w:t>
      </w:r>
      <w:r>
        <w:rPr>
          <w:rFonts w:ascii="Arial" w:hAnsi="Arial" w:cs="Arial"/>
          <w:b/>
          <w:bCs/>
          <w:sz w:val="24"/>
          <w:szCs w:val="24"/>
        </w:rPr>
        <w:t xml:space="preserve">ADICIONA </w:t>
      </w:r>
      <w:r>
        <w:rPr>
          <w:rFonts w:ascii="Arial" w:hAnsi="Arial" w:cs="Arial"/>
          <w:sz w:val="24"/>
          <w:szCs w:val="24"/>
        </w:rPr>
        <w:t>una fracción XII de la Ley de Desarrollo Social y Humano para el Estado de Chihuahua</w:t>
      </w:r>
      <w:r w:rsidRPr="00297929">
        <w:rPr>
          <w:rFonts w:ascii="Arial" w:hAnsi="Arial" w:cs="Arial"/>
          <w:bCs/>
          <w:sz w:val="24"/>
          <w:szCs w:val="24"/>
          <w:lang w:val="es-ES"/>
        </w:rPr>
        <w:t>, para quedar redactado</w:t>
      </w:r>
      <w:r>
        <w:rPr>
          <w:rFonts w:ascii="Arial" w:hAnsi="Arial" w:cs="Arial"/>
          <w:bCs/>
          <w:sz w:val="24"/>
          <w:szCs w:val="24"/>
          <w:lang w:val="es-ES"/>
        </w:rPr>
        <w:t>s</w:t>
      </w:r>
      <w:r w:rsidRPr="00297929">
        <w:rPr>
          <w:rFonts w:ascii="Arial" w:hAnsi="Arial" w:cs="Arial"/>
          <w:bCs/>
          <w:sz w:val="24"/>
          <w:szCs w:val="24"/>
          <w:lang w:val="es-ES"/>
        </w:rPr>
        <w:t xml:space="preserve"> de la siguiente manera:      </w:t>
      </w:r>
    </w:p>
    <w:p w14:paraId="0A340A91" w14:textId="069BA96F" w:rsidR="00207F32" w:rsidRDefault="00207F32" w:rsidP="00207F32">
      <w:pPr>
        <w:ind w:right="-34"/>
        <w:jc w:val="both"/>
        <w:rPr>
          <w:rFonts w:ascii="Arial" w:eastAsia="Calibri" w:hAnsi="Arial" w:cs="Arial"/>
          <w:sz w:val="24"/>
          <w:szCs w:val="24"/>
        </w:rPr>
      </w:pPr>
      <w:r w:rsidRPr="00297929">
        <w:rPr>
          <w:rFonts w:ascii="Arial" w:eastAsia="Calibri" w:hAnsi="Arial" w:cs="Arial"/>
          <w:b/>
          <w:sz w:val="24"/>
          <w:szCs w:val="24"/>
        </w:rPr>
        <w:t xml:space="preserve">ARTÍCULO </w:t>
      </w:r>
      <w:r>
        <w:rPr>
          <w:rFonts w:ascii="Arial" w:eastAsia="Calibri" w:hAnsi="Arial" w:cs="Arial"/>
          <w:b/>
          <w:sz w:val="24"/>
          <w:szCs w:val="24"/>
        </w:rPr>
        <w:t>6</w:t>
      </w:r>
      <w:r w:rsidRPr="00297929">
        <w:rPr>
          <w:rFonts w:ascii="Arial" w:eastAsia="Calibri" w:hAnsi="Arial" w:cs="Arial"/>
          <w:b/>
          <w:sz w:val="24"/>
          <w:szCs w:val="24"/>
        </w:rPr>
        <w:t>.</w:t>
      </w:r>
      <w:r w:rsidRPr="00297929">
        <w:rPr>
          <w:rFonts w:ascii="Arial" w:eastAsia="Calibri" w:hAnsi="Arial" w:cs="Arial"/>
          <w:sz w:val="24"/>
          <w:szCs w:val="24"/>
        </w:rPr>
        <w:t xml:space="preserve"> </w:t>
      </w:r>
      <w:r>
        <w:rPr>
          <w:rFonts w:ascii="Arial" w:eastAsia="Calibri" w:hAnsi="Arial" w:cs="Arial"/>
          <w:sz w:val="24"/>
          <w:szCs w:val="24"/>
        </w:rPr>
        <w:t>…</w:t>
      </w:r>
    </w:p>
    <w:p w14:paraId="098608AA" w14:textId="5A6DE376" w:rsidR="00207F32" w:rsidRPr="009F31DD" w:rsidRDefault="009F31DD" w:rsidP="009F31DD">
      <w:pPr>
        <w:spacing w:before="100" w:beforeAutospacing="1" w:after="100" w:afterAutospacing="1" w:line="276" w:lineRule="auto"/>
        <w:jc w:val="both"/>
        <w:rPr>
          <w:rFonts w:ascii="Arial" w:hAnsi="Arial" w:cs="Arial"/>
          <w:b/>
          <w:bCs/>
          <w:sz w:val="24"/>
          <w:szCs w:val="24"/>
        </w:rPr>
      </w:pPr>
      <w:r w:rsidRPr="009F31DD">
        <w:rPr>
          <w:rFonts w:ascii="Arial" w:hAnsi="Arial" w:cs="Arial"/>
          <w:b/>
          <w:bCs/>
          <w:sz w:val="24"/>
          <w:szCs w:val="24"/>
        </w:rPr>
        <w:t>I-</w:t>
      </w:r>
      <w:r>
        <w:rPr>
          <w:rFonts w:ascii="Arial" w:hAnsi="Arial" w:cs="Arial"/>
          <w:b/>
          <w:bCs/>
          <w:sz w:val="24"/>
          <w:szCs w:val="24"/>
        </w:rPr>
        <w:t xml:space="preserve"> </w:t>
      </w:r>
      <w:r w:rsidR="00207F32" w:rsidRPr="009F31DD">
        <w:rPr>
          <w:rFonts w:ascii="Arial" w:hAnsi="Arial" w:cs="Arial"/>
          <w:b/>
          <w:bCs/>
          <w:sz w:val="24"/>
          <w:szCs w:val="24"/>
        </w:rPr>
        <w:t>XI. ……….</w:t>
      </w:r>
    </w:p>
    <w:p w14:paraId="0DC4081D" w14:textId="2D5AC29F" w:rsidR="00593BB5" w:rsidRPr="00E635EA" w:rsidRDefault="009F31DD" w:rsidP="00556477">
      <w:pPr>
        <w:spacing w:line="360" w:lineRule="auto"/>
        <w:jc w:val="both"/>
        <w:rPr>
          <w:rFonts w:ascii="Arial" w:hAnsi="Arial" w:cs="Arial"/>
          <w:b/>
          <w:bCs/>
          <w:i/>
          <w:iCs/>
          <w:sz w:val="24"/>
          <w:szCs w:val="24"/>
          <w:lang w:val="es-ES"/>
        </w:rPr>
      </w:pPr>
      <w:r>
        <w:rPr>
          <w:rFonts w:ascii="Arial" w:hAnsi="Arial" w:cs="Arial"/>
          <w:b/>
          <w:i/>
          <w:iCs/>
          <w:sz w:val="24"/>
          <w:szCs w:val="24"/>
          <w:lang w:val="es-ES"/>
        </w:rPr>
        <w:t>XII</w:t>
      </w:r>
      <w:r w:rsidRPr="009F31DD">
        <w:rPr>
          <w:rFonts w:ascii="Arial" w:hAnsi="Arial" w:cs="Arial"/>
          <w:b/>
          <w:i/>
          <w:iCs/>
          <w:sz w:val="24"/>
          <w:szCs w:val="24"/>
          <w:lang w:val="es-ES"/>
        </w:rPr>
        <w:t>.</w:t>
      </w:r>
      <w:r>
        <w:rPr>
          <w:rFonts w:ascii="Arial" w:hAnsi="Arial" w:cs="Arial"/>
          <w:b/>
          <w:i/>
          <w:iCs/>
          <w:sz w:val="24"/>
          <w:szCs w:val="24"/>
          <w:lang w:val="es-ES"/>
        </w:rPr>
        <w:t xml:space="preserve"> </w:t>
      </w:r>
      <w:r w:rsidR="00FD1080">
        <w:rPr>
          <w:rFonts w:ascii="Arial" w:hAnsi="Arial" w:cs="Arial"/>
          <w:b/>
          <w:i/>
          <w:iCs/>
          <w:sz w:val="24"/>
          <w:szCs w:val="24"/>
          <w:lang w:val="es-ES"/>
        </w:rPr>
        <w:t>A los cuidados y atenciones especiales</w:t>
      </w:r>
      <w:r>
        <w:rPr>
          <w:rFonts w:ascii="Arial" w:hAnsi="Arial" w:cs="Arial"/>
          <w:b/>
          <w:i/>
          <w:iCs/>
          <w:sz w:val="24"/>
          <w:szCs w:val="24"/>
          <w:lang w:val="es-ES"/>
        </w:rPr>
        <w:t xml:space="preserve">, desde una perspectiva </w:t>
      </w:r>
      <w:r w:rsidRPr="009F31DD">
        <w:rPr>
          <w:rFonts w:ascii="Arial" w:hAnsi="Arial" w:cs="Arial"/>
          <w:b/>
          <w:bCs/>
          <w:i/>
          <w:iCs/>
          <w:sz w:val="24"/>
          <w:szCs w:val="24"/>
        </w:rPr>
        <w:t>tripartita</w:t>
      </w:r>
      <w:r w:rsidR="00E635EA">
        <w:rPr>
          <w:rFonts w:ascii="Arial" w:hAnsi="Arial" w:cs="Arial"/>
          <w:b/>
          <w:bCs/>
          <w:i/>
          <w:iCs/>
          <w:sz w:val="24"/>
          <w:szCs w:val="24"/>
        </w:rPr>
        <w:t xml:space="preserve"> </w:t>
      </w:r>
      <w:r w:rsidR="00E635EA" w:rsidRPr="00E635EA">
        <w:rPr>
          <w:rFonts w:ascii="Arial" w:hAnsi="Arial" w:cs="Arial"/>
          <w:b/>
          <w:bCs/>
          <w:i/>
          <w:iCs/>
          <w:sz w:val="24"/>
          <w:szCs w:val="24"/>
        </w:rPr>
        <w:t xml:space="preserve">de </w:t>
      </w:r>
      <w:r w:rsidR="00E635EA" w:rsidRPr="00E635EA">
        <w:rPr>
          <w:rFonts w:ascii="Arial" w:hAnsi="Arial" w:cs="Arial"/>
          <w:b/>
          <w:bCs/>
          <w:i/>
          <w:iCs/>
          <w:color w:val="000000"/>
          <w:sz w:val="24"/>
          <w:szCs w:val="24"/>
          <w:shd w:val="clear" w:color="auto" w:fill="FFFFFF"/>
        </w:rPr>
        <w:t>cuidar, ser cuidadas y</w:t>
      </w:r>
      <w:r w:rsidR="00E635EA">
        <w:rPr>
          <w:rFonts w:ascii="Arial" w:hAnsi="Arial" w:cs="Arial"/>
          <w:b/>
          <w:bCs/>
          <w:i/>
          <w:iCs/>
          <w:color w:val="000000"/>
          <w:sz w:val="24"/>
          <w:szCs w:val="24"/>
          <w:shd w:val="clear" w:color="auto" w:fill="FFFFFF"/>
        </w:rPr>
        <w:t xml:space="preserve"> </w:t>
      </w:r>
      <w:r w:rsidR="00E635EA" w:rsidRPr="00E635EA">
        <w:rPr>
          <w:rFonts w:ascii="Arial" w:hAnsi="Arial" w:cs="Arial"/>
          <w:b/>
          <w:bCs/>
          <w:i/>
          <w:iCs/>
          <w:color w:val="000000"/>
          <w:sz w:val="24"/>
          <w:szCs w:val="24"/>
          <w:shd w:val="clear" w:color="auto" w:fill="FFFFFF"/>
        </w:rPr>
        <w:t>autocuidado</w:t>
      </w:r>
      <w:r w:rsidR="00E635EA">
        <w:rPr>
          <w:rFonts w:ascii="Arial" w:hAnsi="Arial" w:cs="Arial"/>
          <w:b/>
          <w:bCs/>
          <w:i/>
          <w:iCs/>
          <w:color w:val="000000"/>
          <w:sz w:val="24"/>
          <w:szCs w:val="24"/>
          <w:shd w:val="clear" w:color="auto" w:fill="FFFFFF"/>
        </w:rPr>
        <w:t>.</w:t>
      </w:r>
    </w:p>
    <w:bookmarkEnd w:id="0"/>
    <w:p w14:paraId="5B6617D0" w14:textId="732B36F8" w:rsidR="004065D0" w:rsidRPr="00207F32" w:rsidRDefault="004065D0" w:rsidP="00207F32">
      <w:pPr>
        <w:spacing w:line="360" w:lineRule="auto"/>
        <w:jc w:val="center"/>
        <w:rPr>
          <w:rFonts w:ascii="Arial" w:hAnsi="Arial" w:cs="Arial"/>
          <w:b/>
          <w:sz w:val="24"/>
          <w:szCs w:val="24"/>
          <w:lang w:val="es-ES"/>
        </w:rPr>
      </w:pPr>
      <w:r w:rsidRPr="00297929">
        <w:rPr>
          <w:rFonts w:ascii="Arial" w:hAnsi="Arial" w:cs="Arial"/>
          <w:b/>
          <w:bCs/>
          <w:sz w:val="24"/>
          <w:szCs w:val="24"/>
        </w:rPr>
        <w:t>TRANSITORIOS</w:t>
      </w:r>
    </w:p>
    <w:p w14:paraId="76AC6AD0" w14:textId="77777777" w:rsidR="004065D0" w:rsidRPr="00297929" w:rsidRDefault="004065D0" w:rsidP="004065D0">
      <w:pPr>
        <w:spacing w:after="0" w:line="360" w:lineRule="auto"/>
        <w:jc w:val="center"/>
        <w:rPr>
          <w:rFonts w:ascii="Arial" w:hAnsi="Arial" w:cs="Arial"/>
          <w:b/>
          <w:bCs/>
          <w:sz w:val="24"/>
          <w:szCs w:val="24"/>
        </w:rPr>
      </w:pPr>
    </w:p>
    <w:p w14:paraId="4F8AAF1D" w14:textId="6DCD215B" w:rsidR="004065D0" w:rsidRPr="00297929" w:rsidRDefault="004065D0" w:rsidP="004065D0">
      <w:pPr>
        <w:spacing w:after="0" w:line="360" w:lineRule="auto"/>
        <w:jc w:val="both"/>
        <w:rPr>
          <w:rFonts w:ascii="Arial" w:hAnsi="Arial" w:cs="Arial"/>
          <w:sz w:val="24"/>
          <w:szCs w:val="24"/>
        </w:rPr>
      </w:pPr>
      <w:r w:rsidRPr="00297929">
        <w:rPr>
          <w:rFonts w:ascii="Arial" w:hAnsi="Arial" w:cs="Arial"/>
          <w:b/>
          <w:bCs/>
          <w:sz w:val="24"/>
          <w:szCs w:val="24"/>
        </w:rPr>
        <w:t xml:space="preserve">ARTÍCULO </w:t>
      </w:r>
      <w:proofErr w:type="gramStart"/>
      <w:r w:rsidR="00B15318">
        <w:rPr>
          <w:rFonts w:ascii="Arial" w:hAnsi="Arial" w:cs="Arial"/>
          <w:b/>
          <w:bCs/>
          <w:sz w:val="24"/>
          <w:szCs w:val="24"/>
        </w:rPr>
        <w:t>Ú</w:t>
      </w:r>
      <w:r w:rsidR="00786B0E" w:rsidRPr="00297929">
        <w:rPr>
          <w:rFonts w:ascii="Arial" w:hAnsi="Arial" w:cs="Arial"/>
          <w:b/>
          <w:bCs/>
          <w:sz w:val="24"/>
          <w:szCs w:val="24"/>
        </w:rPr>
        <w:t>NICO</w:t>
      </w:r>
      <w:r w:rsidRPr="00297929">
        <w:rPr>
          <w:rFonts w:ascii="Arial" w:hAnsi="Arial" w:cs="Arial"/>
          <w:b/>
          <w:bCs/>
          <w:sz w:val="24"/>
          <w:szCs w:val="24"/>
        </w:rPr>
        <w:t>.-</w:t>
      </w:r>
      <w:proofErr w:type="gramEnd"/>
      <w:r w:rsidRPr="00297929">
        <w:rPr>
          <w:rFonts w:ascii="Arial" w:hAnsi="Arial" w:cs="Arial"/>
          <w:b/>
          <w:bCs/>
          <w:sz w:val="24"/>
          <w:szCs w:val="24"/>
        </w:rPr>
        <w:t xml:space="preserve"> </w:t>
      </w:r>
      <w:r w:rsidRPr="00297929">
        <w:rPr>
          <w:rFonts w:ascii="Arial" w:hAnsi="Arial" w:cs="Arial"/>
          <w:sz w:val="24"/>
          <w:szCs w:val="24"/>
        </w:rPr>
        <w:t>El presente Decreto entrará en vigor al día siguiente de su publicación en el Periódico Oficial del Estado.</w:t>
      </w:r>
    </w:p>
    <w:p w14:paraId="166CC7A0" w14:textId="77777777" w:rsidR="004065D0" w:rsidRPr="00297929" w:rsidRDefault="004065D0" w:rsidP="004065D0">
      <w:pPr>
        <w:spacing w:after="0" w:line="360" w:lineRule="auto"/>
        <w:jc w:val="both"/>
        <w:rPr>
          <w:rFonts w:ascii="Arial" w:hAnsi="Arial" w:cs="Arial"/>
          <w:sz w:val="24"/>
          <w:szCs w:val="24"/>
        </w:rPr>
      </w:pPr>
    </w:p>
    <w:p w14:paraId="51917C8F" w14:textId="77777777" w:rsidR="004065D0" w:rsidRPr="00297929" w:rsidRDefault="004065D0" w:rsidP="004065D0">
      <w:pPr>
        <w:spacing w:after="0" w:line="360" w:lineRule="auto"/>
        <w:jc w:val="both"/>
        <w:rPr>
          <w:rFonts w:ascii="Arial" w:hAnsi="Arial" w:cs="Arial"/>
          <w:color w:val="000000"/>
          <w:sz w:val="24"/>
          <w:szCs w:val="24"/>
        </w:rPr>
      </w:pPr>
      <w:proofErr w:type="gramStart"/>
      <w:r w:rsidRPr="00297929">
        <w:rPr>
          <w:rFonts w:ascii="Arial" w:hAnsi="Arial" w:cs="Arial"/>
          <w:b/>
          <w:bCs/>
          <w:color w:val="000000"/>
          <w:sz w:val="24"/>
          <w:szCs w:val="24"/>
        </w:rPr>
        <w:t>ECONÓMICO.-</w:t>
      </w:r>
      <w:proofErr w:type="gramEnd"/>
      <w:r w:rsidRPr="00297929">
        <w:rPr>
          <w:rFonts w:ascii="Arial" w:hAnsi="Arial" w:cs="Arial"/>
          <w:color w:val="000000"/>
          <w:sz w:val="24"/>
          <w:szCs w:val="24"/>
        </w:rPr>
        <w:t xml:space="preserve"> Aprobado que sea, túrnese a la Secretaría para que elabore la Minuta en los términos en que deba publicarse. </w:t>
      </w:r>
    </w:p>
    <w:p w14:paraId="55644F24" w14:textId="77777777" w:rsidR="004065D0" w:rsidRPr="00297929" w:rsidRDefault="004065D0" w:rsidP="004065D0">
      <w:pPr>
        <w:spacing w:after="0" w:line="360" w:lineRule="auto"/>
        <w:jc w:val="both"/>
        <w:rPr>
          <w:rFonts w:ascii="Arial" w:hAnsi="Arial" w:cs="Arial"/>
          <w:color w:val="000000"/>
          <w:sz w:val="24"/>
          <w:szCs w:val="24"/>
        </w:rPr>
      </w:pPr>
    </w:p>
    <w:p w14:paraId="043D0614" w14:textId="1510460A" w:rsidR="004065D0" w:rsidRPr="00297929" w:rsidRDefault="004065D0" w:rsidP="004065D0">
      <w:pPr>
        <w:autoSpaceDE w:val="0"/>
        <w:autoSpaceDN w:val="0"/>
        <w:adjustRightInd w:val="0"/>
        <w:spacing w:after="0" w:line="276" w:lineRule="auto"/>
        <w:jc w:val="both"/>
        <w:rPr>
          <w:rFonts w:ascii="Arial" w:hAnsi="Arial" w:cs="Arial"/>
          <w:color w:val="000000"/>
          <w:sz w:val="24"/>
          <w:szCs w:val="24"/>
        </w:rPr>
      </w:pPr>
      <w:r w:rsidRPr="00297929">
        <w:rPr>
          <w:rFonts w:ascii="Arial" w:hAnsi="Arial" w:cs="Arial"/>
          <w:b/>
          <w:bCs/>
          <w:color w:val="000000"/>
          <w:sz w:val="24"/>
          <w:szCs w:val="24"/>
        </w:rPr>
        <w:lastRenderedPageBreak/>
        <w:t>DADO</w:t>
      </w:r>
      <w:r w:rsidRPr="00297929">
        <w:rPr>
          <w:rFonts w:ascii="Arial" w:hAnsi="Arial" w:cs="Arial"/>
          <w:color w:val="000000"/>
          <w:sz w:val="24"/>
          <w:szCs w:val="24"/>
        </w:rPr>
        <w:t xml:space="preserve"> en el Salón de Sesiones del H. Congreso del Estado, en la Ciudad de Chihuahua, Chih.,</w:t>
      </w:r>
      <w:r w:rsidR="0073333E" w:rsidRPr="00297929">
        <w:rPr>
          <w:rFonts w:ascii="Arial" w:hAnsi="Arial" w:cs="Arial"/>
          <w:color w:val="000000"/>
          <w:sz w:val="24"/>
          <w:szCs w:val="24"/>
        </w:rPr>
        <w:t xml:space="preserve"> a</w:t>
      </w:r>
      <w:r w:rsidRPr="00297929">
        <w:rPr>
          <w:rFonts w:ascii="Arial" w:hAnsi="Arial" w:cs="Arial"/>
          <w:color w:val="000000"/>
          <w:sz w:val="24"/>
          <w:szCs w:val="24"/>
        </w:rPr>
        <w:t xml:space="preserve"> </w:t>
      </w:r>
      <w:r w:rsidR="00E62EEB" w:rsidRPr="00297929">
        <w:rPr>
          <w:rFonts w:ascii="Arial" w:hAnsi="Arial" w:cs="Arial"/>
          <w:color w:val="000000"/>
          <w:sz w:val="24"/>
          <w:szCs w:val="24"/>
        </w:rPr>
        <w:t xml:space="preserve">los </w:t>
      </w:r>
      <w:r w:rsidR="00863AF0">
        <w:rPr>
          <w:rFonts w:ascii="Arial" w:hAnsi="Arial" w:cs="Arial"/>
          <w:color w:val="000000"/>
          <w:sz w:val="24"/>
          <w:szCs w:val="24"/>
        </w:rPr>
        <w:t>ocho</w:t>
      </w:r>
      <w:r w:rsidR="00E62EEB" w:rsidRPr="00297929">
        <w:rPr>
          <w:rFonts w:ascii="Arial" w:hAnsi="Arial" w:cs="Arial"/>
          <w:color w:val="000000"/>
          <w:sz w:val="24"/>
          <w:szCs w:val="24"/>
        </w:rPr>
        <w:t xml:space="preserve"> días</w:t>
      </w:r>
      <w:r w:rsidRPr="00297929">
        <w:rPr>
          <w:rFonts w:ascii="Arial" w:hAnsi="Arial" w:cs="Arial"/>
          <w:color w:val="000000"/>
          <w:sz w:val="24"/>
          <w:szCs w:val="24"/>
        </w:rPr>
        <w:t xml:space="preserve"> del mes de </w:t>
      </w:r>
      <w:r w:rsidR="00863AF0">
        <w:rPr>
          <w:rFonts w:ascii="Arial" w:hAnsi="Arial" w:cs="Arial"/>
          <w:color w:val="000000"/>
          <w:sz w:val="24"/>
          <w:szCs w:val="24"/>
        </w:rPr>
        <w:t>mayo</w:t>
      </w:r>
      <w:r w:rsidRPr="00297929">
        <w:rPr>
          <w:rFonts w:ascii="Arial" w:hAnsi="Arial" w:cs="Arial"/>
          <w:color w:val="000000"/>
          <w:sz w:val="24"/>
          <w:szCs w:val="24"/>
        </w:rPr>
        <w:t xml:space="preserve"> del año dos mil veinticinco.</w:t>
      </w:r>
    </w:p>
    <w:p w14:paraId="341ED341" w14:textId="77777777" w:rsidR="004065D0" w:rsidRPr="00297929" w:rsidRDefault="004065D0" w:rsidP="004065D0">
      <w:pPr>
        <w:autoSpaceDE w:val="0"/>
        <w:autoSpaceDN w:val="0"/>
        <w:adjustRightInd w:val="0"/>
        <w:spacing w:after="0" w:line="360" w:lineRule="auto"/>
        <w:jc w:val="both"/>
        <w:rPr>
          <w:rFonts w:ascii="Arial" w:hAnsi="Arial" w:cs="Arial"/>
          <w:color w:val="000000"/>
          <w:sz w:val="24"/>
          <w:szCs w:val="24"/>
        </w:rPr>
      </w:pPr>
    </w:p>
    <w:p w14:paraId="1D9B41FA" w14:textId="77777777" w:rsidR="004065D0" w:rsidRPr="00297929" w:rsidRDefault="004065D0" w:rsidP="004065D0">
      <w:pPr>
        <w:spacing w:line="360" w:lineRule="auto"/>
        <w:jc w:val="center"/>
        <w:rPr>
          <w:rFonts w:ascii="Arial" w:hAnsi="Arial" w:cs="Arial"/>
          <w:b/>
          <w:sz w:val="24"/>
          <w:szCs w:val="24"/>
        </w:rPr>
      </w:pPr>
      <w:r w:rsidRPr="00297929">
        <w:rPr>
          <w:rFonts w:ascii="Arial" w:hAnsi="Arial" w:cs="Arial"/>
          <w:b/>
          <w:sz w:val="24"/>
          <w:szCs w:val="24"/>
        </w:rPr>
        <w:t>A T E N T A M E N T E</w:t>
      </w:r>
    </w:p>
    <w:p w14:paraId="683ED3BB" w14:textId="77777777" w:rsidR="004065D0" w:rsidRPr="00297929" w:rsidRDefault="004065D0" w:rsidP="004065D0">
      <w:pPr>
        <w:spacing w:line="360" w:lineRule="auto"/>
        <w:jc w:val="center"/>
        <w:rPr>
          <w:rFonts w:ascii="Arial" w:hAnsi="Arial" w:cs="Arial"/>
          <w:b/>
          <w:sz w:val="24"/>
          <w:szCs w:val="24"/>
        </w:rPr>
      </w:pPr>
    </w:p>
    <w:p w14:paraId="4D4DAAD0" w14:textId="77777777" w:rsidR="004065D0" w:rsidRPr="00297929" w:rsidRDefault="004065D0" w:rsidP="004065D0">
      <w:pPr>
        <w:spacing w:line="360" w:lineRule="auto"/>
        <w:jc w:val="center"/>
        <w:rPr>
          <w:rFonts w:ascii="Arial" w:hAnsi="Arial" w:cs="Arial"/>
          <w:b/>
          <w:sz w:val="24"/>
          <w:szCs w:val="24"/>
        </w:rPr>
      </w:pPr>
    </w:p>
    <w:p w14:paraId="379ECD66" w14:textId="7217CF14" w:rsidR="004065D0" w:rsidRPr="00297929" w:rsidRDefault="004065D0" w:rsidP="004065D0">
      <w:pPr>
        <w:autoSpaceDE w:val="0"/>
        <w:autoSpaceDN w:val="0"/>
        <w:adjustRightInd w:val="0"/>
        <w:spacing w:after="0" w:line="360" w:lineRule="auto"/>
        <w:ind w:left="-1134" w:right="-1085" w:firstLine="141"/>
        <w:jc w:val="center"/>
        <w:rPr>
          <w:rFonts w:ascii="Arial" w:hAnsi="Arial" w:cs="Arial"/>
          <w:b/>
          <w:bCs/>
          <w:color w:val="000000"/>
          <w:sz w:val="24"/>
          <w:szCs w:val="24"/>
        </w:rPr>
      </w:pPr>
      <w:r w:rsidRPr="00297929">
        <w:rPr>
          <w:rFonts w:ascii="Arial" w:hAnsi="Arial" w:cs="Arial"/>
          <w:b/>
          <w:bCs/>
          <w:color w:val="000000"/>
          <w:sz w:val="24"/>
          <w:szCs w:val="24"/>
        </w:rPr>
        <w:t xml:space="preserve">DIP. </w:t>
      </w:r>
      <w:r w:rsidR="00786B0E" w:rsidRPr="00297929">
        <w:rPr>
          <w:rFonts w:ascii="Arial" w:hAnsi="Arial" w:cs="Arial"/>
          <w:b/>
          <w:bCs/>
          <w:color w:val="000000"/>
          <w:sz w:val="24"/>
          <w:szCs w:val="24"/>
        </w:rPr>
        <w:t>LUIS FERNANDO CHACON ERIVES</w:t>
      </w:r>
    </w:p>
    <w:p w14:paraId="290F65EF" w14:textId="4C23F987" w:rsidR="004065D0" w:rsidRPr="00297929" w:rsidRDefault="005261F5" w:rsidP="00E43886">
      <w:pPr>
        <w:autoSpaceDE w:val="0"/>
        <w:autoSpaceDN w:val="0"/>
        <w:adjustRightInd w:val="0"/>
        <w:spacing w:after="0" w:line="240" w:lineRule="auto"/>
        <w:ind w:right="49"/>
        <w:jc w:val="both"/>
        <w:rPr>
          <w:rFonts w:ascii="Arial" w:hAnsi="Arial" w:cs="Arial"/>
          <w:b/>
          <w:bCs/>
          <w:i/>
          <w:iCs/>
          <w:sz w:val="40"/>
          <w:szCs w:val="40"/>
        </w:rPr>
      </w:pPr>
      <w:r w:rsidRPr="00297929">
        <w:rPr>
          <w:rFonts w:ascii="Arial" w:hAnsi="Arial" w:cs="Arial"/>
          <w:b/>
          <w:bCs/>
          <w:color w:val="000000"/>
          <w:sz w:val="16"/>
          <w:szCs w:val="16"/>
        </w:rPr>
        <w:t xml:space="preserve">La presente hoja de firmas corresponde a Iniciativa con carácter de </w:t>
      </w:r>
      <w:r w:rsidR="00E43886" w:rsidRPr="00297929">
        <w:rPr>
          <w:rFonts w:ascii="Arial" w:hAnsi="Arial" w:cs="Arial"/>
          <w:b/>
          <w:bCs/>
          <w:color w:val="000000"/>
          <w:sz w:val="16"/>
          <w:szCs w:val="16"/>
        </w:rPr>
        <w:t xml:space="preserve">Decreto, </w:t>
      </w:r>
      <w:r w:rsidR="00E43886">
        <w:rPr>
          <w:rFonts w:ascii="Arial" w:hAnsi="Arial" w:cs="Arial"/>
          <w:b/>
          <w:bCs/>
          <w:color w:val="000000"/>
          <w:sz w:val="16"/>
          <w:szCs w:val="16"/>
        </w:rPr>
        <w:t xml:space="preserve">presentada por el Dip. Luis Fernando Chacón Erives, </w:t>
      </w:r>
      <w:r w:rsidR="009F31DD" w:rsidRPr="009F31DD">
        <w:rPr>
          <w:rFonts w:ascii="Arial" w:hAnsi="Arial" w:cs="Arial"/>
          <w:b/>
          <w:bCs/>
          <w:color w:val="000000"/>
          <w:sz w:val="16"/>
          <w:szCs w:val="16"/>
        </w:rPr>
        <w:t xml:space="preserve">a fin de adicionar un segundo párrafo al artículo 4 de la </w:t>
      </w:r>
      <w:r w:rsidR="009F31DD" w:rsidRPr="009F31DD">
        <w:rPr>
          <w:rFonts w:ascii="Arial" w:hAnsi="Arial" w:cs="Arial"/>
          <w:b/>
          <w:bCs/>
          <w:sz w:val="16"/>
          <w:szCs w:val="16"/>
        </w:rPr>
        <w:t>Ley de Asistencia Social Pública y Privada para el Estado de Chihuahua</w:t>
      </w:r>
      <w:r w:rsidR="009F31DD" w:rsidRPr="009F31DD">
        <w:rPr>
          <w:rFonts w:ascii="Arial" w:hAnsi="Arial" w:cs="Arial"/>
          <w:b/>
          <w:bCs/>
          <w:color w:val="000000"/>
          <w:sz w:val="16"/>
          <w:szCs w:val="16"/>
        </w:rPr>
        <w:t xml:space="preserve"> y adicionar una fracción XII </w:t>
      </w:r>
      <w:r w:rsidR="009F31DD" w:rsidRPr="009F31DD">
        <w:rPr>
          <w:rFonts w:ascii="Arial" w:hAnsi="Arial" w:cs="Arial"/>
          <w:b/>
          <w:bCs/>
          <w:sz w:val="16"/>
          <w:szCs w:val="16"/>
        </w:rPr>
        <w:t xml:space="preserve">de la Ley de Desarrollo Social y Humano para el Estado de Chihuahua, a fin de que se reconozca la figura de las personas cuidadoras en nuestro </w:t>
      </w:r>
      <w:r w:rsidR="00863AF0">
        <w:rPr>
          <w:rFonts w:ascii="Arial" w:hAnsi="Arial" w:cs="Arial"/>
          <w:b/>
          <w:bCs/>
          <w:sz w:val="16"/>
          <w:szCs w:val="16"/>
        </w:rPr>
        <w:t>E</w:t>
      </w:r>
      <w:r w:rsidR="00863AF0" w:rsidRPr="009F31DD">
        <w:rPr>
          <w:rFonts w:ascii="Arial" w:hAnsi="Arial" w:cs="Arial"/>
          <w:b/>
          <w:bCs/>
          <w:sz w:val="16"/>
          <w:szCs w:val="16"/>
        </w:rPr>
        <w:t>stado,</w:t>
      </w:r>
      <w:r w:rsidR="009F31DD" w:rsidRPr="009F31DD">
        <w:rPr>
          <w:rFonts w:ascii="Arial" w:hAnsi="Arial" w:cs="Arial"/>
          <w:b/>
          <w:bCs/>
          <w:sz w:val="16"/>
          <w:szCs w:val="16"/>
        </w:rPr>
        <w:t xml:space="preserve"> así como el derecho humano al cuidado.</w:t>
      </w:r>
    </w:p>
    <w:sectPr w:rsidR="004065D0" w:rsidRPr="00297929" w:rsidSect="004065D0">
      <w:headerReference w:type="default" r:id="rId7"/>
      <w:footerReference w:type="default" r:id="rId8"/>
      <w:pgSz w:w="12240" w:h="15840"/>
      <w:pgMar w:top="2836"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6DCE" w14:textId="77777777" w:rsidR="00254846" w:rsidRDefault="00254846" w:rsidP="007F665E">
      <w:pPr>
        <w:spacing w:after="0" w:line="240" w:lineRule="auto"/>
      </w:pPr>
      <w:r>
        <w:separator/>
      </w:r>
    </w:p>
  </w:endnote>
  <w:endnote w:type="continuationSeparator" w:id="0">
    <w:p w14:paraId="394C8A1A" w14:textId="77777777" w:rsidR="00254846" w:rsidRDefault="00254846"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72451"/>
      <w:docPartObj>
        <w:docPartGallery w:val="Page Numbers (Bottom of Page)"/>
        <w:docPartUnique/>
      </w:docPartObj>
    </w:sdtPr>
    <w:sdtEndPr/>
    <w:sdtContent>
      <w:p w14:paraId="1A50698F" w14:textId="65417312" w:rsidR="00B445DB" w:rsidRDefault="00B445DB">
        <w:pPr>
          <w:pStyle w:val="Piedepgina"/>
          <w:jc w:val="right"/>
        </w:pPr>
        <w:r>
          <w:fldChar w:fldCharType="begin"/>
        </w:r>
        <w:r>
          <w:instrText>PAGE   \* MERGEFORMAT</w:instrText>
        </w:r>
        <w:r>
          <w:fldChar w:fldCharType="separate"/>
        </w:r>
        <w:r>
          <w:rPr>
            <w:lang w:val="es-ES"/>
          </w:rPr>
          <w:t>2</w:t>
        </w:r>
        <w:r>
          <w:fldChar w:fldCharType="end"/>
        </w:r>
      </w:p>
    </w:sdtContent>
  </w:sdt>
  <w:p w14:paraId="5BED817A" w14:textId="77777777" w:rsidR="00B445DB" w:rsidRDefault="00B445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FAE7" w14:textId="77777777" w:rsidR="00254846" w:rsidRDefault="00254846" w:rsidP="007F665E">
      <w:pPr>
        <w:spacing w:after="0" w:line="240" w:lineRule="auto"/>
      </w:pPr>
      <w:r>
        <w:separator/>
      </w:r>
    </w:p>
  </w:footnote>
  <w:footnote w:type="continuationSeparator" w:id="0">
    <w:p w14:paraId="2FE8883F" w14:textId="77777777" w:rsidR="00254846" w:rsidRDefault="00254846"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432BA733" w:rsidR="007F665E" w:rsidRDefault="004065D0">
    <w:pPr>
      <w:pStyle w:val="Encabezado"/>
    </w:pPr>
    <w:r>
      <w:rPr>
        <w:noProof/>
        <w:lang w:val="es-ES" w:eastAsia="es-ES"/>
      </w:rPr>
      <w:drawing>
        <wp:anchor distT="0" distB="0" distL="114300" distR="114300" simplePos="0" relativeHeight="251658240" behindDoc="1" locked="0" layoutInCell="1" allowOverlap="1" wp14:anchorId="046EAEB8" wp14:editId="7CBA3008">
          <wp:simplePos x="0" y="0"/>
          <wp:positionH relativeFrom="page">
            <wp:align>right</wp:align>
          </wp:positionH>
          <wp:positionV relativeFrom="paragraph">
            <wp:posOffset>-182880</wp:posOffset>
          </wp:positionV>
          <wp:extent cx="7772400" cy="98298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9829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3FA48B2A" wp14:editId="71415DBF">
              <wp:simplePos x="0" y="0"/>
              <wp:positionH relativeFrom="column">
                <wp:posOffset>1615440</wp:posOffset>
              </wp:positionH>
              <wp:positionV relativeFrom="paragraph">
                <wp:posOffset>617220</wp:posOffset>
              </wp:positionV>
              <wp:extent cx="4591050" cy="1404620"/>
              <wp:effectExtent l="0" t="0" r="0" b="82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noFill/>
                        <a:miter lim="800000"/>
                        <a:headEnd/>
                        <a:tailEnd/>
                      </a:ln>
                    </wps:spPr>
                    <wps:txbx>
                      <w:txbxContent>
                        <w:p w14:paraId="5FD3DFB5" w14:textId="2381CF56"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 xml:space="preserve">Diputado </w:t>
                          </w:r>
                          <w:r w:rsidR="005261F5">
                            <w:rPr>
                              <w:rFonts w:ascii="Edwardian Script ITC" w:hAnsi="Edwardian Script ITC" w:cs="Arial"/>
                              <w:b/>
                              <w:bCs/>
                              <w:i/>
                              <w:iCs/>
                              <w:sz w:val="40"/>
                              <w:szCs w:val="40"/>
                            </w:rPr>
                            <w:t>Luis Fernando Chacón Erives</w:t>
                          </w:r>
                        </w:p>
                        <w:p w14:paraId="0A3831CE" w14:textId="53B8DF87" w:rsidR="004065D0" w:rsidRDefault="004065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48B2A" id="_x0000_t202" coordsize="21600,21600" o:spt="202" path="m,l,21600r21600,l21600,xe">
              <v:stroke joinstyle="miter"/>
              <v:path gradientshapeok="t" o:connecttype="rect"/>
            </v:shapetype>
            <v:shape id="Cuadro de texto 2" o:spid="_x0000_s1026" type="#_x0000_t202" style="position:absolute;margin-left:127.2pt;margin-top:48.6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" stroked="f">
              <v:textbox style="mso-fit-shape-to-text:t">
                <w:txbxContent>
                  <w:p w14:paraId="5FD3DFB5" w14:textId="2381CF56"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 xml:space="preserve">Diputado </w:t>
                    </w:r>
                    <w:r w:rsidR="005261F5">
                      <w:rPr>
                        <w:rFonts w:ascii="Edwardian Script ITC" w:hAnsi="Edwardian Script ITC" w:cs="Arial"/>
                        <w:b/>
                        <w:bCs/>
                        <w:i/>
                        <w:iCs/>
                        <w:sz w:val="40"/>
                        <w:szCs w:val="40"/>
                      </w:rPr>
                      <w:t>Luis Fernando Chacón Erives</w:t>
                    </w:r>
                  </w:p>
                  <w:p w14:paraId="0A3831CE" w14:textId="53B8DF87" w:rsidR="004065D0" w:rsidRDefault="004065D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E3A"/>
    <w:multiLevelType w:val="hybridMultilevel"/>
    <w:tmpl w:val="FE60710E"/>
    <w:lvl w:ilvl="0" w:tplc="A726EA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48282E"/>
    <w:multiLevelType w:val="hybridMultilevel"/>
    <w:tmpl w:val="3D6E04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314F72"/>
    <w:multiLevelType w:val="hybridMultilevel"/>
    <w:tmpl w:val="2E526DCC"/>
    <w:lvl w:ilvl="0" w:tplc="749E537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2D0A87"/>
    <w:multiLevelType w:val="hybridMultilevel"/>
    <w:tmpl w:val="5C5A45C4"/>
    <w:lvl w:ilvl="0" w:tplc="5C1880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2C70B6"/>
    <w:multiLevelType w:val="hybridMultilevel"/>
    <w:tmpl w:val="A6AECF34"/>
    <w:lvl w:ilvl="0" w:tplc="4B9AA9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0D06E0"/>
    <w:rsid w:val="000F6250"/>
    <w:rsid w:val="00117BA6"/>
    <w:rsid w:val="00171C88"/>
    <w:rsid w:val="00173302"/>
    <w:rsid w:val="001911AA"/>
    <w:rsid w:val="001B4514"/>
    <w:rsid w:val="001E5423"/>
    <w:rsid w:val="00202091"/>
    <w:rsid w:val="00207F32"/>
    <w:rsid w:val="0024501E"/>
    <w:rsid w:val="00254846"/>
    <w:rsid w:val="00291896"/>
    <w:rsid w:val="00297929"/>
    <w:rsid w:val="002A67EB"/>
    <w:rsid w:val="003131E2"/>
    <w:rsid w:val="003148B1"/>
    <w:rsid w:val="00326670"/>
    <w:rsid w:val="003551E3"/>
    <w:rsid w:val="003D3DCB"/>
    <w:rsid w:val="004065D0"/>
    <w:rsid w:val="00444C92"/>
    <w:rsid w:val="00475299"/>
    <w:rsid w:val="00480B2B"/>
    <w:rsid w:val="004865CF"/>
    <w:rsid w:val="004945F1"/>
    <w:rsid w:val="004C1D83"/>
    <w:rsid w:val="004C60C5"/>
    <w:rsid w:val="004D5B3F"/>
    <w:rsid w:val="004E2C91"/>
    <w:rsid w:val="004F4807"/>
    <w:rsid w:val="0051265D"/>
    <w:rsid w:val="0052043F"/>
    <w:rsid w:val="005261F5"/>
    <w:rsid w:val="00556477"/>
    <w:rsid w:val="00561A86"/>
    <w:rsid w:val="0059206D"/>
    <w:rsid w:val="00593BB5"/>
    <w:rsid w:val="005B3DEE"/>
    <w:rsid w:val="005E0DF5"/>
    <w:rsid w:val="005F7DB5"/>
    <w:rsid w:val="00652673"/>
    <w:rsid w:val="006A339C"/>
    <w:rsid w:val="006A4ED0"/>
    <w:rsid w:val="0070484A"/>
    <w:rsid w:val="0073333E"/>
    <w:rsid w:val="00740750"/>
    <w:rsid w:val="007659A7"/>
    <w:rsid w:val="00786B0E"/>
    <w:rsid w:val="007926CD"/>
    <w:rsid w:val="007C1BEE"/>
    <w:rsid w:val="007D6547"/>
    <w:rsid w:val="007F665E"/>
    <w:rsid w:val="00810E65"/>
    <w:rsid w:val="00830707"/>
    <w:rsid w:val="00836662"/>
    <w:rsid w:val="00863AF0"/>
    <w:rsid w:val="00871001"/>
    <w:rsid w:val="00881784"/>
    <w:rsid w:val="008818DB"/>
    <w:rsid w:val="008B3349"/>
    <w:rsid w:val="008F5B89"/>
    <w:rsid w:val="008F6A06"/>
    <w:rsid w:val="00953B98"/>
    <w:rsid w:val="009715A5"/>
    <w:rsid w:val="009B43C0"/>
    <w:rsid w:val="009F31DD"/>
    <w:rsid w:val="009F333B"/>
    <w:rsid w:val="00A02F09"/>
    <w:rsid w:val="00A41B1C"/>
    <w:rsid w:val="00A4474A"/>
    <w:rsid w:val="00A710CB"/>
    <w:rsid w:val="00A85C42"/>
    <w:rsid w:val="00AA2E5C"/>
    <w:rsid w:val="00AE3F63"/>
    <w:rsid w:val="00AF3AF7"/>
    <w:rsid w:val="00B00F06"/>
    <w:rsid w:val="00B15318"/>
    <w:rsid w:val="00B445DB"/>
    <w:rsid w:val="00B95305"/>
    <w:rsid w:val="00BA6F58"/>
    <w:rsid w:val="00C02019"/>
    <w:rsid w:val="00C17A1B"/>
    <w:rsid w:val="00C4403D"/>
    <w:rsid w:val="00C5699F"/>
    <w:rsid w:val="00C837C3"/>
    <w:rsid w:val="00C932AE"/>
    <w:rsid w:val="00CD5129"/>
    <w:rsid w:val="00CE5C19"/>
    <w:rsid w:val="00CF06D8"/>
    <w:rsid w:val="00D03976"/>
    <w:rsid w:val="00D40C40"/>
    <w:rsid w:val="00D47215"/>
    <w:rsid w:val="00D65DAA"/>
    <w:rsid w:val="00D91E02"/>
    <w:rsid w:val="00DB3F45"/>
    <w:rsid w:val="00DF72AD"/>
    <w:rsid w:val="00E43886"/>
    <w:rsid w:val="00E6060E"/>
    <w:rsid w:val="00E62EEB"/>
    <w:rsid w:val="00E635EA"/>
    <w:rsid w:val="00EB012D"/>
    <w:rsid w:val="00ED4C93"/>
    <w:rsid w:val="00EE35E3"/>
    <w:rsid w:val="00F20AEA"/>
    <w:rsid w:val="00F24AB0"/>
    <w:rsid w:val="00F50117"/>
    <w:rsid w:val="00F85652"/>
    <w:rsid w:val="00FD1080"/>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526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2025-05-07T17:47:00Z</dcterms:created>
  <dcterms:modified xsi:type="dcterms:W3CDTF">2025-05-07T17:47:00Z</dcterms:modified>
</cp:coreProperties>
</file>