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DDF59" w14:textId="77777777" w:rsidR="00E65F03" w:rsidRPr="00290C39" w:rsidRDefault="00E65F03" w:rsidP="00E65F03">
      <w:pPr>
        <w:spacing w:line="360" w:lineRule="auto"/>
        <w:jc w:val="both"/>
        <w:rPr>
          <w:rFonts w:ascii="Arial" w:hAnsi="Arial" w:cs="Arial"/>
          <w:b/>
          <w:sz w:val="24"/>
          <w:szCs w:val="24"/>
        </w:rPr>
      </w:pPr>
      <w:r w:rsidRPr="00290C39">
        <w:rPr>
          <w:rFonts w:ascii="Arial" w:hAnsi="Arial" w:cs="Arial"/>
          <w:b/>
          <w:sz w:val="24"/>
          <w:szCs w:val="24"/>
        </w:rPr>
        <w:t>H. CONGRESO DEL ESTADO CHIHUAHUA</w:t>
      </w:r>
    </w:p>
    <w:p w14:paraId="0C3E06AB" w14:textId="77777777" w:rsidR="00E65F03" w:rsidRPr="00290C39" w:rsidRDefault="00E65F03" w:rsidP="00E65F03">
      <w:pPr>
        <w:spacing w:line="360" w:lineRule="auto"/>
        <w:jc w:val="both"/>
        <w:rPr>
          <w:rFonts w:ascii="Arial" w:hAnsi="Arial" w:cs="Arial"/>
          <w:b/>
          <w:sz w:val="24"/>
          <w:szCs w:val="24"/>
        </w:rPr>
      </w:pPr>
      <w:r w:rsidRPr="00290C39">
        <w:rPr>
          <w:rFonts w:ascii="Arial" w:hAnsi="Arial" w:cs="Arial"/>
          <w:b/>
          <w:sz w:val="24"/>
          <w:szCs w:val="24"/>
        </w:rPr>
        <w:t>P R E S E N T E.-</w:t>
      </w:r>
    </w:p>
    <w:p w14:paraId="42927D7A" w14:textId="77777777" w:rsidR="00E65F03" w:rsidRPr="00290C39" w:rsidRDefault="00E65F03" w:rsidP="00E65F03">
      <w:pPr>
        <w:spacing w:line="360" w:lineRule="auto"/>
        <w:jc w:val="both"/>
        <w:rPr>
          <w:sz w:val="24"/>
          <w:szCs w:val="24"/>
        </w:rPr>
      </w:pPr>
    </w:p>
    <w:p w14:paraId="08E48EDF" w14:textId="77777777" w:rsidR="00E65F03" w:rsidRPr="00290C39" w:rsidRDefault="00E65F03" w:rsidP="00E65F03">
      <w:pPr>
        <w:spacing w:line="360" w:lineRule="auto"/>
        <w:jc w:val="both"/>
        <w:rPr>
          <w:rFonts w:ascii="Arial" w:hAnsi="Arial" w:cs="Arial"/>
          <w:sz w:val="24"/>
          <w:szCs w:val="24"/>
        </w:rPr>
      </w:pPr>
      <w:r w:rsidRPr="00290C39">
        <w:rPr>
          <w:rFonts w:ascii="Arial" w:hAnsi="Arial" w:cs="Arial"/>
          <w:sz w:val="24"/>
          <w:szCs w:val="24"/>
        </w:rPr>
        <w:t xml:space="preserve">La suscrita Ana Georgina Zapata Lucero, Diputada de la LXVII Legislatura del Honorable Congreso del Estado, integrante del Grupo Parlamentario del Partido Revolucionario Institucional, en uso de las facultades que me confiere el numeral 68 fracción I de la Constitución del Estado Libre y Soberano de Chihuahua, así como los ordinales 169, 170, 171, 175 y demás relativos de la Ley Orgánica del Poder Legislativo del Estado de Chihuahua, comparezco </w:t>
      </w:r>
      <w:r w:rsidRPr="00290C39">
        <w:rPr>
          <w:rFonts w:ascii="Arial" w:hAnsi="Arial" w:cs="Arial"/>
          <w:color w:val="000000" w:themeColor="text1"/>
          <w:sz w:val="24"/>
          <w:szCs w:val="24"/>
        </w:rPr>
        <w:t xml:space="preserve">ante esta  Representación Popular para someter a su consideración  la presente </w:t>
      </w:r>
      <w:r w:rsidRPr="00290C39">
        <w:rPr>
          <w:rFonts w:ascii="Arial" w:hAnsi="Arial" w:cs="Arial"/>
          <w:b/>
          <w:color w:val="000000" w:themeColor="text1"/>
          <w:sz w:val="24"/>
          <w:szCs w:val="24"/>
        </w:rPr>
        <w:t>iniciativa c</w:t>
      </w:r>
      <w:r w:rsidRPr="00290C39">
        <w:rPr>
          <w:rFonts w:ascii="Arial" w:hAnsi="Arial" w:cs="Arial"/>
          <w:b/>
          <w:sz w:val="24"/>
          <w:szCs w:val="24"/>
        </w:rPr>
        <w:t xml:space="preserve">on carácter de Decreto para adicionar </w:t>
      </w:r>
      <w:r w:rsidR="002C7334" w:rsidRPr="002C7334">
        <w:rPr>
          <w:rFonts w:ascii="Arial" w:hAnsi="Arial" w:cs="Arial"/>
          <w:b/>
          <w:sz w:val="24"/>
          <w:szCs w:val="24"/>
        </w:rPr>
        <w:t>el artículo 226 Ter del Código Penal del Estado de Chihuahua</w:t>
      </w:r>
      <w:r w:rsidRPr="002C7334">
        <w:rPr>
          <w:rFonts w:ascii="Arial" w:hAnsi="Arial" w:cs="Arial"/>
          <w:b/>
          <w:sz w:val="24"/>
          <w:szCs w:val="24"/>
        </w:rPr>
        <w:t>,</w:t>
      </w:r>
      <w:r w:rsidRPr="00290C39">
        <w:rPr>
          <w:rFonts w:ascii="Arial" w:hAnsi="Arial" w:cs="Arial"/>
          <w:b/>
          <w:sz w:val="24"/>
          <w:szCs w:val="24"/>
        </w:rPr>
        <w:t xml:space="preserve"> </w:t>
      </w:r>
      <w:r w:rsidRPr="00290C39">
        <w:rPr>
          <w:rFonts w:ascii="Arial" w:hAnsi="Arial" w:cs="Arial"/>
          <w:sz w:val="24"/>
          <w:szCs w:val="24"/>
        </w:rPr>
        <w:t>conforme a la siguiente:</w:t>
      </w:r>
    </w:p>
    <w:p w14:paraId="4349BF34" w14:textId="77777777" w:rsidR="00E65F03" w:rsidRDefault="00E65F03" w:rsidP="00E65F03">
      <w:pPr>
        <w:spacing w:line="360" w:lineRule="auto"/>
        <w:jc w:val="both"/>
        <w:rPr>
          <w:rFonts w:ascii="Arial" w:hAnsi="Arial" w:cs="Arial"/>
          <w:sz w:val="24"/>
          <w:szCs w:val="24"/>
        </w:rPr>
      </w:pPr>
    </w:p>
    <w:p w14:paraId="7F38FE96" w14:textId="77777777" w:rsidR="00E22FEE" w:rsidRPr="00290C39" w:rsidRDefault="00E22FEE" w:rsidP="00E65F03">
      <w:pPr>
        <w:spacing w:line="360" w:lineRule="auto"/>
        <w:jc w:val="both"/>
        <w:rPr>
          <w:rFonts w:ascii="Arial" w:hAnsi="Arial" w:cs="Arial"/>
          <w:sz w:val="24"/>
          <w:szCs w:val="24"/>
        </w:rPr>
      </w:pPr>
    </w:p>
    <w:p w14:paraId="488BB262" w14:textId="77777777" w:rsidR="00E65F03" w:rsidRDefault="00E65F03" w:rsidP="00E65F03">
      <w:pPr>
        <w:spacing w:after="375"/>
        <w:jc w:val="center"/>
        <w:rPr>
          <w:rFonts w:ascii="Arial" w:hAnsi="Arial" w:cs="Arial"/>
          <w:b/>
          <w:sz w:val="24"/>
          <w:szCs w:val="24"/>
        </w:rPr>
      </w:pPr>
      <w:r w:rsidRPr="00290C39">
        <w:rPr>
          <w:rFonts w:ascii="Arial" w:hAnsi="Arial" w:cs="Arial"/>
          <w:b/>
          <w:sz w:val="24"/>
          <w:szCs w:val="24"/>
        </w:rPr>
        <w:t>EXPOSICIÓN DE MOTIVOS</w:t>
      </w:r>
    </w:p>
    <w:p w14:paraId="3247370A" w14:textId="77777777" w:rsidR="00010DFC" w:rsidRDefault="00010DFC"/>
    <w:p w14:paraId="71174183" w14:textId="77777777" w:rsidR="00C83C5C" w:rsidRPr="00530F1D" w:rsidRDefault="00C82ACC" w:rsidP="00215029">
      <w:pPr>
        <w:spacing w:line="360" w:lineRule="auto"/>
        <w:jc w:val="both"/>
        <w:rPr>
          <w:rFonts w:ascii="Arial" w:hAnsi="Arial" w:cs="Arial"/>
          <w:sz w:val="24"/>
          <w:szCs w:val="24"/>
        </w:rPr>
      </w:pPr>
      <w:r w:rsidRPr="00530F1D">
        <w:rPr>
          <w:rFonts w:ascii="Arial" w:hAnsi="Arial" w:cs="Arial"/>
          <w:sz w:val="24"/>
          <w:szCs w:val="24"/>
        </w:rPr>
        <w:t>La Inteligencia Artificial</w:t>
      </w:r>
      <w:r w:rsidR="00C83C5C" w:rsidRPr="00530F1D">
        <w:rPr>
          <w:rFonts w:ascii="Arial" w:hAnsi="Arial" w:cs="Arial"/>
          <w:sz w:val="24"/>
          <w:szCs w:val="24"/>
        </w:rPr>
        <w:t>, como su nombre lo indica, se refiere a la capacidad de una máquina para imitar la inteligencia humana. Las máquinas con I</w:t>
      </w:r>
      <w:r w:rsidRPr="00530F1D">
        <w:rPr>
          <w:rFonts w:ascii="Arial" w:hAnsi="Arial" w:cs="Arial"/>
          <w:sz w:val="24"/>
          <w:szCs w:val="24"/>
        </w:rPr>
        <w:t xml:space="preserve">nteligencia </w:t>
      </w:r>
      <w:r w:rsidR="00C83C5C" w:rsidRPr="00530F1D">
        <w:rPr>
          <w:rFonts w:ascii="Arial" w:hAnsi="Arial" w:cs="Arial"/>
          <w:sz w:val="24"/>
          <w:szCs w:val="24"/>
        </w:rPr>
        <w:t>A</w:t>
      </w:r>
      <w:r w:rsidRPr="00530F1D">
        <w:rPr>
          <w:rFonts w:ascii="Arial" w:hAnsi="Arial" w:cs="Arial"/>
          <w:sz w:val="24"/>
          <w:szCs w:val="24"/>
        </w:rPr>
        <w:t>rtificial</w:t>
      </w:r>
      <w:r w:rsidR="00C83C5C" w:rsidRPr="00530F1D">
        <w:rPr>
          <w:rFonts w:ascii="Arial" w:hAnsi="Arial" w:cs="Arial"/>
          <w:sz w:val="24"/>
          <w:szCs w:val="24"/>
        </w:rPr>
        <w:t xml:space="preserve"> pueden aprender de la experiencia, ajustar su programación a nuevas entradas, realizar tareas que normalmente requieren inteligencia humana.</w:t>
      </w:r>
    </w:p>
    <w:p w14:paraId="2439385A" w14:textId="77777777" w:rsidR="00C82ACC" w:rsidRPr="00530F1D" w:rsidRDefault="00C82ACC" w:rsidP="00215029">
      <w:pPr>
        <w:spacing w:line="360" w:lineRule="auto"/>
        <w:jc w:val="both"/>
        <w:rPr>
          <w:rFonts w:ascii="Arial" w:hAnsi="Arial" w:cs="Arial"/>
          <w:sz w:val="24"/>
          <w:szCs w:val="24"/>
        </w:rPr>
      </w:pPr>
    </w:p>
    <w:p w14:paraId="42338E9D" w14:textId="77777777" w:rsidR="00C82ACC" w:rsidRPr="00530F1D" w:rsidRDefault="00C82ACC" w:rsidP="00C82ACC">
      <w:pPr>
        <w:overflowPunct/>
        <w:spacing w:line="360" w:lineRule="auto"/>
        <w:jc w:val="both"/>
        <w:textAlignment w:val="auto"/>
        <w:rPr>
          <w:rFonts w:ascii="Arial" w:eastAsiaTheme="minorHAnsi" w:hAnsi="Arial" w:cs="Arial"/>
          <w:sz w:val="24"/>
          <w:szCs w:val="24"/>
          <w:lang w:eastAsia="en-US"/>
        </w:rPr>
      </w:pPr>
      <w:r w:rsidRPr="00530F1D">
        <w:rPr>
          <w:rFonts w:ascii="Arial" w:eastAsiaTheme="minorHAnsi" w:hAnsi="Arial" w:cs="Arial"/>
          <w:sz w:val="24"/>
          <w:szCs w:val="24"/>
          <w:lang w:eastAsia="en-US"/>
        </w:rPr>
        <w:t>La inteligencia artificial se enfoca en crear sistemas y programas que pueden realizar tareas que requieren inteligencia humana, como el aprendizaje, la resolución de problemas y la toma de decisiones.</w:t>
      </w:r>
    </w:p>
    <w:p w14:paraId="4EF30689" w14:textId="77777777" w:rsidR="00C82ACC" w:rsidRPr="00530F1D" w:rsidRDefault="00C82ACC" w:rsidP="00215029">
      <w:pPr>
        <w:spacing w:line="360" w:lineRule="auto"/>
        <w:jc w:val="both"/>
        <w:rPr>
          <w:rFonts w:ascii="Arial" w:hAnsi="Arial" w:cs="Arial"/>
          <w:sz w:val="24"/>
          <w:szCs w:val="24"/>
        </w:rPr>
      </w:pPr>
    </w:p>
    <w:p w14:paraId="5C4E8604" w14:textId="77777777" w:rsidR="00C83C5C" w:rsidRPr="00215029" w:rsidRDefault="000E2BC6" w:rsidP="00215029">
      <w:pPr>
        <w:spacing w:line="360" w:lineRule="auto"/>
        <w:jc w:val="both"/>
        <w:rPr>
          <w:rFonts w:ascii="Arial" w:hAnsi="Arial" w:cs="Arial"/>
          <w:sz w:val="24"/>
          <w:szCs w:val="24"/>
        </w:rPr>
      </w:pPr>
      <w:r w:rsidRPr="00530F1D">
        <w:rPr>
          <w:rFonts w:ascii="Arial" w:hAnsi="Arial" w:cs="Arial"/>
          <w:sz w:val="24"/>
          <w:szCs w:val="24"/>
        </w:rPr>
        <w:t>E</w:t>
      </w:r>
      <w:r w:rsidR="00C83C5C" w:rsidRPr="00530F1D">
        <w:rPr>
          <w:rFonts w:ascii="Arial" w:hAnsi="Arial" w:cs="Arial"/>
          <w:sz w:val="24"/>
          <w:szCs w:val="24"/>
        </w:rPr>
        <w:t>s importante tener en cuenta que la I</w:t>
      </w:r>
      <w:r w:rsidRPr="00530F1D">
        <w:rPr>
          <w:rFonts w:ascii="Arial" w:hAnsi="Arial" w:cs="Arial"/>
          <w:sz w:val="24"/>
          <w:szCs w:val="24"/>
        </w:rPr>
        <w:t xml:space="preserve">nteligencia </w:t>
      </w:r>
      <w:r w:rsidR="00C83C5C" w:rsidRPr="00530F1D">
        <w:rPr>
          <w:rFonts w:ascii="Arial" w:hAnsi="Arial" w:cs="Arial"/>
          <w:sz w:val="24"/>
          <w:szCs w:val="24"/>
        </w:rPr>
        <w:t>A</w:t>
      </w:r>
      <w:r w:rsidRPr="00530F1D">
        <w:rPr>
          <w:rFonts w:ascii="Arial" w:hAnsi="Arial" w:cs="Arial"/>
          <w:sz w:val="24"/>
          <w:szCs w:val="24"/>
        </w:rPr>
        <w:t>rtificial</w:t>
      </w:r>
      <w:r w:rsidR="00C83C5C" w:rsidRPr="00530F1D">
        <w:rPr>
          <w:rFonts w:ascii="Arial" w:hAnsi="Arial" w:cs="Arial"/>
          <w:sz w:val="24"/>
          <w:szCs w:val="24"/>
        </w:rPr>
        <w:t xml:space="preserve"> actual, es muy buena en tareas específicas para las que ha sido programada por el humano, pero no posee una comprensión o conciencia general del mundo, carece de emociones, conciencia de sí misma, ni la capacidad de entender o aprender cualquier cosa fuera de su campo de entrenamiento específico sistema implantado por el ser humano.</w:t>
      </w:r>
    </w:p>
    <w:p w14:paraId="4B7835E6" w14:textId="77777777" w:rsidR="00C83C5C" w:rsidRDefault="00C83C5C" w:rsidP="00215029">
      <w:pPr>
        <w:spacing w:line="360" w:lineRule="auto"/>
        <w:jc w:val="both"/>
        <w:rPr>
          <w:rFonts w:ascii="Arial" w:hAnsi="Arial" w:cs="Arial"/>
          <w:sz w:val="24"/>
          <w:szCs w:val="24"/>
        </w:rPr>
      </w:pPr>
    </w:p>
    <w:p w14:paraId="5DB8885A" w14:textId="77777777" w:rsidR="00530F1D" w:rsidRPr="00530F1D" w:rsidRDefault="00530F1D" w:rsidP="00530F1D">
      <w:pPr>
        <w:spacing w:line="360" w:lineRule="auto"/>
        <w:jc w:val="both"/>
        <w:rPr>
          <w:rFonts w:ascii="Arial" w:hAnsi="Arial" w:cs="Arial"/>
          <w:sz w:val="24"/>
          <w:szCs w:val="24"/>
        </w:rPr>
      </w:pPr>
      <w:r w:rsidRPr="00530F1D">
        <w:rPr>
          <w:rFonts w:ascii="Arial" w:hAnsi="Arial" w:cs="Arial"/>
          <w:sz w:val="24"/>
          <w:szCs w:val="24"/>
        </w:rPr>
        <w:lastRenderedPageBreak/>
        <w:t>Los 36 países que integran la Organización para la Cooperación y el Desarrollo Económicos, incluido México, firmaron, en mayo de 2019, un primer conjunto de directrices de políticas intergubernamentales en materia de inteligencia artificial.</w:t>
      </w:r>
    </w:p>
    <w:p w14:paraId="0B53CFB2" w14:textId="77777777" w:rsidR="00530F1D" w:rsidRPr="00530F1D" w:rsidRDefault="00530F1D" w:rsidP="00530F1D">
      <w:pPr>
        <w:spacing w:line="360" w:lineRule="auto"/>
        <w:jc w:val="both"/>
        <w:rPr>
          <w:rFonts w:ascii="Arial" w:hAnsi="Arial" w:cs="Arial"/>
          <w:sz w:val="24"/>
          <w:szCs w:val="24"/>
        </w:rPr>
      </w:pPr>
    </w:p>
    <w:p w14:paraId="2953A1D4" w14:textId="77777777" w:rsidR="00530F1D" w:rsidRPr="00530F1D" w:rsidRDefault="00530F1D" w:rsidP="00530F1D">
      <w:pPr>
        <w:spacing w:line="360" w:lineRule="auto"/>
        <w:jc w:val="both"/>
        <w:rPr>
          <w:rFonts w:ascii="Arial" w:hAnsi="Arial" w:cs="Arial"/>
          <w:sz w:val="24"/>
          <w:szCs w:val="24"/>
        </w:rPr>
      </w:pPr>
      <w:r w:rsidRPr="00530F1D">
        <w:rPr>
          <w:rFonts w:ascii="Arial" w:hAnsi="Arial" w:cs="Arial"/>
          <w:sz w:val="24"/>
          <w:szCs w:val="24"/>
        </w:rPr>
        <w:t xml:space="preserve">La Organización para la Cooperación y el Desarrollo Económicos (OCDE) ha desarrollado un conjunto de principios para la Inteligencia Artificial. Estos principios se basan en cinco pilares: </w:t>
      </w:r>
    </w:p>
    <w:p w14:paraId="08740468" w14:textId="77777777" w:rsidR="00530F1D" w:rsidRPr="00530F1D" w:rsidRDefault="00530F1D" w:rsidP="00530F1D">
      <w:pPr>
        <w:spacing w:line="360" w:lineRule="auto"/>
        <w:jc w:val="both"/>
        <w:rPr>
          <w:rFonts w:ascii="Arial" w:hAnsi="Arial" w:cs="Arial"/>
          <w:sz w:val="24"/>
          <w:szCs w:val="24"/>
        </w:rPr>
      </w:pPr>
    </w:p>
    <w:p w14:paraId="65D9BAB5" w14:textId="77777777" w:rsidR="00530F1D" w:rsidRPr="00530F1D" w:rsidRDefault="00530F1D" w:rsidP="00530F1D">
      <w:pPr>
        <w:spacing w:line="360" w:lineRule="auto"/>
        <w:jc w:val="both"/>
        <w:rPr>
          <w:rFonts w:ascii="Arial" w:hAnsi="Arial" w:cs="Arial"/>
          <w:sz w:val="24"/>
          <w:szCs w:val="24"/>
        </w:rPr>
      </w:pPr>
    </w:p>
    <w:p w14:paraId="6CDCA30B" w14:textId="77777777" w:rsidR="00530F1D" w:rsidRPr="00530F1D" w:rsidRDefault="00530F1D" w:rsidP="00530F1D">
      <w:pPr>
        <w:pStyle w:val="Prrafodelista"/>
        <w:numPr>
          <w:ilvl w:val="0"/>
          <w:numId w:val="4"/>
        </w:numPr>
        <w:overflowPunct/>
        <w:autoSpaceDE/>
        <w:autoSpaceDN/>
        <w:adjustRightInd/>
        <w:spacing w:after="160" w:line="360" w:lineRule="auto"/>
        <w:contextualSpacing/>
        <w:jc w:val="both"/>
        <w:textAlignment w:val="auto"/>
        <w:rPr>
          <w:rFonts w:ascii="Arial" w:hAnsi="Arial" w:cs="Arial"/>
          <w:sz w:val="24"/>
          <w:szCs w:val="24"/>
        </w:rPr>
      </w:pPr>
      <w:r w:rsidRPr="00530F1D">
        <w:rPr>
          <w:rFonts w:ascii="Arial" w:hAnsi="Arial" w:cs="Arial"/>
          <w:sz w:val="24"/>
          <w:szCs w:val="24"/>
        </w:rPr>
        <w:t>La Inteligencia Artificial debe beneficiar a las personas y al planeta impulsando el crecimiento inclusivo, el desarrollo sostenible y el bienestar.</w:t>
      </w:r>
    </w:p>
    <w:p w14:paraId="6767CF69" w14:textId="77777777" w:rsidR="00530F1D" w:rsidRPr="00530F1D" w:rsidRDefault="00530F1D" w:rsidP="00530F1D">
      <w:pPr>
        <w:pStyle w:val="Prrafodelista"/>
        <w:numPr>
          <w:ilvl w:val="0"/>
          <w:numId w:val="4"/>
        </w:numPr>
        <w:overflowPunct/>
        <w:autoSpaceDE/>
        <w:autoSpaceDN/>
        <w:adjustRightInd/>
        <w:spacing w:after="160" w:line="360" w:lineRule="auto"/>
        <w:contextualSpacing/>
        <w:jc w:val="both"/>
        <w:textAlignment w:val="auto"/>
        <w:rPr>
          <w:rFonts w:ascii="Arial" w:hAnsi="Arial" w:cs="Arial"/>
          <w:sz w:val="24"/>
          <w:szCs w:val="24"/>
        </w:rPr>
      </w:pPr>
      <w:r w:rsidRPr="00530F1D">
        <w:rPr>
          <w:rFonts w:ascii="Arial" w:hAnsi="Arial" w:cs="Arial"/>
          <w:sz w:val="24"/>
          <w:szCs w:val="24"/>
        </w:rPr>
        <w:t>Los sistemas de Inteligencia Artificial deben diseñarse respetando el estado de derecho, los derechos humanos, los valores democráticos y la diversidad.</w:t>
      </w:r>
    </w:p>
    <w:p w14:paraId="148CD713" w14:textId="77777777" w:rsidR="00530F1D" w:rsidRPr="00530F1D" w:rsidRDefault="00530F1D" w:rsidP="00530F1D">
      <w:pPr>
        <w:pStyle w:val="Prrafodelista"/>
        <w:numPr>
          <w:ilvl w:val="0"/>
          <w:numId w:val="4"/>
        </w:numPr>
        <w:overflowPunct/>
        <w:autoSpaceDE/>
        <w:autoSpaceDN/>
        <w:adjustRightInd/>
        <w:spacing w:after="160" w:line="360" w:lineRule="auto"/>
        <w:contextualSpacing/>
        <w:jc w:val="both"/>
        <w:textAlignment w:val="auto"/>
        <w:rPr>
          <w:rFonts w:ascii="Arial" w:hAnsi="Arial" w:cs="Arial"/>
          <w:sz w:val="24"/>
          <w:szCs w:val="24"/>
        </w:rPr>
      </w:pPr>
      <w:r w:rsidRPr="00530F1D">
        <w:rPr>
          <w:rFonts w:ascii="Arial" w:hAnsi="Arial" w:cs="Arial"/>
          <w:sz w:val="24"/>
          <w:szCs w:val="24"/>
        </w:rPr>
        <w:t>Debe existir una transparencia y divulgación responsable en torno a los sistemas de Inteligencia Artificial, para garantizar que las personas entiendan sus resultados y puedan desafiarlos.</w:t>
      </w:r>
    </w:p>
    <w:p w14:paraId="7A23A4E7" w14:textId="77777777" w:rsidR="00530F1D" w:rsidRPr="00530F1D" w:rsidRDefault="00530F1D" w:rsidP="00530F1D">
      <w:pPr>
        <w:pStyle w:val="Prrafodelista"/>
        <w:numPr>
          <w:ilvl w:val="0"/>
          <w:numId w:val="4"/>
        </w:numPr>
        <w:overflowPunct/>
        <w:autoSpaceDE/>
        <w:autoSpaceDN/>
        <w:adjustRightInd/>
        <w:spacing w:after="160" w:line="360" w:lineRule="auto"/>
        <w:contextualSpacing/>
        <w:jc w:val="both"/>
        <w:textAlignment w:val="auto"/>
        <w:rPr>
          <w:rFonts w:ascii="Arial" w:hAnsi="Arial" w:cs="Arial"/>
          <w:sz w:val="24"/>
          <w:szCs w:val="24"/>
        </w:rPr>
      </w:pPr>
      <w:r w:rsidRPr="00530F1D">
        <w:rPr>
          <w:rFonts w:ascii="Arial" w:hAnsi="Arial" w:cs="Arial"/>
          <w:sz w:val="24"/>
          <w:szCs w:val="24"/>
        </w:rPr>
        <w:t>Los sistemas de Inteligencia Artificial deben funcionar de manera sólida y segura a lo largo de su ciclo de vida y los riesgos potenciales deben evaluarse y gestionarse continuamente.</w:t>
      </w:r>
    </w:p>
    <w:p w14:paraId="447A2A2E" w14:textId="77777777" w:rsidR="00530F1D" w:rsidRPr="00530F1D" w:rsidRDefault="00530F1D" w:rsidP="00530F1D">
      <w:pPr>
        <w:pStyle w:val="Prrafodelista"/>
        <w:numPr>
          <w:ilvl w:val="0"/>
          <w:numId w:val="4"/>
        </w:numPr>
        <w:overflowPunct/>
        <w:autoSpaceDE/>
        <w:autoSpaceDN/>
        <w:adjustRightInd/>
        <w:spacing w:after="160" w:line="360" w:lineRule="auto"/>
        <w:contextualSpacing/>
        <w:jc w:val="both"/>
        <w:textAlignment w:val="auto"/>
        <w:rPr>
          <w:rFonts w:ascii="Arial" w:hAnsi="Arial" w:cs="Arial"/>
          <w:sz w:val="24"/>
          <w:szCs w:val="24"/>
        </w:rPr>
      </w:pPr>
      <w:r w:rsidRPr="00530F1D">
        <w:rPr>
          <w:rFonts w:ascii="Arial" w:hAnsi="Arial" w:cs="Arial"/>
          <w:sz w:val="24"/>
          <w:szCs w:val="24"/>
        </w:rPr>
        <w:t>Las partes interesadas deben colaborar para maximizar los beneficios de la Inteligencia Artificial y minimizar sus riesgos.</w:t>
      </w:r>
    </w:p>
    <w:p w14:paraId="1DB0EEB8" w14:textId="77777777" w:rsidR="00530F1D" w:rsidRDefault="00530F1D" w:rsidP="00530F1D">
      <w:pPr>
        <w:spacing w:line="360" w:lineRule="auto"/>
        <w:jc w:val="both"/>
        <w:rPr>
          <w:rFonts w:ascii="Arial" w:hAnsi="Arial" w:cs="Arial"/>
        </w:rPr>
      </w:pPr>
    </w:p>
    <w:p w14:paraId="27C2D1AD" w14:textId="77777777" w:rsidR="00C83C5C" w:rsidRPr="00530F1D" w:rsidRDefault="00C83C5C" w:rsidP="00215029">
      <w:pPr>
        <w:spacing w:line="360" w:lineRule="auto"/>
        <w:jc w:val="both"/>
        <w:rPr>
          <w:rFonts w:ascii="Arial" w:hAnsi="Arial" w:cs="Arial"/>
          <w:sz w:val="24"/>
          <w:szCs w:val="24"/>
        </w:rPr>
      </w:pPr>
      <w:r w:rsidRPr="00530F1D">
        <w:rPr>
          <w:rFonts w:ascii="Arial" w:hAnsi="Arial" w:cs="Arial"/>
          <w:sz w:val="24"/>
          <w:szCs w:val="24"/>
        </w:rPr>
        <w:t>La I</w:t>
      </w:r>
      <w:r w:rsidR="00C82ACC" w:rsidRPr="00530F1D">
        <w:rPr>
          <w:rFonts w:ascii="Arial" w:hAnsi="Arial" w:cs="Arial"/>
          <w:sz w:val="24"/>
          <w:szCs w:val="24"/>
        </w:rPr>
        <w:t xml:space="preserve">nteligencia </w:t>
      </w:r>
      <w:r w:rsidRPr="00530F1D">
        <w:rPr>
          <w:rFonts w:ascii="Arial" w:hAnsi="Arial" w:cs="Arial"/>
          <w:sz w:val="24"/>
          <w:szCs w:val="24"/>
        </w:rPr>
        <w:t>A</w:t>
      </w:r>
      <w:r w:rsidR="00C82ACC" w:rsidRPr="00530F1D">
        <w:rPr>
          <w:rFonts w:ascii="Arial" w:hAnsi="Arial" w:cs="Arial"/>
          <w:sz w:val="24"/>
          <w:szCs w:val="24"/>
        </w:rPr>
        <w:t>rtificial</w:t>
      </w:r>
      <w:r w:rsidRPr="00530F1D">
        <w:rPr>
          <w:rFonts w:ascii="Arial" w:hAnsi="Arial" w:cs="Arial"/>
          <w:sz w:val="24"/>
          <w:szCs w:val="24"/>
        </w:rPr>
        <w:t xml:space="preserve"> es sin duda alguna una herramienta tecnológica que evoluciona rápidamente hacia una especie propia de pensamiento, de momento puede aportar grandes beneficios para la humanidad en áreas como la salud, ciencia, arte, educación y esparcimiento. </w:t>
      </w:r>
    </w:p>
    <w:p w14:paraId="77F2A29A" w14:textId="77777777" w:rsidR="00C83C5C" w:rsidRPr="00530F1D" w:rsidRDefault="00C83C5C" w:rsidP="00215029">
      <w:pPr>
        <w:spacing w:line="360" w:lineRule="auto"/>
        <w:jc w:val="both"/>
        <w:rPr>
          <w:rFonts w:ascii="Arial" w:hAnsi="Arial" w:cs="Arial"/>
          <w:sz w:val="24"/>
          <w:szCs w:val="24"/>
        </w:rPr>
      </w:pPr>
    </w:p>
    <w:p w14:paraId="3254D619" w14:textId="77777777" w:rsidR="00024CE4" w:rsidRPr="00530F1D" w:rsidRDefault="000E2BC6" w:rsidP="00215029">
      <w:pPr>
        <w:spacing w:line="360" w:lineRule="auto"/>
        <w:jc w:val="both"/>
        <w:rPr>
          <w:rFonts w:ascii="Arial" w:hAnsi="Arial" w:cs="Arial"/>
          <w:sz w:val="24"/>
          <w:szCs w:val="24"/>
        </w:rPr>
      </w:pPr>
      <w:r w:rsidRPr="00530F1D">
        <w:rPr>
          <w:rFonts w:ascii="Arial" w:hAnsi="Arial" w:cs="Arial"/>
          <w:sz w:val="24"/>
          <w:szCs w:val="24"/>
        </w:rPr>
        <w:t xml:space="preserve">Sin </w:t>
      </w:r>
      <w:proofErr w:type="gramStart"/>
      <w:r w:rsidRPr="00530F1D">
        <w:rPr>
          <w:rFonts w:ascii="Arial" w:hAnsi="Arial" w:cs="Arial"/>
          <w:sz w:val="24"/>
          <w:szCs w:val="24"/>
        </w:rPr>
        <w:t>embargo</w:t>
      </w:r>
      <w:proofErr w:type="gramEnd"/>
      <w:r w:rsidRPr="00530F1D">
        <w:rPr>
          <w:rFonts w:ascii="Arial" w:hAnsi="Arial" w:cs="Arial"/>
          <w:sz w:val="24"/>
          <w:szCs w:val="24"/>
        </w:rPr>
        <w:t xml:space="preserve"> h</w:t>
      </w:r>
      <w:r w:rsidR="00024CE4" w:rsidRPr="00530F1D">
        <w:rPr>
          <w:rFonts w:ascii="Arial" w:hAnsi="Arial" w:cs="Arial"/>
          <w:sz w:val="24"/>
          <w:szCs w:val="24"/>
        </w:rPr>
        <w:t xml:space="preserve">ay preocupaciones y cuestionamientos, incluso advertencias como la de </w:t>
      </w:r>
      <w:proofErr w:type="spellStart"/>
      <w:r w:rsidR="00024CE4" w:rsidRPr="00530F1D">
        <w:rPr>
          <w:rFonts w:ascii="Arial" w:hAnsi="Arial" w:cs="Arial"/>
          <w:sz w:val="24"/>
          <w:szCs w:val="24"/>
        </w:rPr>
        <w:t>Hawkings</w:t>
      </w:r>
      <w:proofErr w:type="spellEnd"/>
      <w:r w:rsidR="00024CE4" w:rsidRPr="00530F1D">
        <w:rPr>
          <w:rFonts w:ascii="Arial" w:hAnsi="Arial" w:cs="Arial"/>
          <w:sz w:val="24"/>
          <w:szCs w:val="24"/>
        </w:rPr>
        <w:t xml:space="preserve"> o Musk, entre la comunidad dedicada al desarrollo de esta tecnología, sobre los riesgos que conlleva la I</w:t>
      </w:r>
      <w:r w:rsidR="00C82ACC" w:rsidRPr="00530F1D">
        <w:rPr>
          <w:rFonts w:ascii="Arial" w:hAnsi="Arial" w:cs="Arial"/>
          <w:sz w:val="24"/>
          <w:szCs w:val="24"/>
        </w:rPr>
        <w:t xml:space="preserve">nteligencia </w:t>
      </w:r>
      <w:r w:rsidR="00024CE4" w:rsidRPr="00530F1D">
        <w:rPr>
          <w:rFonts w:ascii="Arial" w:hAnsi="Arial" w:cs="Arial"/>
          <w:sz w:val="24"/>
          <w:szCs w:val="24"/>
        </w:rPr>
        <w:t>A</w:t>
      </w:r>
      <w:r w:rsidR="00C82ACC" w:rsidRPr="00530F1D">
        <w:rPr>
          <w:rFonts w:ascii="Arial" w:hAnsi="Arial" w:cs="Arial"/>
          <w:sz w:val="24"/>
          <w:szCs w:val="24"/>
        </w:rPr>
        <w:t>rtificial</w:t>
      </w:r>
      <w:r w:rsidR="00024CE4" w:rsidRPr="00530F1D">
        <w:rPr>
          <w:rFonts w:ascii="Arial" w:hAnsi="Arial" w:cs="Arial"/>
          <w:sz w:val="24"/>
          <w:szCs w:val="24"/>
        </w:rPr>
        <w:t xml:space="preserve">, que pueden violentar la dignidad humana o la propia seguridad de la sociedad, por lo que ya es necesario </w:t>
      </w:r>
      <w:r w:rsidR="00024CE4" w:rsidRPr="00530F1D">
        <w:rPr>
          <w:rFonts w:ascii="Arial" w:hAnsi="Arial" w:cs="Arial"/>
          <w:sz w:val="24"/>
          <w:szCs w:val="24"/>
        </w:rPr>
        <w:lastRenderedPageBreak/>
        <w:t>que se regule y se elaboren leyes que pueda</w:t>
      </w:r>
      <w:r w:rsidR="00C82ACC" w:rsidRPr="00530F1D">
        <w:rPr>
          <w:rFonts w:ascii="Arial" w:hAnsi="Arial" w:cs="Arial"/>
          <w:sz w:val="24"/>
          <w:szCs w:val="24"/>
        </w:rPr>
        <w:t>n garantizar el bienestar de las personas</w:t>
      </w:r>
      <w:r w:rsidR="00024CE4" w:rsidRPr="00530F1D">
        <w:rPr>
          <w:rFonts w:ascii="Arial" w:hAnsi="Arial" w:cs="Arial"/>
          <w:sz w:val="24"/>
          <w:szCs w:val="24"/>
        </w:rPr>
        <w:t>.</w:t>
      </w:r>
    </w:p>
    <w:p w14:paraId="7BA64323" w14:textId="77777777" w:rsidR="003223AC" w:rsidRPr="003223AC" w:rsidRDefault="003223AC" w:rsidP="00530F1D">
      <w:pPr>
        <w:overflowPunct/>
        <w:autoSpaceDE/>
        <w:autoSpaceDN/>
        <w:adjustRightInd/>
        <w:spacing w:before="100" w:beforeAutospacing="1" w:after="100" w:afterAutospacing="1" w:line="360" w:lineRule="auto"/>
        <w:jc w:val="both"/>
        <w:textAlignment w:val="auto"/>
        <w:rPr>
          <w:rFonts w:ascii="Arial" w:hAnsi="Arial" w:cs="Arial"/>
          <w:sz w:val="24"/>
          <w:szCs w:val="24"/>
          <w:lang w:eastAsia="es-MX"/>
        </w:rPr>
      </w:pPr>
      <w:r w:rsidRPr="003223AC">
        <w:rPr>
          <w:rFonts w:ascii="Arial" w:hAnsi="Arial" w:cs="Arial"/>
          <w:sz w:val="24"/>
          <w:szCs w:val="24"/>
          <w:lang w:eastAsia="es-MX"/>
        </w:rPr>
        <w:t>Falsific</w:t>
      </w:r>
      <w:r w:rsidR="00530F1D" w:rsidRPr="00530F1D">
        <w:rPr>
          <w:rFonts w:ascii="Arial" w:hAnsi="Arial" w:cs="Arial"/>
          <w:sz w:val="24"/>
          <w:szCs w:val="24"/>
          <w:lang w:eastAsia="es-MX"/>
        </w:rPr>
        <w:t>ar identidades por medio de la Inteligencia Artificial</w:t>
      </w:r>
      <w:r w:rsidRPr="003223AC">
        <w:rPr>
          <w:rFonts w:ascii="Arial" w:hAnsi="Arial" w:cs="Arial"/>
          <w:sz w:val="24"/>
          <w:szCs w:val="24"/>
          <w:lang w:eastAsia="es-MX"/>
        </w:rPr>
        <w:t xml:space="preserve"> es menos complejo de lo que se piensa. Está al alcance de cualquier persona.</w:t>
      </w:r>
    </w:p>
    <w:p w14:paraId="346A8F8D" w14:textId="77777777" w:rsidR="00E65F03" w:rsidRPr="00530F1D" w:rsidRDefault="000E2BC6" w:rsidP="00530F1D">
      <w:pPr>
        <w:overflowPunct/>
        <w:autoSpaceDE/>
        <w:autoSpaceDN/>
        <w:adjustRightInd/>
        <w:spacing w:before="100" w:beforeAutospacing="1" w:after="100" w:afterAutospacing="1" w:line="360" w:lineRule="auto"/>
        <w:jc w:val="both"/>
        <w:textAlignment w:val="auto"/>
        <w:rPr>
          <w:rStyle w:val="Ninguno"/>
          <w:rFonts w:ascii="Arial" w:hAnsi="Arial" w:cs="Arial"/>
          <w:sz w:val="24"/>
          <w:szCs w:val="24"/>
          <w:lang w:eastAsia="es-MX"/>
        </w:rPr>
      </w:pPr>
      <w:r w:rsidRPr="00530F1D">
        <w:rPr>
          <w:rFonts w:ascii="Arial" w:hAnsi="Arial" w:cs="Arial"/>
          <w:sz w:val="24"/>
          <w:szCs w:val="24"/>
          <w:lang w:eastAsia="es-MX"/>
        </w:rPr>
        <w:t xml:space="preserve">En los pasados </w:t>
      </w:r>
      <w:r w:rsidR="00095580">
        <w:rPr>
          <w:rFonts w:ascii="Arial" w:hAnsi="Arial" w:cs="Arial"/>
          <w:sz w:val="24"/>
          <w:szCs w:val="24"/>
          <w:lang w:eastAsia="es-MX"/>
        </w:rPr>
        <w:t>meses</w:t>
      </w:r>
      <w:r w:rsidR="003223AC" w:rsidRPr="003223AC">
        <w:rPr>
          <w:rFonts w:ascii="Arial" w:hAnsi="Arial" w:cs="Arial"/>
          <w:sz w:val="24"/>
          <w:szCs w:val="24"/>
          <w:lang w:eastAsia="es-MX"/>
        </w:rPr>
        <w:t xml:space="preserve">, </w:t>
      </w:r>
      <w:r w:rsidR="0098354D">
        <w:rPr>
          <w:rFonts w:ascii="Arial" w:hAnsi="Arial" w:cs="Arial"/>
          <w:sz w:val="24"/>
          <w:szCs w:val="24"/>
          <w:lang w:eastAsia="es-MX"/>
        </w:rPr>
        <w:t xml:space="preserve">se observaron en distintas </w:t>
      </w:r>
      <w:proofErr w:type="gramStart"/>
      <w:r w:rsidR="0098354D">
        <w:rPr>
          <w:rFonts w:ascii="Arial" w:hAnsi="Arial" w:cs="Arial"/>
          <w:sz w:val="24"/>
          <w:szCs w:val="24"/>
          <w:lang w:eastAsia="es-MX"/>
        </w:rPr>
        <w:t xml:space="preserve">plataformas </w:t>
      </w:r>
      <w:r w:rsidR="003223AC" w:rsidRPr="003223AC">
        <w:rPr>
          <w:rFonts w:ascii="Arial" w:hAnsi="Arial" w:cs="Arial"/>
          <w:sz w:val="24"/>
          <w:szCs w:val="24"/>
          <w:lang w:eastAsia="es-MX"/>
        </w:rPr>
        <w:t xml:space="preserve"> videos</w:t>
      </w:r>
      <w:proofErr w:type="gramEnd"/>
      <w:r w:rsidR="003223AC" w:rsidRPr="003223AC">
        <w:rPr>
          <w:rFonts w:ascii="Arial" w:hAnsi="Arial" w:cs="Arial"/>
          <w:sz w:val="24"/>
          <w:szCs w:val="24"/>
          <w:lang w:eastAsia="es-MX"/>
        </w:rPr>
        <w:t xml:space="preserve"> con la imagen y voz de </w:t>
      </w:r>
      <w:r w:rsidRPr="00530F1D">
        <w:rPr>
          <w:rFonts w:ascii="Arial" w:hAnsi="Arial" w:cs="Arial"/>
          <w:sz w:val="24"/>
          <w:szCs w:val="24"/>
          <w:lang w:eastAsia="es-MX"/>
        </w:rPr>
        <w:t>candidatos</w:t>
      </w:r>
      <w:r w:rsidR="0098354D">
        <w:rPr>
          <w:rFonts w:ascii="Arial" w:hAnsi="Arial" w:cs="Arial"/>
          <w:sz w:val="24"/>
          <w:szCs w:val="24"/>
          <w:lang w:eastAsia="es-MX"/>
        </w:rPr>
        <w:t>, de paraestatales o</w:t>
      </w:r>
      <w:r w:rsidR="003223AC" w:rsidRPr="003223AC">
        <w:rPr>
          <w:rFonts w:ascii="Arial" w:hAnsi="Arial" w:cs="Arial"/>
          <w:sz w:val="24"/>
          <w:szCs w:val="24"/>
          <w:lang w:eastAsia="es-MX"/>
        </w:rPr>
        <w:t xml:space="preserve"> del director general de la Bolsa Mexic</w:t>
      </w:r>
      <w:r w:rsidRPr="00530F1D">
        <w:rPr>
          <w:rFonts w:ascii="Arial" w:hAnsi="Arial" w:cs="Arial"/>
          <w:sz w:val="24"/>
          <w:szCs w:val="24"/>
          <w:lang w:eastAsia="es-MX"/>
        </w:rPr>
        <w:t xml:space="preserve">ana de Valores,  en ellos, las imágenes, videos y </w:t>
      </w:r>
      <w:r w:rsidR="003223AC" w:rsidRPr="003223AC">
        <w:rPr>
          <w:rFonts w:ascii="Arial" w:hAnsi="Arial" w:cs="Arial"/>
          <w:sz w:val="24"/>
          <w:szCs w:val="24"/>
          <w:lang w:eastAsia="es-MX"/>
        </w:rPr>
        <w:t xml:space="preserve"> voces, que </w:t>
      </w:r>
      <w:r w:rsidRPr="00530F1D">
        <w:rPr>
          <w:rFonts w:ascii="Arial" w:hAnsi="Arial" w:cs="Arial"/>
          <w:sz w:val="24"/>
          <w:szCs w:val="24"/>
          <w:lang w:eastAsia="es-MX"/>
        </w:rPr>
        <w:t>se mue</w:t>
      </w:r>
      <w:r w:rsidR="00530F1D" w:rsidRPr="00530F1D">
        <w:rPr>
          <w:rFonts w:ascii="Arial" w:hAnsi="Arial" w:cs="Arial"/>
          <w:sz w:val="24"/>
          <w:szCs w:val="24"/>
          <w:lang w:eastAsia="es-MX"/>
        </w:rPr>
        <w:t>stran, tienen mucha similitud con la de las personas que se supone dan los mensajes, solicitando que se hagan depósitos o inversiones que no existen</w:t>
      </w:r>
      <w:r w:rsidR="00057800">
        <w:rPr>
          <w:rFonts w:ascii="Arial" w:hAnsi="Arial" w:cs="Arial"/>
          <w:sz w:val="24"/>
          <w:szCs w:val="24"/>
          <w:lang w:eastAsia="es-MX"/>
        </w:rPr>
        <w:t xml:space="preserve">, siendo conducentes a la comisión de </w:t>
      </w:r>
      <w:r w:rsidR="003223AC" w:rsidRPr="003223AC">
        <w:rPr>
          <w:rFonts w:ascii="Arial" w:hAnsi="Arial" w:cs="Arial"/>
          <w:sz w:val="24"/>
          <w:szCs w:val="24"/>
          <w:lang w:eastAsia="es-MX"/>
        </w:rPr>
        <w:t xml:space="preserve"> fraudes.</w:t>
      </w:r>
    </w:p>
    <w:p w14:paraId="7711D52F" w14:textId="77777777" w:rsidR="003223AC" w:rsidRPr="00530F1D" w:rsidRDefault="00530F1D" w:rsidP="003223AC">
      <w:pPr>
        <w:overflowPunct/>
        <w:spacing w:line="360" w:lineRule="auto"/>
        <w:jc w:val="both"/>
        <w:textAlignment w:val="auto"/>
        <w:rPr>
          <w:rFonts w:ascii="Arial" w:eastAsiaTheme="minorHAnsi" w:hAnsi="Arial" w:cs="Arial"/>
          <w:sz w:val="24"/>
          <w:szCs w:val="24"/>
          <w:lang w:eastAsia="en-US"/>
        </w:rPr>
      </w:pPr>
      <w:r w:rsidRPr="00530F1D">
        <w:rPr>
          <w:rFonts w:ascii="Arial" w:eastAsiaTheme="minorHAnsi" w:hAnsi="Arial" w:cs="Arial"/>
          <w:sz w:val="24"/>
          <w:szCs w:val="24"/>
          <w:lang w:eastAsia="en-US"/>
        </w:rPr>
        <w:t>La utilización de la Inteligencia A</w:t>
      </w:r>
      <w:r w:rsidR="003223AC" w:rsidRPr="00530F1D">
        <w:rPr>
          <w:rFonts w:ascii="Arial" w:eastAsiaTheme="minorHAnsi" w:hAnsi="Arial" w:cs="Arial"/>
          <w:sz w:val="24"/>
          <w:szCs w:val="24"/>
          <w:lang w:eastAsia="en-US"/>
        </w:rPr>
        <w:t>rtificial para la alteración de imágenes</w:t>
      </w:r>
      <w:r w:rsidRPr="00530F1D">
        <w:rPr>
          <w:rFonts w:ascii="Arial" w:eastAsiaTheme="minorHAnsi" w:hAnsi="Arial" w:cs="Arial"/>
          <w:sz w:val="24"/>
          <w:szCs w:val="24"/>
          <w:lang w:eastAsia="en-US"/>
        </w:rPr>
        <w:t>, audios o videos, como podemos observar,</w:t>
      </w:r>
      <w:r w:rsidR="003223AC" w:rsidRPr="00530F1D">
        <w:rPr>
          <w:rFonts w:ascii="Arial" w:eastAsiaTheme="minorHAnsi" w:hAnsi="Arial" w:cs="Arial"/>
          <w:sz w:val="24"/>
          <w:szCs w:val="24"/>
          <w:lang w:eastAsia="en-US"/>
        </w:rPr>
        <w:t xml:space="preserve"> plantea una serie de riesgos y preocupaciones significativas en diferentes aspectos, ya </w:t>
      </w:r>
      <w:proofErr w:type="gramStart"/>
      <w:r w:rsidR="003223AC" w:rsidRPr="00530F1D">
        <w:rPr>
          <w:rFonts w:ascii="Arial" w:eastAsiaTheme="minorHAnsi" w:hAnsi="Arial" w:cs="Arial"/>
          <w:sz w:val="24"/>
          <w:szCs w:val="24"/>
          <w:lang w:eastAsia="en-US"/>
        </w:rPr>
        <w:t>que  puede</w:t>
      </w:r>
      <w:proofErr w:type="gramEnd"/>
      <w:r w:rsidR="003223AC" w:rsidRPr="00530F1D">
        <w:rPr>
          <w:rFonts w:ascii="Arial" w:eastAsiaTheme="minorHAnsi" w:hAnsi="Arial" w:cs="Arial"/>
          <w:sz w:val="24"/>
          <w:szCs w:val="24"/>
          <w:lang w:eastAsia="en-US"/>
        </w:rPr>
        <w:t xml:space="preserve"> utilizarse para crear imágenes</w:t>
      </w:r>
      <w:r w:rsidR="000E2BC6" w:rsidRPr="00530F1D">
        <w:rPr>
          <w:rFonts w:ascii="Arial" w:eastAsiaTheme="minorHAnsi" w:hAnsi="Arial" w:cs="Arial"/>
          <w:sz w:val="24"/>
          <w:szCs w:val="24"/>
          <w:lang w:eastAsia="en-US"/>
        </w:rPr>
        <w:t>, videos, registros de voz  falso</w:t>
      </w:r>
      <w:r w:rsidR="003223AC" w:rsidRPr="00530F1D">
        <w:rPr>
          <w:rFonts w:ascii="Arial" w:eastAsiaTheme="minorHAnsi" w:hAnsi="Arial" w:cs="Arial"/>
          <w:sz w:val="24"/>
          <w:szCs w:val="24"/>
          <w:lang w:eastAsia="en-US"/>
        </w:rPr>
        <w:t>s</w:t>
      </w:r>
      <w:r w:rsidR="000E2BC6" w:rsidRPr="00530F1D">
        <w:rPr>
          <w:rFonts w:ascii="Arial" w:eastAsiaTheme="minorHAnsi" w:hAnsi="Arial" w:cs="Arial"/>
          <w:sz w:val="24"/>
          <w:szCs w:val="24"/>
          <w:lang w:eastAsia="en-US"/>
        </w:rPr>
        <w:t>, que parecen auténtico</w:t>
      </w:r>
      <w:r w:rsidR="003223AC" w:rsidRPr="00530F1D">
        <w:rPr>
          <w:rFonts w:ascii="Arial" w:eastAsiaTheme="minorHAnsi" w:hAnsi="Arial" w:cs="Arial"/>
          <w:sz w:val="24"/>
          <w:szCs w:val="24"/>
          <w:lang w:eastAsia="en-US"/>
        </w:rPr>
        <w:t>s, lo que plantea el riesgo de difundir información errónea o falsa, qu</w:t>
      </w:r>
      <w:r w:rsidR="000E2BC6" w:rsidRPr="00530F1D">
        <w:rPr>
          <w:rFonts w:ascii="Arial" w:eastAsiaTheme="minorHAnsi" w:hAnsi="Arial" w:cs="Arial"/>
          <w:sz w:val="24"/>
          <w:szCs w:val="24"/>
          <w:lang w:eastAsia="en-US"/>
        </w:rPr>
        <w:t xml:space="preserve">e puede vulnerar el derecho </w:t>
      </w:r>
      <w:r w:rsidR="003223AC" w:rsidRPr="00530F1D">
        <w:rPr>
          <w:rFonts w:ascii="Arial" w:eastAsiaTheme="minorHAnsi" w:hAnsi="Arial" w:cs="Arial"/>
          <w:sz w:val="24"/>
          <w:szCs w:val="24"/>
          <w:lang w:eastAsia="en-US"/>
        </w:rPr>
        <w:t>de las personas</w:t>
      </w:r>
      <w:r w:rsidR="000E2BC6" w:rsidRPr="00530F1D">
        <w:rPr>
          <w:rFonts w:ascii="Arial" w:eastAsiaTheme="minorHAnsi" w:hAnsi="Arial" w:cs="Arial"/>
          <w:sz w:val="24"/>
          <w:szCs w:val="24"/>
          <w:lang w:eastAsia="en-US"/>
        </w:rPr>
        <w:t xml:space="preserve"> engañándolas para obtener un lucro</w:t>
      </w:r>
      <w:r w:rsidR="003223AC" w:rsidRPr="00530F1D">
        <w:rPr>
          <w:rFonts w:ascii="Arial" w:eastAsiaTheme="minorHAnsi" w:hAnsi="Arial" w:cs="Arial"/>
          <w:sz w:val="24"/>
          <w:szCs w:val="24"/>
          <w:lang w:eastAsia="en-US"/>
        </w:rPr>
        <w:t>. Esto puede tener graves consecuencias psicológicas para las víctimas.</w:t>
      </w:r>
    </w:p>
    <w:p w14:paraId="022C586D" w14:textId="77777777" w:rsidR="00530F1D" w:rsidRDefault="00530F1D" w:rsidP="003223AC">
      <w:pPr>
        <w:overflowPunct/>
        <w:spacing w:line="360" w:lineRule="auto"/>
        <w:jc w:val="both"/>
        <w:textAlignment w:val="auto"/>
        <w:rPr>
          <w:rFonts w:ascii="Arial" w:eastAsiaTheme="minorHAnsi" w:hAnsi="Arial" w:cs="Arial"/>
          <w:sz w:val="24"/>
          <w:szCs w:val="24"/>
          <w:lang w:eastAsia="en-US"/>
        </w:rPr>
      </w:pPr>
    </w:p>
    <w:p w14:paraId="7A48F3E2" w14:textId="77777777" w:rsidR="003223AC" w:rsidRPr="00530F1D" w:rsidRDefault="000E2BC6" w:rsidP="003223AC">
      <w:pPr>
        <w:overflowPunct/>
        <w:spacing w:line="360" w:lineRule="auto"/>
        <w:jc w:val="both"/>
        <w:textAlignment w:val="auto"/>
        <w:rPr>
          <w:rFonts w:ascii="Arial" w:eastAsiaTheme="minorHAnsi" w:hAnsi="Arial" w:cs="Arial"/>
          <w:sz w:val="24"/>
          <w:szCs w:val="24"/>
          <w:lang w:eastAsia="en-US"/>
        </w:rPr>
      </w:pPr>
      <w:r w:rsidRPr="00530F1D">
        <w:rPr>
          <w:rFonts w:ascii="Arial" w:eastAsiaTheme="minorHAnsi" w:hAnsi="Arial" w:cs="Arial"/>
          <w:sz w:val="24"/>
          <w:szCs w:val="24"/>
          <w:lang w:eastAsia="en-US"/>
        </w:rPr>
        <w:t>En algunos casos, las imágenes,</w:t>
      </w:r>
      <w:r w:rsidR="003223AC" w:rsidRPr="00530F1D">
        <w:rPr>
          <w:rFonts w:ascii="Arial" w:eastAsiaTheme="minorHAnsi" w:hAnsi="Arial" w:cs="Arial"/>
          <w:sz w:val="24"/>
          <w:szCs w:val="24"/>
          <w:lang w:eastAsia="en-US"/>
        </w:rPr>
        <w:t xml:space="preserve"> videos</w:t>
      </w:r>
      <w:r w:rsidRPr="00530F1D">
        <w:rPr>
          <w:rFonts w:ascii="Arial" w:eastAsiaTheme="minorHAnsi" w:hAnsi="Arial" w:cs="Arial"/>
          <w:sz w:val="24"/>
          <w:szCs w:val="24"/>
          <w:lang w:eastAsia="en-US"/>
        </w:rPr>
        <w:t xml:space="preserve"> y audios</w:t>
      </w:r>
      <w:r w:rsidR="003223AC" w:rsidRPr="00530F1D">
        <w:rPr>
          <w:rFonts w:ascii="Arial" w:eastAsiaTheme="minorHAnsi" w:hAnsi="Arial" w:cs="Arial"/>
          <w:sz w:val="24"/>
          <w:szCs w:val="24"/>
          <w:lang w:eastAsia="en-US"/>
        </w:rPr>
        <w:t xml:space="preserve"> manipulados pu</w:t>
      </w:r>
      <w:r w:rsidRPr="00530F1D">
        <w:rPr>
          <w:rFonts w:ascii="Arial" w:eastAsiaTheme="minorHAnsi" w:hAnsi="Arial" w:cs="Arial"/>
          <w:sz w:val="24"/>
          <w:szCs w:val="24"/>
          <w:lang w:eastAsia="en-US"/>
        </w:rPr>
        <w:t>eden utilizarse para realizar fraude</w:t>
      </w:r>
      <w:r w:rsidR="003223AC" w:rsidRPr="00530F1D">
        <w:rPr>
          <w:rFonts w:ascii="Arial" w:eastAsiaTheme="minorHAnsi" w:hAnsi="Arial" w:cs="Arial"/>
          <w:sz w:val="24"/>
          <w:szCs w:val="24"/>
          <w:lang w:eastAsia="en-US"/>
        </w:rPr>
        <w:t xml:space="preserve"> a las víctimas, </w:t>
      </w:r>
      <w:r w:rsidRPr="00530F1D">
        <w:rPr>
          <w:rFonts w:ascii="Arial" w:eastAsiaTheme="minorHAnsi" w:hAnsi="Arial" w:cs="Arial"/>
          <w:sz w:val="24"/>
          <w:szCs w:val="24"/>
          <w:lang w:eastAsia="en-US"/>
        </w:rPr>
        <w:t>engañándolas con el contenido manipulado.</w:t>
      </w:r>
    </w:p>
    <w:p w14:paraId="5BC11E56" w14:textId="77777777" w:rsidR="00530F1D" w:rsidRDefault="00530F1D" w:rsidP="003223AC">
      <w:pPr>
        <w:overflowPunct/>
        <w:spacing w:line="360" w:lineRule="auto"/>
        <w:jc w:val="both"/>
        <w:textAlignment w:val="auto"/>
        <w:rPr>
          <w:rStyle w:val="Ninguno"/>
          <w:rFonts w:ascii="Arial" w:eastAsia="Arial Unicode MS" w:hAnsi="Arial" w:cs="Arial"/>
          <w:sz w:val="24"/>
          <w:szCs w:val="24"/>
          <w:u w:color="000000"/>
          <w:bdr w:val="nil"/>
          <w:lang w:eastAsia="es-MX"/>
        </w:rPr>
      </w:pPr>
    </w:p>
    <w:p w14:paraId="1AB5B61E" w14:textId="77777777" w:rsidR="003223AC" w:rsidRPr="00D0693D" w:rsidRDefault="003223AC" w:rsidP="003223AC">
      <w:pPr>
        <w:overflowPunct/>
        <w:spacing w:line="360" w:lineRule="auto"/>
        <w:jc w:val="both"/>
        <w:textAlignment w:val="auto"/>
        <w:rPr>
          <w:rFonts w:ascii="Arial" w:eastAsiaTheme="minorHAnsi" w:hAnsi="Arial" w:cs="Arial"/>
          <w:sz w:val="24"/>
          <w:szCs w:val="24"/>
          <w:lang w:eastAsia="en-US"/>
        </w:rPr>
      </w:pPr>
      <w:r w:rsidRPr="00530F1D">
        <w:rPr>
          <w:rFonts w:ascii="Arial" w:eastAsiaTheme="minorHAnsi" w:hAnsi="Arial" w:cs="Arial"/>
          <w:sz w:val="24"/>
          <w:szCs w:val="24"/>
          <w:lang w:eastAsia="en-US"/>
        </w:rPr>
        <w:t>Sin duda, tenemos que establecer un marco para abordar este tipo de situaciones y brindar protección a las víctimas. A medida que la inteligencia artificial avanza, se vuelve cada vez más difícil detectar la manipulación de imágenes</w:t>
      </w:r>
      <w:r w:rsidR="000E2BC6" w:rsidRPr="00530F1D">
        <w:rPr>
          <w:rFonts w:ascii="Arial" w:eastAsiaTheme="minorHAnsi" w:hAnsi="Arial" w:cs="Arial"/>
          <w:sz w:val="24"/>
          <w:szCs w:val="24"/>
          <w:lang w:eastAsia="en-US"/>
        </w:rPr>
        <w:t>, audios o videos</w:t>
      </w:r>
      <w:r w:rsidRPr="00530F1D">
        <w:rPr>
          <w:rFonts w:ascii="Arial" w:eastAsiaTheme="minorHAnsi" w:hAnsi="Arial" w:cs="Arial"/>
          <w:sz w:val="24"/>
          <w:szCs w:val="24"/>
          <w:lang w:eastAsia="en-US"/>
        </w:rPr>
        <w:t>. Esto puede dificultar la identificación de contenido falso o modificado</w:t>
      </w:r>
      <w:r w:rsidR="00565CBC">
        <w:rPr>
          <w:rFonts w:ascii="Arial" w:eastAsiaTheme="minorHAnsi" w:hAnsi="Arial" w:cs="Arial"/>
          <w:sz w:val="24"/>
          <w:szCs w:val="24"/>
          <w:lang w:eastAsia="en-US"/>
        </w:rPr>
        <w:t>.</w:t>
      </w:r>
    </w:p>
    <w:p w14:paraId="48184D74" w14:textId="77777777" w:rsidR="003223AC" w:rsidRPr="00C83C5C" w:rsidRDefault="003223AC" w:rsidP="00E65F03">
      <w:pPr>
        <w:pStyle w:val="NormalWeb"/>
        <w:spacing w:line="360" w:lineRule="auto"/>
        <w:jc w:val="both"/>
        <w:rPr>
          <w:rStyle w:val="Ninguno"/>
          <w:rFonts w:ascii="Arial" w:hAnsi="Arial" w:cs="Arial"/>
          <w:color w:val="auto"/>
          <w:lang w:val="es-MX"/>
        </w:rPr>
      </w:pPr>
    </w:p>
    <w:p w14:paraId="67602997" w14:textId="77777777" w:rsidR="00E65F03" w:rsidRPr="00530F1D" w:rsidRDefault="00E65F03" w:rsidP="00E65F03">
      <w:pPr>
        <w:pStyle w:val="NormalWeb"/>
        <w:spacing w:line="360" w:lineRule="auto"/>
        <w:jc w:val="both"/>
        <w:rPr>
          <w:rStyle w:val="Ninguno"/>
          <w:rFonts w:ascii="Arial" w:hAnsi="Arial" w:cs="Arial"/>
          <w:color w:val="auto"/>
        </w:rPr>
      </w:pPr>
      <w:r w:rsidRPr="00CA4D4F">
        <w:rPr>
          <w:rStyle w:val="Ninguno"/>
          <w:rFonts w:ascii="Arial" w:hAnsi="Arial" w:cs="Arial"/>
          <w:color w:val="auto"/>
        </w:rPr>
        <w:t>Por todo lo anteriormente expuesto, me permito poner a consideración de esta Honorable Asamblea el presente proyecto con carácter de:</w:t>
      </w:r>
    </w:p>
    <w:p w14:paraId="6F286683" w14:textId="77777777" w:rsidR="00E65F03" w:rsidRPr="00A7433F" w:rsidRDefault="00E65F03" w:rsidP="00E65F03">
      <w:pPr>
        <w:pStyle w:val="NormalWeb"/>
        <w:spacing w:line="360" w:lineRule="auto"/>
        <w:jc w:val="both"/>
        <w:rPr>
          <w:rStyle w:val="Ninguno"/>
          <w:rFonts w:ascii="Times" w:hAnsi="Times" w:cs="Times New Roman"/>
          <w:color w:val="auto"/>
        </w:rPr>
      </w:pPr>
    </w:p>
    <w:p w14:paraId="7BF19590" w14:textId="77777777" w:rsidR="00E65F03" w:rsidRPr="00290C39" w:rsidRDefault="00E65F03" w:rsidP="00E65F03">
      <w:pPr>
        <w:spacing w:line="360" w:lineRule="auto"/>
        <w:ind w:left="360"/>
        <w:jc w:val="center"/>
        <w:rPr>
          <w:rFonts w:ascii="Arial" w:hAnsi="Arial" w:cs="Arial"/>
          <w:b/>
          <w:sz w:val="24"/>
          <w:szCs w:val="24"/>
        </w:rPr>
      </w:pPr>
      <w:r w:rsidRPr="00CA4D4F">
        <w:rPr>
          <w:rFonts w:ascii="Arial" w:hAnsi="Arial" w:cs="Arial"/>
        </w:rPr>
        <w:t> </w:t>
      </w:r>
      <w:r w:rsidRPr="00290C39">
        <w:rPr>
          <w:rFonts w:ascii="Arial" w:hAnsi="Arial" w:cs="Arial"/>
          <w:b/>
          <w:sz w:val="24"/>
          <w:szCs w:val="24"/>
        </w:rPr>
        <w:t>DECRETO</w:t>
      </w:r>
    </w:p>
    <w:p w14:paraId="7E03BDC1" w14:textId="77777777" w:rsidR="00E65F03" w:rsidRPr="00290C39" w:rsidRDefault="00E65F03" w:rsidP="00E65F03">
      <w:pPr>
        <w:spacing w:line="360" w:lineRule="auto"/>
        <w:ind w:left="360"/>
        <w:jc w:val="center"/>
        <w:rPr>
          <w:rFonts w:ascii="Arial" w:hAnsi="Arial" w:cs="Arial"/>
          <w:b/>
          <w:sz w:val="24"/>
          <w:szCs w:val="24"/>
        </w:rPr>
      </w:pPr>
    </w:p>
    <w:p w14:paraId="70938C79" w14:textId="77777777" w:rsidR="00E65F03" w:rsidRPr="00290C39" w:rsidRDefault="00E65F03" w:rsidP="00E65F03">
      <w:pPr>
        <w:pStyle w:val="Prrafodelista"/>
      </w:pPr>
    </w:p>
    <w:p w14:paraId="6780E56E" w14:textId="77777777" w:rsidR="00E65F03" w:rsidRPr="00290C39" w:rsidRDefault="00E65F03" w:rsidP="00E65F03">
      <w:pPr>
        <w:spacing w:line="360" w:lineRule="auto"/>
        <w:jc w:val="both"/>
        <w:rPr>
          <w:rFonts w:ascii="Arial" w:hAnsi="Arial" w:cs="Arial"/>
          <w:sz w:val="24"/>
          <w:szCs w:val="24"/>
        </w:rPr>
      </w:pPr>
      <w:r w:rsidRPr="00290C39">
        <w:rPr>
          <w:rFonts w:ascii="Arial" w:hAnsi="Arial" w:cs="Arial"/>
          <w:b/>
          <w:sz w:val="24"/>
          <w:szCs w:val="24"/>
        </w:rPr>
        <w:t xml:space="preserve">ARTÍCULO </w:t>
      </w:r>
      <w:proofErr w:type="gramStart"/>
      <w:r w:rsidRPr="00290C39">
        <w:rPr>
          <w:rFonts w:ascii="Arial" w:hAnsi="Arial" w:cs="Arial"/>
          <w:b/>
          <w:sz w:val="24"/>
          <w:szCs w:val="24"/>
        </w:rPr>
        <w:t>PRIMERO.-</w:t>
      </w:r>
      <w:proofErr w:type="gramEnd"/>
      <w:r w:rsidRPr="00290C39">
        <w:rPr>
          <w:rFonts w:ascii="Arial" w:hAnsi="Arial" w:cs="Arial"/>
          <w:b/>
          <w:sz w:val="24"/>
          <w:szCs w:val="24"/>
        </w:rPr>
        <w:t xml:space="preserve"> </w:t>
      </w:r>
      <w:r w:rsidRPr="00290C39">
        <w:rPr>
          <w:rFonts w:ascii="Arial" w:hAnsi="Arial" w:cs="Arial"/>
          <w:sz w:val="24"/>
          <w:szCs w:val="24"/>
        </w:rPr>
        <w:t xml:space="preserve">Se adiciona </w:t>
      </w:r>
      <w:r w:rsidR="002C7334">
        <w:rPr>
          <w:rFonts w:ascii="Arial" w:hAnsi="Arial" w:cs="Arial"/>
          <w:sz w:val="24"/>
          <w:szCs w:val="24"/>
        </w:rPr>
        <w:t>el artículo 226 Ter</w:t>
      </w:r>
      <w:r w:rsidRPr="00290C39">
        <w:rPr>
          <w:rFonts w:ascii="Arial" w:hAnsi="Arial" w:cs="Arial"/>
          <w:sz w:val="24"/>
          <w:szCs w:val="24"/>
        </w:rPr>
        <w:t xml:space="preserve"> del Código Penal del Estado de Chihuahua, quedando de la siguiente manera:</w:t>
      </w:r>
    </w:p>
    <w:p w14:paraId="56EEA751" w14:textId="77777777" w:rsidR="00497C55" w:rsidRDefault="00497C55"/>
    <w:p w14:paraId="1C95C005" w14:textId="77777777" w:rsidR="00497C55" w:rsidRDefault="00497C55"/>
    <w:p w14:paraId="37F44161" w14:textId="77777777" w:rsidR="00530F1D" w:rsidRDefault="00530F1D" w:rsidP="008233BD">
      <w:pPr>
        <w:spacing w:line="360" w:lineRule="auto"/>
        <w:jc w:val="both"/>
      </w:pPr>
    </w:p>
    <w:p w14:paraId="307CFD9B" w14:textId="77777777" w:rsidR="008233BD" w:rsidRPr="008233BD" w:rsidRDefault="008233BD" w:rsidP="008233BD">
      <w:pPr>
        <w:spacing w:line="360" w:lineRule="auto"/>
        <w:jc w:val="both"/>
        <w:rPr>
          <w:rFonts w:ascii="Arial" w:hAnsi="Arial" w:cs="Arial"/>
          <w:sz w:val="24"/>
          <w:szCs w:val="24"/>
        </w:rPr>
      </w:pPr>
      <w:r w:rsidRPr="008233BD">
        <w:rPr>
          <w:rFonts w:ascii="Arial" w:hAnsi="Arial" w:cs="Arial"/>
          <w:b/>
          <w:sz w:val="24"/>
          <w:szCs w:val="24"/>
        </w:rPr>
        <w:t>Artículo 226 Ter.</w:t>
      </w:r>
      <w:r w:rsidRPr="008233BD">
        <w:rPr>
          <w:rFonts w:ascii="Arial" w:hAnsi="Arial" w:cs="Arial"/>
          <w:sz w:val="24"/>
          <w:szCs w:val="24"/>
        </w:rPr>
        <w:t xml:space="preserve">  </w:t>
      </w:r>
      <w:r w:rsidRPr="008233BD">
        <w:rPr>
          <w:rFonts w:ascii="Arial" w:hAnsi="Arial" w:cs="Arial"/>
          <w:b/>
          <w:sz w:val="24"/>
          <w:szCs w:val="24"/>
        </w:rPr>
        <w:t>A quien por medio de Inteligencia Artificial manipule o mod</w:t>
      </w:r>
      <w:r w:rsidR="00DF425C">
        <w:rPr>
          <w:rFonts w:ascii="Arial" w:hAnsi="Arial" w:cs="Arial"/>
          <w:b/>
          <w:sz w:val="24"/>
          <w:szCs w:val="24"/>
        </w:rPr>
        <w:t xml:space="preserve">ifique videos, </w:t>
      </w:r>
      <w:proofErr w:type="gramStart"/>
      <w:r w:rsidR="00DF425C">
        <w:rPr>
          <w:rFonts w:ascii="Arial" w:hAnsi="Arial" w:cs="Arial"/>
          <w:b/>
          <w:sz w:val="24"/>
          <w:szCs w:val="24"/>
        </w:rPr>
        <w:t>audios  o</w:t>
      </w:r>
      <w:proofErr w:type="gramEnd"/>
      <w:r w:rsidR="00DF425C">
        <w:rPr>
          <w:rFonts w:ascii="Arial" w:hAnsi="Arial" w:cs="Arial"/>
          <w:b/>
          <w:sz w:val="24"/>
          <w:szCs w:val="24"/>
        </w:rPr>
        <w:t xml:space="preserve"> imágenes</w:t>
      </w:r>
      <w:r w:rsidRPr="008233BD">
        <w:rPr>
          <w:rFonts w:ascii="Arial" w:hAnsi="Arial" w:cs="Arial"/>
          <w:b/>
          <w:sz w:val="24"/>
          <w:szCs w:val="24"/>
        </w:rPr>
        <w:t>, para obtener un lucro indebido para beneficio propio o de un tercero, se le impondrá la penalidad señalada para el delito de fraude.</w:t>
      </w:r>
    </w:p>
    <w:p w14:paraId="4619F535" w14:textId="77777777" w:rsidR="008B0BCC" w:rsidRDefault="008B0BCC"/>
    <w:p w14:paraId="6CE0BA2F" w14:textId="77777777" w:rsidR="00E65F03" w:rsidRDefault="00E65F03" w:rsidP="00530F1D">
      <w:pPr>
        <w:spacing w:line="360" w:lineRule="auto"/>
        <w:rPr>
          <w:rFonts w:ascii="Arial" w:hAnsi="Arial" w:cs="Arial"/>
          <w:b/>
          <w:sz w:val="24"/>
          <w:szCs w:val="24"/>
        </w:rPr>
      </w:pPr>
    </w:p>
    <w:p w14:paraId="0453854E" w14:textId="77777777" w:rsidR="00E65F03" w:rsidRPr="00290C39" w:rsidRDefault="00E65F03" w:rsidP="00E65F03">
      <w:pPr>
        <w:spacing w:line="360" w:lineRule="auto"/>
        <w:jc w:val="center"/>
        <w:rPr>
          <w:rFonts w:ascii="Arial" w:hAnsi="Arial" w:cs="Arial"/>
          <w:b/>
          <w:sz w:val="24"/>
          <w:szCs w:val="24"/>
        </w:rPr>
      </w:pPr>
      <w:r w:rsidRPr="00290C39">
        <w:rPr>
          <w:rFonts w:ascii="Arial" w:hAnsi="Arial" w:cs="Arial"/>
          <w:b/>
          <w:sz w:val="24"/>
          <w:szCs w:val="24"/>
        </w:rPr>
        <w:t>TRANSITORIO</w:t>
      </w:r>
    </w:p>
    <w:p w14:paraId="132DA7ED" w14:textId="77777777" w:rsidR="00E65F03" w:rsidRPr="00290C39" w:rsidRDefault="00E65F03" w:rsidP="00E65F03">
      <w:pPr>
        <w:spacing w:line="360" w:lineRule="auto"/>
        <w:rPr>
          <w:rFonts w:ascii="Arial" w:hAnsi="Arial" w:cs="Arial"/>
          <w:b/>
          <w:sz w:val="24"/>
          <w:szCs w:val="24"/>
        </w:rPr>
      </w:pPr>
    </w:p>
    <w:p w14:paraId="598FF77A" w14:textId="77777777" w:rsidR="00E65F03" w:rsidRPr="00290C39" w:rsidRDefault="00E65F03" w:rsidP="00E65F03">
      <w:pPr>
        <w:spacing w:line="360" w:lineRule="auto"/>
        <w:jc w:val="both"/>
        <w:rPr>
          <w:rFonts w:ascii="Arial" w:hAnsi="Arial" w:cs="Arial"/>
          <w:sz w:val="24"/>
          <w:szCs w:val="24"/>
        </w:rPr>
      </w:pPr>
      <w:proofErr w:type="gramStart"/>
      <w:r w:rsidRPr="00290C39">
        <w:rPr>
          <w:rFonts w:ascii="Arial" w:hAnsi="Arial" w:cs="Arial"/>
          <w:b/>
          <w:sz w:val="24"/>
          <w:szCs w:val="24"/>
        </w:rPr>
        <w:t>UNICO.-</w:t>
      </w:r>
      <w:proofErr w:type="gramEnd"/>
      <w:r w:rsidRPr="00290C39">
        <w:rPr>
          <w:rFonts w:ascii="Arial" w:hAnsi="Arial" w:cs="Arial"/>
          <w:b/>
          <w:sz w:val="24"/>
          <w:szCs w:val="24"/>
        </w:rPr>
        <w:t xml:space="preserve"> </w:t>
      </w:r>
      <w:r w:rsidRPr="00290C39">
        <w:rPr>
          <w:rFonts w:ascii="Arial" w:hAnsi="Arial" w:cs="Arial"/>
          <w:sz w:val="24"/>
          <w:szCs w:val="24"/>
        </w:rPr>
        <w:t>El presente decreto entrara en vigor al día siguiente de su publicación en el Periódico Oficial de Estado.</w:t>
      </w:r>
    </w:p>
    <w:p w14:paraId="0315EEFF" w14:textId="77777777" w:rsidR="00E65F03" w:rsidRPr="00290C39" w:rsidRDefault="00E65F03" w:rsidP="00E65F03">
      <w:pPr>
        <w:spacing w:line="360" w:lineRule="auto"/>
        <w:jc w:val="both"/>
        <w:rPr>
          <w:rFonts w:ascii="Arial" w:hAnsi="Arial" w:cs="Arial"/>
          <w:sz w:val="24"/>
          <w:szCs w:val="24"/>
        </w:rPr>
      </w:pPr>
    </w:p>
    <w:p w14:paraId="7B7E60C9" w14:textId="77777777" w:rsidR="00E65F03" w:rsidRPr="00290C39" w:rsidRDefault="00E65F03" w:rsidP="00E65F03">
      <w:pPr>
        <w:spacing w:line="360" w:lineRule="auto"/>
        <w:jc w:val="both"/>
        <w:rPr>
          <w:rFonts w:ascii="Arial" w:hAnsi="Arial" w:cs="Arial"/>
          <w:sz w:val="24"/>
          <w:szCs w:val="24"/>
        </w:rPr>
      </w:pPr>
      <w:r w:rsidRPr="00290C39">
        <w:rPr>
          <w:rFonts w:ascii="Arial" w:hAnsi="Arial" w:cs="Arial"/>
          <w:sz w:val="24"/>
          <w:szCs w:val="24"/>
        </w:rPr>
        <w:t>Dado en el Palacio del Poder Legislativo, en la Ciudad de Chihuahua,</w:t>
      </w:r>
      <w:r>
        <w:rPr>
          <w:rFonts w:ascii="Arial" w:hAnsi="Arial" w:cs="Arial"/>
          <w:sz w:val="24"/>
          <w:szCs w:val="24"/>
        </w:rPr>
        <w:t xml:space="preserve"> </w:t>
      </w:r>
      <w:proofErr w:type="spellStart"/>
      <w:r>
        <w:rPr>
          <w:rFonts w:ascii="Arial" w:hAnsi="Arial" w:cs="Arial"/>
          <w:sz w:val="24"/>
          <w:szCs w:val="24"/>
        </w:rPr>
        <w:t>Chih</w:t>
      </w:r>
      <w:proofErr w:type="spellEnd"/>
      <w:r>
        <w:rPr>
          <w:rFonts w:ascii="Arial" w:hAnsi="Arial" w:cs="Arial"/>
          <w:sz w:val="24"/>
          <w:szCs w:val="24"/>
        </w:rPr>
        <w:t xml:space="preserve">, a los </w:t>
      </w:r>
      <w:r w:rsidR="00FC19EA">
        <w:rPr>
          <w:rFonts w:ascii="Arial" w:hAnsi="Arial" w:cs="Arial"/>
          <w:sz w:val="24"/>
          <w:szCs w:val="24"/>
        </w:rPr>
        <w:t xml:space="preserve">veintidós </w:t>
      </w:r>
      <w:r>
        <w:rPr>
          <w:rFonts w:ascii="Arial" w:hAnsi="Arial" w:cs="Arial"/>
          <w:sz w:val="24"/>
          <w:szCs w:val="24"/>
        </w:rPr>
        <w:t>días del mes de abril del año dos mil veinticuatro</w:t>
      </w:r>
      <w:r w:rsidRPr="00290C39">
        <w:rPr>
          <w:rFonts w:ascii="Arial" w:hAnsi="Arial" w:cs="Arial"/>
          <w:sz w:val="24"/>
          <w:szCs w:val="24"/>
        </w:rPr>
        <w:t>.</w:t>
      </w:r>
    </w:p>
    <w:p w14:paraId="3A53E90C" w14:textId="77777777" w:rsidR="00E65F03" w:rsidRPr="00290C39" w:rsidRDefault="00E65F03" w:rsidP="00E65F03">
      <w:pPr>
        <w:spacing w:line="360" w:lineRule="auto"/>
        <w:jc w:val="both"/>
        <w:rPr>
          <w:rFonts w:ascii="Arial" w:hAnsi="Arial" w:cs="Arial"/>
          <w:sz w:val="24"/>
          <w:szCs w:val="24"/>
        </w:rPr>
      </w:pPr>
    </w:p>
    <w:p w14:paraId="40203CAA" w14:textId="77777777" w:rsidR="00E65F03" w:rsidRPr="00290C39" w:rsidRDefault="00E65F03" w:rsidP="00E65F03">
      <w:pPr>
        <w:spacing w:line="360" w:lineRule="auto"/>
        <w:jc w:val="both"/>
        <w:rPr>
          <w:rFonts w:ascii="Arial" w:hAnsi="Arial" w:cs="Arial"/>
          <w:sz w:val="24"/>
          <w:szCs w:val="24"/>
        </w:rPr>
      </w:pPr>
    </w:p>
    <w:p w14:paraId="2FC40E4A" w14:textId="77777777" w:rsidR="00E65F03" w:rsidRPr="00290C39" w:rsidRDefault="00E65F03" w:rsidP="00E65F03">
      <w:pPr>
        <w:spacing w:line="360" w:lineRule="auto"/>
        <w:rPr>
          <w:rFonts w:ascii="Arial" w:hAnsi="Arial" w:cs="Arial"/>
          <w:b/>
          <w:sz w:val="24"/>
          <w:szCs w:val="24"/>
        </w:rPr>
      </w:pPr>
    </w:p>
    <w:p w14:paraId="0F650022" w14:textId="77777777" w:rsidR="00E65F03" w:rsidRPr="00290C39" w:rsidRDefault="00E65F03" w:rsidP="00E65F03">
      <w:pPr>
        <w:spacing w:line="360" w:lineRule="auto"/>
        <w:jc w:val="center"/>
        <w:rPr>
          <w:rFonts w:ascii="Arial" w:hAnsi="Arial" w:cs="Arial"/>
          <w:b/>
          <w:sz w:val="24"/>
          <w:szCs w:val="24"/>
        </w:rPr>
      </w:pPr>
      <w:r w:rsidRPr="00290C39">
        <w:rPr>
          <w:rFonts w:ascii="Arial" w:hAnsi="Arial" w:cs="Arial"/>
          <w:b/>
          <w:sz w:val="24"/>
          <w:szCs w:val="24"/>
        </w:rPr>
        <w:t>DIPUTADA ANA GEORGINA ZAPATA LUCERO</w:t>
      </w:r>
    </w:p>
    <w:p w14:paraId="30C2C443" w14:textId="77777777" w:rsidR="00E65F03" w:rsidRPr="00530F1D" w:rsidRDefault="00E65F03" w:rsidP="00530F1D">
      <w:pPr>
        <w:spacing w:line="360" w:lineRule="auto"/>
        <w:jc w:val="center"/>
        <w:rPr>
          <w:rFonts w:ascii="Arial" w:hAnsi="Arial" w:cs="Arial"/>
          <w:b/>
          <w:sz w:val="24"/>
          <w:szCs w:val="24"/>
        </w:rPr>
      </w:pPr>
      <w:r w:rsidRPr="00290C39">
        <w:rPr>
          <w:rFonts w:ascii="Arial" w:hAnsi="Arial" w:cs="Arial"/>
          <w:b/>
          <w:sz w:val="24"/>
          <w:szCs w:val="24"/>
        </w:rPr>
        <w:t>PARTIDO REVOLUCIONARIO INSTITUCIONAL</w:t>
      </w:r>
    </w:p>
    <w:sectPr w:rsidR="00E65F03" w:rsidRPr="00530F1D" w:rsidSect="00010DF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74999"/>
    <w:multiLevelType w:val="hybridMultilevel"/>
    <w:tmpl w:val="7FC6771C"/>
    <w:lvl w:ilvl="0" w:tplc="0C72C54E">
      <w:start w:val="8"/>
      <w:numFmt w:val="upperRoman"/>
      <w:lvlText w:val="%1."/>
      <w:lvlJc w:val="left"/>
      <w:pPr>
        <w:ind w:left="2843" w:hanging="720"/>
      </w:pPr>
      <w:rPr>
        <w:rFonts w:hint="default"/>
        <w:b w:val="0"/>
      </w:rPr>
    </w:lvl>
    <w:lvl w:ilvl="1" w:tplc="0C0A0019" w:tentative="1">
      <w:start w:val="1"/>
      <w:numFmt w:val="lowerLetter"/>
      <w:lvlText w:val="%2."/>
      <w:lvlJc w:val="left"/>
      <w:pPr>
        <w:ind w:left="3203" w:hanging="360"/>
      </w:pPr>
    </w:lvl>
    <w:lvl w:ilvl="2" w:tplc="0C0A001B" w:tentative="1">
      <w:start w:val="1"/>
      <w:numFmt w:val="lowerRoman"/>
      <w:lvlText w:val="%3."/>
      <w:lvlJc w:val="right"/>
      <w:pPr>
        <w:ind w:left="3923" w:hanging="180"/>
      </w:pPr>
    </w:lvl>
    <w:lvl w:ilvl="3" w:tplc="0C0A000F" w:tentative="1">
      <w:start w:val="1"/>
      <w:numFmt w:val="decimal"/>
      <w:lvlText w:val="%4."/>
      <w:lvlJc w:val="left"/>
      <w:pPr>
        <w:ind w:left="4643" w:hanging="360"/>
      </w:pPr>
    </w:lvl>
    <w:lvl w:ilvl="4" w:tplc="0C0A0019" w:tentative="1">
      <w:start w:val="1"/>
      <w:numFmt w:val="lowerLetter"/>
      <w:lvlText w:val="%5."/>
      <w:lvlJc w:val="left"/>
      <w:pPr>
        <w:ind w:left="5363" w:hanging="360"/>
      </w:pPr>
    </w:lvl>
    <w:lvl w:ilvl="5" w:tplc="0C0A001B" w:tentative="1">
      <w:start w:val="1"/>
      <w:numFmt w:val="lowerRoman"/>
      <w:lvlText w:val="%6."/>
      <w:lvlJc w:val="right"/>
      <w:pPr>
        <w:ind w:left="6083" w:hanging="180"/>
      </w:pPr>
    </w:lvl>
    <w:lvl w:ilvl="6" w:tplc="0C0A000F" w:tentative="1">
      <w:start w:val="1"/>
      <w:numFmt w:val="decimal"/>
      <w:lvlText w:val="%7."/>
      <w:lvlJc w:val="left"/>
      <w:pPr>
        <w:ind w:left="6803" w:hanging="360"/>
      </w:pPr>
    </w:lvl>
    <w:lvl w:ilvl="7" w:tplc="0C0A0019" w:tentative="1">
      <w:start w:val="1"/>
      <w:numFmt w:val="lowerLetter"/>
      <w:lvlText w:val="%8."/>
      <w:lvlJc w:val="left"/>
      <w:pPr>
        <w:ind w:left="7523" w:hanging="360"/>
      </w:pPr>
    </w:lvl>
    <w:lvl w:ilvl="8" w:tplc="0C0A001B" w:tentative="1">
      <w:start w:val="1"/>
      <w:numFmt w:val="lowerRoman"/>
      <w:lvlText w:val="%9."/>
      <w:lvlJc w:val="right"/>
      <w:pPr>
        <w:ind w:left="8243" w:hanging="180"/>
      </w:pPr>
    </w:lvl>
  </w:abstractNum>
  <w:abstractNum w:abstractNumId="1" w15:restartNumberingAfterBreak="0">
    <w:nsid w:val="11AE7F37"/>
    <w:multiLevelType w:val="hybridMultilevel"/>
    <w:tmpl w:val="7C2060AA"/>
    <w:lvl w:ilvl="0" w:tplc="F322146C">
      <w:start w:val="1"/>
      <w:numFmt w:val="upperRoman"/>
      <w:lvlText w:val="%1."/>
      <w:lvlJc w:val="left"/>
      <w:pPr>
        <w:ind w:left="1854" w:hanging="360"/>
      </w:pPr>
      <w:rPr>
        <w:rFonts w:ascii="Arial" w:hAnsi="Arial" w:cs="Arial" w:hint="default"/>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2" w15:restartNumberingAfterBreak="0">
    <w:nsid w:val="401D5CE8"/>
    <w:multiLevelType w:val="hybridMultilevel"/>
    <w:tmpl w:val="EDDCA2E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1174DB3"/>
    <w:multiLevelType w:val="hybridMultilevel"/>
    <w:tmpl w:val="AED0F4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4C67A74"/>
    <w:multiLevelType w:val="hybridMultilevel"/>
    <w:tmpl w:val="0DA0F9A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C55"/>
    <w:rsid w:val="00010DFC"/>
    <w:rsid w:val="00024CE4"/>
    <w:rsid w:val="00057800"/>
    <w:rsid w:val="00095580"/>
    <w:rsid w:val="000E2BC6"/>
    <w:rsid w:val="00120ABF"/>
    <w:rsid w:val="00215029"/>
    <w:rsid w:val="002C7334"/>
    <w:rsid w:val="002F6F37"/>
    <w:rsid w:val="003223AC"/>
    <w:rsid w:val="00497C55"/>
    <w:rsid w:val="004B332E"/>
    <w:rsid w:val="004D5673"/>
    <w:rsid w:val="004D5F3E"/>
    <w:rsid w:val="00530F1D"/>
    <w:rsid w:val="00565CBC"/>
    <w:rsid w:val="00647EAD"/>
    <w:rsid w:val="008233BD"/>
    <w:rsid w:val="008B0BCC"/>
    <w:rsid w:val="008C1CCD"/>
    <w:rsid w:val="008E1F7C"/>
    <w:rsid w:val="0098354D"/>
    <w:rsid w:val="00C82ACC"/>
    <w:rsid w:val="00C83C5C"/>
    <w:rsid w:val="00DF425C"/>
    <w:rsid w:val="00E0246F"/>
    <w:rsid w:val="00E22FEE"/>
    <w:rsid w:val="00E65F03"/>
    <w:rsid w:val="00E70FCB"/>
    <w:rsid w:val="00FC19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6535F"/>
  <w15:docId w15:val="{8BA15F54-8279-CE4A-B9EF-D20DCC5E4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C5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97C55"/>
    <w:pPr>
      <w:ind w:left="708"/>
    </w:pPr>
  </w:style>
  <w:style w:type="character" w:customStyle="1" w:styleId="Ninguno">
    <w:name w:val="Ninguno"/>
    <w:rsid w:val="00E65F03"/>
  </w:style>
  <w:style w:type="paragraph" w:styleId="NormalWeb">
    <w:name w:val="Normal (Web)"/>
    <w:uiPriority w:val="99"/>
    <w:rsid w:val="00E65F03"/>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s-ES_tradnl" w:eastAsia="es-MX"/>
    </w:rPr>
  </w:style>
  <w:style w:type="character" w:styleId="Hipervnculo">
    <w:name w:val="Hyperlink"/>
    <w:basedOn w:val="Fuentedeprrafopredeter"/>
    <w:uiPriority w:val="99"/>
    <w:unhideWhenUsed/>
    <w:rsid w:val="002F6F37"/>
    <w:rPr>
      <w:color w:val="0000FF" w:themeColor="hyperlink"/>
      <w:u w:val="single"/>
    </w:rPr>
  </w:style>
  <w:style w:type="paragraph" w:customStyle="1" w:styleId="s-s">
    <w:name w:val="s-s"/>
    <w:basedOn w:val="Normal"/>
    <w:rsid w:val="003223AC"/>
    <w:pPr>
      <w:overflowPunct/>
      <w:autoSpaceDE/>
      <w:autoSpaceDN/>
      <w:adjustRightInd/>
      <w:spacing w:before="100" w:beforeAutospacing="1" w:after="100" w:afterAutospacing="1"/>
      <w:textAlignment w:val="auto"/>
    </w:pPr>
    <w:rPr>
      <w:sz w:val="24"/>
      <w:szCs w:val="24"/>
      <w:lang w:eastAsia="es-MX"/>
    </w:rPr>
  </w:style>
  <w:style w:type="character" w:styleId="nfasis">
    <w:name w:val="Emphasis"/>
    <w:basedOn w:val="Fuentedeprrafopredeter"/>
    <w:uiPriority w:val="20"/>
    <w:qFormat/>
    <w:rsid w:val="003223A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58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926</Words>
  <Characters>5093</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Brenda Sarahi Gonzalez Dominguez</cp:lastModifiedBy>
  <cp:revision>2</cp:revision>
  <dcterms:created xsi:type="dcterms:W3CDTF">2024-04-23T18:18:00Z</dcterms:created>
  <dcterms:modified xsi:type="dcterms:W3CDTF">2024-04-23T18:18:00Z</dcterms:modified>
</cp:coreProperties>
</file>