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1764CA" w14:textId="77777777" w:rsidR="005B25DD" w:rsidRPr="00AE3845" w:rsidRDefault="005B25DD" w:rsidP="00244295">
      <w:pPr>
        <w:tabs>
          <w:tab w:val="left" w:pos="1336"/>
        </w:tabs>
        <w:spacing w:after="0" w:line="360" w:lineRule="auto"/>
        <w:jc w:val="both"/>
        <w:rPr>
          <w:rFonts w:ascii="Arial" w:hAnsi="Arial" w:cs="Arial"/>
          <w:b/>
          <w:sz w:val="32"/>
          <w:szCs w:val="32"/>
        </w:rPr>
      </w:pPr>
      <w:r w:rsidRPr="00AE3845">
        <w:rPr>
          <w:rFonts w:ascii="Arial" w:hAnsi="Arial" w:cs="Arial"/>
          <w:b/>
          <w:sz w:val="32"/>
          <w:szCs w:val="32"/>
        </w:rPr>
        <w:t>H. CONGRESO DEL ESTADO DE CHIHUAHUA</w:t>
      </w:r>
    </w:p>
    <w:p w14:paraId="428276BE" w14:textId="77777777" w:rsidR="005B25DD" w:rsidRPr="00AE3845" w:rsidRDefault="005B25DD" w:rsidP="00244295">
      <w:pPr>
        <w:spacing w:after="0" w:line="360" w:lineRule="auto"/>
        <w:jc w:val="both"/>
        <w:rPr>
          <w:rFonts w:ascii="Arial" w:hAnsi="Arial" w:cs="Arial"/>
          <w:b/>
          <w:sz w:val="32"/>
          <w:szCs w:val="32"/>
        </w:rPr>
      </w:pPr>
      <w:r w:rsidRPr="00AE3845">
        <w:rPr>
          <w:rFonts w:ascii="Arial" w:hAnsi="Arial" w:cs="Arial"/>
          <w:b/>
          <w:sz w:val="32"/>
          <w:szCs w:val="32"/>
        </w:rPr>
        <w:t>P R E S E N T E. -</w:t>
      </w:r>
    </w:p>
    <w:p w14:paraId="22123D4D" w14:textId="77777777" w:rsidR="00467351" w:rsidRPr="00AE3845" w:rsidRDefault="00467351" w:rsidP="00244295">
      <w:pPr>
        <w:spacing w:line="360" w:lineRule="auto"/>
        <w:jc w:val="both"/>
        <w:rPr>
          <w:rFonts w:ascii="Arial" w:hAnsi="Arial" w:cs="Arial"/>
          <w:sz w:val="32"/>
          <w:szCs w:val="32"/>
        </w:rPr>
      </w:pPr>
    </w:p>
    <w:p w14:paraId="30C68A7D" w14:textId="77777777" w:rsidR="009653CF" w:rsidRPr="00AE3845" w:rsidRDefault="005B25DD" w:rsidP="00244295">
      <w:pPr>
        <w:spacing w:line="360" w:lineRule="auto"/>
        <w:jc w:val="both"/>
        <w:rPr>
          <w:rFonts w:ascii="Arial" w:hAnsi="Arial" w:cs="Arial"/>
          <w:sz w:val="32"/>
          <w:szCs w:val="32"/>
        </w:rPr>
      </w:pPr>
      <w:r w:rsidRPr="00AE3845">
        <w:rPr>
          <w:rFonts w:ascii="Arial" w:hAnsi="Arial" w:cs="Arial"/>
          <w:sz w:val="32"/>
          <w:szCs w:val="32"/>
        </w:rPr>
        <w:t xml:space="preserve">Quien suscribe </w:t>
      </w:r>
      <w:r w:rsidR="009653CF" w:rsidRPr="00AE3845">
        <w:rPr>
          <w:rFonts w:ascii="Arial" w:hAnsi="Arial" w:cs="Arial"/>
          <w:b/>
          <w:sz w:val="32"/>
          <w:szCs w:val="32"/>
        </w:rPr>
        <w:t xml:space="preserve"> </w:t>
      </w:r>
      <w:r w:rsidR="009B2DE8" w:rsidRPr="00AE3845">
        <w:rPr>
          <w:rFonts w:ascii="Arial" w:hAnsi="Arial" w:cs="Arial"/>
          <w:b/>
          <w:sz w:val="32"/>
          <w:szCs w:val="32"/>
        </w:rPr>
        <w:t xml:space="preserve">Jesús Villarreal Macías, </w:t>
      </w:r>
      <w:r w:rsidR="009653CF" w:rsidRPr="00AE3845">
        <w:rPr>
          <w:rFonts w:ascii="Arial" w:hAnsi="Arial" w:cs="Arial"/>
          <w:sz w:val="32"/>
          <w:szCs w:val="32"/>
        </w:rPr>
        <w:t>diputad</w:t>
      </w:r>
      <w:r w:rsidR="009B2DE8" w:rsidRPr="00AE3845">
        <w:rPr>
          <w:rFonts w:ascii="Arial" w:hAnsi="Arial" w:cs="Arial"/>
          <w:sz w:val="32"/>
          <w:szCs w:val="32"/>
        </w:rPr>
        <w:t xml:space="preserve">o </w:t>
      </w:r>
      <w:r w:rsidR="00B227B3" w:rsidRPr="00AE3845">
        <w:rPr>
          <w:rFonts w:ascii="Arial" w:hAnsi="Arial" w:cs="Arial"/>
          <w:sz w:val="32"/>
          <w:szCs w:val="32"/>
        </w:rPr>
        <w:t xml:space="preserve">de </w:t>
      </w:r>
      <w:r w:rsidRPr="00AE3845">
        <w:rPr>
          <w:rFonts w:ascii="Arial" w:hAnsi="Arial" w:cs="Arial"/>
          <w:sz w:val="32"/>
          <w:szCs w:val="32"/>
        </w:rPr>
        <w:t xml:space="preserve">la Sexagésima Sexta Legislatura del Estado de Chihuahua e integrante del Grupo Parlamentario del Partido Acción Nacional y en su representación; en ejercicio de las atribuciones que me confieren los artículos 169 y 174 fracción I, ambos de la Ley Orgánica del Poder Legislativo, comparezco ante esta Honorable Representación Popular para presentar </w:t>
      </w:r>
      <w:r w:rsidRPr="00AE3845">
        <w:rPr>
          <w:rFonts w:ascii="Arial" w:hAnsi="Arial" w:cs="Arial"/>
          <w:b/>
          <w:sz w:val="32"/>
          <w:szCs w:val="32"/>
        </w:rPr>
        <w:t>Punto de Acuerdo de Urgente Resolución</w:t>
      </w:r>
      <w:r w:rsidRPr="00AE3845">
        <w:rPr>
          <w:rFonts w:ascii="Arial" w:hAnsi="Arial" w:cs="Arial"/>
          <w:sz w:val="32"/>
          <w:szCs w:val="32"/>
        </w:rPr>
        <w:t xml:space="preserve">, a efecto de </w:t>
      </w:r>
      <w:bookmarkStart w:id="0" w:name="_GoBack"/>
      <w:r w:rsidRPr="00AE3845">
        <w:rPr>
          <w:rFonts w:ascii="Arial" w:hAnsi="Arial" w:cs="Arial"/>
          <w:sz w:val="32"/>
          <w:szCs w:val="32"/>
        </w:rPr>
        <w:t xml:space="preserve">exhortar, respetuosamente, al titular del Poder Ejecutivo Federal </w:t>
      </w:r>
      <w:r w:rsidR="009653CF" w:rsidRPr="00AE3845">
        <w:rPr>
          <w:rFonts w:ascii="Arial" w:hAnsi="Arial" w:cs="Arial"/>
          <w:sz w:val="32"/>
          <w:szCs w:val="32"/>
        </w:rPr>
        <w:t xml:space="preserve">para que proponga al Consejo de Salubridad General el Uso Obligatorio de </w:t>
      </w:r>
      <w:r w:rsidR="009653CF" w:rsidRPr="00AE3845">
        <w:rPr>
          <w:rFonts w:ascii="Arial" w:hAnsi="Arial" w:cs="Arial"/>
          <w:b/>
          <w:sz w:val="32"/>
          <w:szCs w:val="32"/>
        </w:rPr>
        <w:t>“</w:t>
      </w:r>
      <w:r w:rsidR="009653CF" w:rsidRPr="00AE3845">
        <w:rPr>
          <w:rFonts w:ascii="Arial" w:hAnsi="Arial" w:cs="Arial"/>
          <w:b/>
          <w:i/>
          <w:sz w:val="32"/>
          <w:szCs w:val="32"/>
        </w:rPr>
        <w:t>cubrebocas</w:t>
      </w:r>
      <w:r w:rsidR="009653CF" w:rsidRPr="00AE3845">
        <w:rPr>
          <w:rFonts w:ascii="Arial" w:hAnsi="Arial" w:cs="Arial"/>
          <w:i/>
          <w:sz w:val="32"/>
          <w:szCs w:val="32"/>
        </w:rPr>
        <w:t>”</w:t>
      </w:r>
      <w:r w:rsidR="009653CF" w:rsidRPr="00AE3845">
        <w:rPr>
          <w:rFonts w:ascii="Arial" w:hAnsi="Arial" w:cs="Arial"/>
          <w:sz w:val="32"/>
          <w:szCs w:val="32"/>
        </w:rPr>
        <w:t xml:space="preserve"> </w:t>
      </w:r>
      <w:r w:rsidR="0090600E" w:rsidRPr="00AE3845">
        <w:rPr>
          <w:rFonts w:ascii="Arial" w:hAnsi="Arial" w:cs="Arial"/>
          <w:sz w:val="32"/>
          <w:szCs w:val="32"/>
        </w:rPr>
        <w:t>o también llamadas “</w:t>
      </w:r>
      <w:r w:rsidR="0090600E" w:rsidRPr="00AE3845">
        <w:rPr>
          <w:rFonts w:ascii="Arial" w:hAnsi="Arial" w:cs="Arial"/>
          <w:b/>
          <w:i/>
          <w:sz w:val="32"/>
          <w:szCs w:val="32"/>
        </w:rPr>
        <w:t>mascarillas</w:t>
      </w:r>
      <w:r w:rsidR="0090600E" w:rsidRPr="00AE3845">
        <w:rPr>
          <w:rFonts w:ascii="Arial" w:hAnsi="Arial" w:cs="Arial"/>
          <w:sz w:val="32"/>
          <w:szCs w:val="32"/>
        </w:rPr>
        <w:t xml:space="preserve">” </w:t>
      </w:r>
      <w:r w:rsidR="009653CF" w:rsidRPr="00AE3845">
        <w:rPr>
          <w:rFonts w:ascii="Arial" w:hAnsi="Arial" w:cs="Arial"/>
          <w:sz w:val="32"/>
          <w:szCs w:val="32"/>
        </w:rPr>
        <w:t xml:space="preserve">a la población mexicana como una medida </w:t>
      </w:r>
      <w:r w:rsidR="00873382" w:rsidRPr="00AE3845">
        <w:rPr>
          <w:rFonts w:ascii="Arial" w:hAnsi="Arial" w:cs="Arial"/>
          <w:sz w:val="32"/>
          <w:szCs w:val="32"/>
        </w:rPr>
        <w:t xml:space="preserve">que permita aminorar los </w:t>
      </w:r>
      <w:r w:rsidR="009653CF" w:rsidRPr="00AE3845">
        <w:rPr>
          <w:rFonts w:ascii="Arial" w:hAnsi="Arial" w:cs="Arial"/>
          <w:sz w:val="32"/>
          <w:szCs w:val="32"/>
        </w:rPr>
        <w:t xml:space="preserve">contagios y </w:t>
      </w:r>
      <w:r w:rsidR="00873382" w:rsidRPr="00AE3845">
        <w:rPr>
          <w:rFonts w:ascii="Arial" w:hAnsi="Arial" w:cs="Arial"/>
          <w:sz w:val="32"/>
          <w:szCs w:val="32"/>
        </w:rPr>
        <w:t>las m</w:t>
      </w:r>
      <w:r w:rsidR="009653CF" w:rsidRPr="00AE3845">
        <w:rPr>
          <w:rFonts w:ascii="Arial" w:hAnsi="Arial" w:cs="Arial"/>
          <w:sz w:val="32"/>
          <w:szCs w:val="32"/>
        </w:rPr>
        <w:t>uertes,</w:t>
      </w:r>
      <w:r w:rsidR="00873382" w:rsidRPr="00AE3845">
        <w:rPr>
          <w:rFonts w:ascii="Arial" w:hAnsi="Arial" w:cs="Arial"/>
          <w:sz w:val="32"/>
          <w:szCs w:val="32"/>
        </w:rPr>
        <w:t xml:space="preserve"> por la presencia de virus SARS-CoV-2, que provoca la enfermedad conocida como COVID-19,</w:t>
      </w:r>
      <w:r w:rsidR="009653CF" w:rsidRPr="00AE3845">
        <w:rPr>
          <w:rFonts w:ascii="Arial" w:hAnsi="Arial" w:cs="Arial"/>
          <w:sz w:val="32"/>
          <w:szCs w:val="32"/>
        </w:rPr>
        <w:t xml:space="preserve"> además de que se cambie la estrategia que </w:t>
      </w:r>
      <w:r w:rsidR="00873382" w:rsidRPr="00AE3845">
        <w:rPr>
          <w:rFonts w:ascii="Arial" w:hAnsi="Arial" w:cs="Arial"/>
          <w:sz w:val="32"/>
          <w:szCs w:val="32"/>
        </w:rPr>
        <w:t xml:space="preserve">se traduzca en más </w:t>
      </w:r>
      <w:r w:rsidR="009653CF" w:rsidRPr="00AE3845">
        <w:rPr>
          <w:rFonts w:ascii="Arial" w:hAnsi="Arial" w:cs="Arial"/>
          <w:sz w:val="32"/>
          <w:szCs w:val="32"/>
        </w:rPr>
        <w:t>esfuerzos para garantizar mayor acceso a las vacunas, tal y como lo han logrado otros países que no tiene tanta capacidad económica</w:t>
      </w:r>
      <w:r w:rsidR="00873382" w:rsidRPr="00AE3845">
        <w:rPr>
          <w:rFonts w:ascii="Arial" w:hAnsi="Arial" w:cs="Arial"/>
          <w:sz w:val="32"/>
          <w:szCs w:val="32"/>
        </w:rPr>
        <w:t xml:space="preserve">.  </w:t>
      </w:r>
      <w:bookmarkEnd w:id="0"/>
      <w:r w:rsidR="00873382" w:rsidRPr="00AE3845">
        <w:rPr>
          <w:rFonts w:ascii="Arial" w:hAnsi="Arial" w:cs="Arial"/>
          <w:sz w:val="32"/>
          <w:szCs w:val="32"/>
        </w:rPr>
        <w:t>Lo anterior atendiendo a la siguiente</w:t>
      </w:r>
    </w:p>
    <w:p w14:paraId="4BBBBD3E" w14:textId="77777777" w:rsidR="009653CF" w:rsidRPr="00AE3845" w:rsidRDefault="009653CF" w:rsidP="00244295">
      <w:pPr>
        <w:spacing w:line="360" w:lineRule="auto"/>
        <w:jc w:val="both"/>
        <w:rPr>
          <w:rFonts w:ascii="Arial" w:hAnsi="Arial" w:cs="Arial"/>
          <w:sz w:val="32"/>
          <w:szCs w:val="32"/>
        </w:rPr>
      </w:pPr>
    </w:p>
    <w:p w14:paraId="7C57D993" w14:textId="77777777" w:rsidR="005B25DD" w:rsidRPr="00AE3845" w:rsidRDefault="005B25DD" w:rsidP="00244295">
      <w:pPr>
        <w:spacing w:line="360" w:lineRule="auto"/>
        <w:jc w:val="center"/>
        <w:rPr>
          <w:rFonts w:ascii="Arial" w:hAnsi="Arial" w:cs="Arial"/>
          <w:b/>
          <w:sz w:val="32"/>
          <w:szCs w:val="32"/>
        </w:rPr>
      </w:pPr>
      <w:r w:rsidRPr="00AE3845">
        <w:rPr>
          <w:rFonts w:ascii="Arial" w:hAnsi="Arial" w:cs="Arial"/>
          <w:b/>
          <w:sz w:val="32"/>
          <w:szCs w:val="32"/>
        </w:rPr>
        <w:lastRenderedPageBreak/>
        <w:t>EXPOSICIÓN DE MOTIVOS</w:t>
      </w:r>
    </w:p>
    <w:p w14:paraId="5142C560" w14:textId="77777777" w:rsidR="00737081" w:rsidRPr="00AE3845" w:rsidRDefault="00737081" w:rsidP="00244295">
      <w:pPr>
        <w:spacing w:line="360" w:lineRule="auto"/>
        <w:jc w:val="both"/>
        <w:rPr>
          <w:rFonts w:ascii="Arial" w:hAnsi="Arial" w:cs="Arial"/>
          <w:b/>
          <w:sz w:val="32"/>
          <w:szCs w:val="32"/>
        </w:rPr>
      </w:pPr>
    </w:p>
    <w:p w14:paraId="099AE026" w14:textId="77777777" w:rsidR="00B23892" w:rsidRPr="00AE3845" w:rsidRDefault="00A734B0" w:rsidP="00244295">
      <w:pPr>
        <w:spacing w:line="360" w:lineRule="auto"/>
        <w:jc w:val="both"/>
        <w:rPr>
          <w:rFonts w:ascii="Arial" w:hAnsi="Arial" w:cs="Arial"/>
          <w:b/>
          <w:sz w:val="32"/>
          <w:szCs w:val="32"/>
        </w:rPr>
      </w:pPr>
      <w:r w:rsidRPr="00AE3845">
        <w:rPr>
          <w:rFonts w:ascii="Arial" w:hAnsi="Arial" w:cs="Arial"/>
          <w:b/>
          <w:sz w:val="32"/>
          <w:szCs w:val="32"/>
        </w:rPr>
        <w:t>I.-</w:t>
      </w:r>
      <w:r w:rsidRPr="00AE3845">
        <w:rPr>
          <w:rFonts w:ascii="Arial" w:hAnsi="Arial" w:cs="Arial"/>
          <w:sz w:val="32"/>
          <w:szCs w:val="32"/>
        </w:rPr>
        <w:t xml:space="preserve"> El 11 de marzo de 2020, la Organización Mundial de la Salud calificó como pandemia el brote de coronavirus </w:t>
      </w:r>
      <w:r w:rsidR="00AC4A01" w:rsidRPr="00AE3845">
        <w:rPr>
          <w:rFonts w:ascii="Arial" w:hAnsi="Arial" w:cs="Arial"/>
          <w:sz w:val="32"/>
          <w:szCs w:val="32"/>
        </w:rPr>
        <w:t xml:space="preserve">SARS-CoV-2 (COVID-19) </w:t>
      </w:r>
      <w:r w:rsidRPr="00AE3845">
        <w:rPr>
          <w:rFonts w:ascii="Arial" w:hAnsi="Arial" w:cs="Arial"/>
          <w:sz w:val="32"/>
          <w:szCs w:val="32"/>
        </w:rPr>
        <w:t>por tal razón, emitió una serie de r</w:t>
      </w:r>
      <w:r w:rsidR="00217902" w:rsidRPr="00AE3845">
        <w:rPr>
          <w:rFonts w:ascii="Arial" w:hAnsi="Arial" w:cs="Arial"/>
          <w:sz w:val="32"/>
          <w:szCs w:val="32"/>
        </w:rPr>
        <w:t xml:space="preserve">ecomendaciones para su control. </w:t>
      </w:r>
    </w:p>
    <w:p w14:paraId="1595D757" w14:textId="77777777" w:rsidR="008958CD" w:rsidRPr="00AE3845" w:rsidRDefault="008958CD" w:rsidP="00244295">
      <w:pPr>
        <w:spacing w:line="360" w:lineRule="auto"/>
        <w:jc w:val="both"/>
        <w:rPr>
          <w:rFonts w:ascii="Arial" w:hAnsi="Arial" w:cs="Arial"/>
          <w:b/>
          <w:sz w:val="32"/>
          <w:szCs w:val="32"/>
        </w:rPr>
      </w:pPr>
    </w:p>
    <w:p w14:paraId="3072EDA9" w14:textId="77777777" w:rsidR="00217902" w:rsidRPr="00AE3845" w:rsidRDefault="002B6520" w:rsidP="00244295">
      <w:pPr>
        <w:spacing w:line="360" w:lineRule="auto"/>
        <w:jc w:val="both"/>
        <w:rPr>
          <w:rFonts w:ascii="Arial" w:hAnsi="Arial" w:cs="Arial"/>
          <w:sz w:val="32"/>
          <w:szCs w:val="32"/>
        </w:rPr>
      </w:pPr>
      <w:r w:rsidRPr="00AE3845">
        <w:rPr>
          <w:rFonts w:ascii="Arial" w:hAnsi="Arial" w:cs="Arial"/>
          <w:b/>
          <w:sz w:val="32"/>
          <w:szCs w:val="32"/>
        </w:rPr>
        <w:t>II</w:t>
      </w:r>
      <w:r w:rsidR="00A734B0" w:rsidRPr="00AE3845">
        <w:rPr>
          <w:rFonts w:ascii="Arial" w:hAnsi="Arial" w:cs="Arial"/>
          <w:b/>
          <w:sz w:val="32"/>
          <w:szCs w:val="32"/>
        </w:rPr>
        <w:t>.</w:t>
      </w:r>
      <w:r w:rsidR="0070589C" w:rsidRPr="00AE3845">
        <w:rPr>
          <w:rFonts w:ascii="Arial" w:hAnsi="Arial" w:cs="Arial"/>
          <w:sz w:val="32"/>
          <w:szCs w:val="32"/>
        </w:rPr>
        <w:t>-</w:t>
      </w:r>
      <w:r w:rsidR="00A734B0" w:rsidRPr="00AE3845">
        <w:rPr>
          <w:rFonts w:ascii="Arial" w:hAnsi="Arial" w:cs="Arial"/>
          <w:sz w:val="32"/>
          <w:szCs w:val="32"/>
        </w:rPr>
        <w:t xml:space="preserve"> </w:t>
      </w:r>
      <w:r w:rsidR="00217902" w:rsidRPr="00AE3845">
        <w:rPr>
          <w:rFonts w:ascii="Arial" w:hAnsi="Arial" w:cs="Arial"/>
          <w:sz w:val="32"/>
          <w:szCs w:val="32"/>
        </w:rPr>
        <w:t xml:space="preserve">A partir del </w:t>
      </w:r>
      <w:r w:rsidR="00A734B0" w:rsidRPr="00AE3845">
        <w:rPr>
          <w:rFonts w:ascii="Arial" w:hAnsi="Arial" w:cs="Arial"/>
          <w:sz w:val="32"/>
          <w:szCs w:val="32"/>
        </w:rPr>
        <w:t xml:space="preserve">23 de marzo de 2020, </w:t>
      </w:r>
      <w:r w:rsidR="00217902" w:rsidRPr="00AE3845">
        <w:rPr>
          <w:rFonts w:ascii="Arial" w:hAnsi="Arial" w:cs="Arial"/>
          <w:sz w:val="32"/>
          <w:szCs w:val="32"/>
        </w:rPr>
        <w:t xml:space="preserve">tanto </w:t>
      </w:r>
      <w:r w:rsidR="00A734B0" w:rsidRPr="00AE3845">
        <w:rPr>
          <w:rFonts w:ascii="Arial" w:hAnsi="Arial" w:cs="Arial"/>
          <w:sz w:val="32"/>
          <w:szCs w:val="32"/>
        </w:rPr>
        <w:t>la Secretari</w:t>
      </w:r>
      <w:r w:rsidR="00217902" w:rsidRPr="00AE3845">
        <w:rPr>
          <w:rFonts w:ascii="Arial" w:hAnsi="Arial" w:cs="Arial"/>
          <w:sz w:val="32"/>
          <w:szCs w:val="32"/>
        </w:rPr>
        <w:t>a de Salud del Gobierno Federal, como el Consejo de Salubridad G</w:t>
      </w:r>
      <w:r w:rsidR="009357A5" w:rsidRPr="00AE3845">
        <w:rPr>
          <w:rFonts w:ascii="Arial" w:hAnsi="Arial" w:cs="Arial"/>
          <w:sz w:val="32"/>
          <w:szCs w:val="32"/>
        </w:rPr>
        <w:t>eneral, han publicado en el Diario</w:t>
      </w:r>
      <w:r w:rsidR="00217902" w:rsidRPr="00AE3845">
        <w:rPr>
          <w:rFonts w:ascii="Arial" w:hAnsi="Arial" w:cs="Arial"/>
          <w:sz w:val="32"/>
          <w:szCs w:val="32"/>
        </w:rPr>
        <w:t xml:space="preserve"> Oficial de la Federación diversos acuerdos, reconociendo y declarando, respectivamente, al COVID-19, como enfermedad grave de atención prioritaria, est</w:t>
      </w:r>
      <w:r w:rsidR="00B23892" w:rsidRPr="00AE3845">
        <w:rPr>
          <w:rFonts w:ascii="Arial" w:hAnsi="Arial" w:cs="Arial"/>
          <w:sz w:val="32"/>
          <w:szCs w:val="32"/>
        </w:rPr>
        <w:t xml:space="preserve">ableciendo medidas preventivas y en sí la emergencia sanitaria. </w:t>
      </w:r>
    </w:p>
    <w:p w14:paraId="44144A0E" w14:textId="77777777" w:rsidR="00547816" w:rsidRPr="00AE3845" w:rsidRDefault="00547816" w:rsidP="00244295">
      <w:pPr>
        <w:spacing w:line="360" w:lineRule="auto"/>
        <w:jc w:val="both"/>
        <w:rPr>
          <w:rFonts w:ascii="Arial" w:hAnsi="Arial" w:cs="Arial"/>
          <w:b/>
          <w:sz w:val="32"/>
          <w:szCs w:val="32"/>
        </w:rPr>
      </w:pPr>
    </w:p>
    <w:p w14:paraId="5969D6DF" w14:textId="77777777" w:rsidR="00174C49" w:rsidRPr="00AE3845" w:rsidRDefault="00B23892" w:rsidP="00244295">
      <w:pPr>
        <w:spacing w:line="360" w:lineRule="auto"/>
        <w:jc w:val="both"/>
        <w:rPr>
          <w:rFonts w:ascii="Arial" w:hAnsi="Arial" w:cs="Arial"/>
          <w:sz w:val="32"/>
          <w:szCs w:val="32"/>
        </w:rPr>
      </w:pPr>
      <w:r w:rsidRPr="00AE3845">
        <w:rPr>
          <w:rFonts w:ascii="Arial" w:hAnsi="Arial" w:cs="Arial"/>
          <w:b/>
          <w:sz w:val="32"/>
          <w:szCs w:val="32"/>
        </w:rPr>
        <w:t>III.-</w:t>
      </w:r>
      <w:r w:rsidRPr="00AE3845">
        <w:rPr>
          <w:rFonts w:ascii="Arial" w:hAnsi="Arial" w:cs="Arial"/>
          <w:sz w:val="32"/>
          <w:szCs w:val="32"/>
        </w:rPr>
        <w:t xml:space="preserve"> </w:t>
      </w:r>
      <w:r w:rsidR="00364E3F" w:rsidRPr="00AE3845">
        <w:rPr>
          <w:rFonts w:ascii="Arial" w:hAnsi="Arial" w:cs="Arial"/>
          <w:sz w:val="32"/>
          <w:szCs w:val="32"/>
        </w:rPr>
        <w:t>El Subsecretario de Prevención y Promoción de la Salud del “</w:t>
      </w:r>
      <w:r w:rsidR="00364E3F" w:rsidRPr="00AE3845">
        <w:rPr>
          <w:rFonts w:ascii="Arial" w:hAnsi="Arial" w:cs="Arial"/>
          <w:b/>
          <w:i/>
          <w:sz w:val="32"/>
          <w:szCs w:val="32"/>
        </w:rPr>
        <w:t>Gobierno de México”</w:t>
      </w:r>
      <w:r w:rsidR="00364E3F" w:rsidRPr="00AE3845">
        <w:rPr>
          <w:rFonts w:ascii="Arial" w:hAnsi="Arial" w:cs="Arial"/>
          <w:sz w:val="32"/>
          <w:szCs w:val="32"/>
        </w:rPr>
        <w:t>, Hugo López G</w:t>
      </w:r>
      <w:r w:rsidR="009B2DE8" w:rsidRPr="00AE3845">
        <w:rPr>
          <w:rFonts w:ascii="Arial" w:hAnsi="Arial" w:cs="Arial"/>
          <w:sz w:val="32"/>
          <w:szCs w:val="32"/>
        </w:rPr>
        <w:t xml:space="preserve">atell, el </w:t>
      </w:r>
      <w:r w:rsidR="00467351" w:rsidRPr="00AE3845">
        <w:rPr>
          <w:rFonts w:ascii="Arial" w:hAnsi="Arial" w:cs="Arial"/>
          <w:sz w:val="32"/>
          <w:szCs w:val="32"/>
        </w:rPr>
        <w:t xml:space="preserve">04 de junio de </w:t>
      </w:r>
      <w:r w:rsidR="009B2DE8" w:rsidRPr="00AE3845">
        <w:rPr>
          <w:rFonts w:ascii="Arial" w:hAnsi="Arial" w:cs="Arial"/>
          <w:sz w:val="32"/>
          <w:szCs w:val="32"/>
        </w:rPr>
        <w:t>2020</w:t>
      </w:r>
      <w:r w:rsidR="00174C49" w:rsidRPr="00AE3845">
        <w:rPr>
          <w:rFonts w:ascii="Arial" w:hAnsi="Arial" w:cs="Arial"/>
          <w:sz w:val="32"/>
          <w:szCs w:val="32"/>
        </w:rPr>
        <w:t xml:space="preserve"> declaró, a manera de reiteración de </w:t>
      </w:r>
      <w:r w:rsidR="005C1097" w:rsidRPr="00AE3845">
        <w:rPr>
          <w:rFonts w:ascii="Arial" w:hAnsi="Arial" w:cs="Arial"/>
          <w:sz w:val="32"/>
          <w:szCs w:val="32"/>
        </w:rPr>
        <w:t>afirmación</w:t>
      </w:r>
      <w:r w:rsidR="00174C49" w:rsidRPr="00AE3845">
        <w:rPr>
          <w:rFonts w:ascii="Arial" w:hAnsi="Arial" w:cs="Arial"/>
          <w:sz w:val="32"/>
          <w:szCs w:val="32"/>
        </w:rPr>
        <w:t xml:space="preserve"> anterior, que la estimación de fallecimientos que pronosticó el gobierno federal sería entre 30 a 35 mil personas y que en un escenario muy catastrófico podía llegar a 60 mil. </w:t>
      </w:r>
    </w:p>
    <w:p w14:paraId="4C651668" w14:textId="77777777" w:rsidR="00467351" w:rsidRPr="00AE3845" w:rsidRDefault="00467351" w:rsidP="00244295">
      <w:pPr>
        <w:spacing w:line="360" w:lineRule="auto"/>
        <w:jc w:val="both"/>
        <w:rPr>
          <w:rFonts w:ascii="Arial" w:hAnsi="Arial" w:cs="Arial"/>
          <w:sz w:val="32"/>
          <w:szCs w:val="32"/>
        </w:rPr>
      </w:pPr>
    </w:p>
    <w:p w14:paraId="5D19751D" w14:textId="23ABE6B2" w:rsidR="001A42EA" w:rsidRPr="00AE3845" w:rsidRDefault="00174C49" w:rsidP="00244295">
      <w:pPr>
        <w:spacing w:line="360" w:lineRule="auto"/>
        <w:jc w:val="both"/>
        <w:rPr>
          <w:rFonts w:ascii="Arial" w:hAnsi="Arial" w:cs="Arial"/>
          <w:sz w:val="32"/>
          <w:szCs w:val="32"/>
        </w:rPr>
      </w:pPr>
      <w:r w:rsidRPr="00AE3845">
        <w:rPr>
          <w:rFonts w:ascii="Arial" w:hAnsi="Arial" w:cs="Arial"/>
          <w:sz w:val="32"/>
          <w:szCs w:val="32"/>
        </w:rPr>
        <w:t>El 24 de agosto del año pasado el escenario muy catastrófico del Subsecretario López Gatell fue rebasado</w:t>
      </w:r>
      <w:r w:rsidR="009A60B0" w:rsidRPr="00AE3845">
        <w:rPr>
          <w:rFonts w:ascii="Arial" w:hAnsi="Arial" w:cs="Arial"/>
          <w:sz w:val="32"/>
          <w:szCs w:val="32"/>
        </w:rPr>
        <w:t xml:space="preserve"> en </w:t>
      </w:r>
      <w:r w:rsidR="008E596A" w:rsidRPr="00AE3845">
        <w:rPr>
          <w:rFonts w:ascii="Arial" w:hAnsi="Arial" w:cs="Arial"/>
          <w:sz w:val="32"/>
          <w:szCs w:val="32"/>
        </w:rPr>
        <w:t>más de cuatro tantos</w:t>
      </w:r>
      <w:r w:rsidR="001A42EA" w:rsidRPr="00AE3845">
        <w:rPr>
          <w:rFonts w:ascii="Arial" w:hAnsi="Arial" w:cs="Arial"/>
          <w:sz w:val="32"/>
          <w:szCs w:val="32"/>
        </w:rPr>
        <w:t>, en declaraciones que emitió públicamente</w:t>
      </w:r>
      <w:r w:rsidR="00E0541A" w:rsidRPr="00AE3845">
        <w:rPr>
          <w:rFonts w:ascii="Arial" w:hAnsi="Arial" w:cs="Arial"/>
          <w:sz w:val="32"/>
          <w:szCs w:val="32"/>
        </w:rPr>
        <w:t>, dicho doctor</w:t>
      </w:r>
      <w:r w:rsidR="001A42EA" w:rsidRPr="00AE3845">
        <w:rPr>
          <w:rFonts w:ascii="Arial" w:hAnsi="Arial" w:cs="Arial"/>
          <w:sz w:val="32"/>
          <w:szCs w:val="32"/>
        </w:rPr>
        <w:t xml:space="preserve"> le atribuyó el número de casos a </w:t>
      </w:r>
      <w:r w:rsidR="001A42EA" w:rsidRPr="00AE3845">
        <w:rPr>
          <w:rFonts w:ascii="Arial" w:hAnsi="Arial" w:cs="Arial"/>
          <w:b/>
          <w:i/>
          <w:sz w:val="32"/>
          <w:szCs w:val="32"/>
        </w:rPr>
        <w:t>“factores múltiples”</w:t>
      </w:r>
      <w:r w:rsidR="001A42EA" w:rsidRPr="00AE3845">
        <w:rPr>
          <w:rFonts w:ascii="Arial" w:hAnsi="Arial" w:cs="Arial"/>
          <w:sz w:val="32"/>
          <w:szCs w:val="32"/>
        </w:rPr>
        <w:t xml:space="preserve"> y a  “</w:t>
      </w:r>
      <w:r w:rsidR="001A42EA" w:rsidRPr="00AE3845">
        <w:rPr>
          <w:rFonts w:ascii="Arial" w:hAnsi="Arial" w:cs="Arial"/>
          <w:b/>
          <w:i/>
          <w:sz w:val="32"/>
          <w:szCs w:val="32"/>
        </w:rPr>
        <w:t>padecimientos de los mexicanos”,</w:t>
      </w:r>
      <w:r w:rsidR="001A42EA" w:rsidRPr="00AE3845">
        <w:rPr>
          <w:rFonts w:ascii="Arial" w:hAnsi="Arial" w:cs="Arial"/>
          <w:sz w:val="32"/>
          <w:szCs w:val="32"/>
        </w:rPr>
        <w:t xml:space="preserve"> como el tabaquismo, diabetes, hipertensión y obesidad, al sistema alimentario, a la desigualdad social, al déficit de médicos, a los medios de comunicación, a la corrupción y hasta a un discurso de encono de farmacéuticas. </w:t>
      </w:r>
    </w:p>
    <w:p w14:paraId="34AEB181" w14:textId="77777777" w:rsidR="001A42EA" w:rsidRPr="00AE3845" w:rsidRDefault="001A42EA" w:rsidP="00244295">
      <w:pPr>
        <w:spacing w:line="360" w:lineRule="auto"/>
        <w:jc w:val="both"/>
        <w:rPr>
          <w:rFonts w:ascii="Arial" w:hAnsi="Arial" w:cs="Arial"/>
          <w:sz w:val="32"/>
          <w:szCs w:val="32"/>
        </w:rPr>
      </w:pPr>
    </w:p>
    <w:p w14:paraId="2CDC5EC8" w14:textId="1DBC4F0D" w:rsidR="00364E3F" w:rsidRPr="00AE3845" w:rsidRDefault="00054970" w:rsidP="00244295">
      <w:pPr>
        <w:spacing w:line="360" w:lineRule="auto"/>
        <w:jc w:val="both"/>
        <w:rPr>
          <w:rFonts w:ascii="Arial" w:hAnsi="Arial" w:cs="Arial"/>
          <w:b/>
          <w:sz w:val="32"/>
          <w:szCs w:val="32"/>
        </w:rPr>
      </w:pPr>
      <w:r w:rsidRPr="00AE3845">
        <w:rPr>
          <w:rFonts w:ascii="Arial" w:hAnsi="Arial" w:cs="Arial"/>
          <w:sz w:val="32"/>
          <w:szCs w:val="32"/>
        </w:rPr>
        <w:t>Hace unos días</w:t>
      </w:r>
      <w:r w:rsidR="000C5D8B" w:rsidRPr="00AE3845">
        <w:rPr>
          <w:rFonts w:ascii="Arial" w:hAnsi="Arial" w:cs="Arial"/>
          <w:sz w:val="32"/>
          <w:szCs w:val="32"/>
        </w:rPr>
        <w:t>,</w:t>
      </w:r>
      <w:r w:rsidRPr="00AE3845">
        <w:rPr>
          <w:rFonts w:ascii="Arial" w:hAnsi="Arial" w:cs="Arial"/>
          <w:sz w:val="32"/>
          <w:szCs w:val="32"/>
        </w:rPr>
        <w:t xml:space="preserve"> información oficial del “</w:t>
      </w:r>
      <w:r w:rsidRPr="00AE3845">
        <w:rPr>
          <w:rFonts w:ascii="Arial" w:hAnsi="Arial" w:cs="Arial"/>
          <w:b/>
          <w:i/>
          <w:sz w:val="32"/>
          <w:szCs w:val="32"/>
        </w:rPr>
        <w:t>Gobierno de México”,</w:t>
      </w:r>
      <w:r w:rsidRPr="00AE3845">
        <w:rPr>
          <w:rFonts w:ascii="Arial" w:hAnsi="Arial" w:cs="Arial"/>
          <w:sz w:val="32"/>
          <w:szCs w:val="32"/>
        </w:rPr>
        <w:t xml:space="preserve"> mostraba que la cifra de fallecimientos superaba los 200 mil a causa de la “</w:t>
      </w:r>
      <w:r w:rsidRPr="00AE3845">
        <w:rPr>
          <w:rFonts w:ascii="Arial" w:hAnsi="Arial" w:cs="Arial"/>
          <w:b/>
          <w:i/>
          <w:sz w:val="32"/>
          <w:szCs w:val="32"/>
        </w:rPr>
        <w:t>COVID-19”.</w:t>
      </w:r>
      <w:r w:rsidRPr="00AE3845">
        <w:rPr>
          <w:rFonts w:ascii="Arial" w:hAnsi="Arial" w:cs="Arial"/>
          <w:sz w:val="32"/>
          <w:szCs w:val="32"/>
        </w:rPr>
        <w:t xml:space="preserve">  Hoy dan a conocer medios noticiosos nacionales </w:t>
      </w:r>
      <w:r w:rsidR="00FB255E" w:rsidRPr="00AE3845">
        <w:rPr>
          <w:rFonts w:ascii="Arial" w:hAnsi="Arial" w:cs="Arial"/>
          <w:sz w:val="32"/>
          <w:szCs w:val="32"/>
        </w:rPr>
        <w:t>l</w:t>
      </w:r>
      <w:r w:rsidRPr="00AE3845">
        <w:rPr>
          <w:rFonts w:ascii="Arial" w:hAnsi="Arial" w:cs="Arial"/>
          <w:sz w:val="32"/>
          <w:szCs w:val="32"/>
          <w:shd w:val="clear" w:color="auto" w:fill="FFFFFF"/>
        </w:rPr>
        <w:t xml:space="preserve">a cifra de muertos por Covid-19 no sería de unos 200 mil sino llegaría a 322 mil 139 decesos, 120 mil 516 fallecimientos más que lo registrado hasta el momento. Información basada en información que dio a conocer la </w:t>
      </w:r>
      <w:r w:rsidR="001A42EA" w:rsidRPr="00AE3845">
        <w:rPr>
          <w:rFonts w:ascii="Arial" w:hAnsi="Arial" w:cs="Arial"/>
          <w:sz w:val="32"/>
          <w:szCs w:val="32"/>
          <w:shd w:val="clear" w:color="auto" w:fill="FFFFFF"/>
        </w:rPr>
        <w:t>Secretaría de Salud federal, de lo que se advierte un sub-registro</w:t>
      </w:r>
      <w:r w:rsidR="00C8247C" w:rsidRPr="00AE3845">
        <w:rPr>
          <w:rFonts w:ascii="Arial" w:hAnsi="Arial" w:cs="Arial"/>
          <w:sz w:val="32"/>
          <w:szCs w:val="32"/>
          <w:shd w:val="clear" w:color="auto" w:fill="FFFFFF"/>
        </w:rPr>
        <w:t xml:space="preserve"> de muertes</w:t>
      </w:r>
      <w:r w:rsidR="001A42EA" w:rsidRPr="00AE3845">
        <w:rPr>
          <w:rFonts w:ascii="Arial" w:hAnsi="Arial" w:cs="Arial"/>
          <w:sz w:val="32"/>
          <w:szCs w:val="32"/>
          <w:shd w:val="clear" w:color="auto" w:fill="FFFFFF"/>
        </w:rPr>
        <w:t xml:space="preserve">. </w:t>
      </w:r>
      <w:r w:rsidR="00571BF4" w:rsidRPr="00AE3845">
        <w:rPr>
          <w:rFonts w:ascii="Arial" w:hAnsi="Arial" w:cs="Arial"/>
          <w:sz w:val="32"/>
          <w:szCs w:val="32"/>
          <w:shd w:val="clear" w:color="auto" w:fill="FFFFFF"/>
        </w:rPr>
        <w:t>¿</w:t>
      </w:r>
      <w:r w:rsidR="001A42EA" w:rsidRPr="00AE3845">
        <w:rPr>
          <w:rFonts w:ascii="Arial" w:hAnsi="Arial" w:cs="Arial"/>
          <w:b/>
          <w:sz w:val="32"/>
          <w:szCs w:val="32"/>
          <w:shd w:val="clear" w:color="auto" w:fill="FFFFFF"/>
        </w:rPr>
        <w:t>Han transcurrido poco más de 12 meses de que ocurrió el primer caso en el país y hoy ya se cuenta con la capacidad para actualizar las cifras o qué faltaba?</w:t>
      </w:r>
    </w:p>
    <w:p w14:paraId="1D2CEBFC" w14:textId="77777777" w:rsidR="005C1097" w:rsidRPr="00AE3845" w:rsidRDefault="005C1097" w:rsidP="00244295">
      <w:pPr>
        <w:spacing w:line="360" w:lineRule="auto"/>
        <w:jc w:val="both"/>
        <w:rPr>
          <w:rFonts w:ascii="Arial" w:hAnsi="Arial" w:cs="Arial"/>
          <w:sz w:val="32"/>
          <w:szCs w:val="32"/>
          <w:shd w:val="clear" w:color="auto" w:fill="FFFFFF"/>
        </w:rPr>
      </w:pPr>
    </w:p>
    <w:p w14:paraId="5F65E768" w14:textId="142A0608" w:rsidR="00364E3F" w:rsidRPr="00AE3845" w:rsidRDefault="005C1097" w:rsidP="00244295">
      <w:pPr>
        <w:spacing w:line="360" w:lineRule="auto"/>
        <w:jc w:val="both"/>
        <w:rPr>
          <w:rFonts w:ascii="Arial" w:hAnsi="Arial" w:cs="Arial"/>
          <w:i/>
          <w:sz w:val="32"/>
          <w:szCs w:val="32"/>
          <w:shd w:val="clear" w:color="auto" w:fill="FFFFFF"/>
        </w:rPr>
      </w:pPr>
      <w:r w:rsidRPr="00AE3845">
        <w:rPr>
          <w:rFonts w:ascii="Arial" w:hAnsi="Arial" w:cs="Arial"/>
          <w:sz w:val="32"/>
          <w:szCs w:val="32"/>
          <w:shd w:val="clear" w:color="auto" w:fill="FFFFFF"/>
        </w:rPr>
        <w:t xml:space="preserve">Los números ubicarían a México por encima de Brasil, que reporta 307 mil fallecimientos, con la agravante de que cuenta con una población más grande. </w:t>
      </w:r>
      <w:r w:rsidRPr="00AE3845">
        <w:rPr>
          <w:rFonts w:ascii="Arial" w:hAnsi="Arial" w:cs="Arial"/>
          <w:b/>
          <w:i/>
          <w:sz w:val="32"/>
          <w:szCs w:val="32"/>
          <w:shd w:val="clear" w:color="auto" w:fill="FFFFFF"/>
        </w:rPr>
        <w:t xml:space="preserve">"Seríamos el segundo país con más muertos, pero Brasil y Estados Unidos tienen el triple de habitantes que nosotros; entonces tomando en cuenta la diferencia del tamaño de población ya tendríamos la mortalidad más alta del mundo. Eso nos vuelve el peor país del mundo en cifras de muertos", </w:t>
      </w:r>
      <w:r w:rsidRPr="00AE3845">
        <w:rPr>
          <w:rFonts w:ascii="Arial" w:hAnsi="Arial" w:cs="Arial"/>
          <w:i/>
          <w:sz w:val="32"/>
          <w:szCs w:val="32"/>
          <w:shd w:val="clear" w:color="auto" w:fill="FFFFFF"/>
        </w:rPr>
        <w:t>lamentó</w:t>
      </w:r>
      <w:r w:rsidR="00F8676D" w:rsidRPr="00AE3845">
        <w:rPr>
          <w:rFonts w:ascii="Arial" w:hAnsi="Arial" w:cs="Arial"/>
          <w:i/>
          <w:sz w:val="32"/>
          <w:szCs w:val="32"/>
          <w:shd w:val="clear" w:color="auto" w:fill="FFFFFF"/>
        </w:rPr>
        <w:t xml:space="preserve"> el doctor </w:t>
      </w:r>
      <w:r w:rsidR="009760F6" w:rsidRPr="00AE3845">
        <w:rPr>
          <w:rFonts w:ascii="Arial" w:hAnsi="Arial" w:cs="Arial"/>
          <w:i/>
          <w:sz w:val="32"/>
          <w:szCs w:val="32"/>
          <w:shd w:val="clear" w:color="auto" w:fill="FFFFFF"/>
        </w:rPr>
        <w:t>Malaquías</w:t>
      </w:r>
      <w:r w:rsidRPr="00AE3845">
        <w:rPr>
          <w:rFonts w:ascii="Arial" w:hAnsi="Arial" w:cs="Arial"/>
          <w:i/>
          <w:sz w:val="32"/>
          <w:szCs w:val="32"/>
          <w:shd w:val="clear" w:color="auto" w:fill="FFFFFF"/>
        </w:rPr>
        <w:t xml:space="preserve"> López</w:t>
      </w:r>
      <w:r w:rsidR="009760F6" w:rsidRPr="00AE3845">
        <w:rPr>
          <w:rFonts w:ascii="Arial" w:hAnsi="Arial" w:cs="Arial"/>
          <w:i/>
          <w:sz w:val="32"/>
          <w:szCs w:val="32"/>
          <w:shd w:val="clear" w:color="auto" w:fill="FFFFFF"/>
        </w:rPr>
        <w:t>, miembro de la Comisión para la Atención de la Emergencia de Covid-19 en la UNAM.</w:t>
      </w:r>
      <w:r w:rsidRPr="00AE3845">
        <w:rPr>
          <w:rFonts w:ascii="Arial" w:hAnsi="Arial" w:cs="Arial"/>
          <w:i/>
          <w:sz w:val="32"/>
          <w:szCs w:val="32"/>
          <w:shd w:val="clear" w:color="auto" w:fill="FFFFFF"/>
        </w:rPr>
        <w:t>.</w:t>
      </w:r>
      <w:r w:rsidRPr="00AE3845">
        <w:rPr>
          <w:rStyle w:val="Refdenotaalpie"/>
          <w:rFonts w:ascii="Arial" w:hAnsi="Arial" w:cs="Arial"/>
          <w:i/>
          <w:sz w:val="32"/>
          <w:szCs w:val="32"/>
          <w:shd w:val="clear" w:color="auto" w:fill="FFFFFF"/>
        </w:rPr>
        <w:footnoteReference w:id="2"/>
      </w:r>
    </w:p>
    <w:p w14:paraId="636B57D9" w14:textId="77777777" w:rsidR="005C1097" w:rsidRPr="00AE3845" w:rsidRDefault="005C1097" w:rsidP="00244295">
      <w:pPr>
        <w:spacing w:line="360" w:lineRule="auto"/>
        <w:jc w:val="both"/>
        <w:rPr>
          <w:rFonts w:ascii="Arial" w:hAnsi="Arial" w:cs="Arial"/>
          <w:i/>
          <w:sz w:val="32"/>
          <w:szCs w:val="32"/>
        </w:rPr>
      </w:pPr>
    </w:p>
    <w:p w14:paraId="2815FC38" w14:textId="77777777" w:rsidR="00873382" w:rsidRPr="00AE3845" w:rsidRDefault="00364E3F" w:rsidP="00244295">
      <w:pPr>
        <w:spacing w:line="360" w:lineRule="auto"/>
        <w:jc w:val="both"/>
        <w:rPr>
          <w:rFonts w:ascii="Arial" w:hAnsi="Arial" w:cs="Arial"/>
          <w:sz w:val="32"/>
          <w:szCs w:val="32"/>
        </w:rPr>
      </w:pPr>
      <w:r w:rsidRPr="00AE3845">
        <w:rPr>
          <w:rFonts w:ascii="Arial" w:hAnsi="Arial" w:cs="Arial"/>
          <w:b/>
          <w:sz w:val="32"/>
          <w:szCs w:val="32"/>
        </w:rPr>
        <w:t>IV.-</w:t>
      </w:r>
      <w:r w:rsidRPr="00AE3845">
        <w:rPr>
          <w:rFonts w:ascii="Arial" w:hAnsi="Arial" w:cs="Arial"/>
          <w:sz w:val="32"/>
          <w:szCs w:val="32"/>
        </w:rPr>
        <w:t xml:space="preserve"> </w:t>
      </w:r>
      <w:r w:rsidR="00873382" w:rsidRPr="00AE3845">
        <w:rPr>
          <w:rFonts w:ascii="Arial" w:hAnsi="Arial" w:cs="Arial"/>
          <w:sz w:val="32"/>
          <w:szCs w:val="32"/>
        </w:rPr>
        <w:t>Es un hecho público y notorio que hasta el momento s</w:t>
      </w:r>
      <w:r w:rsidR="0090600E" w:rsidRPr="00AE3845">
        <w:rPr>
          <w:rFonts w:ascii="Arial" w:hAnsi="Arial" w:cs="Arial"/>
          <w:sz w:val="32"/>
          <w:szCs w:val="32"/>
        </w:rPr>
        <w:t>ólo se ha vacunado a</w:t>
      </w:r>
      <w:r w:rsidR="00873382" w:rsidRPr="00AE3845">
        <w:rPr>
          <w:rFonts w:ascii="Arial" w:hAnsi="Arial" w:cs="Arial"/>
          <w:sz w:val="32"/>
          <w:szCs w:val="32"/>
        </w:rPr>
        <w:t xml:space="preserve"> persona</w:t>
      </w:r>
      <w:r w:rsidR="00B1274B" w:rsidRPr="00AE3845">
        <w:rPr>
          <w:rFonts w:ascii="Arial" w:hAnsi="Arial" w:cs="Arial"/>
          <w:sz w:val="32"/>
          <w:szCs w:val="32"/>
        </w:rPr>
        <w:t>l</w:t>
      </w:r>
      <w:r w:rsidR="00873382" w:rsidRPr="00AE3845">
        <w:rPr>
          <w:rFonts w:ascii="Arial" w:hAnsi="Arial" w:cs="Arial"/>
          <w:sz w:val="32"/>
          <w:szCs w:val="32"/>
        </w:rPr>
        <w:t xml:space="preserve"> médico que est</w:t>
      </w:r>
      <w:r w:rsidR="0090600E" w:rsidRPr="00AE3845">
        <w:rPr>
          <w:rFonts w:ascii="Arial" w:hAnsi="Arial" w:cs="Arial"/>
          <w:sz w:val="32"/>
          <w:szCs w:val="32"/>
        </w:rPr>
        <w:t>á</w:t>
      </w:r>
      <w:r w:rsidR="00873382" w:rsidRPr="00AE3845">
        <w:rPr>
          <w:rFonts w:ascii="Arial" w:hAnsi="Arial" w:cs="Arial"/>
          <w:sz w:val="32"/>
          <w:szCs w:val="32"/>
        </w:rPr>
        <w:t xml:space="preserve"> en la primera línea de la lucha contra la</w:t>
      </w:r>
      <w:r w:rsidR="00B1274B" w:rsidRPr="00AE3845">
        <w:rPr>
          <w:rFonts w:ascii="Arial" w:hAnsi="Arial" w:cs="Arial"/>
          <w:sz w:val="32"/>
          <w:szCs w:val="32"/>
        </w:rPr>
        <w:t xml:space="preserve"> enfermedad provocada por el virus que provoca la enfermedad</w:t>
      </w:r>
      <w:r w:rsidR="00873382" w:rsidRPr="00AE3845">
        <w:rPr>
          <w:rFonts w:ascii="Arial" w:hAnsi="Arial" w:cs="Arial"/>
          <w:sz w:val="32"/>
          <w:szCs w:val="32"/>
        </w:rPr>
        <w:t xml:space="preserve"> COVID-19 y se está en proceso de vacunación a algunos grupos de adultos mayores, a manera de ejemplo en </w:t>
      </w:r>
      <w:r w:rsidR="00B1274B" w:rsidRPr="00AE3845">
        <w:rPr>
          <w:rFonts w:ascii="Arial" w:hAnsi="Arial" w:cs="Arial"/>
          <w:sz w:val="32"/>
          <w:szCs w:val="32"/>
        </w:rPr>
        <w:t xml:space="preserve">la ciudad de </w:t>
      </w:r>
      <w:r w:rsidR="00873382" w:rsidRPr="00AE3845">
        <w:rPr>
          <w:rFonts w:ascii="Arial" w:hAnsi="Arial" w:cs="Arial"/>
          <w:sz w:val="32"/>
          <w:szCs w:val="32"/>
        </w:rPr>
        <w:t>C</w:t>
      </w:r>
      <w:r w:rsidR="0090600E" w:rsidRPr="00AE3845">
        <w:rPr>
          <w:rFonts w:ascii="Arial" w:hAnsi="Arial" w:cs="Arial"/>
          <w:sz w:val="32"/>
          <w:szCs w:val="32"/>
        </w:rPr>
        <w:t>hihuahua</w:t>
      </w:r>
      <w:r w:rsidR="00873382" w:rsidRPr="00AE3845">
        <w:rPr>
          <w:rFonts w:ascii="Arial" w:hAnsi="Arial" w:cs="Arial"/>
          <w:sz w:val="32"/>
          <w:szCs w:val="32"/>
        </w:rPr>
        <w:t xml:space="preserve"> </w:t>
      </w:r>
      <w:r w:rsidR="00B1274B" w:rsidRPr="00AE3845">
        <w:rPr>
          <w:rFonts w:ascii="Arial" w:hAnsi="Arial" w:cs="Arial"/>
          <w:sz w:val="32"/>
          <w:szCs w:val="32"/>
        </w:rPr>
        <w:t xml:space="preserve">únicamente </w:t>
      </w:r>
      <w:r w:rsidR="00873382" w:rsidRPr="00AE3845">
        <w:rPr>
          <w:rFonts w:ascii="Arial" w:hAnsi="Arial" w:cs="Arial"/>
          <w:sz w:val="32"/>
          <w:szCs w:val="32"/>
        </w:rPr>
        <w:t xml:space="preserve">se </w:t>
      </w:r>
      <w:r w:rsidR="00B1274B" w:rsidRPr="00AE3845">
        <w:rPr>
          <w:rFonts w:ascii="Arial" w:hAnsi="Arial" w:cs="Arial"/>
          <w:sz w:val="32"/>
          <w:szCs w:val="32"/>
        </w:rPr>
        <w:t xml:space="preserve">está en proceso de </w:t>
      </w:r>
      <w:r w:rsidR="00873382" w:rsidRPr="00AE3845">
        <w:rPr>
          <w:rFonts w:ascii="Arial" w:hAnsi="Arial" w:cs="Arial"/>
          <w:sz w:val="32"/>
          <w:szCs w:val="32"/>
        </w:rPr>
        <w:t>vacuna</w:t>
      </w:r>
      <w:r w:rsidR="00B1274B" w:rsidRPr="00AE3845">
        <w:rPr>
          <w:rFonts w:ascii="Arial" w:hAnsi="Arial" w:cs="Arial"/>
          <w:sz w:val="32"/>
          <w:szCs w:val="32"/>
        </w:rPr>
        <w:t>ción a adultos mayores de 68 años de edad, excluyéndose al grupo de 60 a 67 años</w:t>
      </w:r>
      <w:r w:rsidR="0090600E" w:rsidRPr="00AE3845">
        <w:rPr>
          <w:rFonts w:ascii="Arial" w:hAnsi="Arial" w:cs="Arial"/>
          <w:sz w:val="32"/>
          <w:szCs w:val="32"/>
        </w:rPr>
        <w:t>, los grupos de adultos que si están en proceso de vacunación e incluidos son de 75 años y más; de 70 a 74 y de 68 y 69 años.  E</w:t>
      </w:r>
      <w:r w:rsidR="00B1274B" w:rsidRPr="00AE3845">
        <w:rPr>
          <w:rFonts w:ascii="Arial" w:hAnsi="Arial" w:cs="Arial"/>
          <w:sz w:val="32"/>
          <w:szCs w:val="32"/>
        </w:rPr>
        <w:t>sto es</w:t>
      </w:r>
      <w:r w:rsidR="0090600E" w:rsidRPr="00AE3845">
        <w:rPr>
          <w:rFonts w:ascii="Arial" w:hAnsi="Arial" w:cs="Arial"/>
          <w:sz w:val="32"/>
          <w:szCs w:val="32"/>
        </w:rPr>
        <w:t xml:space="preserve"> sólo</w:t>
      </w:r>
      <w:r w:rsidR="00B1274B" w:rsidRPr="00AE3845">
        <w:rPr>
          <w:rFonts w:ascii="Arial" w:hAnsi="Arial" w:cs="Arial"/>
          <w:sz w:val="32"/>
          <w:szCs w:val="32"/>
        </w:rPr>
        <w:t xml:space="preserve"> una muestra de que si bien han llegado vacunas al pa</w:t>
      </w:r>
      <w:r w:rsidR="0090600E" w:rsidRPr="00AE3845">
        <w:rPr>
          <w:rFonts w:ascii="Arial" w:hAnsi="Arial" w:cs="Arial"/>
          <w:sz w:val="32"/>
          <w:szCs w:val="32"/>
        </w:rPr>
        <w:t xml:space="preserve">ís y se inició su aplicación, </w:t>
      </w:r>
      <w:r w:rsidR="00B1274B" w:rsidRPr="00AE3845">
        <w:rPr>
          <w:rFonts w:ascii="Arial" w:hAnsi="Arial" w:cs="Arial"/>
          <w:sz w:val="32"/>
          <w:szCs w:val="32"/>
        </w:rPr>
        <w:t xml:space="preserve">se necesita buscar mejores estrategias para hacerse de mayor cantidad de vacunas en el menor tiempo posible. </w:t>
      </w:r>
    </w:p>
    <w:p w14:paraId="6E79C8C2" w14:textId="77777777" w:rsidR="00467351" w:rsidRPr="00AE3845" w:rsidRDefault="00467351" w:rsidP="00244295">
      <w:pPr>
        <w:spacing w:line="360" w:lineRule="auto"/>
        <w:jc w:val="both"/>
        <w:rPr>
          <w:rFonts w:ascii="Arial" w:hAnsi="Arial" w:cs="Arial"/>
          <w:sz w:val="32"/>
          <w:szCs w:val="32"/>
          <w:shd w:val="clear" w:color="auto" w:fill="FFFFFF"/>
        </w:rPr>
      </w:pPr>
    </w:p>
    <w:p w14:paraId="5117A134" w14:textId="77777777" w:rsidR="0090600E" w:rsidRPr="00AE3845" w:rsidRDefault="00BE27C4" w:rsidP="00244295">
      <w:pPr>
        <w:spacing w:line="360" w:lineRule="auto"/>
        <w:jc w:val="both"/>
        <w:rPr>
          <w:rFonts w:ascii="Arial" w:hAnsi="Arial" w:cs="Arial"/>
          <w:sz w:val="32"/>
          <w:szCs w:val="32"/>
        </w:rPr>
      </w:pPr>
      <w:r w:rsidRPr="00AE3845">
        <w:rPr>
          <w:rFonts w:ascii="Arial" w:hAnsi="Arial" w:cs="Arial"/>
          <w:sz w:val="32"/>
          <w:szCs w:val="32"/>
          <w:shd w:val="clear" w:color="auto" w:fill="FFFFFF"/>
        </w:rPr>
        <w:t>Entre los países con datos disponibles, el que presenta una mayor proporción de dosis administradas es Israel, que a fecha del 9 de marzo, había administrado 103,70 por cada 100 habitantes, unos 8,98 millones de dosis en total.</w:t>
      </w:r>
    </w:p>
    <w:p w14:paraId="129022EE" w14:textId="77777777" w:rsidR="00467351" w:rsidRPr="00AE3845" w:rsidRDefault="00467351" w:rsidP="00244295">
      <w:pPr>
        <w:spacing w:line="360" w:lineRule="auto"/>
        <w:jc w:val="both"/>
        <w:rPr>
          <w:rFonts w:ascii="Arial" w:hAnsi="Arial" w:cs="Arial"/>
          <w:sz w:val="32"/>
          <w:szCs w:val="32"/>
          <w:shd w:val="clear" w:color="auto" w:fill="FFFFFF"/>
        </w:rPr>
      </w:pPr>
    </w:p>
    <w:p w14:paraId="3E98D289" w14:textId="77777777" w:rsidR="0090600E" w:rsidRPr="00AE3845" w:rsidRDefault="00BE27C4" w:rsidP="00244295">
      <w:pPr>
        <w:spacing w:line="360" w:lineRule="auto"/>
        <w:jc w:val="both"/>
        <w:rPr>
          <w:rFonts w:ascii="Arial" w:hAnsi="Arial" w:cs="Arial"/>
          <w:sz w:val="32"/>
          <w:szCs w:val="32"/>
          <w:shd w:val="clear" w:color="auto" w:fill="FFFFFF"/>
        </w:rPr>
      </w:pPr>
      <w:r w:rsidRPr="00AE3845">
        <w:rPr>
          <w:rFonts w:ascii="Arial" w:hAnsi="Arial" w:cs="Arial"/>
          <w:sz w:val="32"/>
          <w:szCs w:val="32"/>
          <w:shd w:val="clear" w:color="auto" w:fill="FFFFFF"/>
        </w:rPr>
        <w:t>En América Latina, Chile destaca muy por encima del resto de países de la región, con 26,62 dosis administradas por cada 100 habitantes, mientras que en Brasil (5,34), Argentina (3,65), México (2,41) o Bolivia (1,02), la proporción es bastante inferior.</w:t>
      </w:r>
      <w:r w:rsidRPr="00AE3845">
        <w:rPr>
          <w:rStyle w:val="Refdenotaalpie"/>
          <w:rFonts w:ascii="Arial" w:hAnsi="Arial" w:cs="Arial"/>
          <w:sz w:val="32"/>
          <w:szCs w:val="32"/>
          <w:shd w:val="clear" w:color="auto" w:fill="FFFFFF"/>
        </w:rPr>
        <w:footnoteReference w:id="3"/>
      </w:r>
      <w:r w:rsidRPr="00AE3845">
        <w:rPr>
          <w:rFonts w:ascii="Arial" w:hAnsi="Arial" w:cs="Arial"/>
          <w:sz w:val="32"/>
          <w:szCs w:val="32"/>
          <w:shd w:val="clear" w:color="auto" w:fill="FFFFFF"/>
        </w:rPr>
        <w:t xml:space="preserve"> </w:t>
      </w:r>
      <w:r w:rsidR="00467351" w:rsidRPr="00AE3845">
        <w:rPr>
          <w:rFonts w:ascii="Arial" w:hAnsi="Arial" w:cs="Arial"/>
          <w:sz w:val="32"/>
          <w:szCs w:val="32"/>
          <w:shd w:val="clear" w:color="auto" w:fill="FFFFFF"/>
        </w:rPr>
        <w:t xml:space="preserve"> </w:t>
      </w:r>
    </w:p>
    <w:p w14:paraId="07D1B5F4" w14:textId="2B321F38" w:rsidR="00BE27C4" w:rsidRPr="00AE3845" w:rsidRDefault="00467351" w:rsidP="00244295">
      <w:pPr>
        <w:spacing w:line="360" w:lineRule="auto"/>
        <w:jc w:val="both"/>
        <w:rPr>
          <w:rFonts w:ascii="Arial" w:hAnsi="Arial" w:cs="Arial"/>
          <w:b/>
          <w:sz w:val="32"/>
          <w:szCs w:val="32"/>
          <w:u w:val="single"/>
        </w:rPr>
      </w:pPr>
      <w:r w:rsidRPr="00AE3845">
        <w:rPr>
          <w:rFonts w:ascii="Arial" w:hAnsi="Arial" w:cs="Arial"/>
          <w:sz w:val="32"/>
          <w:szCs w:val="32"/>
          <w:u w:val="single"/>
          <w:shd w:val="clear" w:color="auto" w:fill="FFFFFF"/>
        </w:rPr>
        <w:t xml:space="preserve">Información </w:t>
      </w:r>
      <w:r w:rsidR="00FC016C" w:rsidRPr="00AE3845">
        <w:rPr>
          <w:rFonts w:ascii="Arial" w:hAnsi="Arial" w:cs="Arial"/>
          <w:sz w:val="32"/>
          <w:szCs w:val="32"/>
          <w:u w:val="single"/>
          <w:shd w:val="clear" w:color="auto" w:fill="FFFFFF"/>
        </w:rPr>
        <w:t xml:space="preserve">es </w:t>
      </w:r>
      <w:r w:rsidRPr="00AE3845">
        <w:rPr>
          <w:rFonts w:ascii="Arial" w:hAnsi="Arial" w:cs="Arial"/>
          <w:sz w:val="32"/>
          <w:szCs w:val="32"/>
          <w:u w:val="single"/>
          <w:shd w:val="clear" w:color="auto" w:fill="FFFFFF"/>
        </w:rPr>
        <w:t>de la página  web </w:t>
      </w:r>
      <w:hyperlink r:id="rId8" w:tgtFrame="_blank" w:history="1">
        <w:r w:rsidRPr="00AE3845">
          <w:rPr>
            <w:rFonts w:ascii="Arial" w:hAnsi="Arial" w:cs="Arial"/>
            <w:sz w:val="32"/>
            <w:szCs w:val="32"/>
            <w:u w:val="single"/>
            <w:bdr w:val="none" w:sz="0" w:space="0" w:color="auto" w:frame="1"/>
            <w:shd w:val="clear" w:color="auto" w:fill="FFFFFF"/>
          </w:rPr>
          <w:t>ourworldindata.org</w:t>
        </w:r>
      </w:hyperlink>
      <w:r w:rsidRPr="00AE3845">
        <w:rPr>
          <w:rFonts w:ascii="Arial" w:hAnsi="Arial" w:cs="Arial"/>
          <w:sz w:val="32"/>
          <w:szCs w:val="32"/>
          <w:u w:val="single"/>
          <w:shd w:val="clear" w:color="auto" w:fill="FFFFFF"/>
        </w:rPr>
        <w:t xml:space="preserve">, que recopila los datos oficiales ofrecidos por cada país. </w:t>
      </w:r>
    </w:p>
    <w:p w14:paraId="133DFF80" w14:textId="77777777" w:rsidR="009653CF" w:rsidRPr="00AE3845" w:rsidRDefault="00873382" w:rsidP="00244295">
      <w:pPr>
        <w:spacing w:line="360" w:lineRule="auto"/>
        <w:jc w:val="both"/>
        <w:rPr>
          <w:rFonts w:ascii="Arial" w:hAnsi="Arial" w:cs="Arial"/>
          <w:sz w:val="32"/>
          <w:szCs w:val="32"/>
        </w:rPr>
      </w:pPr>
      <w:r w:rsidRPr="00AE3845">
        <w:rPr>
          <w:rFonts w:ascii="Arial" w:hAnsi="Arial" w:cs="Arial"/>
          <w:b/>
          <w:sz w:val="32"/>
          <w:szCs w:val="32"/>
        </w:rPr>
        <w:t>V.-</w:t>
      </w:r>
      <w:r w:rsidRPr="00AE3845">
        <w:rPr>
          <w:rFonts w:ascii="Arial" w:hAnsi="Arial" w:cs="Arial"/>
          <w:sz w:val="32"/>
          <w:szCs w:val="32"/>
        </w:rPr>
        <w:t xml:space="preserve"> </w:t>
      </w:r>
      <w:r w:rsidR="009653CF" w:rsidRPr="00AE3845">
        <w:rPr>
          <w:rFonts w:ascii="Arial" w:hAnsi="Arial" w:cs="Arial"/>
          <w:sz w:val="32"/>
          <w:szCs w:val="32"/>
        </w:rPr>
        <w:t xml:space="preserve">El Consejo de Salubridad General (CSG) es un órgano del Estado Mexicano, establecido por el artículo 73 de la Constitución Política de los Estados Unidos Mexicanos, dependiente del Presidente de la República, presidido por el Secretario de Salud, que tiene como mandato la emisión de disposiciones obligatorias en materia de Salubridad General. </w:t>
      </w:r>
    </w:p>
    <w:p w14:paraId="4C7F8B45" w14:textId="77777777" w:rsidR="009653CF" w:rsidRPr="00AE3845" w:rsidRDefault="009653CF" w:rsidP="00244295">
      <w:pPr>
        <w:spacing w:line="360" w:lineRule="auto"/>
        <w:jc w:val="both"/>
        <w:rPr>
          <w:rFonts w:ascii="Arial" w:hAnsi="Arial" w:cs="Arial"/>
          <w:sz w:val="32"/>
          <w:szCs w:val="32"/>
        </w:rPr>
      </w:pPr>
    </w:p>
    <w:p w14:paraId="540EB1A1" w14:textId="77777777" w:rsidR="00945143" w:rsidRPr="00AE3845" w:rsidRDefault="009653CF" w:rsidP="00244295">
      <w:pPr>
        <w:spacing w:line="360" w:lineRule="auto"/>
        <w:jc w:val="both"/>
        <w:rPr>
          <w:rFonts w:ascii="Arial" w:eastAsia="Times New Roman" w:hAnsi="Arial" w:cs="Arial"/>
          <w:color w:val="000000"/>
          <w:sz w:val="32"/>
          <w:szCs w:val="32"/>
          <w:lang w:eastAsia="es-MX"/>
        </w:rPr>
      </w:pPr>
      <w:r w:rsidRPr="00AE3845">
        <w:rPr>
          <w:rFonts w:ascii="Arial" w:hAnsi="Arial" w:cs="Arial"/>
          <w:sz w:val="32"/>
          <w:szCs w:val="32"/>
        </w:rPr>
        <w:t>El Consejo representa la segunda autoridad sanitaria del país, precedido únicamente por el Presidente de la República. El ámbito de acción del Consejo abarca a todas las organizaciones, públicas y privadas, que constituyen el Sistema Nacional de Salud, y todas aquellas que estén relacionadas con éste, incluyendo las autoridades administrativas federales, estatales y municipales. Emitir disposiciones de carácter obligatorio en materia de Salubridad General en todo el país mediante la definición de prioridades, la expedición de acuerdos, y la formulación de opiniones del Poder Ejecutivo Federal, para fortalecer la rectoría y la articulación del Sistema Nacional de Salud hacia el cabal cumplimiento del Artículo 4 de la Constitución Política de los Estados Unidos Mexicanos.</w:t>
      </w:r>
    </w:p>
    <w:p w14:paraId="52C145FA" w14:textId="77777777" w:rsidR="0090600E" w:rsidRPr="00AE3845" w:rsidRDefault="00BE27C4" w:rsidP="00244295">
      <w:pPr>
        <w:pStyle w:val="NormalWeb"/>
        <w:spacing w:line="360" w:lineRule="auto"/>
        <w:jc w:val="both"/>
        <w:rPr>
          <w:rFonts w:ascii="Arial" w:hAnsi="Arial" w:cs="Arial"/>
          <w:i/>
          <w:sz w:val="32"/>
          <w:szCs w:val="32"/>
        </w:rPr>
      </w:pPr>
      <w:r w:rsidRPr="00AE3845">
        <w:rPr>
          <w:rFonts w:ascii="Arial" w:hAnsi="Arial" w:cs="Arial"/>
          <w:b/>
          <w:sz w:val="32"/>
          <w:szCs w:val="32"/>
        </w:rPr>
        <w:t>V</w:t>
      </w:r>
      <w:r w:rsidR="009B2DE8" w:rsidRPr="00AE3845">
        <w:rPr>
          <w:rFonts w:ascii="Arial" w:hAnsi="Arial" w:cs="Arial"/>
          <w:b/>
          <w:sz w:val="32"/>
          <w:szCs w:val="32"/>
        </w:rPr>
        <w:t>I</w:t>
      </w:r>
      <w:r w:rsidRPr="00AE3845">
        <w:rPr>
          <w:rFonts w:ascii="Arial" w:hAnsi="Arial" w:cs="Arial"/>
          <w:b/>
          <w:sz w:val="32"/>
          <w:szCs w:val="32"/>
        </w:rPr>
        <w:t>.-</w:t>
      </w:r>
      <w:r w:rsidRPr="00AE3845">
        <w:rPr>
          <w:rFonts w:ascii="Arial" w:hAnsi="Arial" w:cs="Arial"/>
          <w:sz w:val="32"/>
          <w:szCs w:val="32"/>
        </w:rPr>
        <w:t xml:space="preserve"> </w:t>
      </w:r>
      <w:r w:rsidR="0090600E" w:rsidRPr="00AE3845">
        <w:rPr>
          <w:rFonts w:ascii="Arial" w:hAnsi="Arial" w:cs="Arial"/>
          <w:sz w:val="32"/>
          <w:szCs w:val="32"/>
        </w:rPr>
        <w:t xml:space="preserve">La Organización Mundial de la Salud, recomienda las mascarillas, menciona que deben utilizarse como parte de una estrategia integral de medidas para suprimir la transmisión y salvar vidas; el uso de una mascarilla por sí sola no basta para proporcionar una protección adecuada contra la COVID-19. Si la COVID-19 se propaga en su comunidad, cuídese adoptando algunas precauciones sencillas, por ejemplo, manteniendo el distanciamiento físico, llevando mascarilla, ventilando bien las habitaciones, evitando las aglomeraciones, lavándose las manos y cubriéndose la boca y la nariz con el codo flexionado o con un pañuelo al toser. </w:t>
      </w:r>
      <w:r w:rsidRPr="00AE3845">
        <w:rPr>
          <w:rFonts w:ascii="Arial" w:hAnsi="Arial" w:cs="Arial"/>
          <w:sz w:val="32"/>
          <w:szCs w:val="32"/>
        </w:rPr>
        <w:t xml:space="preserve"> Establece la organización que “</w:t>
      </w:r>
      <w:r w:rsidR="0090600E" w:rsidRPr="00AE3845">
        <w:rPr>
          <w:rStyle w:val="Textoennegrita"/>
          <w:rFonts w:ascii="Arial" w:hAnsi="Arial" w:cs="Arial"/>
          <w:i/>
          <w:sz w:val="32"/>
          <w:szCs w:val="32"/>
        </w:rPr>
        <w:t>Todas las medidas son necesarias</w:t>
      </w:r>
      <w:r w:rsidR="00364E3F" w:rsidRPr="00AE3845">
        <w:rPr>
          <w:rStyle w:val="Textoennegrita"/>
          <w:rFonts w:ascii="Arial" w:hAnsi="Arial" w:cs="Arial"/>
          <w:sz w:val="32"/>
          <w:szCs w:val="32"/>
        </w:rPr>
        <w:t>”</w:t>
      </w:r>
      <w:r w:rsidR="0090600E" w:rsidRPr="00AE3845">
        <w:rPr>
          <w:rStyle w:val="Textoennegrita"/>
          <w:rFonts w:ascii="Arial" w:hAnsi="Arial" w:cs="Arial"/>
          <w:sz w:val="32"/>
          <w:szCs w:val="32"/>
        </w:rPr>
        <w:t xml:space="preserve">. A la vez recomienda la OMS: </w:t>
      </w:r>
      <w:r w:rsidR="0090600E" w:rsidRPr="00AE3845">
        <w:rPr>
          <w:rStyle w:val="Textoennegrita"/>
          <w:rFonts w:ascii="Arial" w:hAnsi="Arial" w:cs="Arial"/>
          <w:i/>
          <w:sz w:val="32"/>
          <w:szCs w:val="32"/>
        </w:rPr>
        <w:t>“Convierta el uso de la mascarilla en una parte normal de su interacción con otras personas.</w:t>
      </w:r>
      <w:r w:rsidR="0090600E" w:rsidRPr="00AE3845">
        <w:rPr>
          <w:rFonts w:ascii="Arial" w:hAnsi="Arial" w:cs="Arial"/>
          <w:i/>
          <w:sz w:val="32"/>
          <w:szCs w:val="32"/>
        </w:rPr>
        <w:t> </w:t>
      </w:r>
      <w:r w:rsidR="0090600E" w:rsidRPr="00AE3845">
        <w:rPr>
          <w:rStyle w:val="Textoennegrita"/>
          <w:rFonts w:ascii="Arial" w:hAnsi="Arial" w:cs="Arial"/>
          <w:i/>
          <w:sz w:val="32"/>
          <w:szCs w:val="32"/>
        </w:rPr>
        <w:t>Para que sean lo más eficaces posibles, es esencial utilizar, guardar, limpiar y eliminar las mascarillas correctamente.”.</w:t>
      </w:r>
      <w:r w:rsidR="0090600E" w:rsidRPr="00AE3845">
        <w:rPr>
          <w:rStyle w:val="Refdenotaalpie"/>
          <w:rFonts w:ascii="Arial" w:hAnsi="Arial" w:cs="Arial"/>
          <w:b/>
          <w:bCs/>
          <w:i/>
          <w:sz w:val="32"/>
          <w:szCs w:val="32"/>
        </w:rPr>
        <w:footnoteReference w:id="4"/>
      </w:r>
      <w:r w:rsidR="0090600E" w:rsidRPr="00AE3845">
        <w:rPr>
          <w:rStyle w:val="Textoennegrita"/>
          <w:rFonts w:ascii="Arial" w:hAnsi="Arial" w:cs="Arial"/>
          <w:i/>
          <w:sz w:val="32"/>
          <w:szCs w:val="32"/>
        </w:rPr>
        <w:t xml:space="preserve"> </w:t>
      </w:r>
    </w:p>
    <w:p w14:paraId="5BA67584" w14:textId="426280DA" w:rsidR="009653CF" w:rsidRPr="00AE3845" w:rsidRDefault="00BE0C42" w:rsidP="00244295">
      <w:pPr>
        <w:pStyle w:val="Texto"/>
        <w:spacing w:after="0" w:line="360" w:lineRule="auto"/>
        <w:ind w:firstLine="0"/>
        <w:rPr>
          <w:sz w:val="32"/>
          <w:szCs w:val="32"/>
          <w:lang w:val="es-MX"/>
        </w:rPr>
      </w:pPr>
      <w:r w:rsidRPr="00AE3845">
        <w:rPr>
          <w:sz w:val="32"/>
          <w:szCs w:val="32"/>
          <w:lang w:val="es-MX"/>
        </w:rPr>
        <w:t>Por las consideraciones y hechos anteriores</w:t>
      </w:r>
      <w:r w:rsidR="00C128CB" w:rsidRPr="00AE3845">
        <w:rPr>
          <w:sz w:val="32"/>
          <w:szCs w:val="32"/>
          <w:lang w:val="es-MX"/>
        </w:rPr>
        <w:t>, es que es dable formularnos las siguientes preguntas:</w:t>
      </w:r>
    </w:p>
    <w:p w14:paraId="57F60901" w14:textId="77777777" w:rsidR="00491953" w:rsidRPr="00AE3845" w:rsidRDefault="00491953" w:rsidP="00244295">
      <w:pPr>
        <w:pStyle w:val="Texto"/>
        <w:spacing w:after="0" w:line="360" w:lineRule="auto"/>
        <w:ind w:firstLine="0"/>
        <w:rPr>
          <w:sz w:val="32"/>
          <w:szCs w:val="32"/>
          <w:lang w:val="es-MX"/>
        </w:rPr>
      </w:pPr>
    </w:p>
    <w:p w14:paraId="71D729EF" w14:textId="59C82821" w:rsidR="00C128CB" w:rsidRPr="00AE3845" w:rsidRDefault="00FA22AE" w:rsidP="00244295">
      <w:pPr>
        <w:pStyle w:val="Texto"/>
        <w:spacing w:after="0" w:line="360" w:lineRule="auto"/>
        <w:ind w:firstLine="0"/>
        <w:rPr>
          <w:sz w:val="32"/>
          <w:szCs w:val="32"/>
          <w:lang w:val="es-MX"/>
        </w:rPr>
      </w:pPr>
      <w:r w:rsidRPr="00AE3845">
        <w:rPr>
          <w:sz w:val="32"/>
          <w:szCs w:val="32"/>
          <w:lang w:val="es-MX"/>
        </w:rPr>
        <w:t>¿</w:t>
      </w:r>
      <w:r w:rsidR="000C06E0" w:rsidRPr="00AE3845">
        <w:rPr>
          <w:sz w:val="32"/>
          <w:szCs w:val="32"/>
          <w:lang w:val="es-MX"/>
        </w:rPr>
        <w:t>Señor presidente López Obrador porqu</w:t>
      </w:r>
      <w:r w:rsidR="004F56D7" w:rsidRPr="00AE3845">
        <w:rPr>
          <w:sz w:val="32"/>
          <w:szCs w:val="32"/>
          <w:lang w:val="es-MX"/>
        </w:rPr>
        <w:t>é</w:t>
      </w:r>
      <w:r w:rsidR="000C06E0" w:rsidRPr="00AE3845">
        <w:rPr>
          <w:sz w:val="32"/>
          <w:szCs w:val="32"/>
          <w:lang w:val="es-MX"/>
        </w:rPr>
        <w:t xml:space="preserve"> </w:t>
      </w:r>
      <w:r w:rsidR="009D2015" w:rsidRPr="00AE3845">
        <w:rPr>
          <w:sz w:val="32"/>
          <w:szCs w:val="32"/>
          <w:lang w:val="es-MX"/>
        </w:rPr>
        <w:t>después de un año y de más de 320</w:t>
      </w:r>
      <w:r w:rsidR="004F56D7" w:rsidRPr="00AE3845">
        <w:rPr>
          <w:sz w:val="32"/>
          <w:szCs w:val="32"/>
          <w:lang w:val="es-MX"/>
        </w:rPr>
        <w:t>,</w:t>
      </w:r>
      <w:r w:rsidR="009D2015" w:rsidRPr="00AE3845">
        <w:rPr>
          <w:sz w:val="32"/>
          <w:szCs w:val="32"/>
          <w:lang w:val="es-MX"/>
        </w:rPr>
        <w:t>000 muertos originados por la enfermedad C</w:t>
      </w:r>
      <w:r w:rsidR="004F56D7" w:rsidRPr="00AE3845">
        <w:rPr>
          <w:sz w:val="32"/>
          <w:szCs w:val="32"/>
          <w:lang w:val="es-MX"/>
        </w:rPr>
        <w:t>ovid</w:t>
      </w:r>
      <w:r w:rsidR="009D2015" w:rsidRPr="00AE3845">
        <w:rPr>
          <w:sz w:val="32"/>
          <w:szCs w:val="32"/>
          <w:lang w:val="es-MX"/>
        </w:rPr>
        <w:t>-19</w:t>
      </w:r>
      <w:r w:rsidR="00AA43A9" w:rsidRPr="00AE3845">
        <w:rPr>
          <w:sz w:val="32"/>
          <w:szCs w:val="32"/>
          <w:lang w:val="es-MX"/>
        </w:rPr>
        <w:t xml:space="preserve"> en México,</w:t>
      </w:r>
      <w:r w:rsidR="009D2015" w:rsidRPr="00AE3845">
        <w:rPr>
          <w:sz w:val="32"/>
          <w:szCs w:val="32"/>
          <w:lang w:val="es-MX"/>
        </w:rPr>
        <w:t xml:space="preserve"> todavía es hora de que usted </w:t>
      </w:r>
      <w:r w:rsidRPr="00AE3845">
        <w:rPr>
          <w:sz w:val="32"/>
          <w:szCs w:val="32"/>
          <w:lang w:val="es-MX"/>
        </w:rPr>
        <w:t>no usa el cubre bocas para dar ejemplo a la población y con ello mitigar el incremento de contagios y muertes?</w:t>
      </w:r>
    </w:p>
    <w:p w14:paraId="6EB868BB" w14:textId="77777777" w:rsidR="00795472" w:rsidRPr="00AE3845" w:rsidRDefault="00795472" w:rsidP="00244295">
      <w:pPr>
        <w:pStyle w:val="Texto"/>
        <w:spacing w:after="0" w:line="360" w:lineRule="auto"/>
        <w:ind w:firstLine="0"/>
        <w:rPr>
          <w:sz w:val="32"/>
          <w:szCs w:val="32"/>
          <w:lang w:val="es-MX"/>
        </w:rPr>
      </w:pPr>
    </w:p>
    <w:p w14:paraId="1F8596FF" w14:textId="50B7DF67" w:rsidR="00AA43A9" w:rsidRPr="00AE3845" w:rsidRDefault="000D0964" w:rsidP="00244295">
      <w:pPr>
        <w:pStyle w:val="Texto"/>
        <w:spacing w:after="0" w:line="360" w:lineRule="auto"/>
        <w:ind w:firstLine="0"/>
        <w:rPr>
          <w:sz w:val="32"/>
          <w:szCs w:val="32"/>
          <w:lang w:val="es-MX"/>
        </w:rPr>
      </w:pPr>
      <w:r w:rsidRPr="00AE3845">
        <w:rPr>
          <w:sz w:val="32"/>
          <w:szCs w:val="32"/>
          <w:lang w:val="es-MX"/>
        </w:rPr>
        <w:t>¿</w:t>
      </w:r>
      <w:r w:rsidR="007A3B59" w:rsidRPr="00AE3845">
        <w:rPr>
          <w:sz w:val="32"/>
          <w:szCs w:val="32"/>
          <w:lang w:val="es-MX"/>
        </w:rPr>
        <w:t>S</w:t>
      </w:r>
      <w:r w:rsidR="002B592D" w:rsidRPr="00AE3845">
        <w:rPr>
          <w:sz w:val="32"/>
          <w:szCs w:val="32"/>
          <w:lang w:val="es-MX"/>
        </w:rPr>
        <w:t>eñor</w:t>
      </w:r>
      <w:r w:rsidR="007A3B59" w:rsidRPr="00AE3845">
        <w:rPr>
          <w:sz w:val="32"/>
          <w:szCs w:val="32"/>
          <w:lang w:val="es-MX"/>
        </w:rPr>
        <w:t xml:space="preserve"> Presidente </w:t>
      </w:r>
      <w:r w:rsidR="0009756B" w:rsidRPr="00AE3845">
        <w:rPr>
          <w:sz w:val="32"/>
          <w:szCs w:val="32"/>
          <w:lang w:val="es-MX"/>
        </w:rPr>
        <w:t>López</w:t>
      </w:r>
      <w:r w:rsidR="007A3B59" w:rsidRPr="00AE3845">
        <w:rPr>
          <w:sz w:val="32"/>
          <w:szCs w:val="32"/>
          <w:lang w:val="es-MX"/>
        </w:rPr>
        <w:t xml:space="preserve"> Obrador, a</w:t>
      </w:r>
      <w:r w:rsidRPr="00AE3845">
        <w:rPr>
          <w:sz w:val="32"/>
          <w:szCs w:val="32"/>
          <w:lang w:val="es-MX"/>
        </w:rPr>
        <w:t xml:space="preserve">caso </w:t>
      </w:r>
      <w:r w:rsidR="007A3B59" w:rsidRPr="00AE3845">
        <w:rPr>
          <w:sz w:val="32"/>
          <w:szCs w:val="32"/>
          <w:lang w:val="es-MX"/>
        </w:rPr>
        <w:t>l</w:t>
      </w:r>
      <w:r w:rsidRPr="00AE3845">
        <w:rPr>
          <w:sz w:val="32"/>
          <w:szCs w:val="32"/>
          <w:lang w:val="es-MX"/>
        </w:rPr>
        <w:t xml:space="preserve">os amuletos </w:t>
      </w:r>
      <w:r w:rsidR="00244295" w:rsidRPr="00AE3845">
        <w:rPr>
          <w:sz w:val="32"/>
          <w:szCs w:val="32"/>
          <w:lang w:val="es-MX"/>
        </w:rPr>
        <w:t>d</w:t>
      </w:r>
      <w:r w:rsidRPr="00AE3845">
        <w:rPr>
          <w:sz w:val="32"/>
          <w:szCs w:val="32"/>
          <w:lang w:val="es-MX"/>
        </w:rPr>
        <w:t>e los cuales hizo ostentación</w:t>
      </w:r>
      <w:r w:rsidR="00E375B4" w:rsidRPr="00AE3845">
        <w:rPr>
          <w:sz w:val="32"/>
          <w:szCs w:val="32"/>
          <w:lang w:val="es-MX"/>
        </w:rPr>
        <w:t xml:space="preserve"> en sus mañaneras</w:t>
      </w:r>
      <w:r w:rsidR="007A3B59" w:rsidRPr="00AE3845">
        <w:rPr>
          <w:sz w:val="32"/>
          <w:szCs w:val="32"/>
          <w:lang w:val="es-MX"/>
        </w:rPr>
        <w:t xml:space="preserve"> f</w:t>
      </w:r>
      <w:r w:rsidRPr="00AE3845">
        <w:rPr>
          <w:sz w:val="32"/>
          <w:szCs w:val="32"/>
          <w:lang w:val="es-MX"/>
        </w:rPr>
        <w:t>ueron efectivos</w:t>
      </w:r>
      <w:r w:rsidR="007A3B59" w:rsidRPr="00AE3845">
        <w:rPr>
          <w:sz w:val="32"/>
          <w:szCs w:val="32"/>
          <w:lang w:val="es-MX"/>
        </w:rPr>
        <w:t xml:space="preserve">, </w:t>
      </w:r>
      <w:r w:rsidR="0009756B" w:rsidRPr="00AE3845">
        <w:rPr>
          <w:sz w:val="32"/>
          <w:szCs w:val="32"/>
          <w:lang w:val="es-MX"/>
        </w:rPr>
        <w:t>p</w:t>
      </w:r>
      <w:r w:rsidR="00244295" w:rsidRPr="00AE3845">
        <w:rPr>
          <w:sz w:val="32"/>
          <w:szCs w:val="32"/>
          <w:lang w:val="es-MX"/>
        </w:rPr>
        <w:t xml:space="preserve">ara evitarle a usted </w:t>
      </w:r>
      <w:r w:rsidR="0009756B" w:rsidRPr="00AE3845">
        <w:rPr>
          <w:sz w:val="32"/>
          <w:szCs w:val="32"/>
          <w:lang w:val="es-MX"/>
        </w:rPr>
        <w:t>c</w:t>
      </w:r>
      <w:r w:rsidR="00244295" w:rsidRPr="00AE3845">
        <w:rPr>
          <w:sz w:val="32"/>
          <w:szCs w:val="32"/>
          <w:lang w:val="es-MX"/>
        </w:rPr>
        <w:t>ontagiarse</w:t>
      </w:r>
      <w:r w:rsidR="0009756B" w:rsidRPr="00AE3845">
        <w:rPr>
          <w:sz w:val="32"/>
          <w:szCs w:val="32"/>
          <w:lang w:val="es-MX"/>
        </w:rPr>
        <w:t xml:space="preserve"> d</w:t>
      </w:r>
      <w:r w:rsidR="00244295" w:rsidRPr="00AE3845">
        <w:rPr>
          <w:sz w:val="32"/>
          <w:szCs w:val="32"/>
          <w:lang w:val="es-MX"/>
        </w:rPr>
        <w:t xml:space="preserve">e </w:t>
      </w:r>
      <w:r w:rsidR="0005166F" w:rsidRPr="00AE3845">
        <w:rPr>
          <w:sz w:val="32"/>
          <w:szCs w:val="32"/>
          <w:lang w:val="es-MX"/>
        </w:rPr>
        <w:t>Covid</w:t>
      </w:r>
      <w:r w:rsidR="00244295" w:rsidRPr="00AE3845">
        <w:rPr>
          <w:sz w:val="32"/>
          <w:szCs w:val="32"/>
          <w:lang w:val="es-MX"/>
        </w:rPr>
        <w:t>19</w:t>
      </w:r>
      <w:r w:rsidR="00B15E84" w:rsidRPr="00AE3845">
        <w:rPr>
          <w:sz w:val="32"/>
          <w:szCs w:val="32"/>
          <w:lang w:val="es-MX"/>
        </w:rPr>
        <w:t xml:space="preserve"> y </w:t>
      </w:r>
      <w:r w:rsidR="0005166F" w:rsidRPr="00AE3845">
        <w:rPr>
          <w:sz w:val="32"/>
          <w:szCs w:val="32"/>
          <w:lang w:val="es-MX"/>
        </w:rPr>
        <w:t xml:space="preserve">su contagio moral le </w:t>
      </w:r>
      <w:r w:rsidR="008163E7" w:rsidRPr="00AE3845">
        <w:rPr>
          <w:sz w:val="32"/>
          <w:szCs w:val="32"/>
          <w:lang w:val="es-MX"/>
        </w:rPr>
        <w:t xml:space="preserve">dio la salud </w:t>
      </w:r>
      <w:r w:rsidR="00C71459" w:rsidRPr="00AE3845">
        <w:rPr>
          <w:sz w:val="32"/>
          <w:szCs w:val="32"/>
          <w:lang w:val="es-MX"/>
        </w:rPr>
        <w:t>a muchos compatriotas</w:t>
      </w:r>
      <w:r w:rsidR="0005166F" w:rsidRPr="00AE3845">
        <w:rPr>
          <w:sz w:val="32"/>
          <w:szCs w:val="32"/>
          <w:lang w:val="es-MX"/>
        </w:rPr>
        <w:t>?</w:t>
      </w:r>
    </w:p>
    <w:p w14:paraId="005CCFBE" w14:textId="77777777" w:rsidR="00D23D80" w:rsidRPr="00AE3845" w:rsidRDefault="00D23D80" w:rsidP="00244295">
      <w:pPr>
        <w:pStyle w:val="Texto"/>
        <w:spacing w:after="0" w:line="360" w:lineRule="auto"/>
        <w:ind w:firstLine="0"/>
        <w:rPr>
          <w:sz w:val="32"/>
          <w:szCs w:val="32"/>
          <w:lang w:val="es-MX"/>
        </w:rPr>
      </w:pPr>
    </w:p>
    <w:p w14:paraId="173760A5" w14:textId="350152BB" w:rsidR="00D23D80" w:rsidRPr="00AE3845" w:rsidRDefault="00D23D80" w:rsidP="00244295">
      <w:pPr>
        <w:pStyle w:val="Texto"/>
        <w:spacing w:after="0" w:line="360" w:lineRule="auto"/>
        <w:ind w:firstLine="0"/>
        <w:rPr>
          <w:sz w:val="32"/>
          <w:szCs w:val="32"/>
          <w:lang w:val="es-MX"/>
        </w:rPr>
      </w:pPr>
      <w:r w:rsidRPr="00AE3845">
        <w:rPr>
          <w:sz w:val="32"/>
          <w:szCs w:val="32"/>
          <w:lang w:val="es-MX"/>
        </w:rPr>
        <w:t>¿Señor Presidente López Obrador porque si no tiene vacunas</w:t>
      </w:r>
      <w:r w:rsidR="002F7532" w:rsidRPr="00AE3845">
        <w:rPr>
          <w:sz w:val="32"/>
          <w:szCs w:val="32"/>
          <w:lang w:val="es-MX"/>
        </w:rPr>
        <w:t xml:space="preserve"> suficientes y su aplicación será </w:t>
      </w:r>
      <w:r w:rsidR="00573385" w:rsidRPr="00AE3845">
        <w:rPr>
          <w:sz w:val="32"/>
          <w:szCs w:val="32"/>
          <w:lang w:val="es-MX"/>
        </w:rPr>
        <w:t xml:space="preserve">demasiado tardada a toda la población mexicana, </w:t>
      </w:r>
      <w:r w:rsidR="002F7532" w:rsidRPr="00AE3845">
        <w:rPr>
          <w:sz w:val="32"/>
          <w:szCs w:val="32"/>
          <w:lang w:val="es-MX"/>
        </w:rPr>
        <w:t>no formaliza el uso del cubrebocas, para atenuar aunque sea en algo el incremento de los contagios y de las muertes</w:t>
      </w:r>
      <w:r w:rsidR="00573385" w:rsidRPr="00AE3845">
        <w:rPr>
          <w:sz w:val="32"/>
          <w:szCs w:val="32"/>
          <w:lang w:val="es-MX"/>
        </w:rPr>
        <w:t>?</w:t>
      </w:r>
    </w:p>
    <w:p w14:paraId="0ECF970B" w14:textId="4CE242EF" w:rsidR="00DB319E" w:rsidRPr="00AE3845" w:rsidRDefault="00DB319E" w:rsidP="00244295">
      <w:pPr>
        <w:pStyle w:val="Texto"/>
        <w:spacing w:after="0" w:line="360" w:lineRule="auto"/>
        <w:ind w:firstLine="0"/>
        <w:rPr>
          <w:sz w:val="32"/>
          <w:szCs w:val="32"/>
          <w:lang w:val="es-MX"/>
        </w:rPr>
      </w:pPr>
    </w:p>
    <w:p w14:paraId="1F2E9EAC" w14:textId="39F3581B" w:rsidR="00DB319E" w:rsidRPr="00AE3845" w:rsidRDefault="00DB319E" w:rsidP="00244295">
      <w:pPr>
        <w:pStyle w:val="Texto"/>
        <w:spacing w:after="0" w:line="360" w:lineRule="auto"/>
        <w:ind w:firstLine="0"/>
        <w:rPr>
          <w:sz w:val="32"/>
          <w:szCs w:val="32"/>
          <w:lang w:val="es-MX"/>
        </w:rPr>
      </w:pPr>
      <w:r w:rsidRPr="00AE3845">
        <w:rPr>
          <w:sz w:val="32"/>
          <w:szCs w:val="32"/>
          <w:lang w:val="es-MX"/>
        </w:rPr>
        <w:t xml:space="preserve">¿No se le hacen suficientes las 200 mil muertes que ustedes como </w:t>
      </w:r>
      <w:r w:rsidR="0006199F" w:rsidRPr="00AE3845">
        <w:rPr>
          <w:sz w:val="32"/>
          <w:szCs w:val="32"/>
          <w:lang w:val="es-MX"/>
        </w:rPr>
        <w:t>gobierno ya reconocen</w:t>
      </w:r>
      <w:r w:rsidR="000427F3" w:rsidRPr="00AE3845">
        <w:rPr>
          <w:sz w:val="32"/>
          <w:szCs w:val="32"/>
          <w:lang w:val="es-MX"/>
        </w:rPr>
        <w:t xml:space="preserve"> expresamente por el Covid19,</w:t>
      </w:r>
      <w:r w:rsidR="0006199F" w:rsidRPr="00AE3845">
        <w:rPr>
          <w:sz w:val="32"/>
          <w:szCs w:val="32"/>
          <w:lang w:val="es-MX"/>
        </w:rPr>
        <w:t xml:space="preserve"> para admitir </w:t>
      </w:r>
      <w:r w:rsidR="000427F3" w:rsidRPr="00AE3845">
        <w:rPr>
          <w:sz w:val="32"/>
          <w:szCs w:val="32"/>
          <w:lang w:val="es-MX"/>
        </w:rPr>
        <w:t>el error de la estrategia en contra de la pandemia</w:t>
      </w:r>
      <w:r w:rsidR="006B7B68" w:rsidRPr="00AE3845">
        <w:rPr>
          <w:sz w:val="32"/>
          <w:szCs w:val="32"/>
          <w:lang w:val="es-MX"/>
        </w:rPr>
        <w:t>?</w:t>
      </w:r>
    </w:p>
    <w:p w14:paraId="1C9B30A1" w14:textId="08A54D69" w:rsidR="00573385" w:rsidRPr="00AE3845" w:rsidRDefault="00573385" w:rsidP="00244295">
      <w:pPr>
        <w:pStyle w:val="Texto"/>
        <w:spacing w:after="0" w:line="360" w:lineRule="auto"/>
        <w:ind w:firstLine="0"/>
        <w:rPr>
          <w:sz w:val="32"/>
          <w:szCs w:val="32"/>
          <w:lang w:val="es-MX"/>
        </w:rPr>
      </w:pPr>
    </w:p>
    <w:p w14:paraId="48975C1B" w14:textId="13E63FC8" w:rsidR="00573385" w:rsidRPr="00AE3845" w:rsidRDefault="003319C8" w:rsidP="00244295">
      <w:pPr>
        <w:pStyle w:val="Texto"/>
        <w:spacing w:after="0" w:line="360" w:lineRule="auto"/>
        <w:ind w:firstLine="0"/>
        <w:rPr>
          <w:sz w:val="32"/>
          <w:szCs w:val="32"/>
          <w:lang w:val="es-MX"/>
        </w:rPr>
      </w:pPr>
      <w:r w:rsidRPr="00AE3845">
        <w:rPr>
          <w:sz w:val="32"/>
          <w:szCs w:val="32"/>
          <w:lang w:val="es-MX"/>
        </w:rPr>
        <w:t xml:space="preserve">¿Por qué prefiere Presidente </w:t>
      </w:r>
      <w:r w:rsidR="00B25404" w:rsidRPr="00AE3845">
        <w:rPr>
          <w:sz w:val="32"/>
          <w:szCs w:val="32"/>
          <w:lang w:val="es-MX"/>
        </w:rPr>
        <w:t xml:space="preserve">consumir su tiempo en declaraciones públicas </w:t>
      </w:r>
      <w:r w:rsidR="002B2329" w:rsidRPr="00AE3845">
        <w:rPr>
          <w:sz w:val="32"/>
          <w:szCs w:val="32"/>
          <w:lang w:val="es-MX"/>
        </w:rPr>
        <w:t>de odio y división, que en llamar a la solidaridad, la solución</w:t>
      </w:r>
      <w:r w:rsidR="005E7C86" w:rsidRPr="00AE3845">
        <w:rPr>
          <w:sz w:val="32"/>
          <w:szCs w:val="32"/>
          <w:lang w:val="es-MX"/>
        </w:rPr>
        <w:t xml:space="preserve"> y la sensatez? ¿Acaso para usted es más importante la confrontación política que salvar a Mexicanos y Mexicanas de la muerte</w:t>
      </w:r>
      <w:r w:rsidR="00C77E23" w:rsidRPr="00AE3845">
        <w:rPr>
          <w:sz w:val="32"/>
          <w:szCs w:val="32"/>
          <w:lang w:val="es-MX"/>
        </w:rPr>
        <w:t>?</w:t>
      </w:r>
    </w:p>
    <w:p w14:paraId="03298937" w14:textId="6B81C73D" w:rsidR="00C77E23" w:rsidRPr="00AE3845" w:rsidRDefault="00C77E23" w:rsidP="00244295">
      <w:pPr>
        <w:pStyle w:val="Texto"/>
        <w:spacing w:after="0" w:line="360" w:lineRule="auto"/>
        <w:ind w:firstLine="0"/>
        <w:rPr>
          <w:sz w:val="32"/>
          <w:szCs w:val="32"/>
          <w:lang w:val="es-MX"/>
        </w:rPr>
      </w:pPr>
    </w:p>
    <w:p w14:paraId="6CC55B35" w14:textId="09EA3662" w:rsidR="00C77E23" w:rsidRPr="00AE3845" w:rsidRDefault="00C77E23" w:rsidP="00244295">
      <w:pPr>
        <w:pStyle w:val="Texto"/>
        <w:spacing w:after="0" w:line="360" w:lineRule="auto"/>
        <w:ind w:firstLine="0"/>
        <w:rPr>
          <w:sz w:val="32"/>
          <w:szCs w:val="32"/>
          <w:lang w:val="es-MX"/>
        </w:rPr>
      </w:pPr>
      <w:r w:rsidRPr="00AE3845">
        <w:rPr>
          <w:sz w:val="32"/>
          <w:szCs w:val="32"/>
          <w:lang w:val="es-MX"/>
        </w:rPr>
        <w:t>¿Por qué sigue prefiriendo gastar mas dinero en obras de infraestructura</w:t>
      </w:r>
      <w:r w:rsidR="000C1E67" w:rsidRPr="00AE3845">
        <w:rPr>
          <w:sz w:val="32"/>
          <w:szCs w:val="32"/>
          <w:lang w:val="es-MX"/>
        </w:rPr>
        <w:t xml:space="preserve"> de dudosa rentabilidad económica y perspectiva, que en las vacunas que le den la salud a México?</w:t>
      </w:r>
    </w:p>
    <w:p w14:paraId="7935081E" w14:textId="028561C9" w:rsidR="000C1E67" w:rsidRPr="00AE3845" w:rsidRDefault="000C1E67" w:rsidP="00244295">
      <w:pPr>
        <w:pStyle w:val="Texto"/>
        <w:spacing w:after="0" w:line="360" w:lineRule="auto"/>
        <w:ind w:firstLine="0"/>
        <w:rPr>
          <w:sz w:val="32"/>
          <w:szCs w:val="32"/>
          <w:lang w:val="es-MX"/>
        </w:rPr>
      </w:pPr>
    </w:p>
    <w:p w14:paraId="52050B4C" w14:textId="57AF55EB" w:rsidR="000C1E67" w:rsidRPr="00AE3845" w:rsidRDefault="00CE0253" w:rsidP="00244295">
      <w:pPr>
        <w:pStyle w:val="Texto"/>
        <w:spacing w:after="0" w:line="360" w:lineRule="auto"/>
        <w:ind w:firstLine="0"/>
        <w:rPr>
          <w:sz w:val="32"/>
          <w:szCs w:val="32"/>
          <w:lang w:val="es-MX"/>
        </w:rPr>
      </w:pPr>
      <w:r w:rsidRPr="00AE3845">
        <w:rPr>
          <w:sz w:val="32"/>
          <w:szCs w:val="32"/>
          <w:lang w:val="es-MX"/>
        </w:rPr>
        <w:t xml:space="preserve">¿Si hoy llevamos </w:t>
      </w:r>
      <w:r w:rsidR="00A504F8" w:rsidRPr="00AE3845">
        <w:rPr>
          <w:sz w:val="32"/>
          <w:szCs w:val="32"/>
          <w:lang w:val="es-MX"/>
        </w:rPr>
        <w:t xml:space="preserve">en realidad </w:t>
      </w:r>
      <w:r w:rsidRPr="00AE3845">
        <w:rPr>
          <w:sz w:val="32"/>
          <w:szCs w:val="32"/>
          <w:lang w:val="es-MX"/>
        </w:rPr>
        <w:t xml:space="preserve">5 veces </w:t>
      </w:r>
      <w:r w:rsidR="00A504F8" w:rsidRPr="00AE3845">
        <w:rPr>
          <w:sz w:val="32"/>
          <w:szCs w:val="32"/>
          <w:lang w:val="es-MX"/>
        </w:rPr>
        <w:t>más</w:t>
      </w:r>
      <w:r w:rsidRPr="00AE3845">
        <w:rPr>
          <w:sz w:val="32"/>
          <w:szCs w:val="32"/>
          <w:lang w:val="es-MX"/>
        </w:rPr>
        <w:t xml:space="preserve"> muertes</w:t>
      </w:r>
      <w:r w:rsidR="00224CF6" w:rsidRPr="00AE3845">
        <w:rPr>
          <w:sz w:val="32"/>
          <w:szCs w:val="32"/>
          <w:lang w:val="es-MX"/>
        </w:rPr>
        <w:t xml:space="preserve"> (320 mil), que las que pronóstico su principal estratega en contra de la pandemia, </w:t>
      </w:r>
      <w:r w:rsidR="00A504F8" w:rsidRPr="00AE3845">
        <w:rPr>
          <w:sz w:val="32"/>
          <w:szCs w:val="32"/>
          <w:lang w:val="es-MX"/>
        </w:rPr>
        <w:t>ocaso las 500 mil lo harán recapacitar?</w:t>
      </w:r>
    </w:p>
    <w:p w14:paraId="1137E297" w14:textId="04291767" w:rsidR="00C71459" w:rsidRPr="00AE3845" w:rsidRDefault="00C71459" w:rsidP="00244295">
      <w:pPr>
        <w:pStyle w:val="Texto"/>
        <w:spacing w:after="0" w:line="360" w:lineRule="auto"/>
        <w:ind w:firstLine="0"/>
        <w:rPr>
          <w:sz w:val="32"/>
          <w:szCs w:val="32"/>
          <w:lang w:val="es-MX"/>
        </w:rPr>
      </w:pPr>
    </w:p>
    <w:p w14:paraId="4747680D" w14:textId="77777777" w:rsidR="007B1BFB" w:rsidRPr="00AE3845" w:rsidRDefault="009A13EC" w:rsidP="00244295">
      <w:pPr>
        <w:pStyle w:val="Texto"/>
        <w:spacing w:after="0" w:line="360" w:lineRule="auto"/>
        <w:ind w:firstLine="0"/>
        <w:rPr>
          <w:sz w:val="32"/>
          <w:szCs w:val="32"/>
          <w:lang w:val="es-MX"/>
        </w:rPr>
      </w:pPr>
      <w:r w:rsidRPr="00AE3845">
        <w:rPr>
          <w:sz w:val="32"/>
          <w:szCs w:val="32"/>
          <w:lang w:val="es-MX"/>
        </w:rPr>
        <w:t xml:space="preserve">¿Porqué </w:t>
      </w:r>
      <w:r w:rsidR="001435E7" w:rsidRPr="00AE3845">
        <w:rPr>
          <w:sz w:val="32"/>
          <w:szCs w:val="32"/>
          <w:lang w:val="es-MX"/>
        </w:rPr>
        <w:t>otros países</w:t>
      </w:r>
      <w:r w:rsidR="0053202A" w:rsidRPr="00AE3845">
        <w:rPr>
          <w:sz w:val="32"/>
          <w:szCs w:val="32"/>
          <w:lang w:val="es-MX"/>
        </w:rPr>
        <w:t>, Señor Presidente,</w:t>
      </w:r>
      <w:r w:rsidR="00676A9F" w:rsidRPr="00AE3845">
        <w:rPr>
          <w:sz w:val="32"/>
          <w:szCs w:val="32"/>
          <w:lang w:val="es-MX"/>
        </w:rPr>
        <w:t xml:space="preserve"> del mismo perfil económico de México</w:t>
      </w:r>
      <w:r w:rsidR="001435E7" w:rsidRPr="00AE3845">
        <w:rPr>
          <w:sz w:val="32"/>
          <w:szCs w:val="32"/>
          <w:lang w:val="es-MX"/>
        </w:rPr>
        <w:t xml:space="preserve"> han logrado conseguido </w:t>
      </w:r>
      <w:r w:rsidR="0053202A" w:rsidRPr="00AE3845">
        <w:rPr>
          <w:sz w:val="32"/>
          <w:szCs w:val="32"/>
          <w:lang w:val="es-MX"/>
        </w:rPr>
        <w:t>más</w:t>
      </w:r>
      <w:r w:rsidR="00676A9F" w:rsidRPr="00AE3845">
        <w:rPr>
          <w:sz w:val="32"/>
          <w:szCs w:val="32"/>
          <w:lang w:val="es-MX"/>
        </w:rPr>
        <w:t xml:space="preserve"> vacunas y aplicarlas de manera más efectiva </w:t>
      </w:r>
      <w:r w:rsidR="0053202A" w:rsidRPr="00AE3845">
        <w:rPr>
          <w:sz w:val="32"/>
          <w:szCs w:val="32"/>
          <w:lang w:val="es-MX"/>
        </w:rPr>
        <w:t>que nosotros</w:t>
      </w:r>
      <w:r w:rsidR="007B1BFB" w:rsidRPr="00AE3845">
        <w:rPr>
          <w:sz w:val="32"/>
          <w:szCs w:val="32"/>
          <w:lang w:val="es-MX"/>
        </w:rPr>
        <w:t>?</w:t>
      </w:r>
    </w:p>
    <w:p w14:paraId="6B8E885B" w14:textId="77777777" w:rsidR="007B1BFB" w:rsidRPr="00AE3845" w:rsidRDefault="007B1BFB" w:rsidP="00244295">
      <w:pPr>
        <w:pStyle w:val="Texto"/>
        <w:spacing w:after="0" w:line="360" w:lineRule="auto"/>
        <w:ind w:firstLine="0"/>
        <w:rPr>
          <w:sz w:val="32"/>
          <w:szCs w:val="32"/>
          <w:lang w:val="es-MX"/>
        </w:rPr>
      </w:pPr>
    </w:p>
    <w:p w14:paraId="70B96F59" w14:textId="74168CF7" w:rsidR="0033617F" w:rsidRPr="00AE3845" w:rsidRDefault="007B1BFB" w:rsidP="00244295">
      <w:pPr>
        <w:pStyle w:val="Texto"/>
        <w:spacing w:after="0" w:line="360" w:lineRule="auto"/>
        <w:ind w:firstLine="0"/>
        <w:rPr>
          <w:sz w:val="32"/>
          <w:szCs w:val="32"/>
          <w:lang w:val="es-MX"/>
        </w:rPr>
      </w:pPr>
      <w:r w:rsidRPr="00AE3845">
        <w:rPr>
          <w:sz w:val="32"/>
          <w:szCs w:val="32"/>
          <w:lang w:val="es-MX"/>
        </w:rPr>
        <w:t>¿P</w:t>
      </w:r>
      <w:r w:rsidR="00257EE3" w:rsidRPr="00AE3845">
        <w:rPr>
          <w:sz w:val="32"/>
          <w:szCs w:val="32"/>
          <w:lang w:val="es-MX"/>
        </w:rPr>
        <w:t xml:space="preserve">orque </w:t>
      </w:r>
      <w:r w:rsidRPr="00AE3845">
        <w:rPr>
          <w:sz w:val="32"/>
          <w:szCs w:val="32"/>
          <w:lang w:val="es-MX"/>
        </w:rPr>
        <w:t xml:space="preserve">somos el primer lugar </w:t>
      </w:r>
      <w:r w:rsidR="006C70A7" w:rsidRPr="00AE3845">
        <w:rPr>
          <w:sz w:val="32"/>
          <w:szCs w:val="32"/>
          <w:lang w:val="es-MX"/>
        </w:rPr>
        <w:t xml:space="preserve">en el mundo </w:t>
      </w:r>
      <w:r w:rsidRPr="00AE3845">
        <w:rPr>
          <w:sz w:val="32"/>
          <w:szCs w:val="32"/>
          <w:lang w:val="es-MX"/>
        </w:rPr>
        <w:t xml:space="preserve">en muertes </w:t>
      </w:r>
      <w:r w:rsidR="006C70A7" w:rsidRPr="00AE3845">
        <w:rPr>
          <w:sz w:val="32"/>
          <w:szCs w:val="32"/>
          <w:lang w:val="es-MX"/>
        </w:rPr>
        <w:t>por</w:t>
      </w:r>
      <w:r w:rsidRPr="00AE3845">
        <w:rPr>
          <w:sz w:val="32"/>
          <w:szCs w:val="32"/>
          <w:lang w:val="es-MX"/>
        </w:rPr>
        <w:t xml:space="preserve"> Covid19 en relación con nuestra población total, </w:t>
      </w:r>
      <w:r w:rsidR="0049548D" w:rsidRPr="00AE3845">
        <w:rPr>
          <w:sz w:val="32"/>
          <w:szCs w:val="32"/>
          <w:lang w:val="es-MX"/>
        </w:rPr>
        <w:t xml:space="preserve">será porque </w:t>
      </w:r>
      <w:r w:rsidR="00257EE3" w:rsidRPr="00AE3845">
        <w:rPr>
          <w:sz w:val="32"/>
          <w:szCs w:val="32"/>
          <w:lang w:val="es-MX"/>
        </w:rPr>
        <w:t xml:space="preserve">como dice </w:t>
      </w:r>
      <w:r w:rsidR="00C43762" w:rsidRPr="00AE3845">
        <w:rPr>
          <w:sz w:val="32"/>
          <w:szCs w:val="32"/>
          <w:lang w:val="es-MX"/>
        </w:rPr>
        <w:t>López</w:t>
      </w:r>
      <w:r w:rsidR="00257EE3" w:rsidRPr="00AE3845">
        <w:rPr>
          <w:sz w:val="32"/>
          <w:szCs w:val="32"/>
          <w:lang w:val="es-MX"/>
        </w:rPr>
        <w:t xml:space="preserve"> Gatell los mexicanos padecemos </w:t>
      </w:r>
      <w:r w:rsidR="00451D84" w:rsidRPr="00AE3845">
        <w:rPr>
          <w:sz w:val="32"/>
          <w:szCs w:val="32"/>
          <w:lang w:val="es-MX"/>
        </w:rPr>
        <w:t xml:space="preserve">obesidad, hipertensión, diabetes  </w:t>
      </w:r>
      <w:r w:rsidR="00257EE3" w:rsidRPr="00AE3845">
        <w:rPr>
          <w:sz w:val="32"/>
          <w:szCs w:val="32"/>
          <w:lang w:val="es-MX"/>
        </w:rPr>
        <w:t xml:space="preserve"> </w:t>
      </w:r>
      <w:r w:rsidR="006C70A7" w:rsidRPr="00AE3845">
        <w:rPr>
          <w:sz w:val="32"/>
          <w:szCs w:val="32"/>
          <w:lang w:val="es-MX"/>
        </w:rPr>
        <w:t>o fue porque desmantelo el sistema de salud para implantar</w:t>
      </w:r>
      <w:r w:rsidR="00DA143C" w:rsidRPr="00AE3845">
        <w:rPr>
          <w:sz w:val="32"/>
          <w:szCs w:val="32"/>
          <w:lang w:val="es-MX"/>
        </w:rPr>
        <w:t xml:space="preserve"> su </w:t>
      </w:r>
      <w:r w:rsidR="00E25DB5" w:rsidRPr="00AE3845">
        <w:rPr>
          <w:sz w:val="32"/>
          <w:szCs w:val="32"/>
          <w:lang w:val="es-MX"/>
        </w:rPr>
        <w:t>inexistente sistema</w:t>
      </w:r>
      <w:r w:rsidR="00DA143C" w:rsidRPr="00AE3845">
        <w:rPr>
          <w:sz w:val="32"/>
          <w:szCs w:val="32"/>
          <w:lang w:val="es-MX"/>
        </w:rPr>
        <w:t xml:space="preserve"> de salud</w:t>
      </w:r>
      <w:r w:rsidR="00F54C29" w:rsidRPr="00AE3845">
        <w:rPr>
          <w:sz w:val="32"/>
          <w:szCs w:val="32"/>
          <w:lang w:val="es-MX"/>
        </w:rPr>
        <w:t xml:space="preserve">, </w:t>
      </w:r>
      <w:r w:rsidR="00E25DB5" w:rsidRPr="00AE3845">
        <w:rPr>
          <w:sz w:val="32"/>
          <w:szCs w:val="32"/>
          <w:lang w:val="es-MX"/>
        </w:rPr>
        <w:t xml:space="preserve">o </w:t>
      </w:r>
      <w:r w:rsidR="00F54C29" w:rsidRPr="00AE3845">
        <w:rPr>
          <w:sz w:val="32"/>
          <w:szCs w:val="32"/>
          <w:lang w:val="es-MX"/>
        </w:rPr>
        <w:t xml:space="preserve">porque </w:t>
      </w:r>
      <w:r w:rsidR="00DA143C" w:rsidRPr="00AE3845">
        <w:rPr>
          <w:sz w:val="32"/>
          <w:szCs w:val="32"/>
          <w:lang w:val="es-MX"/>
        </w:rPr>
        <w:t>retraso</w:t>
      </w:r>
      <w:r w:rsidR="00F54C29" w:rsidRPr="00AE3845">
        <w:rPr>
          <w:sz w:val="32"/>
          <w:szCs w:val="32"/>
          <w:lang w:val="es-MX"/>
        </w:rPr>
        <w:t xml:space="preserve"> la compra de medicinas con sus estrategias fallidas de </w:t>
      </w:r>
      <w:r w:rsidR="00DA143C" w:rsidRPr="00AE3845">
        <w:rPr>
          <w:sz w:val="32"/>
          <w:szCs w:val="32"/>
          <w:lang w:val="es-MX"/>
        </w:rPr>
        <w:t>adquisiciones por entidades internacionales</w:t>
      </w:r>
      <w:r w:rsidR="00EB3EF5" w:rsidRPr="00AE3845">
        <w:rPr>
          <w:sz w:val="32"/>
          <w:szCs w:val="32"/>
          <w:lang w:val="es-MX"/>
        </w:rPr>
        <w:t xml:space="preserve"> y porque destina mas dinero a sus proyecto</w:t>
      </w:r>
      <w:r w:rsidR="0033617F" w:rsidRPr="00AE3845">
        <w:rPr>
          <w:sz w:val="32"/>
          <w:szCs w:val="32"/>
          <w:lang w:val="es-MX"/>
        </w:rPr>
        <w:t>s políticos?</w:t>
      </w:r>
    </w:p>
    <w:p w14:paraId="120DEC0B" w14:textId="77777777" w:rsidR="0033617F" w:rsidRPr="00AE3845" w:rsidRDefault="0033617F" w:rsidP="00244295">
      <w:pPr>
        <w:pStyle w:val="Texto"/>
        <w:spacing w:after="0" w:line="360" w:lineRule="auto"/>
        <w:ind w:firstLine="0"/>
        <w:rPr>
          <w:sz w:val="32"/>
          <w:szCs w:val="32"/>
          <w:lang w:val="es-MX"/>
        </w:rPr>
      </w:pPr>
    </w:p>
    <w:p w14:paraId="37737C9F" w14:textId="05BBC372" w:rsidR="009A13EC" w:rsidRPr="00AE3845" w:rsidRDefault="0033617F" w:rsidP="00244295">
      <w:pPr>
        <w:pStyle w:val="Texto"/>
        <w:spacing w:after="0" w:line="360" w:lineRule="auto"/>
        <w:ind w:firstLine="0"/>
        <w:rPr>
          <w:sz w:val="32"/>
          <w:szCs w:val="32"/>
          <w:lang w:val="es-MX"/>
        </w:rPr>
      </w:pPr>
      <w:r w:rsidRPr="00AE3845">
        <w:rPr>
          <w:sz w:val="32"/>
          <w:szCs w:val="32"/>
          <w:lang w:val="es-MX"/>
        </w:rPr>
        <w:t>¿Señor Presidente no le bastan 320</w:t>
      </w:r>
      <w:r w:rsidR="005827E6" w:rsidRPr="00AE3845">
        <w:rPr>
          <w:sz w:val="32"/>
          <w:szCs w:val="32"/>
          <w:lang w:val="es-MX"/>
        </w:rPr>
        <w:t xml:space="preserve"> mil</w:t>
      </w:r>
      <w:r w:rsidRPr="00AE3845">
        <w:rPr>
          <w:sz w:val="32"/>
          <w:szCs w:val="32"/>
          <w:lang w:val="es-MX"/>
        </w:rPr>
        <w:t xml:space="preserve"> muertes</w:t>
      </w:r>
      <w:r w:rsidR="00382A0A" w:rsidRPr="00AE3845">
        <w:rPr>
          <w:sz w:val="32"/>
          <w:szCs w:val="32"/>
          <w:lang w:val="es-MX"/>
        </w:rPr>
        <w:t>?</w:t>
      </w:r>
      <w:r w:rsidR="00E15E39" w:rsidRPr="00AE3845">
        <w:rPr>
          <w:sz w:val="32"/>
          <w:szCs w:val="32"/>
          <w:lang w:val="es-MX"/>
        </w:rPr>
        <w:t xml:space="preserve"> si ello es así</w:t>
      </w:r>
      <w:r w:rsidR="00382A0A" w:rsidRPr="00AE3845">
        <w:rPr>
          <w:sz w:val="32"/>
          <w:szCs w:val="32"/>
          <w:lang w:val="es-MX"/>
        </w:rPr>
        <w:t>;</w:t>
      </w:r>
      <w:r w:rsidR="00E15E39" w:rsidRPr="00AE3845">
        <w:rPr>
          <w:sz w:val="32"/>
          <w:szCs w:val="32"/>
          <w:lang w:val="es-MX"/>
        </w:rPr>
        <w:t xml:space="preserve"> entonces tal </w:t>
      </w:r>
      <w:r w:rsidR="00382A0A" w:rsidRPr="00AE3845">
        <w:rPr>
          <w:sz w:val="32"/>
          <w:szCs w:val="32"/>
          <w:lang w:val="es-MX"/>
        </w:rPr>
        <w:t>vez</w:t>
      </w:r>
      <w:r w:rsidR="00E15E39" w:rsidRPr="00AE3845">
        <w:rPr>
          <w:sz w:val="32"/>
          <w:szCs w:val="32"/>
          <w:lang w:val="es-MX"/>
        </w:rPr>
        <w:t xml:space="preserve"> cuando lleguemos a 500 mil muertes tome </w:t>
      </w:r>
      <w:r w:rsidR="00B1790C" w:rsidRPr="00AE3845">
        <w:rPr>
          <w:sz w:val="32"/>
          <w:szCs w:val="32"/>
          <w:lang w:val="es-MX"/>
        </w:rPr>
        <w:t xml:space="preserve">usted </w:t>
      </w:r>
      <w:r w:rsidR="00E15E39" w:rsidRPr="00AE3845">
        <w:rPr>
          <w:sz w:val="32"/>
          <w:szCs w:val="32"/>
          <w:lang w:val="es-MX"/>
        </w:rPr>
        <w:t>conciencia</w:t>
      </w:r>
      <w:r w:rsidR="00382A0A" w:rsidRPr="00AE3845">
        <w:rPr>
          <w:sz w:val="32"/>
          <w:szCs w:val="32"/>
          <w:lang w:val="es-MX"/>
        </w:rPr>
        <w:t>.</w:t>
      </w:r>
    </w:p>
    <w:p w14:paraId="0C80F690" w14:textId="67CBD637" w:rsidR="00482305" w:rsidRPr="00AE3845" w:rsidRDefault="00482305" w:rsidP="00244295">
      <w:pPr>
        <w:pStyle w:val="Texto"/>
        <w:spacing w:after="0" w:line="360" w:lineRule="auto"/>
        <w:ind w:firstLine="0"/>
        <w:rPr>
          <w:sz w:val="32"/>
          <w:szCs w:val="32"/>
          <w:lang w:val="es-MX"/>
        </w:rPr>
      </w:pPr>
    </w:p>
    <w:p w14:paraId="1BF71FCC" w14:textId="314D788B" w:rsidR="00364E3F" w:rsidRPr="00AE3845" w:rsidRDefault="005827E6" w:rsidP="00244295">
      <w:pPr>
        <w:pStyle w:val="Texto"/>
        <w:spacing w:after="0" w:line="360" w:lineRule="auto"/>
        <w:ind w:firstLine="0"/>
        <w:rPr>
          <w:sz w:val="32"/>
          <w:szCs w:val="32"/>
          <w:lang w:val="es-ES_tradnl"/>
        </w:rPr>
      </w:pPr>
      <w:r w:rsidRPr="00AE3845">
        <w:rPr>
          <w:sz w:val="32"/>
          <w:szCs w:val="32"/>
          <w:lang w:val="es-ES_tradnl"/>
        </w:rPr>
        <w:t xml:space="preserve">De los </w:t>
      </w:r>
      <w:r w:rsidR="0067136C" w:rsidRPr="00AE3845">
        <w:rPr>
          <w:sz w:val="32"/>
          <w:szCs w:val="32"/>
          <w:lang w:val="es-ES_tradnl"/>
        </w:rPr>
        <w:t xml:space="preserve">comentado deriva </w:t>
      </w:r>
      <w:r w:rsidR="00364E3F" w:rsidRPr="00AE3845">
        <w:rPr>
          <w:sz w:val="32"/>
          <w:szCs w:val="32"/>
          <w:lang w:val="es-ES_tradnl"/>
        </w:rPr>
        <w:t xml:space="preserve">la necesidad de que México fije nuevas estrategias para la obtención de vacunas e implemente el uso de </w:t>
      </w:r>
      <w:r w:rsidR="00364E3F" w:rsidRPr="00AE3845">
        <w:rPr>
          <w:b/>
          <w:i/>
          <w:sz w:val="32"/>
          <w:szCs w:val="32"/>
          <w:lang w:val="es-ES_tradnl"/>
        </w:rPr>
        <w:t>“cubrebocas”</w:t>
      </w:r>
      <w:r w:rsidR="00364E3F" w:rsidRPr="00AE3845">
        <w:rPr>
          <w:sz w:val="32"/>
          <w:szCs w:val="32"/>
          <w:lang w:val="es-ES_tradnl"/>
        </w:rPr>
        <w:t xml:space="preserve"> que coadyuven a la contención, en la medida más indicada posible, de la propagación del virus y los consiguientes contagios y en muchos casos evitar la muerte de más Mexicanos.  </w:t>
      </w:r>
    </w:p>
    <w:p w14:paraId="728B9C97" w14:textId="77777777" w:rsidR="0090600E" w:rsidRPr="00AE3845" w:rsidRDefault="0090600E" w:rsidP="00244295">
      <w:pPr>
        <w:spacing w:after="0" w:line="360" w:lineRule="auto"/>
        <w:jc w:val="both"/>
        <w:rPr>
          <w:rFonts w:ascii="Arial" w:hAnsi="Arial" w:cs="Arial"/>
          <w:b/>
          <w:sz w:val="32"/>
          <w:szCs w:val="32"/>
          <w:lang w:val="es-ES"/>
        </w:rPr>
      </w:pPr>
    </w:p>
    <w:p w14:paraId="710331A2" w14:textId="77777777" w:rsidR="00E90C7B" w:rsidRPr="00AE3845" w:rsidRDefault="00E90C7B" w:rsidP="00244295">
      <w:pPr>
        <w:spacing w:after="0" w:line="360" w:lineRule="auto"/>
        <w:jc w:val="both"/>
        <w:rPr>
          <w:rFonts w:ascii="Arial" w:hAnsi="Arial" w:cs="Arial"/>
          <w:b/>
          <w:sz w:val="32"/>
          <w:szCs w:val="32"/>
          <w:lang w:val="es-ES"/>
        </w:rPr>
      </w:pPr>
      <w:r w:rsidRPr="00AE3845">
        <w:rPr>
          <w:rFonts w:ascii="Arial" w:hAnsi="Arial" w:cs="Arial"/>
          <w:b/>
          <w:sz w:val="32"/>
          <w:szCs w:val="32"/>
          <w:lang w:val="es-ES"/>
        </w:rPr>
        <w:t xml:space="preserve">Por lo anteriormente expuesto someto a consideración de esta Honorable Representación Popular, el siguiente punto de acuerdo de urgente resolución: </w:t>
      </w:r>
    </w:p>
    <w:p w14:paraId="2293F988" w14:textId="77777777" w:rsidR="00A468DD" w:rsidRPr="00AE3845" w:rsidRDefault="00A468DD" w:rsidP="00244295">
      <w:pPr>
        <w:spacing w:after="0" w:line="360" w:lineRule="auto"/>
        <w:jc w:val="both"/>
        <w:rPr>
          <w:rFonts w:ascii="Arial" w:hAnsi="Arial" w:cs="Arial"/>
          <w:b/>
          <w:sz w:val="32"/>
          <w:szCs w:val="32"/>
          <w:lang w:val="es-ES"/>
        </w:rPr>
      </w:pPr>
    </w:p>
    <w:p w14:paraId="0DFD1472" w14:textId="465A807F" w:rsidR="008958CD" w:rsidRPr="00AE3845" w:rsidRDefault="00A468DD" w:rsidP="00244295">
      <w:pPr>
        <w:spacing w:after="0" w:line="360" w:lineRule="auto"/>
        <w:jc w:val="both"/>
        <w:rPr>
          <w:rFonts w:ascii="Arial" w:hAnsi="Arial" w:cs="Arial"/>
          <w:sz w:val="32"/>
          <w:szCs w:val="32"/>
        </w:rPr>
      </w:pPr>
      <w:r w:rsidRPr="00AE3845">
        <w:rPr>
          <w:rFonts w:ascii="Arial" w:hAnsi="Arial" w:cs="Arial"/>
          <w:b/>
          <w:sz w:val="32"/>
          <w:szCs w:val="32"/>
          <w:lang w:val="es-ES"/>
        </w:rPr>
        <w:t xml:space="preserve">Único.- </w:t>
      </w:r>
      <w:r w:rsidR="00E67D6D" w:rsidRPr="00AE3845">
        <w:rPr>
          <w:rFonts w:ascii="Arial" w:hAnsi="Arial" w:cs="Arial"/>
          <w:sz w:val="32"/>
          <w:szCs w:val="32"/>
          <w:lang w:val="es-ES"/>
        </w:rPr>
        <w:t>Se exhorta respetuosamente</w:t>
      </w:r>
      <w:r w:rsidRPr="00AE3845">
        <w:rPr>
          <w:rFonts w:ascii="Arial" w:hAnsi="Arial" w:cs="Arial"/>
          <w:b/>
          <w:sz w:val="32"/>
          <w:szCs w:val="32"/>
          <w:lang w:val="es-ES"/>
        </w:rPr>
        <w:t xml:space="preserve"> </w:t>
      </w:r>
      <w:r w:rsidRPr="00AE3845">
        <w:rPr>
          <w:rFonts w:ascii="Arial" w:hAnsi="Arial" w:cs="Arial"/>
          <w:sz w:val="32"/>
          <w:szCs w:val="32"/>
        </w:rPr>
        <w:t xml:space="preserve">al titular del Poder Ejecutivo Federal </w:t>
      </w:r>
      <w:r w:rsidR="00364E3F" w:rsidRPr="00AE3845">
        <w:rPr>
          <w:rFonts w:ascii="Arial" w:hAnsi="Arial" w:cs="Arial"/>
          <w:sz w:val="32"/>
          <w:szCs w:val="32"/>
        </w:rPr>
        <w:t xml:space="preserve">para que proponga al Consejo de Salubridad General el uso obligatorio de </w:t>
      </w:r>
      <w:r w:rsidR="00364E3F" w:rsidRPr="00AE3845">
        <w:rPr>
          <w:rFonts w:ascii="Arial" w:hAnsi="Arial" w:cs="Arial"/>
          <w:b/>
          <w:sz w:val="32"/>
          <w:szCs w:val="32"/>
        </w:rPr>
        <w:t>“</w:t>
      </w:r>
      <w:r w:rsidR="00364E3F" w:rsidRPr="00AE3845">
        <w:rPr>
          <w:rFonts w:ascii="Arial" w:hAnsi="Arial" w:cs="Arial"/>
          <w:b/>
          <w:i/>
          <w:sz w:val="32"/>
          <w:szCs w:val="32"/>
        </w:rPr>
        <w:t>cubrebocas</w:t>
      </w:r>
      <w:r w:rsidR="00364E3F" w:rsidRPr="00AE3845">
        <w:rPr>
          <w:rFonts w:ascii="Arial" w:hAnsi="Arial" w:cs="Arial"/>
          <w:i/>
          <w:sz w:val="32"/>
          <w:szCs w:val="32"/>
        </w:rPr>
        <w:t>”</w:t>
      </w:r>
      <w:r w:rsidR="00364E3F" w:rsidRPr="00AE3845">
        <w:rPr>
          <w:rFonts w:ascii="Arial" w:hAnsi="Arial" w:cs="Arial"/>
          <w:sz w:val="32"/>
          <w:szCs w:val="32"/>
        </w:rPr>
        <w:t xml:space="preserve"> también llamados “</w:t>
      </w:r>
      <w:r w:rsidR="00364E3F" w:rsidRPr="00AE3845">
        <w:rPr>
          <w:rFonts w:ascii="Arial" w:hAnsi="Arial" w:cs="Arial"/>
          <w:b/>
          <w:i/>
          <w:sz w:val="32"/>
          <w:szCs w:val="32"/>
        </w:rPr>
        <w:t>mascarillas</w:t>
      </w:r>
      <w:r w:rsidR="00364E3F" w:rsidRPr="00AE3845">
        <w:rPr>
          <w:rFonts w:ascii="Arial" w:hAnsi="Arial" w:cs="Arial"/>
          <w:sz w:val="32"/>
          <w:szCs w:val="32"/>
        </w:rPr>
        <w:t xml:space="preserve">” a la población mexicana como una medida que permita aminorar los contagios y las muertes, por la presencia de virus SARS-CoV-2, que provoca la enfermedad conocida como COVID-19, además de que se cambie la estrategia que se traduzca en más esfuerzos </w:t>
      </w:r>
      <w:r w:rsidR="008C6D67" w:rsidRPr="00AE3845">
        <w:rPr>
          <w:rFonts w:ascii="Arial" w:hAnsi="Arial" w:cs="Arial"/>
          <w:sz w:val="32"/>
          <w:szCs w:val="32"/>
        </w:rPr>
        <w:t>y recursos</w:t>
      </w:r>
      <w:r w:rsidR="004550BC" w:rsidRPr="00AE3845">
        <w:rPr>
          <w:rFonts w:ascii="Arial" w:hAnsi="Arial" w:cs="Arial"/>
          <w:sz w:val="32"/>
          <w:szCs w:val="32"/>
        </w:rPr>
        <w:t xml:space="preserve"> económicos</w:t>
      </w:r>
      <w:r w:rsidR="008C6D67" w:rsidRPr="00AE3845">
        <w:rPr>
          <w:rFonts w:ascii="Arial" w:hAnsi="Arial" w:cs="Arial"/>
          <w:sz w:val="32"/>
          <w:szCs w:val="32"/>
        </w:rPr>
        <w:t xml:space="preserve"> </w:t>
      </w:r>
      <w:r w:rsidR="00364E3F" w:rsidRPr="00AE3845">
        <w:rPr>
          <w:rFonts w:ascii="Arial" w:hAnsi="Arial" w:cs="Arial"/>
          <w:sz w:val="32"/>
          <w:szCs w:val="32"/>
        </w:rPr>
        <w:t>para garantizar mayor acceso a las vacunas, tal y como lo han logrado otros países que tiene capacidad económica</w:t>
      </w:r>
      <w:r w:rsidR="001977F1" w:rsidRPr="00AE3845">
        <w:rPr>
          <w:rFonts w:ascii="Arial" w:hAnsi="Arial" w:cs="Arial"/>
          <w:sz w:val="32"/>
          <w:szCs w:val="32"/>
        </w:rPr>
        <w:t xml:space="preserve"> similar a nuestro país.</w:t>
      </w:r>
    </w:p>
    <w:p w14:paraId="20ECCFB5" w14:textId="77777777" w:rsidR="00467351" w:rsidRPr="00AE3845" w:rsidRDefault="00467351" w:rsidP="00244295">
      <w:pPr>
        <w:spacing w:after="0" w:line="360" w:lineRule="auto"/>
        <w:jc w:val="center"/>
        <w:rPr>
          <w:rFonts w:ascii="Arial" w:hAnsi="Arial" w:cs="Arial"/>
          <w:sz w:val="32"/>
          <w:szCs w:val="32"/>
        </w:rPr>
      </w:pPr>
    </w:p>
    <w:p w14:paraId="37E92075" w14:textId="77777777" w:rsidR="00E90C7B" w:rsidRPr="00AE3845" w:rsidRDefault="00E90C7B" w:rsidP="00244295">
      <w:pPr>
        <w:spacing w:after="0" w:line="360" w:lineRule="auto"/>
        <w:jc w:val="center"/>
        <w:rPr>
          <w:rFonts w:ascii="Arial" w:hAnsi="Arial" w:cs="Arial"/>
          <w:sz w:val="28"/>
          <w:szCs w:val="28"/>
        </w:rPr>
      </w:pPr>
      <w:r w:rsidRPr="00AE3845">
        <w:rPr>
          <w:rFonts w:ascii="Arial" w:hAnsi="Arial" w:cs="Arial"/>
          <w:sz w:val="28"/>
          <w:szCs w:val="28"/>
        </w:rPr>
        <w:t xml:space="preserve">Dip. </w:t>
      </w:r>
      <w:r w:rsidR="009B2DE8" w:rsidRPr="00AE3845">
        <w:rPr>
          <w:rFonts w:ascii="Arial" w:hAnsi="Arial" w:cs="Arial"/>
          <w:sz w:val="28"/>
          <w:szCs w:val="28"/>
        </w:rPr>
        <w:t>Jesús Villarreal Macías</w:t>
      </w:r>
    </w:p>
    <w:p w14:paraId="058EE9D8" w14:textId="77777777" w:rsidR="00E90C7B" w:rsidRPr="00AE3845" w:rsidRDefault="00E90C7B" w:rsidP="00244295">
      <w:pPr>
        <w:spacing w:after="0" w:line="360" w:lineRule="auto"/>
        <w:jc w:val="center"/>
        <w:rPr>
          <w:rFonts w:ascii="Arial" w:hAnsi="Arial" w:cs="Arial"/>
          <w:sz w:val="28"/>
          <w:szCs w:val="28"/>
        </w:rPr>
      </w:pPr>
    </w:p>
    <w:p w14:paraId="56ADC5EE" w14:textId="77777777" w:rsidR="00E90C7B" w:rsidRPr="00AE3845" w:rsidRDefault="00E90C7B" w:rsidP="00244295">
      <w:pPr>
        <w:spacing w:after="0" w:line="360" w:lineRule="auto"/>
        <w:jc w:val="center"/>
        <w:rPr>
          <w:rFonts w:ascii="Arial" w:hAnsi="Arial" w:cs="Arial"/>
          <w:sz w:val="28"/>
          <w:szCs w:val="28"/>
        </w:rPr>
      </w:pPr>
    </w:p>
    <w:p w14:paraId="638F19B8" w14:textId="03C6E746" w:rsidR="00E90C7B" w:rsidRPr="00AE3845" w:rsidRDefault="00E90C7B" w:rsidP="00244295">
      <w:pPr>
        <w:spacing w:after="0" w:line="360" w:lineRule="auto"/>
        <w:rPr>
          <w:rFonts w:ascii="Arial" w:hAnsi="Arial" w:cs="Arial"/>
          <w:sz w:val="28"/>
          <w:szCs w:val="28"/>
        </w:rPr>
      </w:pPr>
      <w:r w:rsidRPr="00AE3845">
        <w:rPr>
          <w:rFonts w:ascii="Arial" w:hAnsi="Arial" w:cs="Arial"/>
          <w:sz w:val="28"/>
          <w:szCs w:val="28"/>
        </w:rPr>
        <w:t xml:space="preserve">  </w:t>
      </w:r>
      <w:r w:rsidR="009B2DE8" w:rsidRPr="00AE3845">
        <w:rPr>
          <w:rFonts w:ascii="Arial" w:hAnsi="Arial" w:cs="Arial"/>
          <w:sz w:val="28"/>
          <w:szCs w:val="28"/>
        </w:rPr>
        <w:t xml:space="preserve"> </w:t>
      </w:r>
      <w:r w:rsidRPr="00AE3845">
        <w:rPr>
          <w:rFonts w:ascii="Arial" w:hAnsi="Arial" w:cs="Arial"/>
          <w:sz w:val="28"/>
          <w:szCs w:val="28"/>
        </w:rPr>
        <w:t xml:space="preserve">Dip. Patricia Gloria Jurado Alonso        Dip. </w:t>
      </w:r>
      <w:r w:rsidR="00DC1CD9" w:rsidRPr="00AE3845">
        <w:rPr>
          <w:rFonts w:ascii="Arial" w:hAnsi="Arial" w:cs="Arial"/>
          <w:sz w:val="28"/>
          <w:szCs w:val="28"/>
        </w:rPr>
        <w:t>Luis Alberto Aguilar Lozoya</w:t>
      </w:r>
    </w:p>
    <w:p w14:paraId="03DA9505" w14:textId="77777777" w:rsidR="00E90C7B" w:rsidRPr="00AE3845" w:rsidRDefault="00E90C7B" w:rsidP="00244295">
      <w:pPr>
        <w:spacing w:after="0" w:line="360" w:lineRule="auto"/>
        <w:jc w:val="center"/>
        <w:rPr>
          <w:rFonts w:ascii="Arial" w:hAnsi="Arial" w:cs="Arial"/>
          <w:sz w:val="28"/>
          <w:szCs w:val="28"/>
        </w:rPr>
      </w:pPr>
    </w:p>
    <w:p w14:paraId="739386E1" w14:textId="77777777" w:rsidR="00E90C7B" w:rsidRPr="00AE3845" w:rsidRDefault="00E90C7B" w:rsidP="00244295">
      <w:pPr>
        <w:spacing w:after="0" w:line="360" w:lineRule="auto"/>
        <w:jc w:val="center"/>
        <w:rPr>
          <w:rFonts w:ascii="Arial" w:hAnsi="Arial" w:cs="Arial"/>
          <w:sz w:val="28"/>
          <w:szCs w:val="28"/>
        </w:rPr>
      </w:pPr>
    </w:p>
    <w:p w14:paraId="7DAA4A10" w14:textId="1A30D1D3" w:rsidR="00E90C7B" w:rsidRPr="00AE3845" w:rsidRDefault="009357A5" w:rsidP="00244295">
      <w:pPr>
        <w:spacing w:after="0" w:line="360" w:lineRule="auto"/>
        <w:rPr>
          <w:rFonts w:ascii="Arial" w:hAnsi="Arial" w:cs="Arial"/>
          <w:sz w:val="28"/>
          <w:szCs w:val="28"/>
        </w:rPr>
      </w:pPr>
      <w:r w:rsidRPr="00AE3845">
        <w:rPr>
          <w:rFonts w:ascii="Arial" w:hAnsi="Arial" w:cs="Arial"/>
          <w:sz w:val="28"/>
          <w:szCs w:val="28"/>
        </w:rPr>
        <w:t xml:space="preserve">  </w:t>
      </w:r>
      <w:r w:rsidR="008958CD" w:rsidRPr="00AE3845">
        <w:rPr>
          <w:rFonts w:ascii="Arial" w:hAnsi="Arial" w:cs="Arial"/>
          <w:sz w:val="28"/>
          <w:szCs w:val="28"/>
        </w:rPr>
        <w:t xml:space="preserve">  </w:t>
      </w:r>
      <w:r w:rsidR="009B2DE8" w:rsidRPr="00AE3845">
        <w:rPr>
          <w:rFonts w:ascii="Arial" w:hAnsi="Arial" w:cs="Arial"/>
          <w:sz w:val="28"/>
          <w:szCs w:val="28"/>
        </w:rPr>
        <w:t>Dip. Fernando Álvarez Monje</w:t>
      </w:r>
      <w:r w:rsidR="00E90C7B" w:rsidRPr="00AE3845">
        <w:rPr>
          <w:rFonts w:ascii="Arial" w:hAnsi="Arial" w:cs="Arial"/>
          <w:sz w:val="28"/>
          <w:szCs w:val="28"/>
        </w:rPr>
        <w:t xml:space="preserve">       </w:t>
      </w:r>
      <w:r w:rsidR="002A4480" w:rsidRPr="00AE3845">
        <w:rPr>
          <w:rFonts w:ascii="Arial" w:hAnsi="Arial" w:cs="Arial"/>
          <w:sz w:val="28"/>
          <w:szCs w:val="28"/>
        </w:rPr>
        <w:t xml:space="preserve">    </w:t>
      </w:r>
      <w:r w:rsidR="00E90C7B" w:rsidRPr="00AE3845">
        <w:rPr>
          <w:rFonts w:ascii="Arial" w:hAnsi="Arial" w:cs="Arial"/>
          <w:sz w:val="28"/>
          <w:szCs w:val="28"/>
        </w:rPr>
        <w:t xml:space="preserve"> Dip. Georgina Alejandra Bujanda Ríos</w:t>
      </w:r>
    </w:p>
    <w:p w14:paraId="08E85069" w14:textId="77777777" w:rsidR="00E90C7B" w:rsidRPr="00AE3845" w:rsidRDefault="00E90C7B" w:rsidP="00244295">
      <w:pPr>
        <w:spacing w:after="0" w:line="360" w:lineRule="auto"/>
        <w:jc w:val="center"/>
        <w:rPr>
          <w:rFonts w:ascii="Arial" w:hAnsi="Arial" w:cs="Arial"/>
          <w:sz w:val="28"/>
          <w:szCs w:val="28"/>
        </w:rPr>
      </w:pPr>
    </w:p>
    <w:p w14:paraId="536184B7" w14:textId="77777777" w:rsidR="00E90C7B" w:rsidRPr="00AE3845" w:rsidRDefault="00E90C7B" w:rsidP="00244295">
      <w:pPr>
        <w:spacing w:after="0" w:line="360" w:lineRule="auto"/>
        <w:jc w:val="center"/>
        <w:rPr>
          <w:rFonts w:ascii="Arial" w:hAnsi="Arial" w:cs="Arial"/>
          <w:sz w:val="28"/>
          <w:szCs w:val="28"/>
        </w:rPr>
      </w:pPr>
    </w:p>
    <w:p w14:paraId="5F2D3FA3" w14:textId="77777777" w:rsidR="00E90C7B" w:rsidRPr="00AE3845" w:rsidRDefault="00E90C7B" w:rsidP="00244295">
      <w:pPr>
        <w:spacing w:after="0" w:line="360" w:lineRule="auto"/>
        <w:jc w:val="center"/>
        <w:rPr>
          <w:rFonts w:ascii="Arial" w:hAnsi="Arial" w:cs="Arial"/>
          <w:sz w:val="28"/>
          <w:szCs w:val="28"/>
        </w:rPr>
      </w:pPr>
      <w:r w:rsidRPr="00AE3845">
        <w:rPr>
          <w:rFonts w:ascii="Arial" w:hAnsi="Arial" w:cs="Arial"/>
          <w:sz w:val="28"/>
          <w:szCs w:val="28"/>
        </w:rPr>
        <w:t>Dip. Jorge Carlos Soto Prieto           Dip. Jesús Alberto Valenciano García</w:t>
      </w:r>
    </w:p>
    <w:p w14:paraId="65EF4447" w14:textId="77777777" w:rsidR="00E90C7B" w:rsidRPr="00AE3845" w:rsidRDefault="00E90C7B" w:rsidP="00244295">
      <w:pPr>
        <w:spacing w:after="0" w:line="360" w:lineRule="auto"/>
        <w:jc w:val="center"/>
        <w:rPr>
          <w:rFonts w:ascii="Arial" w:hAnsi="Arial" w:cs="Arial"/>
          <w:sz w:val="28"/>
          <w:szCs w:val="28"/>
        </w:rPr>
      </w:pPr>
    </w:p>
    <w:p w14:paraId="271B3F7F" w14:textId="77777777" w:rsidR="00E90C7B" w:rsidRPr="00AE3845" w:rsidRDefault="00E90C7B" w:rsidP="00244295">
      <w:pPr>
        <w:spacing w:after="0" w:line="360" w:lineRule="auto"/>
        <w:jc w:val="center"/>
        <w:rPr>
          <w:rFonts w:ascii="Arial" w:hAnsi="Arial" w:cs="Arial"/>
          <w:sz w:val="28"/>
          <w:szCs w:val="28"/>
        </w:rPr>
      </w:pPr>
    </w:p>
    <w:p w14:paraId="5B5FAD99" w14:textId="77777777" w:rsidR="00E90C7B" w:rsidRPr="00AE3845" w:rsidRDefault="00E90C7B" w:rsidP="00244295">
      <w:pPr>
        <w:spacing w:after="0" w:line="360" w:lineRule="auto"/>
        <w:jc w:val="center"/>
        <w:rPr>
          <w:rFonts w:ascii="Arial" w:hAnsi="Arial" w:cs="Arial"/>
          <w:sz w:val="28"/>
          <w:szCs w:val="28"/>
        </w:rPr>
      </w:pPr>
      <w:r w:rsidRPr="00AE3845">
        <w:rPr>
          <w:rFonts w:ascii="Arial" w:hAnsi="Arial" w:cs="Arial"/>
          <w:sz w:val="28"/>
          <w:szCs w:val="28"/>
        </w:rPr>
        <w:t>Dip. Carmen Rocío González Alonso       Dip. Blanca Amelia Gámez Gutiérrez</w:t>
      </w:r>
    </w:p>
    <w:p w14:paraId="0093A4D9" w14:textId="77777777" w:rsidR="00E90C7B" w:rsidRPr="00AE3845" w:rsidRDefault="00E90C7B" w:rsidP="00244295">
      <w:pPr>
        <w:spacing w:after="0" w:line="360" w:lineRule="auto"/>
        <w:jc w:val="center"/>
        <w:rPr>
          <w:rFonts w:ascii="Arial" w:hAnsi="Arial" w:cs="Arial"/>
          <w:sz w:val="28"/>
          <w:szCs w:val="28"/>
        </w:rPr>
      </w:pPr>
    </w:p>
    <w:p w14:paraId="3B27B947" w14:textId="77777777" w:rsidR="00E67D6D" w:rsidRPr="00AE3845" w:rsidRDefault="00E67D6D" w:rsidP="00244295">
      <w:pPr>
        <w:spacing w:after="0" w:line="360" w:lineRule="auto"/>
        <w:jc w:val="center"/>
        <w:rPr>
          <w:rFonts w:ascii="Arial" w:hAnsi="Arial" w:cs="Arial"/>
          <w:sz w:val="28"/>
          <w:szCs w:val="28"/>
        </w:rPr>
      </w:pPr>
    </w:p>
    <w:p w14:paraId="7DFBA538" w14:textId="77777777" w:rsidR="00E90C7B" w:rsidRPr="00AE3845" w:rsidRDefault="00E90C7B" w:rsidP="00244295">
      <w:pPr>
        <w:spacing w:after="0" w:line="360" w:lineRule="auto"/>
        <w:jc w:val="center"/>
        <w:rPr>
          <w:rFonts w:ascii="Arial" w:hAnsi="Arial" w:cs="Arial"/>
          <w:sz w:val="28"/>
          <w:szCs w:val="28"/>
        </w:rPr>
      </w:pPr>
      <w:r w:rsidRPr="00AE3845">
        <w:rPr>
          <w:rFonts w:ascii="Arial" w:hAnsi="Arial" w:cs="Arial"/>
          <w:sz w:val="28"/>
          <w:szCs w:val="28"/>
        </w:rPr>
        <w:t>Dip. Marisela Terrazas Muñoz             Dip.  Miguel Francisco La Torre Sáenz</w:t>
      </w:r>
    </w:p>
    <w:p w14:paraId="39FE4523" w14:textId="77777777" w:rsidR="00E90C7B" w:rsidRPr="00AE3845" w:rsidRDefault="00E90C7B" w:rsidP="00244295">
      <w:pPr>
        <w:spacing w:after="0" w:line="360" w:lineRule="auto"/>
        <w:jc w:val="both"/>
        <w:rPr>
          <w:rFonts w:ascii="Arial" w:hAnsi="Arial" w:cs="Arial"/>
          <w:sz w:val="32"/>
          <w:szCs w:val="32"/>
        </w:rPr>
      </w:pPr>
    </w:p>
    <w:p w14:paraId="6AAF29DA" w14:textId="77777777" w:rsidR="005B25DD" w:rsidRPr="002A4480" w:rsidRDefault="00E90C7B" w:rsidP="00244295">
      <w:pPr>
        <w:spacing w:after="0" w:line="360" w:lineRule="auto"/>
        <w:jc w:val="both"/>
        <w:rPr>
          <w:rFonts w:ascii="Arial" w:hAnsi="Arial" w:cs="Arial"/>
          <w:sz w:val="16"/>
          <w:szCs w:val="16"/>
        </w:rPr>
      </w:pPr>
      <w:r w:rsidRPr="00AE3845">
        <w:rPr>
          <w:rFonts w:ascii="Arial" w:hAnsi="Arial" w:cs="Arial"/>
          <w:b/>
          <w:i/>
          <w:sz w:val="16"/>
          <w:szCs w:val="16"/>
        </w:rPr>
        <w:t>Nota:</w:t>
      </w:r>
      <w:r w:rsidRPr="00AE3845">
        <w:rPr>
          <w:rFonts w:ascii="Arial" w:hAnsi="Arial" w:cs="Arial"/>
          <w:i/>
          <w:sz w:val="16"/>
          <w:szCs w:val="16"/>
        </w:rPr>
        <w:t xml:space="preserve"> Las firmas que aquí aparecen corresponden a iniciativa con carácter de punto de acuerdo de urgente resolución, mediante el cual se exhorta al titu</w:t>
      </w:r>
      <w:r w:rsidR="00AC4A01" w:rsidRPr="00AE3845">
        <w:rPr>
          <w:rFonts w:ascii="Arial" w:hAnsi="Arial" w:cs="Arial"/>
          <w:i/>
          <w:sz w:val="16"/>
          <w:szCs w:val="16"/>
        </w:rPr>
        <w:t>lar del Poder Ejecutivo Federal</w:t>
      </w:r>
      <w:r w:rsidR="00A468DD" w:rsidRPr="00AE3845">
        <w:rPr>
          <w:rFonts w:ascii="Arial" w:hAnsi="Arial" w:cs="Arial"/>
          <w:i/>
          <w:sz w:val="16"/>
          <w:szCs w:val="16"/>
        </w:rPr>
        <w:t xml:space="preserve">, </w:t>
      </w:r>
      <w:r w:rsidR="009B2DE8" w:rsidRPr="00AE3845">
        <w:rPr>
          <w:rFonts w:ascii="Arial" w:hAnsi="Arial" w:cs="Arial"/>
          <w:i/>
          <w:sz w:val="16"/>
          <w:szCs w:val="16"/>
        </w:rPr>
        <w:t>para una mejor estrategia para la obtención de vacunas y presente iniciativa para el Consejo de Salubridad General para que se haga de uso obligatorio el “cubrebocas”.</w:t>
      </w:r>
      <w:r w:rsidR="009B2DE8" w:rsidRPr="002A4480">
        <w:rPr>
          <w:rFonts w:ascii="Arial" w:hAnsi="Arial" w:cs="Arial"/>
          <w:i/>
          <w:sz w:val="16"/>
          <w:szCs w:val="16"/>
        </w:rPr>
        <w:t xml:space="preserve"> </w:t>
      </w:r>
    </w:p>
    <w:sectPr w:rsidR="005B25DD" w:rsidRPr="002A4480" w:rsidSect="00467351">
      <w:headerReference w:type="default" r:id="rId9"/>
      <w:footerReference w:type="default" r:id="rId10"/>
      <w:pgSz w:w="12240" w:h="15840"/>
      <w:pgMar w:top="2722" w:right="1021" w:bottom="102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26C118" w14:textId="77777777" w:rsidR="00E24D88" w:rsidRDefault="00E24D88" w:rsidP="009C1A81">
      <w:pPr>
        <w:spacing w:after="0" w:line="240" w:lineRule="auto"/>
      </w:pPr>
      <w:r>
        <w:separator/>
      </w:r>
    </w:p>
  </w:endnote>
  <w:endnote w:type="continuationSeparator" w:id="0">
    <w:p w14:paraId="59601BBF" w14:textId="77777777" w:rsidR="00E24D88" w:rsidRDefault="00E24D88" w:rsidP="009C1A81">
      <w:pPr>
        <w:spacing w:after="0" w:line="240" w:lineRule="auto"/>
      </w:pPr>
      <w:r>
        <w:continuationSeparator/>
      </w:r>
    </w:p>
  </w:endnote>
  <w:endnote w:type="continuationNotice" w:id="1">
    <w:p w14:paraId="547474B5" w14:textId="77777777" w:rsidR="00170B3A" w:rsidRDefault="00170B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614392"/>
      <w:docPartObj>
        <w:docPartGallery w:val="Page Numbers (Bottom of Page)"/>
        <w:docPartUnique/>
      </w:docPartObj>
    </w:sdtPr>
    <w:sdtEndPr/>
    <w:sdtContent>
      <w:p w14:paraId="54C38C18" w14:textId="77777777" w:rsidR="00E67D6D" w:rsidRDefault="00E67D6D">
        <w:pPr>
          <w:pStyle w:val="Piedepgina"/>
          <w:jc w:val="right"/>
        </w:pPr>
        <w:r>
          <w:fldChar w:fldCharType="begin"/>
        </w:r>
        <w:r>
          <w:instrText>PAGE   \* MERGEFORMAT</w:instrText>
        </w:r>
        <w:r>
          <w:fldChar w:fldCharType="separate"/>
        </w:r>
        <w:r w:rsidR="00551203" w:rsidRPr="00551203">
          <w:rPr>
            <w:noProof/>
            <w:lang w:val="es-ES"/>
          </w:rPr>
          <w:t>2</w:t>
        </w:r>
        <w:r>
          <w:fldChar w:fldCharType="end"/>
        </w:r>
      </w:p>
    </w:sdtContent>
  </w:sdt>
  <w:p w14:paraId="6CE24796" w14:textId="77777777" w:rsidR="00E67D6D" w:rsidRDefault="00E67D6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E57DBD" w14:textId="77777777" w:rsidR="00E24D88" w:rsidRDefault="00E24D88" w:rsidP="009C1A81">
      <w:pPr>
        <w:spacing w:after="0" w:line="240" w:lineRule="auto"/>
      </w:pPr>
      <w:r>
        <w:separator/>
      </w:r>
    </w:p>
  </w:footnote>
  <w:footnote w:type="continuationSeparator" w:id="0">
    <w:p w14:paraId="394B3C2F" w14:textId="77777777" w:rsidR="00E24D88" w:rsidRDefault="00E24D88" w:rsidP="009C1A81">
      <w:pPr>
        <w:spacing w:after="0" w:line="240" w:lineRule="auto"/>
      </w:pPr>
      <w:r>
        <w:continuationSeparator/>
      </w:r>
    </w:p>
  </w:footnote>
  <w:footnote w:type="continuationNotice" w:id="1">
    <w:p w14:paraId="6B7E5DAE" w14:textId="77777777" w:rsidR="00170B3A" w:rsidRDefault="00170B3A">
      <w:pPr>
        <w:spacing w:after="0" w:line="240" w:lineRule="auto"/>
      </w:pPr>
    </w:p>
  </w:footnote>
  <w:footnote w:id="2">
    <w:p w14:paraId="46E7B54C" w14:textId="77777777" w:rsidR="005C1097" w:rsidRDefault="005C1097">
      <w:pPr>
        <w:pStyle w:val="Textonotapie"/>
      </w:pPr>
      <w:r>
        <w:rPr>
          <w:rStyle w:val="Refdenotaalpie"/>
        </w:rPr>
        <w:footnoteRef/>
      </w:r>
      <w:r>
        <w:t xml:space="preserve"> Recuperado de </w:t>
      </w:r>
      <w:hyperlink r:id="rId1" w:history="1">
        <w:r w:rsidRPr="009A5036">
          <w:rPr>
            <w:rStyle w:val="Hipervnculo"/>
          </w:rPr>
          <w:t>https://www.reforma.com/reconocen-322-mil-muertes-por-covid/gr/ar2152841?md5=814dbd29d6d5b23db9c4bb7946c6d885&amp;ta=0dfdbac11765226904c16cb9ad1b2efe&amp;utm_source=whatsapp&amp;utm_medium=social&amp;utm_campaign=promocion_suscriptor</w:t>
        </w:r>
      </w:hyperlink>
      <w:r>
        <w:t xml:space="preserve"> el 29 de marzo de 2021.</w:t>
      </w:r>
    </w:p>
  </w:footnote>
  <w:footnote w:id="3">
    <w:p w14:paraId="4222ED37" w14:textId="77777777" w:rsidR="00BE27C4" w:rsidRDefault="00BE27C4">
      <w:pPr>
        <w:pStyle w:val="Textonotapie"/>
      </w:pPr>
      <w:r>
        <w:rPr>
          <w:rStyle w:val="Refdenotaalpie"/>
        </w:rPr>
        <w:footnoteRef/>
      </w:r>
      <w:r>
        <w:t xml:space="preserve"> Recuperado de </w:t>
      </w:r>
      <w:hyperlink r:id="rId2" w:history="1">
        <w:r w:rsidRPr="009A5036">
          <w:rPr>
            <w:rStyle w:val="Hipervnculo"/>
          </w:rPr>
          <w:t>https://es.statista.com/grafico/23893/dosis-de-la-vacuna-contra-la-covid-19-administradas-por-cada-100-habitantes/</w:t>
        </w:r>
      </w:hyperlink>
      <w:r>
        <w:t xml:space="preserve"> el 29 de marzo de 2021. </w:t>
      </w:r>
    </w:p>
  </w:footnote>
  <w:footnote w:id="4">
    <w:p w14:paraId="50F33132" w14:textId="77777777" w:rsidR="0090600E" w:rsidRDefault="0090600E">
      <w:pPr>
        <w:pStyle w:val="Textonotapie"/>
      </w:pPr>
      <w:r>
        <w:rPr>
          <w:rStyle w:val="Refdenotaalpie"/>
        </w:rPr>
        <w:footnoteRef/>
      </w:r>
      <w:r>
        <w:t xml:space="preserve"> Recuperado de </w:t>
      </w:r>
      <w:hyperlink r:id="rId3" w:history="1">
        <w:r w:rsidRPr="009A5036">
          <w:rPr>
            <w:rStyle w:val="Hipervnculo"/>
          </w:rPr>
          <w:t>https://www.who.int/es/emergencies/diseases/novel-coronavirus-2019/advice-for-public/q-a-coronaviruses?gclid=Cj0KCQjw9YWDBhDyARIsADt6sGYy0rDnRN7gNPxR1heMGwqW9APuimXzXwvheqx6ZUxU2AHwlntj7osaAhy7EALw_wcB</w:t>
        </w:r>
      </w:hyperlink>
      <w:r>
        <w:t xml:space="preserve"> el 29 de marzo de 2021.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B20E9" w14:textId="77777777" w:rsidR="00E67D6D" w:rsidRPr="00DF7993" w:rsidRDefault="00E67D6D" w:rsidP="00E67D6D">
    <w:pPr>
      <w:jc w:val="both"/>
      <w:rPr>
        <w:rFonts w:asciiTheme="majorHAnsi" w:hAnsiTheme="majorHAnsi" w:cstheme="majorHAnsi"/>
        <w:sz w:val="20"/>
        <w:szCs w:val="20"/>
      </w:rPr>
    </w:pPr>
    <w:r w:rsidRPr="00DF7993">
      <w:rPr>
        <w:rFonts w:asciiTheme="majorHAnsi" w:hAnsiTheme="majorHAnsi" w:cstheme="majorHAnsi"/>
        <w:sz w:val="20"/>
        <w:szCs w:val="20"/>
      </w:rPr>
      <w:t xml:space="preserve">“2021 Año del Bicentenario del a Consumación de la Independencia de México” y “Año de las Culturas del Norte”. </w:t>
    </w:r>
  </w:p>
  <w:p w14:paraId="2E0A841B" w14:textId="77777777" w:rsidR="00250362" w:rsidRDefault="00DF7993" w:rsidP="00DF7993">
    <w:pPr>
      <w:jc w:val="both"/>
    </w:pPr>
    <w:r w:rsidRPr="00DE1044">
      <w:rPr>
        <w:rFonts w:ascii="Century Gothic" w:eastAsia="Times New Roman" w:hAnsi="Century Gothic"/>
        <w:i/>
        <w:noProof/>
        <w:sz w:val="20"/>
        <w:szCs w:val="20"/>
        <w:lang w:eastAsia="es-MX"/>
      </w:rPr>
      <w:drawing>
        <wp:inline distT="0" distB="0" distL="0" distR="0" wp14:anchorId="051F3969" wp14:editId="19EA2705">
          <wp:extent cx="791570" cy="709295"/>
          <wp:effectExtent l="0" t="0" r="8890" b="0"/>
          <wp:docPr id="1" name="Imagen 1" descr="Imágen Congre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ágen Congres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065" cy="725868"/>
                  </a:xfrm>
                  <a:prstGeom prst="rect">
                    <a:avLst/>
                  </a:prstGeom>
                  <a:noFill/>
                  <a:ln>
                    <a:noFill/>
                  </a:ln>
                </pic:spPr>
              </pic:pic>
            </a:graphicData>
          </a:graphic>
        </wp:inline>
      </w:drawing>
    </w:r>
    <w:r>
      <w:rPr>
        <w:rFonts w:ascii="Courier New" w:hAnsi="Courier New" w:cs="Courier New"/>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D5E79"/>
    <w:multiLevelType w:val="hybridMultilevel"/>
    <w:tmpl w:val="CE66DC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0F02200"/>
    <w:multiLevelType w:val="hybridMultilevel"/>
    <w:tmpl w:val="749AA99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1D00E4F"/>
    <w:multiLevelType w:val="hybridMultilevel"/>
    <w:tmpl w:val="D27A0B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5DD"/>
    <w:rsid w:val="00015CE7"/>
    <w:rsid w:val="00031715"/>
    <w:rsid w:val="0003275D"/>
    <w:rsid w:val="000427F3"/>
    <w:rsid w:val="0005166F"/>
    <w:rsid w:val="00054970"/>
    <w:rsid w:val="0006199F"/>
    <w:rsid w:val="000760EC"/>
    <w:rsid w:val="000776F6"/>
    <w:rsid w:val="00093BB6"/>
    <w:rsid w:val="0009756B"/>
    <w:rsid w:val="000C06E0"/>
    <w:rsid w:val="000C1E67"/>
    <w:rsid w:val="000C5D8B"/>
    <w:rsid w:val="000D0964"/>
    <w:rsid w:val="001435E7"/>
    <w:rsid w:val="00170B3A"/>
    <w:rsid w:val="00174C49"/>
    <w:rsid w:val="00196688"/>
    <w:rsid w:val="001977F1"/>
    <w:rsid w:val="001A42EA"/>
    <w:rsid w:val="001F51D2"/>
    <w:rsid w:val="00217902"/>
    <w:rsid w:val="00224CF6"/>
    <w:rsid w:val="0023312E"/>
    <w:rsid w:val="00244295"/>
    <w:rsid w:val="00250362"/>
    <w:rsid w:val="00257EE3"/>
    <w:rsid w:val="0027473D"/>
    <w:rsid w:val="00293FE4"/>
    <w:rsid w:val="002A4480"/>
    <w:rsid w:val="002B2329"/>
    <w:rsid w:val="002B592D"/>
    <w:rsid w:val="002B6520"/>
    <w:rsid w:val="002F7532"/>
    <w:rsid w:val="003319C8"/>
    <w:rsid w:val="0033617F"/>
    <w:rsid w:val="00364E3F"/>
    <w:rsid w:val="00382A0A"/>
    <w:rsid w:val="003865D7"/>
    <w:rsid w:val="00400F80"/>
    <w:rsid w:val="004102E0"/>
    <w:rsid w:val="00432BD8"/>
    <w:rsid w:val="00451D84"/>
    <w:rsid w:val="004550BC"/>
    <w:rsid w:val="00462D80"/>
    <w:rsid w:val="00467351"/>
    <w:rsid w:val="00482305"/>
    <w:rsid w:val="004823F7"/>
    <w:rsid w:val="00491953"/>
    <w:rsid w:val="004924F8"/>
    <w:rsid w:val="00493BE1"/>
    <w:rsid w:val="0049548D"/>
    <w:rsid w:val="004B2F36"/>
    <w:rsid w:val="004C2065"/>
    <w:rsid w:val="004F56D7"/>
    <w:rsid w:val="0053202A"/>
    <w:rsid w:val="005416B9"/>
    <w:rsid w:val="00547816"/>
    <w:rsid w:val="00551203"/>
    <w:rsid w:val="00561942"/>
    <w:rsid w:val="00571BF4"/>
    <w:rsid w:val="00573385"/>
    <w:rsid w:val="005827E6"/>
    <w:rsid w:val="005B25DD"/>
    <w:rsid w:val="005C1097"/>
    <w:rsid w:val="005E7C86"/>
    <w:rsid w:val="006102B0"/>
    <w:rsid w:val="00623B93"/>
    <w:rsid w:val="006518D4"/>
    <w:rsid w:val="0067136C"/>
    <w:rsid w:val="00676A9F"/>
    <w:rsid w:val="00677FE1"/>
    <w:rsid w:val="006B7B68"/>
    <w:rsid w:val="006C70A7"/>
    <w:rsid w:val="006E5378"/>
    <w:rsid w:val="00702653"/>
    <w:rsid w:val="0070589C"/>
    <w:rsid w:val="00737081"/>
    <w:rsid w:val="00744D06"/>
    <w:rsid w:val="00795472"/>
    <w:rsid w:val="007A3B59"/>
    <w:rsid w:val="007B1BFB"/>
    <w:rsid w:val="007B7899"/>
    <w:rsid w:val="007E1F65"/>
    <w:rsid w:val="0080265F"/>
    <w:rsid w:val="00805969"/>
    <w:rsid w:val="008163E7"/>
    <w:rsid w:val="00830694"/>
    <w:rsid w:val="00855742"/>
    <w:rsid w:val="00873382"/>
    <w:rsid w:val="008958CD"/>
    <w:rsid w:val="008C6D67"/>
    <w:rsid w:val="008E596A"/>
    <w:rsid w:val="00903BCD"/>
    <w:rsid w:val="0090600E"/>
    <w:rsid w:val="0092046E"/>
    <w:rsid w:val="009317DD"/>
    <w:rsid w:val="009357A5"/>
    <w:rsid w:val="00945143"/>
    <w:rsid w:val="009653CF"/>
    <w:rsid w:val="009760F6"/>
    <w:rsid w:val="009A13EC"/>
    <w:rsid w:val="009A60B0"/>
    <w:rsid w:val="009B2DE8"/>
    <w:rsid w:val="009C1A81"/>
    <w:rsid w:val="009D2015"/>
    <w:rsid w:val="00A468DD"/>
    <w:rsid w:val="00A504F8"/>
    <w:rsid w:val="00A53469"/>
    <w:rsid w:val="00A734B0"/>
    <w:rsid w:val="00AA43A9"/>
    <w:rsid w:val="00AC4A01"/>
    <w:rsid w:val="00AD79B9"/>
    <w:rsid w:val="00AE3845"/>
    <w:rsid w:val="00B1274B"/>
    <w:rsid w:val="00B15E84"/>
    <w:rsid w:val="00B1790C"/>
    <w:rsid w:val="00B227B3"/>
    <w:rsid w:val="00B23892"/>
    <w:rsid w:val="00B25404"/>
    <w:rsid w:val="00B50F5A"/>
    <w:rsid w:val="00BE0C42"/>
    <w:rsid w:val="00BE27C4"/>
    <w:rsid w:val="00C128CB"/>
    <w:rsid w:val="00C43762"/>
    <w:rsid w:val="00C71459"/>
    <w:rsid w:val="00C77E23"/>
    <w:rsid w:val="00C8247C"/>
    <w:rsid w:val="00C86F34"/>
    <w:rsid w:val="00CC0250"/>
    <w:rsid w:val="00CE0253"/>
    <w:rsid w:val="00D23D80"/>
    <w:rsid w:val="00DA143C"/>
    <w:rsid w:val="00DA6662"/>
    <w:rsid w:val="00DB319E"/>
    <w:rsid w:val="00DC1CD9"/>
    <w:rsid w:val="00DF7993"/>
    <w:rsid w:val="00E0541A"/>
    <w:rsid w:val="00E15E39"/>
    <w:rsid w:val="00E24D88"/>
    <w:rsid w:val="00E25DB5"/>
    <w:rsid w:val="00E375B4"/>
    <w:rsid w:val="00E67D6D"/>
    <w:rsid w:val="00E90C7B"/>
    <w:rsid w:val="00EA6657"/>
    <w:rsid w:val="00EB3EF5"/>
    <w:rsid w:val="00EB6075"/>
    <w:rsid w:val="00EC1862"/>
    <w:rsid w:val="00EC4CC6"/>
    <w:rsid w:val="00F54C29"/>
    <w:rsid w:val="00F8676D"/>
    <w:rsid w:val="00FA22AE"/>
    <w:rsid w:val="00FB255E"/>
    <w:rsid w:val="00FC016C"/>
    <w:rsid w:val="00FF22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A4D0B8"/>
  <w15:chartTrackingRefBased/>
  <w15:docId w15:val="{CDADE199-9154-4221-9107-BC061D774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5DD"/>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A6662"/>
    <w:pPr>
      <w:ind w:left="720"/>
      <w:contextualSpacing/>
    </w:pPr>
  </w:style>
  <w:style w:type="paragraph" w:styleId="Textonotapie">
    <w:name w:val="footnote text"/>
    <w:basedOn w:val="Normal"/>
    <w:link w:val="TextonotapieCar"/>
    <w:uiPriority w:val="99"/>
    <w:semiHidden/>
    <w:unhideWhenUsed/>
    <w:rsid w:val="009C1A8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C1A81"/>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9C1A81"/>
    <w:rPr>
      <w:vertAlign w:val="superscript"/>
    </w:rPr>
  </w:style>
  <w:style w:type="character" w:styleId="Hipervnculo">
    <w:name w:val="Hyperlink"/>
    <w:basedOn w:val="Fuentedeprrafopredeter"/>
    <w:uiPriority w:val="99"/>
    <w:unhideWhenUsed/>
    <w:rsid w:val="009C1A81"/>
    <w:rPr>
      <w:color w:val="0563C1" w:themeColor="hyperlink"/>
      <w:u w:val="single"/>
    </w:rPr>
  </w:style>
  <w:style w:type="paragraph" w:customStyle="1" w:styleId="Texto">
    <w:name w:val="Texto"/>
    <w:aliases w:val="independiente,independiente Car Car Car"/>
    <w:basedOn w:val="Normal"/>
    <w:link w:val="TextoCar"/>
    <w:qFormat/>
    <w:rsid w:val="00493BE1"/>
    <w:pPr>
      <w:spacing w:after="101" w:line="216" w:lineRule="exact"/>
      <w:ind w:firstLine="288"/>
      <w:jc w:val="both"/>
    </w:pPr>
    <w:rPr>
      <w:rFonts w:ascii="Arial" w:eastAsia="Times New Roman" w:hAnsi="Arial" w:cs="Arial"/>
      <w:sz w:val="18"/>
      <w:szCs w:val="20"/>
      <w:lang w:val="es-ES" w:eastAsia="es-ES"/>
    </w:rPr>
  </w:style>
  <w:style w:type="paragraph" w:customStyle="1" w:styleId="INCISO">
    <w:name w:val="INCISO"/>
    <w:basedOn w:val="Normal"/>
    <w:rsid w:val="00493BE1"/>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493BE1"/>
    <w:rPr>
      <w:rFonts w:ascii="Arial" w:eastAsia="Times New Roman" w:hAnsi="Arial" w:cs="Arial"/>
      <w:sz w:val="18"/>
      <w:szCs w:val="20"/>
      <w:lang w:val="es-ES" w:eastAsia="es-ES"/>
    </w:rPr>
  </w:style>
  <w:style w:type="paragraph" w:styleId="Encabezado">
    <w:name w:val="header"/>
    <w:basedOn w:val="Normal"/>
    <w:link w:val="EncabezadoCar"/>
    <w:uiPriority w:val="99"/>
    <w:unhideWhenUsed/>
    <w:rsid w:val="002503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0362"/>
    <w:rPr>
      <w:rFonts w:ascii="Calibri" w:eastAsia="Calibri" w:hAnsi="Calibri" w:cs="Times New Roman"/>
    </w:rPr>
  </w:style>
  <w:style w:type="paragraph" w:styleId="Piedepgina">
    <w:name w:val="footer"/>
    <w:basedOn w:val="Normal"/>
    <w:link w:val="PiedepginaCar"/>
    <w:uiPriority w:val="99"/>
    <w:unhideWhenUsed/>
    <w:rsid w:val="002503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0362"/>
    <w:rPr>
      <w:rFonts w:ascii="Calibri" w:eastAsia="Calibri" w:hAnsi="Calibri" w:cs="Times New Roman"/>
    </w:rPr>
  </w:style>
  <w:style w:type="paragraph" w:styleId="NormalWeb">
    <w:name w:val="Normal (Web)"/>
    <w:basedOn w:val="Normal"/>
    <w:uiPriority w:val="99"/>
    <w:semiHidden/>
    <w:unhideWhenUsed/>
    <w:rsid w:val="0090600E"/>
    <w:pPr>
      <w:spacing w:before="100" w:beforeAutospacing="1" w:after="100" w:afterAutospacing="1" w:line="240" w:lineRule="auto"/>
    </w:pPr>
    <w:rPr>
      <w:rFonts w:ascii="Times New Roman" w:eastAsia="Times New Roman" w:hAnsi="Times New Roman"/>
      <w:sz w:val="24"/>
      <w:szCs w:val="24"/>
      <w:lang w:eastAsia="es-MX"/>
    </w:rPr>
  </w:style>
  <w:style w:type="character" w:styleId="Textoennegrita">
    <w:name w:val="Strong"/>
    <w:basedOn w:val="Fuentedeprrafopredeter"/>
    <w:uiPriority w:val="22"/>
    <w:qFormat/>
    <w:rsid w:val="0090600E"/>
    <w:rPr>
      <w:b/>
      <w:bCs/>
    </w:rPr>
  </w:style>
  <w:style w:type="character" w:styleId="Hipervnculovisitado">
    <w:name w:val="FollowedHyperlink"/>
    <w:basedOn w:val="Fuentedeprrafopredeter"/>
    <w:uiPriority w:val="99"/>
    <w:semiHidden/>
    <w:unhideWhenUsed/>
    <w:rsid w:val="00432B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32194">
      <w:bodyDiv w:val="1"/>
      <w:marLeft w:val="0"/>
      <w:marRight w:val="0"/>
      <w:marTop w:val="0"/>
      <w:marBottom w:val="0"/>
      <w:divBdr>
        <w:top w:val="none" w:sz="0" w:space="0" w:color="auto"/>
        <w:left w:val="none" w:sz="0" w:space="0" w:color="auto"/>
        <w:bottom w:val="none" w:sz="0" w:space="0" w:color="auto"/>
        <w:right w:val="none" w:sz="0" w:space="0" w:color="auto"/>
      </w:divBdr>
    </w:div>
    <w:div w:id="249435012">
      <w:bodyDiv w:val="1"/>
      <w:marLeft w:val="0"/>
      <w:marRight w:val="0"/>
      <w:marTop w:val="0"/>
      <w:marBottom w:val="0"/>
      <w:divBdr>
        <w:top w:val="none" w:sz="0" w:space="0" w:color="auto"/>
        <w:left w:val="none" w:sz="0" w:space="0" w:color="auto"/>
        <w:bottom w:val="none" w:sz="0" w:space="0" w:color="auto"/>
        <w:right w:val="none" w:sz="0" w:space="0" w:color="auto"/>
      </w:divBdr>
    </w:div>
    <w:div w:id="309483900">
      <w:bodyDiv w:val="1"/>
      <w:marLeft w:val="0"/>
      <w:marRight w:val="0"/>
      <w:marTop w:val="0"/>
      <w:marBottom w:val="0"/>
      <w:divBdr>
        <w:top w:val="none" w:sz="0" w:space="0" w:color="auto"/>
        <w:left w:val="none" w:sz="0" w:space="0" w:color="auto"/>
        <w:bottom w:val="none" w:sz="0" w:space="0" w:color="auto"/>
        <w:right w:val="none" w:sz="0" w:space="0" w:color="auto"/>
      </w:divBdr>
    </w:div>
    <w:div w:id="533888057">
      <w:bodyDiv w:val="1"/>
      <w:marLeft w:val="0"/>
      <w:marRight w:val="0"/>
      <w:marTop w:val="0"/>
      <w:marBottom w:val="0"/>
      <w:divBdr>
        <w:top w:val="none" w:sz="0" w:space="0" w:color="auto"/>
        <w:left w:val="none" w:sz="0" w:space="0" w:color="auto"/>
        <w:bottom w:val="none" w:sz="0" w:space="0" w:color="auto"/>
        <w:right w:val="none" w:sz="0" w:space="0" w:color="auto"/>
      </w:divBdr>
    </w:div>
    <w:div w:id="1051884466">
      <w:bodyDiv w:val="1"/>
      <w:marLeft w:val="0"/>
      <w:marRight w:val="0"/>
      <w:marTop w:val="0"/>
      <w:marBottom w:val="0"/>
      <w:divBdr>
        <w:top w:val="none" w:sz="0" w:space="0" w:color="auto"/>
        <w:left w:val="none" w:sz="0" w:space="0" w:color="auto"/>
        <w:bottom w:val="none" w:sz="0" w:space="0" w:color="auto"/>
        <w:right w:val="none" w:sz="0" w:space="0" w:color="auto"/>
      </w:divBdr>
      <w:divsChild>
        <w:div w:id="594902183">
          <w:marLeft w:val="0"/>
          <w:marRight w:val="0"/>
          <w:marTop w:val="15"/>
          <w:marBottom w:val="0"/>
          <w:divBdr>
            <w:top w:val="none" w:sz="0" w:space="0" w:color="auto"/>
            <w:left w:val="none" w:sz="0" w:space="0" w:color="auto"/>
            <w:bottom w:val="none" w:sz="0" w:space="0" w:color="auto"/>
            <w:right w:val="none" w:sz="0" w:space="0" w:color="auto"/>
          </w:divBdr>
          <w:divsChild>
            <w:div w:id="1528830819">
              <w:marLeft w:val="0"/>
              <w:marRight w:val="0"/>
              <w:marTop w:val="0"/>
              <w:marBottom w:val="0"/>
              <w:divBdr>
                <w:top w:val="none" w:sz="0" w:space="0" w:color="auto"/>
                <w:left w:val="none" w:sz="0" w:space="0" w:color="auto"/>
                <w:bottom w:val="none" w:sz="0" w:space="0" w:color="auto"/>
                <w:right w:val="none" w:sz="0" w:space="0" w:color="auto"/>
              </w:divBdr>
              <w:divsChild>
                <w:div w:id="824591550">
                  <w:marLeft w:val="0"/>
                  <w:marRight w:val="0"/>
                  <w:marTop w:val="0"/>
                  <w:marBottom w:val="0"/>
                  <w:divBdr>
                    <w:top w:val="none" w:sz="0" w:space="0" w:color="auto"/>
                    <w:left w:val="none" w:sz="0" w:space="0" w:color="auto"/>
                    <w:bottom w:val="none" w:sz="0" w:space="0" w:color="auto"/>
                    <w:right w:val="none" w:sz="0" w:space="0" w:color="auto"/>
                  </w:divBdr>
                </w:div>
                <w:div w:id="1543052454">
                  <w:marLeft w:val="0"/>
                  <w:marRight w:val="0"/>
                  <w:marTop w:val="0"/>
                  <w:marBottom w:val="0"/>
                  <w:divBdr>
                    <w:top w:val="none" w:sz="0" w:space="0" w:color="auto"/>
                    <w:left w:val="none" w:sz="0" w:space="0" w:color="auto"/>
                    <w:bottom w:val="none" w:sz="0" w:space="0" w:color="auto"/>
                    <w:right w:val="none" w:sz="0" w:space="0" w:color="auto"/>
                  </w:divBdr>
                </w:div>
                <w:div w:id="568072947">
                  <w:marLeft w:val="0"/>
                  <w:marRight w:val="0"/>
                  <w:marTop w:val="0"/>
                  <w:marBottom w:val="0"/>
                  <w:divBdr>
                    <w:top w:val="none" w:sz="0" w:space="0" w:color="auto"/>
                    <w:left w:val="none" w:sz="0" w:space="0" w:color="auto"/>
                    <w:bottom w:val="none" w:sz="0" w:space="0" w:color="auto"/>
                    <w:right w:val="none" w:sz="0" w:space="0" w:color="auto"/>
                  </w:divBdr>
                </w:div>
                <w:div w:id="1580093158">
                  <w:marLeft w:val="0"/>
                  <w:marRight w:val="0"/>
                  <w:marTop w:val="0"/>
                  <w:marBottom w:val="0"/>
                  <w:divBdr>
                    <w:top w:val="none" w:sz="0" w:space="0" w:color="auto"/>
                    <w:left w:val="none" w:sz="0" w:space="0" w:color="auto"/>
                    <w:bottom w:val="none" w:sz="0" w:space="0" w:color="auto"/>
                    <w:right w:val="none" w:sz="0" w:space="0" w:color="auto"/>
                  </w:divBdr>
                </w:div>
                <w:div w:id="1896499782">
                  <w:marLeft w:val="0"/>
                  <w:marRight w:val="0"/>
                  <w:marTop w:val="0"/>
                  <w:marBottom w:val="0"/>
                  <w:divBdr>
                    <w:top w:val="none" w:sz="0" w:space="0" w:color="auto"/>
                    <w:left w:val="none" w:sz="0" w:space="0" w:color="auto"/>
                    <w:bottom w:val="none" w:sz="0" w:space="0" w:color="auto"/>
                    <w:right w:val="none" w:sz="0" w:space="0" w:color="auto"/>
                  </w:divBdr>
                </w:div>
                <w:div w:id="1979408297">
                  <w:marLeft w:val="0"/>
                  <w:marRight w:val="0"/>
                  <w:marTop w:val="0"/>
                  <w:marBottom w:val="0"/>
                  <w:divBdr>
                    <w:top w:val="none" w:sz="0" w:space="0" w:color="auto"/>
                    <w:left w:val="none" w:sz="0" w:space="0" w:color="auto"/>
                    <w:bottom w:val="none" w:sz="0" w:space="0" w:color="auto"/>
                    <w:right w:val="none" w:sz="0" w:space="0" w:color="auto"/>
                  </w:divBdr>
                </w:div>
                <w:div w:id="2051683048">
                  <w:marLeft w:val="0"/>
                  <w:marRight w:val="0"/>
                  <w:marTop w:val="0"/>
                  <w:marBottom w:val="0"/>
                  <w:divBdr>
                    <w:top w:val="none" w:sz="0" w:space="0" w:color="auto"/>
                    <w:left w:val="none" w:sz="0" w:space="0" w:color="auto"/>
                    <w:bottom w:val="none" w:sz="0" w:space="0" w:color="auto"/>
                    <w:right w:val="none" w:sz="0" w:space="0" w:color="auto"/>
                  </w:divBdr>
                </w:div>
                <w:div w:id="379288458">
                  <w:marLeft w:val="0"/>
                  <w:marRight w:val="0"/>
                  <w:marTop w:val="0"/>
                  <w:marBottom w:val="0"/>
                  <w:divBdr>
                    <w:top w:val="none" w:sz="0" w:space="0" w:color="auto"/>
                    <w:left w:val="none" w:sz="0" w:space="0" w:color="auto"/>
                    <w:bottom w:val="none" w:sz="0" w:space="0" w:color="auto"/>
                    <w:right w:val="none" w:sz="0" w:space="0" w:color="auto"/>
                  </w:divBdr>
                </w:div>
                <w:div w:id="430668809">
                  <w:marLeft w:val="0"/>
                  <w:marRight w:val="0"/>
                  <w:marTop w:val="0"/>
                  <w:marBottom w:val="0"/>
                  <w:divBdr>
                    <w:top w:val="none" w:sz="0" w:space="0" w:color="auto"/>
                    <w:left w:val="none" w:sz="0" w:space="0" w:color="auto"/>
                    <w:bottom w:val="none" w:sz="0" w:space="0" w:color="auto"/>
                    <w:right w:val="none" w:sz="0" w:space="0" w:color="auto"/>
                  </w:divBdr>
                </w:div>
                <w:div w:id="106969818">
                  <w:marLeft w:val="0"/>
                  <w:marRight w:val="0"/>
                  <w:marTop w:val="0"/>
                  <w:marBottom w:val="0"/>
                  <w:divBdr>
                    <w:top w:val="none" w:sz="0" w:space="0" w:color="auto"/>
                    <w:left w:val="none" w:sz="0" w:space="0" w:color="auto"/>
                    <w:bottom w:val="none" w:sz="0" w:space="0" w:color="auto"/>
                    <w:right w:val="none" w:sz="0" w:space="0" w:color="auto"/>
                  </w:divBdr>
                </w:div>
                <w:div w:id="1173883934">
                  <w:marLeft w:val="0"/>
                  <w:marRight w:val="0"/>
                  <w:marTop w:val="0"/>
                  <w:marBottom w:val="0"/>
                  <w:divBdr>
                    <w:top w:val="none" w:sz="0" w:space="0" w:color="auto"/>
                    <w:left w:val="none" w:sz="0" w:space="0" w:color="auto"/>
                    <w:bottom w:val="none" w:sz="0" w:space="0" w:color="auto"/>
                    <w:right w:val="none" w:sz="0" w:space="0" w:color="auto"/>
                  </w:divBdr>
                </w:div>
                <w:div w:id="1812558525">
                  <w:marLeft w:val="0"/>
                  <w:marRight w:val="0"/>
                  <w:marTop w:val="0"/>
                  <w:marBottom w:val="0"/>
                  <w:divBdr>
                    <w:top w:val="none" w:sz="0" w:space="0" w:color="auto"/>
                    <w:left w:val="none" w:sz="0" w:space="0" w:color="auto"/>
                    <w:bottom w:val="none" w:sz="0" w:space="0" w:color="auto"/>
                    <w:right w:val="none" w:sz="0" w:space="0" w:color="auto"/>
                  </w:divBdr>
                </w:div>
                <w:div w:id="1842038521">
                  <w:marLeft w:val="0"/>
                  <w:marRight w:val="0"/>
                  <w:marTop w:val="0"/>
                  <w:marBottom w:val="0"/>
                  <w:divBdr>
                    <w:top w:val="none" w:sz="0" w:space="0" w:color="auto"/>
                    <w:left w:val="none" w:sz="0" w:space="0" w:color="auto"/>
                    <w:bottom w:val="none" w:sz="0" w:space="0" w:color="auto"/>
                    <w:right w:val="none" w:sz="0" w:space="0" w:color="auto"/>
                  </w:divBdr>
                </w:div>
                <w:div w:id="1372344805">
                  <w:marLeft w:val="0"/>
                  <w:marRight w:val="0"/>
                  <w:marTop w:val="0"/>
                  <w:marBottom w:val="0"/>
                  <w:divBdr>
                    <w:top w:val="none" w:sz="0" w:space="0" w:color="auto"/>
                    <w:left w:val="none" w:sz="0" w:space="0" w:color="auto"/>
                    <w:bottom w:val="none" w:sz="0" w:space="0" w:color="auto"/>
                    <w:right w:val="none" w:sz="0" w:space="0" w:color="auto"/>
                  </w:divBdr>
                </w:div>
                <w:div w:id="1638801233">
                  <w:marLeft w:val="0"/>
                  <w:marRight w:val="0"/>
                  <w:marTop w:val="0"/>
                  <w:marBottom w:val="0"/>
                  <w:divBdr>
                    <w:top w:val="none" w:sz="0" w:space="0" w:color="auto"/>
                    <w:left w:val="none" w:sz="0" w:space="0" w:color="auto"/>
                    <w:bottom w:val="none" w:sz="0" w:space="0" w:color="auto"/>
                    <w:right w:val="none" w:sz="0" w:space="0" w:color="auto"/>
                  </w:divBdr>
                </w:div>
                <w:div w:id="2089187581">
                  <w:marLeft w:val="0"/>
                  <w:marRight w:val="0"/>
                  <w:marTop w:val="0"/>
                  <w:marBottom w:val="0"/>
                  <w:divBdr>
                    <w:top w:val="none" w:sz="0" w:space="0" w:color="auto"/>
                    <w:left w:val="none" w:sz="0" w:space="0" w:color="auto"/>
                    <w:bottom w:val="none" w:sz="0" w:space="0" w:color="auto"/>
                    <w:right w:val="none" w:sz="0" w:space="0" w:color="auto"/>
                  </w:divBdr>
                </w:div>
                <w:div w:id="1077170155">
                  <w:marLeft w:val="0"/>
                  <w:marRight w:val="0"/>
                  <w:marTop w:val="0"/>
                  <w:marBottom w:val="0"/>
                  <w:divBdr>
                    <w:top w:val="none" w:sz="0" w:space="0" w:color="auto"/>
                    <w:left w:val="none" w:sz="0" w:space="0" w:color="auto"/>
                    <w:bottom w:val="none" w:sz="0" w:space="0" w:color="auto"/>
                    <w:right w:val="none" w:sz="0" w:space="0" w:color="auto"/>
                  </w:divBdr>
                </w:div>
                <w:div w:id="2106345629">
                  <w:marLeft w:val="0"/>
                  <w:marRight w:val="0"/>
                  <w:marTop w:val="0"/>
                  <w:marBottom w:val="0"/>
                  <w:divBdr>
                    <w:top w:val="none" w:sz="0" w:space="0" w:color="auto"/>
                    <w:left w:val="none" w:sz="0" w:space="0" w:color="auto"/>
                    <w:bottom w:val="none" w:sz="0" w:space="0" w:color="auto"/>
                    <w:right w:val="none" w:sz="0" w:space="0" w:color="auto"/>
                  </w:divBdr>
                </w:div>
                <w:div w:id="1261253779">
                  <w:marLeft w:val="0"/>
                  <w:marRight w:val="0"/>
                  <w:marTop w:val="0"/>
                  <w:marBottom w:val="0"/>
                  <w:divBdr>
                    <w:top w:val="none" w:sz="0" w:space="0" w:color="auto"/>
                    <w:left w:val="none" w:sz="0" w:space="0" w:color="auto"/>
                    <w:bottom w:val="none" w:sz="0" w:space="0" w:color="auto"/>
                    <w:right w:val="none" w:sz="0" w:space="0" w:color="auto"/>
                  </w:divBdr>
                </w:div>
                <w:div w:id="1961298425">
                  <w:marLeft w:val="0"/>
                  <w:marRight w:val="0"/>
                  <w:marTop w:val="0"/>
                  <w:marBottom w:val="0"/>
                  <w:divBdr>
                    <w:top w:val="none" w:sz="0" w:space="0" w:color="auto"/>
                    <w:left w:val="none" w:sz="0" w:space="0" w:color="auto"/>
                    <w:bottom w:val="none" w:sz="0" w:space="0" w:color="auto"/>
                    <w:right w:val="none" w:sz="0" w:space="0" w:color="auto"/>
                  </w:divBdr>
                </w:div>
                <w:div w:id="804197588">
                  <w:marLeft w:val="0"/>
                  <w:marRight w:val="0"/>
                  <w:marTop w:val="0"/>
                  <w:marBottom w:val="0"/>
                  <w:divBdr>
                    <w:top w:val="none" w:sz="0" w:space="0" w:color="auto"/>
                    <w:left w:val="none" w:sz="0" w:space="0" w:color="auto"/>
                    <w:bottom w:val="none" w:sz="0" w:space="0" w:color="auto"/>
                    <w:right w:val="none" w:sz="0" w:space="0" w:color="auto"/>
                  </w:divBdr>
                </w:div>
                <w:div w:id="184558716">
                  <w:marLeft w:val="0"/>
                  <w:marRight w:val="0"/>
                  <w:marTop w:val="0"/>
                  <w:marBottom w:val="0"/>
                  <w:divBdr>
                    <w:top w:val="none" w:sz="0" w:space="0" w:color="auto"/>
                    <w:left w:val="none" w:sz="0" w:space="0" w:color="auto"/>
                    <w:bottom w:val="none" w:sz="0" w:space="0" w:color="auto"/>
                    <w:right w:val="none" w:sz="0" w:space="0" w:color="auto"/>
                  </w:divBdr>
                </w:div>
                <w:div w:id="888566004">
                  <w:marLeft w:val="0"/>
                  <w:marRight w:val="0"/>
                  <w:marTop w:val="0"/>
                  <w:marBottom w:val="0"/>
                  <w:divBdr>
                    <w:top w:val="none" w:sz="0" w:space="0" w:color="auto"/>
                    <w:left w:val="none" w:sz="0" w:space="0" w:color="auto"/>
                    <w:bottom w:val="none" w:sz="0" w:space="0" w:color="auto"/>
                    <w:right w:val="none" w:sz="0" w:space="0" w:color="auto"/>
                  </w:divBdr>
                </w:div>
                <w:div w:id="1809086171">
                  <w:marLeft w:val="0"/>
                  <w:marRight w:val="0"/>
                  <w:marTop w:val="0"/>
                  <w:marBottom w:val="0"/>
                  <w:divBdr>
                    <w:top w:val="none" w:sz="0" w:space="0" w:color="auto"/>
                    <w:left w:val="none" w:sz="0" w:space="0" w:color="auto"/>
                    <w:bottom w:val="none" w:sz="0" w:space="0" w:color="auto"/>
                    <w:right w:val="none" w:sz="0" w:space="0" w:color="auto"/>
                  </w:divBdr>
                </w:div>
                <w:div w:id="1423184785">
                  <w:marLeft w:val="0"/>
                  <w:marRight w:val="0"/>
                  <w:marTop w:val="0"/>
                  <w:marBottom w:val="0"/>
                  <w:divBdr>
                    <w:top w:val="none" w:sz="0" w:space="0" w:color="auto"/>
                    <w:left w:val="none" w:sz="0" w:space="0" w:color="auto"/>
                    <w:bottom w:val="none" w:sz="0" w:space="0" w:color="auto"/>
                    <w:right w:val="none" w:sz="0" w:space="0" w:color="auto"/>
                  </w:divBdr>
                </w:div>
                <w:div w:id="711423502">
                  <w:marLeft w:val="0"/>
                  <w:marRight w:val="0"/>
                  <w:marTop w:val="0"/>
                  <w:marBottom w:val="0"/>
                  <w:divBdr>
                    <w:top w:val="none" w:sz="0" w:space="0" w:color="auto"/>
                    <w:left w:val="none" w:sz="0" w:space="0" w:color="auto"/>
                    <w:bottom w:val="none" w:sz="0" w:space="0" w:color="auto"/>
                    <w:right w:val="none" w:sz="0" w:space="0" w:color="auto"/>
                  </w:divBdr>
                </w:div>
                <w:div w:id="79390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19983">
          <w:marLeft w:val="0"/>
          <w:marRight w:val="0"/>
          <w:marTop w:val="15"/>
          <w:marBottom w:val="0"/>
          <w:divBdr>
            <w:top w:val="none" w:sz="0" w:space="0" w:color="auto"/>
            <w:left w:val="none" w:sz="0" w:space="0" w:color="auto"/>
            <w:bottom w:val="none" w:sz="0" w:space="0" w:color="auto"/>
            <w:right w:val="none" w:sz="0" w:space="0" w:color="auto"/>
          </w:divBdr>
          <w:divsChild>
            <w:div w:id="612055761">
              <w:marLeft w:val="0"/>
              <w:marRight w:val="0"/>
              <w:marTop w:val="0"/>
              <w:marBottom w:val="0"/>
              <w:divBdr>
                <w:top w:val="none" w:sz="0" w:space="0" w:color="auto"/>
                <w:left w:val="none" w:sz="0" w:space="0" w:color="auto"/>
                <w:bottom w:val="none" w:sz="0" w:space="0" w:color="auto"/>
                <w:right w:val="none" w:sz="0" w:space="0" w:color="auto"/>
              </w:divBdr>
              <w:divsChild>
                <w:div w:id="899286248">
                  <w:marLeft w:val="0"/>
                  <w:marRight w:val="0"/>
                  <w:marTop w:val="0"/>
                  <w:marBottom w:val="0"/>
                  <w:divBdr>
                    <w:top w:val="none" w:sz="0" w:space="0" w:color="auto"/>
                    <w:left w:val="none" w:sz="0" w:space="0" w:color="auto"/>
                    <w:bottom w:val="none" w:sz="0" w:space="0" w:color="auto"/>
                    <w:right w:val="none" w:sz="0" w:space="0" w:color="auto"/>
                  </w:divBdr>
                </w:div>
                <w:div w:id="1230188360">
                  <w:marLeft w:val="0"/>
                  <w:marRight w:val="0"/>
                  <w:marTop w:val="0"/>
                  <w:marBottom w:val="0"/>
                  <w:divBdr>
                    <w:top w:val="none" w:sz="0" w:space="0" w:color="auto"/>
                    <w:left w:val="none" w:sz="0" w:space="0" w:color="auto"/>
                    <w:bottom w:val="none" w:sz="0" w:space="0" w:color="auto"/>
                    <w:right w:val="none" w:sz="0" w:space="0" w:color="auto"/>
                  </w:divBdr>
                </w:div>
                <w:div w:id="1913468404">
                  <w:marLeft w:val="0"/>
                  <w:marRight w:val="0"/>
                  <w:marTop w:val="0"/>
                  <w:marBottom w:val="0"/>
                  <w:divBdr>
                    <w:top w:val="none" w:sz="0" w:space="0" w:color="auto"/>
                    <w:left w:val="none" w:sz="0" w:space="0" w:color="auto"/>
                    <w:bottom w:val="none" w:sz="0" w:space="0" w:color="auto"/>
                    <w:right w:val="none" w:sz="0" w:space="0" w:color="auto"/>
                  </w:divBdr>
                </w:div>
                <w:div w:id="2054496196">
                  <w:marLeft w:val="0"/>
                  <w:marRight w:val="0"/>
                  <w:marTop w:val="0"/>
                  <w:marBottom w:val="0"/>
                  <w:divBdr>
                    <w:top w:val="none" w:sz="0" w:space="0" w:color="auto"/>
                    <w:left w:val="none" w:sz="0" w:space="0" w:color="auto"/>
                    <w:bottom w:val="none" w:sz="0" w:space="0" w:color="auto"/>
                    <w:right w:val="none" w:sz="0" w:space="0" w:color="auto"/>
                  </w:divBdr>
                </w:div>
                <w:div w:id="581254057">
                  <w:marLeft w:val="0"/>
                  <w:marRight w:val="0"/>
                  <w:marTop w:val="0"/>
                  <w:marBottom w:val="0"/>
                  <w:divBdr>
                    <w:top w:val="none" w:sz="0" w:space="0" w:color="auto"/>
                    <w:left w:val="none" w:sz="0" w:space="0" w:color="auto"/>
                    <w:bottom w:val="none" w:sz="0" w:space="0" w:color="auto"/>
                    <w:right w:val="none" w:sz="0" w:space="0" w:color="auto"/>
                  </w:divBdr>
                </w:div>
                <w:div w:id="1582523109">
                  <w:marLeft w:val="0"/>
                  <w:marRight w:val="0"/>
                  <w:marTop w:val="0"/>
                  <w:marBottom w:val="0"/>
                  <w:divBdr>
                    <w:top w:val="none" w:sz="0" w:space="0" w:color="auto"/>
                    <w:left w:val="none" w:sz="0" w:space="0" w:color="auto"/>
                    <w:bottom w:val="none" w:sz="0" w:space="0" w:color="auto"/>
                    <w:right w:val="none" w:sz="0" w:space="0" w:color="auto"/>
                  </w:divBdr>
                </w:div>
                <w:div w:id="283775972">
                  <w:marLeft w:val="0"/>
                  <w:marRight w:val="0"/>
                  <w:marTop w:val="0"/>
                  <w:marBottom w:val="0"/>
                  <w:divBdr>
                    <w:top w:val="none" w:sz="0" w:space="0" w:color="auto"/>
                    <w:left w:val="none" w:sz="0" w:space="0" w:color="auto"/>
                    <w:bottom w:val="none" w:sz="0" w:space="0" w:color="auto"/>
                    <w:right w:val="none" w:sz="0" w:space="0" w:color="auto"/>
                  </w:divBdr>
                </w:div>
                <w:div w:id="831065052">
                  <w:marLeft w:val="0"/>
                  <w:marRight w:val="0"/>
                  <w:marTop w:val="0"/>
                  <w:marBottom w:val="0"/>
                  <w:divBdr>
                    <w:top w:val="none" w:sz="0" w:space="0" w:color="auto"/>
                    <w:left w:val="none" w:sz="0" w:space="0" w:color="auto"/>
                    <w:bottom w:val="none" w:sz="0" w:space="0" w:color="auto"/>
                    <w:right w:val="none" w:sz="0" w:space="0" w:color="auto"/>
                  </w:divBdr>
                </w:div>
                <w:div w:id="118108322">
                  <w:marLeft w:val="0"/>
                  <w:marRight w:val="0"/>
                  <w:marTop w:val="0"/>
                  <w:marBottom w:val="0"/>
                  <w:divBdr>
                    <w:top w:val="none" w:sz="0" w:space="0" w:color="auto"/>
                    <w:left w:val="none" w:sz="0" w:space="0" w:color="auto"/>
                    <w:bottom w:val="none" w:sz="0" w:space="0" w:color="auto"/>
                    <w:right w:val="none" w:sz="0" w:space="0" w:color="auto"/>
                  </w:divBdr>
                </w:div>
                <w:div w:id="1168867055">
                  <w:marLeft w:val="0"/>
                  <w:marRight w:val="0"/>
                  <w:marTop w:val="0"/>
                  <w:marBottom w:val="0"/>
                  <w:divBdr>
                    <w:top w:val="none" w:sz="0" w:space="0" w:color="auto"/>
                    <w:left w:val="none" w:sz="0" w:space="0" w:color="auto"/>
                    <w:bottom w:val="none" w:sz="0" w:space="0" w:color="auto"/>
                    <w:right w:val="none" w:sz="0" w:space="0" w:color="auto"/>
                  </w:divBdr>
                </w:div>
                <w:div w:id="1091783243">
                  <w:marLeft w:val="0"/>
                  <w:marRight w:val="0"/>
                  <w:marTop w:val="0"/>
                  <w:marBottom w:val="0"/>
                  <w:divBdr>
                    <w:top w:val="none" w:sz="0" w:space="0" w:color="auto"/>
                    <w:left w:val="none" w:sz="0" w:space="0" w:color="auto"/>
                    <w:bottom w:val="none" w:sz="0" w:space="0" w:color="auto"/>
                    <w:right w:val="none" w:sz="0" w:space="0" w:color="auto"/>
                  </w:divBdr>
                </w:div>
                <w:div w:id="1097481565">
                  <w:marLeft w:val="0"/>
                  <w:marRight w:val="0"/>
                  <w:marTop w:val="0"/>
                  <w:marBottom w:val="0"/>
                  <w:divBdr>
                    <w:top w:val="none" w:sz="0" w:space="0" w:color="auto"/>
                    <w:left w:val="none" w:sz="0" w:space="0" w:color="auto"/>
                    <w:bottom w:val="none" w:sz="0" w:space="0" w:color="auto"/>
                    <w:right w:val="none" w:sz="0" w:space="0" w:color="auto"/>
                  </w:divBdr>
                </w:div>
                <w:div w:id="1132551069">
                  <w:marLeft w:val="0"/>
                  <w:marRight w:val="0"/>
                  <w:marTop w:val="0"/>
                  <w:marBottom w:val="0"/>
                  <w:divBdr>
                    <w:top w:val="none" w:sz="0" w:space="0" w:color="auto"/>
                    <w:left w:val="none" w:sz="0" w:space="0" w:color="auto"/>
                    <w:bottom w:val="none" w:sz="0" w:space="0" w:color="auto"/>
                    <w:right w:val="none" w:sz="0" w:space="0" w:color="auto"/>
                  </w:divBdr>
                </w:div>
                <w:div w:id="1202717010">
                  <w:marLeft w:val="0"/>
                  <w:marRight w:val="0"/>
                  <w:marTop w:val="0"/>
                  <w:marBottom w:val="0"/>
                  <w:divBdr>
                    <w:top w:val="none" w:sz="0" w:space="0" w:color="auto"/>
                    <w:left w:val="none" w:sz="0" w:space="0" w:color="auto"/>
                    <w:bottom w:val="none" w:sz="0" w:space="0" w:color="auto"/>
                    <w:right w:val="none" w:sz="0" w:space="0" w:color="auto"/>
                  </w:divBdr>
                </w:div>
                <w:div w:id="1078557964">
                  <w:marLeft w:val="0"/>
                  <w:marRight w:val="0"/>
                  <w:marTop w:val="0"/>
                  <w:marBottom w:val="0"/>
                  <w:divBdr>
                    <w:top w:val="none" w:sz="0" w:space="0" w:color="auto"/>
                    <w:left w:val="none" w:sz="0" w:space="0" w:color="auto"/>
                    <w:bottom w:val="none" w:sz="0" w:space="0" w:color="auto"/>
                    <w:right w:val="none" w:sz="0" w:space="0" w:color="auto"/>
                  </w:divBdr>
                </w:div>
                <w:div w:id="1804617500">
                  <w:marLeft w:val="0"/>
                  <w:marRight w:val="0"/>
                  <w:marTop w:val="0"/>
                  <w:marBottom w:val="0"/>
                  <w:divBdr>
                    <w:top w:val="none" w:sz="0" w:space="0" w:color="auto"/>
                    <w:left w:val="none" w:sz="0" w:space="0" w:color="auto"/>
                    <w:bottom w:val="none" w:sz="0" w:space="0" w:color="auto"/>
                    <w:right w:val="none" w:sz="0" w:space="0" w:color="auto"/>
                  </w:divBdr>
                </w:div>
                <w:div w:id="191916201">
                  <w:marLeft w:val="0"/>
                  <w:marRight w:val="0"/>
                  <w:marTop w:val="0"/>
                  <w:marBottom w:val="0"/>
                  <w:divBdr>
                    <w:top w:val="none" w:sz="0" w:space="0" w:color="auto"/>
                    <w:left w:val="none" w:sz="0" w:space="0" w:color="auto"/>
                    <w:bottom w:val="none" w:sz="0" w:space="0" w:color="auto"/>
                    <w:right w:val="none" w:sz="0" w:space="0" w:color="auto"/>
                  </w:divBdr>
                </w:div>
                <w:div w:id="1253927724">
                  <w:marLeft w:val="0"/>
                  <w:marRight w:val="0"/>
                  <w:marTop w:val="0"/>
                  <w:marBottom w:val="0"/>
                  <w:divBdr>
                    <w:top w:val="none" w:sz="0" w:space="0" w:color="auto"/>
                    <w:left w:val="none" w:sz="0" w:space="0" w:color="auto"/>
                    <w:bottom w:val="none" w:sz="0" w:space="0" w:color="auto"/>
                    <w:right w:val="none" w:sz="0" w:space="0" w:color="auto"/>
                  </w:divBdr>
                </w:div>
                <w:div w:id="676856441">
                  <w:marLeft w:val="0"/>
                  <w:marRight w:val="0"/>
                  <w:marTop w:val="0"/>
                  <w:marBottom w:val="0"/>
                  <w:divBdr>
                    <w:top w:val="none" w:sz="0" w:space="0" w:color="auto"/>
                    <w:left w:val="none" w:sz="0" w:space="0" w:color="auto"/>
                    <w:bottom w:val="none" w:sz="0" w:space="0" w:color="auto"/>
                    <w:right w:val="none" w:sz="0" w:space="0" w:color="auto"/>
                  </w:divBdr>
                </w:div>
                <w:div w:id="1880048987">
                  <w:marLeft w:val="0"/>
                  <w:marRight w:val="0"/>
                  <w:marTop w:val="0"/>
                  <w:marBottom w:val="0"/>
                  <w:divBdr>
                    <w:top w:val="none" w:sz="0" w:space="0" w:color="auto"/>
                    <w:left w:val="none" w:sz="0" w:space="0" w:color="auto"/>
                    <w:bottom w:val="none" w:sz="0" w:space="0" w:color="auto"/>
                    <w:right w:val="none" w:sz="0" w:space="0" w:color="auto"/>
                  </w:divBdr>
                </w:div>
                <w:div w:id="1414401686">
                  <w:marLeft w:val="0"/>
                  <w:marRight w:val="0"/>
                  <w:marTop w:val="0"/>
                  <w:marBottom w:val="0"/>
                  <w:divBdr>
                    <w:top w:val="none" w:sz="0" w:space="0" w:color="auto"/>
                    <w:left w:val="none" w:sz="0" w:space="0" w:color="auto"/>
                    <w:bottom w:val="none" w:sz="0" w:space="0" w:color="auto"/>
                    <w:right w:val="none" w:sz="0" w:space="0" w:color="auto"/>
                  </w:divBdr>
                </w:div>
                <w:div w:id="212933128">
                  <w:marLeft w:val="0"/>
                  <w:marRight w:val="0"/>
                  <w:marTop w:val="0"/>
                  <w:marBottom w:val="0"/>
                  <w:divBdr>
                    <w:top w:val="none" w:sz="0" w:space="0" w:color="auto"/>
                    <w:left w:val="none" w:sz="0" w:space="0" w:color="auto"/>
                    <w:bottom w:val="none" w:sz="0" w:space="0" w:color="auto"/>
                    <w:right w:val="none" w:sz="0" w:space="0" w:color="auto"/>
                  </w:divBdr>
                </w:div>
                <w:div w:id="1062406991">
                  <w:marLeft w:val="0"/>
                  <w:marRight w:val="0"/>
                  <w:marTop w:val="0"/>
                  <w:marBottom w:val="0"/>
                  <w:divBdr>
                    <w:top w:val="none" w:sz="0" w:space="0" w:color="auto"/>
                    <w:left w:val="none" w:sz="0" w:space="0" w:color="auto"/>
                    <w:bottom w:val="none" w:sz="0" w:space="0" w:color="auto"/>
                    <w:right w:val="none" w:sz="0" w:space="0" w:color="auto"/>
                  </w:divBdr>
                </w:div>
                <w:div w:id="1514880602">
                  <w:marLeft w:val="0"/>
                  <w:marRight w:val="0"/>
                  <w:marTop w:val="0"/>
                  <w:marBottom w:val="0"/>
                  <w:divBdr>
                    <w:top w:val="none" w:sz="0" w:space="0" w:color="auto"/>
                    <w:left w:val="none" w:sz="0" w:space="0" w:color="auto"/>
                    <w:bottom w:val="none" w:sz="0" w:space="0" w:color="auto"/>
                    <w:right w:val="none" w:sz="0" w:space="0" w:color="auto"/>
                  </w:divBdr>
                </w:div>
                <w:div w:id="671488264">
                  <w:marLeft w:val="0"/>
                  <w:marRight w:val="0"/>
                  <w:marTop w:val="0"/>
                  <w:marBottom w:val="0"/>
                  <w:divBdr>
                    <w:top w:val="none" w:sz="0" w:space="0" w:color="auto"/>
                    <w:left w:val="none" w:sz="0" w:space="0" w:color="auto"/>
                    <w:bottom w:val="none" w:sz="0" w:space="0" w:color="auto"/>
                    <w:right w:val="none" w:sz="0" w:space="0" w:color="auto"/>
                  </w:divBdr>
                </w:div>
                <w:div w:id="1536844083">
                  <w:marLeft w:val="0"/>
                  <w:marRight w:val="0"/>
                  <w:marTop w:val="0"/>
                  <w:marBottom w:val="0"/>
                  <w:divBdr>
                    <w:top w:val="none" w:sz="0" w:space="0" w:color="auto"/>
                    <w:left w:val="none" w:sz="0" w:space="0" w:color="auto"/>
                    <w:bottom w:val="none" w:sz="0" w:space="0" w:color="auto"/>
                    <w:right w:val="none" w:sz="0" w:space="0" w:color="auto"/>
                  </w:divBdr>
                </w:div>
                <w:div w:id="1979456905">
                  <w:marLeft w:val="0"/>
                  <w:marRight w:val="0"/>
                  <w:marTop w:val="0"/>
                  <w:marBottom w:val="0"/>
                  <w:divBdr>
                    <w:top w:val="none" w:sz="0" w:space="0" w:color="auto"/>
                    <w:left w:val="none" w:sz="0" w:space="0" w:color="auto"/>
                    <w:bottom w:val="none" w:sz="0" w:space="0" w:color="auto"/>
                    <w:right w:val="none" w:sz="0" w:space="0" w:color="auto"/>
                  </w:divBdr>
                </w:div>
                <w:div w:id="610551266">
                  <w:marLeft w:val="0"/>
                  <w:marRight w:val="0"/>
                  <w:marTop w:val="0"/>
                  <w:marBottom w:val="0"/>
                  <w:divBdr>
                    <w:top w:val="none" w:sz="0" w:space="0" w:color="auto"/>
                    <w:left w:val="none" w:sz="0" w:space="0" w:color="auto"/>
                    <w:bottom w:val="none" w:sz="0" w:space="0" w:color="auto"/>
                    <w:right w:val="none" w:sz="0" w:space="0" w:color="auto"/>
                  </w:divBdr>
                </w:div>
                <w:div w:id="339895741">
                  <w:marLeft w:val="0"/>
                  <w:marRight w:val="0"/>
                  <w:marTop w:val="0"/>
                  <w:marBottom w:val="0"/>
                  <w:divBdr>
                    <w:top w:val="none" w:sz="0" w:space="0" w:color="auto"/>
                    <w:left w:val="none" w:sz="0" w:space="0" w:color="auto"/>
                    <w:bottom w:val="none" w:sz="0" w:space="0" w:color="auto"/>
                    <w:right w:val="none" w:sz="0" w:space="0" w:color="auto"/>
                  </w:divBdr>
                </w:div>
                <w:div w:id="934360585">
                  <w:marLeft w:val="0"/>
                  <w:marRight w:val="0"/>
                  <w:marTop w:val="0"/>
                  <w:marBottom w:val="0"/>
                  <w:divBdr>
                    <w:top w:val="none" w:sz="0" w:space="0" w:color="auto"/>
                    <w:left w:val="none" w:sz="0" w:space="0" w:color="auto"/>
                    <w:bottom w:val="none" w:sz="0" w:space="0" w:color="auto"/>
                    <w:right w:val="none" w:sz="0" w:space="0" w:color="auto"/>
                  </w:divBdr>
                </w:div>
                <w:div w:id="447166444">
                  <w:marLeft w:val="0"/>
                  <w:marRight w:val="0"/>
                  <w:marTop w:val="0"/>
                  <w:marBottom w:val="0"/>
                  <w:divBdr>
                    <w:top w:val="none" w:sz="0" w:space="0" w:color="auto"/>
                    <w:left w:val="none" w:sz="0" w:space="0" w:color="auto"/>
                    <w:bottom w:val="none" w:sz="0" w:space="0" w:color="auto"/>
                    <w:right w:val="none" w:sz="0" w:space="0" w:color="auto"/>
                  </w:divBdr>
                </w:div>
                <w:div w:id="1740444275">
                  <w:marLeft w:val="0"/>
                  <w:marRight w:val="0"/>
                  <w:marTop w:val="0"/>
                  <w:marBottom w:val="0"/>
                  <w:divBdr>
                    <w:top w:val="none" w:sz="0" w:space="0" w:color="auto"/>
                    <w:left w:val="none" w:sz="0" w:space="0" w:color="auto"/>
                    <w:bottom w:val="none" w:sz="0" w:space="0" w:color="auto"/>
                    <w:right w:val="none" w:sz="0" w:space="0" w:color="auto"/>
                  </w:divBdr>
                </w:div>
                <w:div w:id="1614631459">
                  <w:marLeft w:val="0"/>
                  <w:marRight w:val="0"/>
                  <w:marTop w:val="0"/>
                  <w:marBottom w:val="0"/>
                  <w:divBdr>
                    <w:top w:val="none" w:sz="0" w:space="0" w:color="auto"/>
                    <w:left w:val="none" w:sz="0" w:space="0" w:color="auto"/>
                    <w:bottom w:val="none" w:sz="0" w:space="0" w:color="auto"/>
                    <w:right w:val="none" w:sz="0" w:space="0" w:color="auto"/>
                  </w:divBdr>
                </w:div>
                <w:div w:id="405033820">
                  <w:marLeft w:val="0"/>
                  <w:marRight w:val="0"/>
                  <w:marTop w:val="0"/>
                  <w:marBottom w:val="0"/>
                  <w:divBdr>
                    <w:top w:val="none" w:sz="0" w:space="0" w:color="auto"/>
                    <w:left w:val="none" w:sz="0" w:space="0" w:color="auto"/>
                    <w:bottom w:val="none" w:sz="0" w:space="0" w:color="auto"/>
                    <w:right w:val="none" w:sz="0" w:space="0" w:color="auto"/>
                  </w:divBdr>
                </w:div>
                <w:div w:id="481896569">
                  <w:marLeft w:val="0"/>
                  <w:marRight w:val="0"/>
                  <w:marTop w:val="0"/>
                  <w:marBottom w:val="0"/>
                  <w:divBdr>
                    <w:top w:val="none" w:sz="0" w:space="0" w:color="auto"/>
                    <w:left w:val="none" w:sz="0" w:space="0" w:color="auto"/>
                    <w:bottom w:val="none" w:sz="0" w:space="0" w:color="auto"/>
                    <w:right w:val="none" w:sz="0" w:space="0" w:color="auto"/>
                  </w:divBdr>
                </w:div>
                <w:div w:id="1195195075">
                  <w:marLeft w:val="0"/>
                  <w:marRight w:val="0"/>
                  <w:marTop w:val="0"/>
                  <w:marBottom w:val="0"/>
                  <w:divBdr>
                    <w:top w:val="none" w:sz="0" w:space="0" w:color="auto"/>
                    <w:left w:val="none" w:sz="0" w:space="0" w:color="auto"/>
                    <w:bottom w:val="none" w:sz="0" w:space="0" w:color="auto"/>
                    <w:right w:val="none" w:sz="0" w:space="0" w:color="auto"/>
                  </w:divBdr>
                </w:div>
                <w:div w:id="1635521793">
                  <w:marLeft w:val="0"/>
                  <w:marRight w:val="0"/>
                  <w:marTop w:val="0"/>
                  <w:marBottom w:val="0"/>
                  <w:divBdr>
                    <w:top w:val="none" w:sz="0" w:space="0" w:color="auto"/>
                    <w:left w:val="none" w:sz="0" w:space="0" w:color="auto"/>
                    <w:bottom w:val="none" w:sz="0" w:space="0" w:color="auto"/>
                    <w:right w:val="none" w:sz="0" w:space="0" w:color="auto"/>
                  </w:divBdr>
                </w:div>
                <w:div w:id="1323003082">
                  <w:marLeft w:val="0"/>
                  <w:marRight w:val="0"/>
                  <w:marTop w:val="0"/>
                  <w:marBottom w:val="0"/>
                  <w:divBdr>
                    <w:top w:val="none" w:sz="0" w:space="0" w:color="auto"/>
                    <w:left w:val="none" w:sz="0" w:space="0" w:color="auto"/>
                    <w:bottom w:val="none" w:sz="0" w:space="0" w:color="auto"/>
                    <w:right w:val="none" w:sz="0" w:space="0" w:color="auto"/>
                  </w:divBdr>
                </w:div>
                <w:div w:id="653146279">
                  <w:marLeft w:val="0"/>
                  <w:marRight w:val="0"/>
                  <w:marTop w:val="0"/>
                  <w:marBottom w:val="0"/>
                  <w:divBdr>
                    <w:top w:val="none" w:sz="0" w:space="0" w:color="auto"/>
                    <w:left w:val="none" w:sz="0" w:space="0" w:color="auto"/>
                    <w:bottom w:val="none" w:sz="0" w:space="0" w:color="auto"/>
                    <w:right w:val="none" w:sz="0" w:space="0" w:color="auto"/>
                  </w:divBdr>
                </w:div>
                <w:div w:id="1683436683">
                  <w:marLeft w:val="0"/>
                  <w:marRight w:val="0"/>
                  <w:marTop w:val="0"/>
                  <w:marBottom w:val="0"/>
                  <w:divBdr>
                    <w:top w:val="none" w:sz="0" w:space="0" w:color="auto"/>
                    <w:left w:val="none" w:sz="0" w:space="0" w:color="auto"/>
                    <w:bottom w:val="none" w:sz="0" w:space="0" w:color="auto"/>
                    <w:right w:val="none" w:sz="0" w:space="0" w:color="auto"/>
                  </w:divBdr>
                </w:div>
                <w:div w:id="1186603123">
                  <w:marLeft w:val="0"/>
                  <w:marRight w:val="0"/>
                  <w:marTop w:val="0"/>
                  <w:marBottom w:val="0"/>
                  <w:divBdr>
                    <w:top w:val="none" w:sz="0" w:space="0" w:color="auto"/>
                    <w:left w:val="none" w:sz="0" w:space="0" w:color="auto"/>
                    <w:bottom w:val="none" w:sz="0" w:space="0" w:color="auto"/>
                    <w:right w:val="none" w:sz="0" w:space="0" w:color="auto"/>
                  </w:divBdr>
                </w:div>
                <w:div w:id="1956710223">
                  <w:marLeft w:val="0"/>
                  <w:marRight w:val="0"/>
                  <w:marTop w:val="0"/>
                  <w:marBottom w:val="0"/>
                  <w:divBdr>
                    <w:top w:val="none" w:sz="0" w:space="0" w:color="auto"/>
                    <w:left w:val="none" w:sz="0" w:space="0" w:color="auto"/>
                    <w:bottom w:val="none" w:sz="0" w:space="0" w:color="auto"/>
                    <w:right w:val="none" w:sz="0" w:space="0" w:color="auto"/>
                  </w:divBdr>
                </w:div>
                <w:div w:id="1728646802">
                  <w:marLeft w:val="0"/>
                  <w:marRight w:val="0"/>
                  <w:marTop w:val="0"/>
                  <w:marBottom w:val="0"/>
                  <w:divBdr>
                    <w:top w:val="none" w:sz="0" w:space="0" w:color="auto"/>
                    <w:left w:val="none" w:sz="0" w:space="0" w:color="auto"/>
                    <w:bottom w:val="none" w:sz="0" w:space="0" w:color="auto"/>
                    <w:right w:val="none" w:sz="0" w:space="0" w:color="auto"/>
                  </w:divBdr>
                </w:div>
                <w:div w:id="171605880">
                  <w:marLeft w:val="0"/>
                  <w:marRight w:val="0"/>
                  <w:marTop w:val="0"/>
                  <w:marBottom w:val="0"/>
                  <w:divBdr>
                    <w:top w:val="none" w:sz="0" w:space="0" w:color="auto"/>
                    <w:left w:val="none" w:sz="0" w:space="0" w:color="auto"/>
                    <w:bottom w:val="none" w:sz="0" w:space="0" w:color="auto"/>
                    <w:right w:val="none" w:sz="0" w:space="0" w:color="auto"/>
                  </w:divBdr>
                </w:div>
                <w:div w:id="1295872065">
                  <w:marLeft w:val="0"/>
                  <w:marRight w:val="0"/>
                  <w:marTop w:val="0"/>
                  <w:marBottom w:val="0"/>
                  <w:divBdr>
                    <w:top w:val="none" w:sz="0" w:space="0" w:color="auto"/>
                    <w:left w:val="none" w:sz="0" w:space="0" w:color="auto"/>
                    <w:bottom w:val="none" w:sz="0" w:space="0" w:color="auto"/>
                    <w:right w:val="none" w:sz="0" w:space="0" w:color="auto"/>
                  </w:divBdr>
                </w:div>
                <w:div w:id="466625747">
                  <w:marLeft w:val="0"/>
                  <w:marRight w:val="0"/>
                  <w:marTop w:val="0"/>
                  <w:marBottom w:val="0"/>
                  <w:divBdr>
                    <w:top w:val="none" w:sz="0" w:space="0" w:color="auto"/>
                    <w:left w:val="none" w:sz="0" w:space="0" w:color="auto"/>
                    <w:bottom w:val="none" w:sz="0" w:space="0" w:color="auto"/>
                    <w:right w:val="none" w:sz="0" w:space="0" w:color="auto"/>
                  </w:divBdr>
                </w:div>
                <w:div w:id="1448428522">
                  <w:marLeft w:val="0"/>
                  <w:marRight w:val="0"/>
                  <w:marTop w:val="0"/>
                  <w:marBottom w:val="0"/>
                  <w:divBdr>
                    <w:top w:val="none" w:sz="0" w:space="0" w:color="auto"/>
                    <w:left w:val="none" w:sz="0" w:space="0" w:color="auto"/>
                    <w:bottom w:val="none" w:sz="0" w:space="0" w:color="auto"/>
                    <w:right w:val="none" w:sz="0" w:space="0" w:color="auto"/>
                  </w:divBdr>
                </w:div>
                <w:div w:id="337922800">
                  <w:marLeft w:val="0"/>
                  <w:marRight w:val="0"/>
                  <w:marTop w:val="0"/>
                  <w:marBottom w:val="0"/>
                  <w:divBdr>
                    <w:top w:val="none" w:sz="0" w:space="0" w:color="auto"/>
                    <w:left w:val="none" w:sz="0" w:space="0" w:color="auto"/>
                    <w:bottom w:val="none" w:sz="0" w:space="0" w:color="auto"/>
                    <w:right w:val="none" w:sz="0" w:space="0" w:color="auto"/>
                  </w:divBdr>
                </w:div>
                <w:div w:id="1888302070">
                  <w:marLeft w:val="0"/>
                  <w:marRight w:val="0"/>
                  <w:marTop w:val="0"/>
                  <w:marBottom w:val="0"/>
                  <w:divBdr>
                    <w:top w:val="none" w:sz="0" w:space="0" w:color="auto"/>
                    <w:left w:val="none" w:sz="0" w:space="0" w:color="auto"/>
                    <w:bottom w:val="none" w:sz="0" w:space="0" w:color="auto"/>
                    <w:right w:val="none" w:sz="0" w:space="0" w:color="auto"/>
                  </w:divBdr>
                </w:div>
                <w:div w:id="2042513525">
                  <w:marLeft w:val="0"/>
                  <w:marRight w:val="0"/>
                  <w:marTop w:val="0"/>
                  <w:marBottom w:val="0"/>
                  <w:divBdr>
                    <w:top w:val="none" w:sz="0" w:space="0" w:color="auto"/>
                    <w:left w:val="none" w:sz="0" w:space="0" w:color="auto"/>
                    <w:bottom w:val="none" w:sz="0" w:space="0" w:color="auto"/>
                    <w:right w:val="none" w:sz="0" w:space="0" w:color="auto"/>
                  </w:divBdr>
                </w:div>
                <w:div w:id="1513645142">
                  <w:marLeft w:val="0"/>
                  <w:marRight w:val="0"/>
                  <w:marTop w:val="0"/>
                  <w:marBottom w:val="0"/>
                  <w:divBdr>
                    <w:top w:val="none" w:sz="0" w:space="0" w:color="auto"/>
                    <w:left w:val="none" w:sz="0" w:space="0" w:color="auto"/>
                    <w:bottom w:val="none" w:sz="0" w:space="0" w:color="auto"/>
                    <w:right w:val="none" w:sz="0" w:space="0" w:color="auto"/>
                  </w:divBdr>
                </w:div>
                <w:div w:id="1660230983">
                  <w:marLeft w:val="0"/>
                  <w:marRight w:val="0"/>
                  <w:marTop w:val="0"/>
                  <w:marBottom w:val="0"/>
                  <w:divBdr>
                    <w:top w:val="none" w:sz="0" w:space="0" w:color="auto"/>
                    <w:left w:val="none" w:sz="0" w:space="0" w:color="auto"/>
                    <w:bottom w:val="none" w:sz="0" w:space="0" w:color="auto"/>
                    <w:right w:val="none" w:sz="0" w:space="0" w:color="auto"/>
                  </w:divBdr>
                </w:div>
                <w:div w:id="917208905">
                  <w:marLeft w:val="0"/>
                  <w:marRight w:val="0"/>
                  <w:marTop w:val="0"/>
                  <w:marBottom w:val="0"/>
                  <w:divBdr>
                    <w:top w:val="none" w:sz="0" w:space="0" w:color="auto"/>
                    <w:left w:val="none" w:sz="0" w:space="0" w:color="auto"/>
                    <w:bottom w:val="none" w:sz="0" w:space="0" w:color="auto"/>
                    <w:right w:val="none" w:sz="0" w:space="0" w:color="auto"/>
                  </w:divBdr>
                </w:div>
                <w:div w:id="845360983">
                  <w:marLeft w:val="0"/>
                  <w:marRight w:val="0"/>
                  <w:marTop w:val="0"/>
                  <w:marBottom w:val="0"/>
                  <w:divBdr>
                    <w:top w:val="none" w:sz="0" w:space="0" w:color="auto"/>
                    <w:left w:val="none" w:sz="0" w:space="0" w:color="auto"/>
                    <w:bottom w:val="none" w:sz="0" w:space="0" w:color="auto"/>
                    <w:right w:val="none" w:sz="0" w:space="0" w:color="auto"/>
                  </w:divBdr>
                </w:div>
                <w:div w:id="1031109743">
                  <w:marLeft w:val="0"/>
                  <w:marRight w:val="0"/>
                  <w:marTop w:val="0"/>
                  <w:marBottom w:val="0"/>
                  <w:divBdr>
                    <w:top w:val="none" w:sz="0" w:space="0" w:color="auto"/>
                    <w:left w:val="none" w:sz="0" w:space="0" w:color="auto"/>
                    <w:bottom w:val="none" w:sz="0" w:space="0" w:color="auto"/>
                    <w:right w:val="none" w:sz="0" w:space="0" w:color="auto"/>
                  </w:divBdr>
                </w:div>
                <w:div w:id="1379469884">
                  <w:marLeft w:val="0"/>
                  <w:marRight w:val="0"/>
                  <w:marTop w:val="0"/>
                  <w:marBottom w:val="0"/>
                  <w:divBdr>
                    <w:top w:val="none" w:sz="0" w:space="0" w:color="auto"/>
                    <w:left w:val="none" w:sz="0" w:space="0" w:color="auto"/>
                    <w:bottom w:val="none" w:sz="0" w:space="0" w:color="auto"/>
                    <w:right w:val="none" w:sz="0" w:space="0" w:color="auto"/>
                  </w:divBdr>
                </w:div>
                <w:div w:id="773553918">
                  <w:marLeft w:val="0"/>
                  <w:marRight w:val="0"/>
                  <w:marTop w:val="0"/>
                  <w:marBottom w:val="0"/>
                  <w:divBdr>
                    <w:top w:val="none" w:sz="0" w:space="0" w:color="auto"/>
                    <w:left w:val="none" w:sz="0" w:space="0" w:color="auto"/>
                    <w:bottom w:val="none" w:sz="0" w:space="0" w:color="auto"/>
                    <w:right w:val="none" w:sz="0" w:space="0" w:color="auto"/>
                  </w:divBdr>
                </w:div>
                <w:div w:id="10495378">
                  <w:marLeft w:val="0"/>
                  <w:marRight w:val="0"/>
                  <w:marTop w:val="0"/>
                  <w:marBottom w:val="0"/>
                  <w:divBdr>
                    <w:top w:val="none" w:sz="0" w:space="0" w:color="auto"/>
                    <w:left w:val="none" w:sz="0" w:space="0" w:color="auto"/>
                    <w:bottom w:val="none" w:sz="0" w:space="0" w:color="auto"/>
                    <w:right w:val="none" w:sz="0" w:space="0" w:color="auto"/>
                  </w:divBdr>
                </w:div>
                <w:div w:id="1847285986">
                  <w:marLeft w:val="0"/>
                  <w:marRight w:val="0"/>
                  <w:marTop w:val="0"/>
                  <w:marBottom w:val="0"/>
                  <w:divBdr>
                    <w:top w:val="none" w:sz="0" w:space="0" w:color="auto"/>
                    <w:left w:val="none" w:sz="0" w:space="0" w:color="auto"/>
                    <w:bottom w:val="none" w:sz="0" w:space="0" w:color="auto"/>
                    <w:right w:val="none" w:sz="0" w:space="0" w:color="auto"/>
                  </w:divBdr>
                </w:div>
                <w:div w:id="1784764814">
                  <w:marLeft w:val="0"/>
                  <w:marRight w:val="0"/>
                  <w:marTop w:val="0"/>
                  <w:marBottom w:val="0"/>
                  <w:divBdr>
                    <w:top w:val="none" w:sz="0" w:space="0" w:color="auto"/>
                    <w:left w:val="none" w:sz="0" w:space="0" w:color="auto"/>
                    <w:bottom w:val="none" w:sz="0" w:space="0" w:color="auto"/>
                    <w:right w:val="none" w:sz="0" w:space="0" w:color="auto"/>
                  </w:divBdr>
                </w:div>
                <w:div w:id="889807139">
                  <w:marLeft w:val="0"/>
                  <w:marRight w:val="0"/>
                  <w:marTop w:val="0"/>
                  <w:marBottom w:val="0"/>
                  <w:divBdr>
                    <w:top w:val="none" w:sz="0" w:space="0" w:color="auto"/>
                    <w:left w:val="none" w:sz="0" w:space="0" w:color="auto"/>
                    <w:bottom w:val="none" w:sz="0" w:space="0" w:color="auto"/>
                    <w:right w:val="none" w:sz="0" w:space="0" w:color="auto"/>
                  </w:divBdr>
                </w:div>
                <w:div w:id="803043140">
                  <w:marLeft w:val="0"/>
                  <w:marRight w:val="0"/>
                  <w:marTop w:val="0"/>
                  <w:marBottom w:val="0"/>
                  <w:divBdr>
                    <w:top w:val="none" w:sz="0" w:space="0" w:color="auto"/>
                    <w:left w:val="none" w:sz="0" w:space="0" w:color="auto"/>
                    <w:bottom w:val="none" w:sz="0" w:space="0" w:color="auto"/>
                    <w:right w:val="none" w:sz="0" w:space="0" w:color="auto"/>
                  </w:divBdr>
                </w:div>
                <w:div w:id="378096283">
                  <w:marLeft w:val="0"/>
                  <w:marRight w:val="0"/>
                  <w:marTop w:val="0"/>
                  <w:marBottom w:val="0"/>
                  <w:divBdr>
                    <w:top w:val="none" w:sz="0" w:space="0" w:color="auto"/>
                    <w:left w:val="none" w:sz="0" w:space="0" w:color="auto"/>
                    <w:bottom w:val="none" w:sz="0" w:space="0" w:color="auto"/>
                    <w:right w:val="none" w:sz="0" w:space="0" w:color="auto"/>
                  </w:divBdr>
                </w:div>
                <w:div w:id="743527153">
                  <w:marLeft w:val="0"/>
                  <w:marRight w:val="0"/>
                  <w:marTop w:val="0"/>
                  <w:marBottom w:val="0"/>
                  <w:divBdr>
                    <w:top w:val="none" w:sz="0" w:space="0" w:color="auto"/>
                    <w:left w:val="none" w:sz="0" w:space="0" w:color="auto"/>
                    <w:bottom w:val="none" w:sz="0" w:space="0" w:color="auto"/>
                    <w:right w:val="none" w:sz="0" w:space="0" w:color="auto"/>
                  </w:divBdr>
                </w:div>
                <w:div w:id="60300329">
                  <w:marLeft w:val="0"/>
                  <w:marRight w:val="0"/>
                  <w:marTop w:val="0"/>
                  <w:marBottom w:val="0"/>
                  <w:divBdr>
                    <w:top w:val="none" w:sz="0" w:space="0" w:color="auto"/>
                    <w:left w:val="none" w:sz="0" w:space="0" w:color="auto"/>
                    <w:bottom w:val="none" w:sz="0" w:space="0" w:color="auto"/>
                    <w:right w:val="none" w:sz="0" w:space="0" w:color="auto"/>
                  </w:divBdr>
                </w:div>
                <w:div w:id="1499073973">
                  <w:marLeft w:val="0"/>
                  <w:marRight w:val="0"/>
                  <w:marTop w:val="0"/>
                  <w:marBottom w:val="0"/>
                  <w:divBdr>
                    <w:top w:val="none" w:sz="0" w:space="0" w:color="auto"/>
                    <w:left w:val="none" w:sz="0" w:space="0" w:color="auto"/>
                    <w:bottom w:val="none" w:sz="0" w:space="0" w:color="auto"/>
                    <w:right w:val="none" w:sz="0" w:space="0" w:color="auto"/>
                  </w:divBdr>
                </w:div>
                <w:div w:id="1616328228">
                  <w:marLeft w:val="0"/>
                  <w:marRight w:val="0"/>
                  <w:marTop w:val="0"/>
                  <w:marBottom w:val="0"/>
                  <w:divBdr>
                    <w:top w:val="none" w:sz="0" w:space="0" w:color="auto"/>
                    <w:left w:val="none" w:sz="0" w:space="0" w:color="auto"/>
                    <w:bottom w:val="none" w:sz="0" w:space="0" w:color="auto"/>
                    <w:right w:val="none" w:sz="0" w:space="0" w:color="auto"/>
                  </w:divBdr>
                </w:div>
                <w:div w:id="760444971">
                  <w:marLeft w:val="0"/>
                  <w:marRight w:val="0"/>
                  <w:marTop w:val="0"/>
                  <w:marBottom w:val="0"/>
                  <w:divBdr>
                    <w:top w:val="none" w:sz="0" w:space="0" w:color="auto"/>
                    <w:left w:val="none" w:sz="0" w:space="0" w:color="auto"/>
                    <w:bottom w:val="none" w:sz="0" w:space="0" w:color="auto"/>
                    <w:right w:val="none" w:sz="0" w:space="0" w:color="auto"/>
                  </w:divBdr>
                </w:div>
                <w:div w:id="10771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88857">
          <w:marLeft w:val="0"/>
          <w:marRight w:val="0"/>
          <w:marTop w:val="15"/>
          <w:marBottom w:val="0"/>
          <w:divBdr>
            <w:top w:val="none" w:sz="0" w:space="0" w:color="auto"/>
            <w:left w:val="none" w:sz="0" w:space="0" w:color="auto"/>
            <w:bottom w:val="none" w:sz="0" w:space="0" w:color="auto"/>
            <w:right w:val="none" w:sz="0" w:space="0" w:color="auto"/>
          </w:divBdr>
          <w:divsChild>
            <w:div w:id="1672753472">
              <w:marLeft w:val="0"/>
              <w:marRight w:val="0"/>
              <w:marTop w:val="0"/>
              <w:marBottom w:val="0"/>
              <w:divBdr>
                <w:top w:val="none" w:sz="0" w:space="0" w:color="auto"/>
                <w:left w:val="none" w:sz="0" w:space="0" w:color="auto"/>
                <w:bottom w:val="none" w:sz="0" w:space="0" w:color="auto"/>
                <w:right w:val="none" w:sz="0" w:space="0" w:color="auto"/>
              </w:divBdr>
              <w:divsChild>
                <w:div w:id="2054688322">
                  <w:marLeft w:val="0"/>
                  <w:marRight w:val="0"/>
                  <w:marTop w:val="0"/>
                  <w:marBottom w:val="0"/>
                  <w:divBdr>
                    <w:top w:val="none" w:sz="0" w:space="0" w:color="auto"/>
                    <w:left w:val="none" w:sz="0" w:space="0" w:color="auto"/>
                    <w:bottom w:val="none" w:sz="0" w:space="0" w:color="auto"/>
                    <w:right w:val="none" w:sz="0" w:space="0" w:color="auto"/>
                  </w:divBdr>
                </w:div>
                <w:div w:id="2009088030">
                  <w:marLeft w:val="0"/>
                  <w:marRight w:val="0"/>
                  <w:marTop w:val="0"/>
                  <w:marBottom w:val="0"/>
                  <w:divBdr>
                    <w:top w:val="none" w:sz="0" w:space="0" w:color="auto"/>
                    <w:left w:val="none" w:sz="0" w:space="0" w:color="auto"/>
                    <w:bottom w:val="none" w:sz="0" w:space="0" w:color="auto"/>
                    <w:right w:val="none" w:sz="0" w:space="0" w:color="auto"/>
                  </w:divBdr>
                </w:div>
                <w:div w:id="1389264053">
                  <w:marLeft w:val="0"/>
                  <w:marRight w:val="0"/>
                  <w:marTop w:val="0"/>
                  <w:marBottom w:val="0"/>
                  <w:divBdr>
                    <w:top w:val="none" w:sz="0" w:space="0" w:color="auto"/>
                    <w:left w:val="none" w:sz="0" w:space="0" w:color="auto"/>
                    <w:bottom w:val="none" w:sz="0" w:space="0" w:color="auto"/>
                    <w:right w:val="none" w:sz="0" w:space="0" w:color="auto"/>
                  </w:divBdr>
                </w:div>
                <w:div w:id="1768232620">
                  <w:marLeft w:val="0"/>
                  <w:marRight w:val="0"/>
                  <w:marTop w:val="0"/>
                  <w:marBottom w:val="0"/>
                  <w:divBdr>
                    <w:top w:val="none" w:sz="0" w:space="0" w:color="auto"/>
                    <w:left w:val="none" w:sz="0" w:space="0" w:color="auto"/>
                    <w:bottom w:val="none" w:sz="0" w:space="0" w:color="auto"/>
                    <w:right w:val="none" w:sz="0" w:space="0" w:color="auto"/>
                  </w:divBdr>
                </w:div>
                <w:div w:id="1176992030">
                  <w:marLeft w:val="0"/>
                  <w:marRight w:val="0"/>
                  <w:marTop w:val="0"/>
                  <w:marBottom w:val="0"/>
                  <w:divBdr>
                    <w:top w:val="none" w:sz="0" w:space="0" w:color="auto"/>
                    <w:left w:val="none" w:sz="0" w:space="0" w:color="auto"/>
                    <w:bottom w:val="none" w:sz="0" w:space="0" w:color="auto"/>
                    <w:right w:val="none" w:sz="0" w:space="0" w:color="auto"/>
                  </w:divBdr>
                </w:div>
                <w:div w:id="849376170">
                  <w:marLeft w:val="0"/>
                  <w:marRight w:val="0"/>
                  <w:marTop w:val="0"/>
                  <w:marBottom w:val="0"/>
                  <w:divBdr>
                    <w:top w:val="none" w:sz="0" w:space="0" w:color="auto"/>
                    <w:left w:val="none" w:sz="0" w:space="0" w:color="auto"/>
                    <w:bottom w:val="none" w:sz="0" w:space="0" w:color="auto"/>
                    <w:right w:val="none" w:sz="0" w:space="0" w:color="auto"/>
                  </w:divBdr>
                </w:div>
                <w:div w:id="1773012156">
                  <w:marLeft w:val="0"/>
                  <w:marRight w:val="0"/>
                  <w:marTop w:val="0"/>
                  <w:marBottom w:val="0"/>
                  <w:divBdr>
                    <w:top w:val="none" w:sz="0" w:space="0" w:color="auto"/>
                    <w:left w:val="none" w:sz="0" w:space="0" w:color="auto"/>
                    <w:bottom w:val="none" w:sz="0" w:space="0" w:color="auto"/>
                    <w:right w:val="none" w:sz="0" w:space="0" w:color="auto"/>
                  </w:divBdr>
                </w:div>
                <w:div w:id="676035753">
                  <w:marLeft w:val="0"/>
                  <w:marRight w:val="0"/>
                  <w:marTop w:val="0"/>
                  <w:marBottom w:val="0"/>
                  <w:divBdr>
                    <w:top w:val="none" w:sz="0" w:space="0" w:color="auto"/>
                    <w:left w:val="none" w:sz="0" w:space="0" w:color="auto"/>
                    <w:bottom w:val="none" w:sz="0" w:space="0" w:color="auto"/>
                    <w:right w:val="none" w:sz="0" w:space="0" w:color="auto"/>
                  </w:divBdr>
                </w:div>
                <w:div w:id="142965764">
                  <w:marLeft w:val="0"/>
                  <w:marRight w:val="0"/>
                  <w:marTop w:val="0"/>
                  <w:marBottom w:val="0"/>
                  <w:divBdr>
                    <w:top w:val="none" w:sz="0" w:space="0" w:color="auto"/>
                    <w:left w:val="none" w:sz="0" w:space="0" w:color="auto"/>
                    <w:bottom w:val="none" w:sz="0" w:space="0" w:color="auto"/>
                    <w:right w:val="none" w:sz="0" w:space="0" w:color="auto"/>
                  </w:divBdr>
                </w:div>
                <w:div w:id="1563321829">
                  <w:marLeft w:val="0"/>
                  <w:marRight w:val="0"/>
                  <w:marTop w:val="0"/>
                  <w:marBottom w:val="0"/>
                  <w:divBdr>
                    <w:top w:val="none" w:sz="0" w:space="0" w:color="auto"/>
                    <w:left w:val="none" w:sz="0" w:space="0" w:color="auto"/>
                    <w:bottom w:val="none" w:sz="0" w:space="0" w:color="auto"/>
                    <w:right w:val="none" w:sz="0" w:space="0" w:color="auto"/>
                  </w:divBdr>
                </w:div>
                <w:div w:id="423764036">
                  <w:marLeft w:val="0"/>
                  <w:marRight w:val="0"/>
                  <w:marTop w:val="0"/>
                  <w:marBottom w:val="0"/>
                  <w:divBdr>
                    <w:top w:val="none" w:sz="0" w:space="0" w:color="auto"/>
                    <w:left w:val="none" w:sz="0" w:space="0" w:color="auto"/>
                    <w:bottom w:val="none" w:sz="0" w:space="0" w:color="auto"/>
                    <w:right w:val="none" w:sz="0" w:space="0" w:color="auto"/>
                  </w:divBdr>
                </w:div>
                <w:div w:id="1938055783">
                  <w:marLeft w:val="0"/>
                  <w:marRight w:val="0"/>
                  <w:marTop w:val="0"/>
                  <w:marBottom w:val="0"/>
                  <w:divBdr>
                    <w:top w:val="none" w:sz="0" w:space="0" w:color="auto"/>
                    <w:left w:val="none" w:sz="0" w:space="0" w:color="auto"/>
                    <w:bottom w:val="none" w:sz="0" w:space="0" w:color="auto"/>
                    <w:right w:val="none" w:sz="0" w:space="0" w:color="auto"/>
                  </w:divBdr>
                </w:div>
                <w:div w:id="546063379">
                  <w:marLeft w:val="0"/>
                  <w:marRight w:val="0"/>
                  <w:marTop w:val="0"/>
                  <w:marBottom w:val="0"/>
                  <w:divBdr>
                    <w:top w:val="none" w:sz="0" w:space="0" w:color="auto"/>
                    <w:left w:val="none" w:sz="0" w:space="0" w:color="auto"/>
                    <w:bottom w:val="none" w:sz="0" w:space="0" w:color="auto"/>
                    <w:right w:val="none" w:sz="0" w:space="0" w:color="auto"/>
                  </w:divBdr>
                </w:div>
                <w:div w:id="589779041">
                  <w:marLeft w:val="0"/>
                  <w:marRight w:val="0"/>
                  <w:marTop w:val="0"/>
                  <w:marBottom w:val="0"/>
                  <w:divBdr>
                    <w:top w:val="none" w:sz="0" w:space="0" w:color="auto"/>
                    <w:left w:val="none" w:sz="0" w:space="0" w:color="auto"/>
                    <w:bottom w:val="none" w:sz="0" w:space="0" w:color="auto"/>
                    <w:right w:val="none" w:sz="0" w:space="0" w:color="auto"/>
                  </w:divBdr>
                </w:div>
                <w:div w:id="809174492">
                  <w:marLeft w:val="0"/>
                  <w:marRight w:val="0"/>
                  <w:marTop w:val="0"/>
                  <w:marBottom w:val="0"/>
                  <w:divBdr>
                    <w:top w:val="none" w:sz="0" w:space="0" w:color="auto"/>
                    <w:left w:val="none" w:sz="0" w:space="0" w:color="auto"/>
                    <w:bottom w:val="none" w:sz="0" w:space="0" w:color="auto"/>
                    <w:right w:val="none" w:sz="0" w:space="0" w:color="auto"/>
                  </w:divBdr>
                </w:div>
                <w:div w:id="1568108451">
                  <w:marLeft w:val="0"/>
                  <w:marRight w:val="0"/>
                  <w:marTop w:val="0"/>
                  <w:marBottom w:val="0"/>
                  <w:divBdr>
                    <w:top w:val="none" w:sz="0" w:space="0" w:color="auto"/>
                    <w:left w:val="none" w:sz="0" w:space="0" w:color="auto"/>
                    <w:bottom w:val="none" w:sz="0" w:space="0" w:color="auto"/>
                    <w:right w:val="none" w:sz="0" w:space="0" w:color="auto"/>
                  </w:divBdr>
                </w:div>
                <w:div w:id="1483234870">
                  <w:marLeft w:val="0"/>
                  <w:marRight w:val="0"/>
                  <w:marTop w:val="0"/>
                  <w:marBottom w:val="0"/>
                  <w:divBdr>
                    <w:top w:val="none" w:sz="0" w:space="0" w:color="auto"/>
                    <w:left w:val="none" w:sz="0" w:space="0" w:color="auto"/>
                    <w:bottom w:val="none" w:sz="0" w:space="0" w:color="auto"/>
                    <w:right w:val="none" w:sz="0" w:space="0" w:color="auto"/>
                  </w:divBdr>
                </w:div>
                <w:div w:id="1899511189">
                  <w:marLeft w:val="0"/>
                  <w:marRight w:val="0"/>
                  <w:marTop w:val="0"/>
                  <w:marBottom w:val="0"/>
                  <w:divBdr>
                    <w:top w:val="none" w:sz="0" w:space="0" w:color="auto"/>
                    <w:left w:val="none" w:sz="0" w:space="0" w:color="auto"/>
                    <w:bottom w:val="none" w:sz="0" w:space="0" w:color="auto"/>
                    <w:right w:val="none" w:sz="0" w:space="0" w:color="auto"/>
                  </w:divBdr>
                </w:div>
                <w:div w:id="176775516">
                  <w:marLeft w:val="0"/>
                  <w:marRight w:val="0"/>
                  <w:marTop w:val="0"/>
                  <w:marBottom w:val="0"/>
                  <w:divBdr>
                    <w:top w:val="none" w:sz="0" w:space="0" w:color="auto"/>
                    <w:left w:val="none" w:sz="0" w:space="0" w:color="auto"/>
                    <w:bottom w:val="none" w:sz="0" w:space="0" w:color="auto"/>
                    <w:right w:val="none" w:sz="0" w:space="0" w:color="auto"/>
                  </w:divBdr>
                </w:div>
                <w:div w:id="549000902">
                  <w:marLeft w:val="0"/>
                  <w:marRight w:val="0"/>
                  <w:marTop w:val="0"/>
                  <w:marBottom w:val="0"/>
                  <w:divBdr>
                    <w:top w:val="none" w:sz="0" w:space="0" w:color="auto"/>
                    <w:left w:val="none" w:sz="0" w:space="0" w:color="auto"/>
                    <w:bottom w:val="none" w:sz="0" w:space="0" w:color="auto"/>
                    <w:right w:val="none" w:sz="0" w:space="0" w:color="auto"/>
                  </w:divBdr>
                </w:div>
                <w:div w:id="1125808917">
                  <w:marLeft w:val="0"/>
                  <w:marRight w:val="0"/>
                  <w:marTop w:val="0"/>
                  <w:marBottom w:val="0"/>
                  <w:divBdr>
                    <w:top w:val="none" w:sz="0" w:space="0" w:color="auto"/>
                    <w:left w:val="none" w:sz="0" w:space="0" w:color="auto"/>
                    <w:bottom w:val="none" w:sz="0" w:space="0" w:color="auto"/>
                    <w:right w:val="none" w:sz="0" w:space="0" w:color="auto"/>
                  </w:divBdr>
                </w:div>
                <w:div w:id="25764118">
                  <w:marLeft w:val="0"/>
                  <w:marRight w:val="0"/>
                  <w:marTop w:val="0"/>
                  <w:marBottom w:val="0"/>
                  <w:divBdr>
                    <w:top w:val="none" w:sz="0" w:space="0" w:color="auto"/>
                    <w:left w:val="none" w:sz="0" w:space="0" w:color="auto"/>
                    <w:bottom w:val="none" w:sz="0" w:space="0" w:color="auto"/>
                    <w:right w:val="none" w:sz="0" w:space="0" w:color="auto"/>
                  </w:divBdr>
                </w:div>
                <w:div w:id="1415783584">
                  <w:marLeft w:val="0"/>
                  <w:marRight w:val="0"/>
                  <w:marTop w:val="0"/>
                  <w:marBottom w:val="0"/>
                  <w:divBdr>
                    <w:top w:val="none" w:sz="0" w:space="0" w:color="auto"/>
                    <w:left w:val="none" w:sz="0" w:space="0" w:color="auto"/>
                    <w:bottom w:val="none" w:sz="0" w:space="0" w:color="auto"/>
                    <w:right w:val="none" w:sz="0" w:space="0" w:color="auto"/>
                  </w:divBdr>
                </w:div>
                <w:div w:id="324016908">
                  <w:marLeft w:val="0"/>
                  <w:marRight w:val="0"/>
                  <w:marTop w:val="0"/>
                  <w:marBottom w:val="0"/>
                  <w:divBdr>
                    <w:top w:val="none" w:sz="0" w:space="0" w:color="auto"/>
                    <w:left w:val="none" w:sz="0" w:space="0" w:color="auto"/>
                    <w:bottom w:val="none" w:sz="0" w:space="0" w:color="auto"/>
                    <w:right w:val="none" w:sz="0" w:space="0" w:color="auto"/>
                  </w:divBdr>
                </w:div>
                <w:div w:id="994457960">
                  <w:marLeft w:val="0"/>
                  <w:marRight w:val="0"/>
                  <w:marTop w:val="0"/>
                  <w:marBottom w:val="0"/>
                  <w:divBdr>
                    <w:top w:val="none" w:sz="0" w:space="0" w:color="auto"/>
                    <w:left w:val="none" w:sz="0" w:space="0" w:color="auto"/>
                    <w:bottom w:val="none" w:sz="0" w:space="0" w:color="auto"/>
                    <w:right w:val="none" w:sz="0" w:space="0" w:color="auto"/>
                  </w:divBdr>
                </w:div>
                <w:div w:id="1468669955">
                  <w:marLeft w:val="0"/>
                  <w:marRight w:val="0"/>
                  <w:marTop w:val="0"/>
                  <w:marBottom w:val="0"/>
                  <w:divBdr>
                    <w:top w:val="none" w:sz="0" w:space="0" w:color="auto"/>
                    <w:left w:val="none" w:sz="0" w:space="0" w:color="auto"/>
                    <w:bottom w:val="none" w:sz="0" w:space="0" w:color="auto"/>
                    <w:right w:val="none" w:sz="0" w:space="0" w:color="auto"/>
                  </w:divBdr>
                </w:div>
                <w:div w:id="911159889">
                  <w:marLeft w:val="0"/>
                  <w:marRight w:val="0"/>
                  <w:marTop w:val="0"/>
                  <w:marBottom w:val="0"/>
                  <w:divBdr>
                    <w:top w:val="none" w:sz="0" w:space="0" w:color="auto"/>
                    <w:left w:val="none" w:sz="0" w:space="0" w:color="auto"/>
                    <w:bottom w:val="none" w:sz="0" w:space="0" w:color="auto"/>
                    <w:right w:val="none" w:sz="0" w:space="0" w:color="auto"/>
                  </w:divBdr>
                </w:div>
                <w:div w:id="1512380607">
                  <w:marLeft w:val="0"/>
                  <w:marRight w:val="0"/>
                  <w:marTop w:val="0"/>
                  <w:marBottom w:val="0"/>
                  <w:divBdr>
                    <w:top w:val="none" w:sz="0" w:space="0" w:color="auto"/>
                    <w:left w:val="none" w:sz="0" w:space="0" w:color="auto"/>
                    <w:bottom w:val="none" w:sz="0" w:space="0" w:color="auto"/>
                    <w:right w:val="none" w:sz="0" w:space="0" w:color="auto"/>
                  </w:divBdr>
                </w:div>
                <w:div w:id="1774325798">
                  <w:marLeft w:val="0"/>
                  <w:marRight w:val="0"/>
                  <w:marTop w:val="0"/>
                  <w:marBottom w:val="0"/>
                  <w:divBdr>
                    <w:top w:val="none" w:sz="0" w:space="0" w:color="auto"/>
                    <w:left w:val="none" w:sz="0" w:space="0" w:color="auto"/>
                    <w:bottom w:val="none" w:sz="0" w:space="0" w:color="auto"/>
                    <w:right w:val="none" w:sz="0" w:space="0" w:color="auto"/>
                  </w:divBdr>
                </w:div>
                <w:div w:id="2069767422">
                  <w:marLeft w:val="0"/>
                  <w:marRight w:val="0"/>
                  <w:marTop w:val="0"/>
                  <w:marBottom w:val="0"/>
                  <w:divBdr>
                    <w:top w:val="none" w:sz="0" w:space="0" w:color="auto"/>
                    <w:left w:val="none" w:sz="0" w:space="0" w:color="auto"/>
                    <w:bottom w:val="none" w:sz="0" w:space="0" w:color="auto"/>
                    <w:right w:val="none" w:sz="0" w:space="0" w:color="auto"/>
                  </w:divBdr>
                </w:div>
                <w:div w:id="644512448">
                  <w:marLeft w:val="0"/>
                  <w:marRight w:val="0"/>
                  <w:marTop w:val="0"/>
                  <w:marBottom w:val="0"/>
                  <w:divBdr>
                    <w:top w:val="none" w:sz="0" w:space="0" w:color="auto"/>
                    <w:left w:val="none" w:sz="0" w:space="0" w:color="auto"/>
                    <w:bottom w:val="none" w:sz="0" w:space="0" w:color="auto"/>
                    <w:right w:val="none" w:sz="0" w:space="0" w:color="auto"/>
                  </w:divBdr>
                </w:div>
                <w:div w:id="1278173848">
                  <w:marLeft w:val="0"/>
                  <w:marRight w:val="0"/>
                  <w:marTop w:val="0"/>
                  <w:marBottom w:val="0"/>
                  <w:divBdr>
                    <w:top w:val="none" w:sz="0" w:space="0" w:color="auto"/>
                    <w:left w:val="none" w:sz="0" w:space="0" w:color="auto"/>
                    <w:bottom w:val="none" w:sz="0" w:space="0" w:color="auto"/>
                    <w:right w:val="none" w:sz="0" w:space="0" w:color="auto"/>
                  </w:divBdr>
                </w:div>
                <w:div w:id="2010711205">
                  <w:marLeft w:val="0"/>
                  <w:marRight w:val="0"/>
                  <w:marTop w:val="0"/>
                  <w:marBottom w:val="0"/>
                  <w:divBdr>
                    <w:top w:val="none" w:sz="0" w:space="0" w:color="auto"/>
                    <w:left w:val="none" w:sz="0" w:space="0" w:color="auto"/>
                    <w:bottom w:val="none" w:sz="0" w:space="0" w:color="auto"/>
                    <w:right w:val="none" w:sz="0" w:space="0" w:color="auto"/>
                  </w:divBdr>
                </w:div>
                <w:div w:id="1183200528">
                  <w:marLeft w:val="0"/>
                  <w:marRight w:val="0"/>
                  <w:marTop w:val="0"/>
                  <w:marBottom w:val="0"/>
                  <w:divBdr>
                    <w:top w:val="none" w:sz="0" w:space="0" w:color="auto"/>
                    <w:left w:val="none" w:sz="0" w:space="0" w:color="auto"/>
                    <w:bottom w:val="none" w:sz="0" w:space="0" w:color="auto"/>
                    <w:right w:val="none" w:sz="0" w:space="0" w:color="auto"/>
                  </w:divBdr>
                </w:div>
                <w:div w:id="1357346473">
                  <w:marLeft w:val="0"/>
                  <w:marRight w:val="0"/>
                  <w:marTop w:val="0"/>
                  <w:marBottom w:val="0"/>
                  <w:divBdr>
                    <w:top w:val="none" w:sz="0" w:space="0" w:color="auto"/>
                    <w:left w:val="none" w:sz="0" w:space="0" w:color="auto"/>
                    <w:bottom w:val="none" w:sz="0" w:space="0" w:color="auto"/>
                    <w:right w:val="none" w:sz="0" w:space="0" w:color="auto"/>
                  </w:divBdr>
                </w:div>
                <w:div w:id="1427388909">
                  <w:marLeft w:val="0"/>
                  <w:marRight w:val="0"/>
                  <w:marTop w:val="0"/>
                  <w:marBottom w:val="0"/>
                  <w:divBdr>
                    <w:top w:val="none" w:sz="0" w:space="0" w:color="auto"/>
                    <w:left w:val="none" w:sz="0" w:space="0" w:color="auto"/>
                    <w:bottom w:val="none" w:sz="0" w:space="0" w:color="auto"/>
                    <w:right w:val="none" w:sz="0" w:space="0" w:color="auto"/>
                  </w:divBdr>
                </w:div>
                <w:div w:id="1313094071">
                  <w:marLeft w:val="0"/>
                  <w:marRight w:val="0"/>
                  <w:marTop w:val="0"/>
                  <w:marBottom w:val="0"/>
                  <w:divBdr>
                    <w:top w:val="none" w:sz="0" w:space="0" w:color="auto"/>
                    <w:left w:val="none" w:sz="0" w:space="0" w:color="auto"/>
                    <w:bottom w:val="none" w:sz="0" w:space="0" w:color="auto"/>
                    <w:right w:val="none" w:sz="0" w:space="0" w:color="auto"/>
                  </w:divBdr>
                </w:div>
                <w:div w:id="699401379">
                  <w:marLeft w:val="0"/>
                  <w:marRight w:val="0"/>
                  <w:marTop w:val="0"/>
                  <w:marBottom w:val="0"/>
                  <w:divBdr>
                    <w:top w:val="none" w:sz="0" w:space="0" w:color="auto"/>
                    <w:left w:val="none" w:sz="0" w:space="0" w:color="auto"/>
                    <w:bottom w:val="none" w:sz="0" w:space="0" w:color="auto"/>
                    <w:right w:val="none" w:sz="0" w:space="0" w:color="auto"/>
                  </w:divBdr>
                </w:div>
                <w:div w:id="1789010424">
                  <w:marLeft w:val="0"/>
                  <w:marRight w:val="0"/>
                  <w:marTop w:val="0"/>
                  <w:marBottom w:val="0"/>
                  <w:divBdr>
                    <w:top w:val="none" w:sz="0" w:space="0" w:color="auto"/>
                    <w:left w:val="none" w:sz="0" w:space="0" w:color="auto"/>
                    <w:bottom w:val="none" w:sz="0" w:space="0" w:color="auto"/>
                    <w:right w:val="none" w:sz="0" w:space="0" w:color="auto"/>
                  </w:divBdr>
                </w:div>
                <w:div w:id="1166482352">
                  <w:marLeft w:val="0"/>
                  <w:marRight w:val="0"/>
                  <w:marTop w:val="0"/>
                  <w:marBottom w:val="0"/>
                  <w:divBdr>
                    <w:top w:val="none" w:sz="0" w:space="0" w:color="auto"/>
                    <w:left w:val="none" w:sz="0" w:space="0" w:color="auto"/>
                    <w:bottom w:val="none" w:sz="0" w:space="0" w:color="auto"/>
                    <w:right w:val="none" w:sz="0" w:space="0" w:color="auto"/>
                  </w:divBdr>
                </w:div>
                <w:div w:id="861434338">
                  <w:marLeft w:val="0"/>
                  <w:marRight w:val="0"/>
                  <w:marTop w:val="0"/>
                  <w:marBottom w:val="0"/>
                  <w:divBdr>
                    <w:top w:val="none" w:sz="0" w:space="0" w:color="auto"/>
                    <w:left w:val="none" w:sz="0" w:space="0" w:color="auto"/>
                    <w:bottom w:val="none" w:sz="0" w:space="0" w:color="auto"/>
                    <w:right w:val="none" w:sz="0" w:space="0" w:color="auto"/>
                  </w:divBdr>
                </w:div>
                <w:div w:id="360056559">
                  <w:marLeft w:val="0"/>
                  <w:marRight w:val="0"/>
                  <w:marTop w:val="0"/>
                  <w:marBottom w:val="0"/>
                  <w:divBdr>
                    <w:top w:val="none" w:sz="0" w:space="0" w:color="auto"/>
                    <w:left w:val="none" w:sz="0" w:space="0" w:color="auto"/>
                    <w:bottom w:val="none" w:sz="0" w:space="0" w:color="auto"/>
                    <w:right w:val="none" w:sz="0" w:space="0" w:color="auto"/>
                  </w:divBdr>
                </w:div>
                <w:div w:id="145636983">
                  <w:marLeft w:val="0"/>
                  <w:marRight w:val="0"/>
                  <w:marTop w:val="0"/>
                  <w:marBottom w:val="0"/>
                  <w:divBdr>
                    <w:top w:val="none" w:sz="0" w:space="0" w:color="auto"/>
                    <w:left w:val="none" w:sz="0" w:space="0" w:color="auto"/>
                    <w:bottom w:val="none" w:sz="0" w:space="0" w:color="auto"/>
                    <w:right w:val="none" w:sz="0" w:space="0" w:color="auto"/>
                  </w:divBdr>
                </w:div>
                <w:div w:id="1830246789">
                  <w:marLeft w:val="0"/>
                  <w:marRight w:val="0"/>
                  <w:marTop w:val="0"/>
                  <w:marBottom w:val="0"/>
                  <w:divBdr>
                    <w:top w:val="none" w:sz="0" w:space="0" w:color="auto"/>
                    <w:left w:val="none" w:sz="0" w:space="0" w:color="auto"/>
                    <w:bottom w:val="none" w:sz="0" w:space="0" w:color="auto"/>
                    <w:right w:val="none" w:sz="0" w:space="0" w:color="auto"/>
                  </w:divBdr>
                </w:div>
                <w:div w:id="1876113902">
                  <w:marLeft w:val="0"/>
                  <w:marRight w:val="0"/>
                  <w:marTop w:val="0"/>
                  <w:marBottom w:val="0"/>
                  <w:divBdr>
                    <w:top w:val="none" w:sz="0" w:space="0" w:color="auto"/>
                    <w:left w:val="none" w:sz="0" w:space="0" w:color="auto"/>
                    <w:bottom w:val="none" w:sz="0" w:space="0" w:color="auto"/>
                    <w:right w:val="none" w:sz="0" w:space="0" w:color="auto"/>
                  </w:divBdr>
                </w:div>
                <w:div w:id="1801217008">
                  <w:marLeft w:val="0"/>
                  <w:marRight w:val="0"/>
                  <w:marTop w:val="0"/>
                  <w:marBottom w:val="0"/>
                  <w:divBdr>
                    <w:top w:val="none" w:sz="0" w:space="0" w:color="auto"/>
                    <w:left w:val="none" w:sz="0" w:space="0" w:color="auto"/>
                    <w:bottom w:val="none" w:sz="0" w:space="0" w:color="auto"/>
                    <w:right w:val="none" w:sz="0" w:space="0" w:color="auto"/>
                  </w:divBdr>
                </w:div>
                <w:div w:id="340358582">
                  <w:marLeft w:val="0"/>
                  <w:marRight w:val="0"/>
                  <w:marTop w:val="0"/>
                  <w:marBottom w:val="0"/>
                  <w:divBdr>
                    <w:top w:val="none" w:sz="0" w:space="0" w:color="auto"/>
                    <w:left w:val="none" w:sz="0" w:space="0" w:color="auto"/>
                    <w:bottom w:val="none" w:sz="0" w:space="0" w:color="auto"/>
                    <w:right w:val="none" w:sz="0" w:space="0" w:color="auto"/>
                  </w:divBdr>
                </w:div>
                <w:div w:id="1828477244">
                  <w:marLeft w:val="0"/>
                  <w:marRight w:val="0"/>
                  <w:marTop w:val="0"/>
                  <w:marBottom w:val="0"/>
                  <w:divBdr>
                    <w:top w:val="none" w:sz="0" w:space="0" w:color="auto"/>
                    <w:left w:val="none" w:sz="0" w:space="0" w:color="auto"/>
                    <w:bottom w:val="none" w:sz="0" w:space="0" w:color="auto"/>
                    <w:right w:val="none" w:sz="0" w:space="0" w:color="auto"/>
                  </w:divBdr>
                </w:div>
                <w:div w:id="1691029982">
                  <w:marLeft w:val="0"/>
                  <w:marRight w:val="0"/>
                  <w:marTop w:val="0"/>
                  <w:marBottom w:val="0"/>
                  <w:divBdr>
                    <w:top w:val="none" w:sz="0" w:space="0" w:color="auto"/>
                    <w:left w:val="none" w:sz="0" w:space="0" w:color="auto"/>
                    <w:bottom w:val="none" w:sz="0" w:space="0" w:color="auto"/>
                    <w:right w:val="none" w:sz="0" w:space="0" w:color="auto"/>
                  </w:divBdr>
                </w:div>
                <w:div w:id="1872918177">
                  <w:marLeft w:val="0"/>
                  <w:marRight w:val="0"/>
                  <w:marTop w:val="0"/>
                  <w:marBottom w:val="0"/>
                  <w:divBdr>
                    <w:top w:val="none" w:sz="0" w:space="0" w:color="auto"/>
                    <w:left w:val="none" w:sz="0" w:space="0" w:color="auto"/>
                    <w:bottom w:val="none" w:sz="0" w:space="0" w:color="auto"/>
                    <w:right w:val="none" w:sz="0" w:space="0" w:color="auto"/>
                  </w:divBdr>
                </w:div>
                <w:div w:id="934828576">
                  <w:marLeft w:val="0"/>
                  <w:marRight w:val="0"/>
                  <w:marTop w:val="0"/>
                  <w:marBottom w:val="0"/>
                  <w:divBdr>
                    <w:top w:val="none" w:sz="0" w:space="0" w:color="auto"/>
                    <w:left w:val="none" w:sz="0" w:space="0" w:color="auto"/>
                    <w:bottom w:val="none" w:sz="0" w:space="0" w:color="auto"/>
                    <w:right w:val="none" w:sz="0" w:space="0" w:color="auto"/>
                  </w:divBdr>
                </w:div>
                <w:div w:id="322861117">
                  <w:marLeft w:val="0"/>
                  <w:marRight w:val="0"/>
                  <w:marTop w:val="0"/>
                  <w:marBottom w:val="0"/>
                  <w:divBdr>
                    <w:top w:val="none" w:sz="0" w:space="0" w:color="auto"/>
                    <w:left w:val="none" w:sz="0" w:space="0" w:color="auto"/>
                    <w:bottom w:val="none" w:sz="0" w:space="0" w:color="auto"/>
                    <w:right w:val="none" w:sz="0" w:space="0" w:color="auto"/>
                  </w:divBdr>
                </w:div>
                <w:div w:id="1548639266">
                  <w:marLeft w:val="0"/>
                  <w:marRight w:val="0"/>
                  <w:marTop w:val="0"/>
                  <w:marBottom w:val="0"/>
                  <w:divBdr>
                    <w:top w:val="none" w:sz="0" w:space="0" w:color="auto"/>
                    <w:left w:val="none" w:sz="0" w:space="0" w:color="auto"/>
                    <w:bottom w:val="none" w:sz="0" w:space="0" w:color="auto"/>
                    <w:right w:val="none" w:sz="0" w:space="0" w:color="auto"/>
                  </w:divBdr>
                </w:div>
                <w:div w:id="936594126">
                  <w:marLeft w:val="0"/>
                  <w:marRight w:val="0"/>
                  <w:marTop w:val="0"/>
                  <w:marBottom w:val="0"/>
                  <w:divBdr>
                    <w:top w:val="none" w:sz="0" w:space="0" w:color="auto"/>
                    <w:left w:val="none" w:sz="0" w:space="0" w:color="auto"/>
                    <w:bottom w:val="none" w:sz="0" w:space="0" w:color="auto"/>
                    <w:right w:val="none" w:sz="0" w:space="0" w:color="auto"/>
                  </w:divBdr>
                </w:div>
                <w:div w:id="1426194935">
                  <w:marLeft w:val="0"/>
                  <w:marRight w:val="0"/>
                  <w:marTop w:val="0"/>
                  <w:marBottom w:val="0"/>
                  <w:divBdr>
                    <w:top w:val="none" w:sz="0" w:space="0" w:color="auto"/>
                    <w:left w:val="none" w:sz="0" w:space="0" w:color="auto"/>
                    <w:bottom w:val="none" w:sz="0" w:space="0" w:color="auto"/>
                    <w:right w:val="none" w:sz="0" w:space="0" w:color="auto"/>
                  </w:divBdr>
                </w:div>
                <w:div w:id="1685859812">
                  <w:marLeft w:val="0"/>
                  <w:marRight w:val="0"/>
                  <w:marTop w:val="0"/>
                  <w:marBottom w:val="0"/>
                  <w:divBdr>
                    <w:top w:val="none" w:sz="0" w:space="0" w:color="auto"/>
                    <w:left w:val="none" w:sz="0" w:space="0" w:color="auto"/>
                    <w:bottom w:val="none" w:sz="0" w:space="0" w:color="auto"/>
                    <w:right w:val="none" w:sz="0" w:space="0" w:color="auto"/>
                  </w:divBdr>
                </w:div>
                <w:div w:id="64265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48211">
          <w:marLeft w:val="0"/>
          <w:marRight w:val="0"/>
          <w:marTop w:val="15"/>
          <w:marBottom w:val="0"/>
          <w:divBdr>
            <w:top w:val="none" w:sz="0" w:space="0" w:color="auto"/>
            <w:left w:val="none" w:sz="0" w:space="0" w:color="auto"/>
            <w:bottom w:val="none" w:sz="0" w:space="0" w:color="auto"/>
            <w:right w:val="none" w:sz="0" w:space="0" w:color="auto"/>
          </w:divBdr>
          <w:divsChild>
            <w:div w:id="689380710">
              <w:marLeft w:val="0"/>
              <w:marRight w:val="0"/>
              <w:marTop w:val="0"/>
              <w:marBottom w:val="0"/>
              <w:divBdr>
                <w:top w:val="none" w:sz="0" w:space="0" w:color="auto"/>
                <w:left w:val="none" w:sz="0" w:space="0" w:color="auto"/>
                <w:bottom w:val="none" w:sz="0" w:space="0" w:color="auto"/>
                <w:right w:val="none" w:sz="0" w:space="0" w:color="auto"/>
              </w:divBdr>
              <w:divsChild>
                <w:div w:id="1496147482">
                  <w:marLeft w:val="0"/>
                  <w:marRight w:val="0"/>
                  <w:marTop w:val="0"/>
                  <w:marBottom w:val="0"/>
                  <w:divBdr>
                    <w:top w:val="none" w:sz="0" w:space="0" w:color="auto"/>
                    <w:left w:val="none" w:sz="0" w:space="0" w:color="auto"/>
                    <w:bottom w:val="none" w:sz="0" w:space="0" w:color="auto"/>
                    <w:right w:val="none" w:sz="0" w:space="0" w:color="auto"/>
                  </w:divBdr>
                </w:div>
                <w:div w:id="260263006">
                  <w:marLeft w:val="0"/>
                  <w:marRight w:val="0"/>
                  <w:marTop w:val="0"/>
                  <w:marBottom w:val="0"/>
                  <w:divBdr>
                    <w:top w:val="none" w:sz="0" w:space="0" w:color="auto"/>
                    <w:left w:val="none" w:sz="0" w:space="0" w:color="auto"/>
                    <w:bottom w:val="none" w:sz="0" w:space="0" w:color="auto"/>
                    <w:right w:val="none" w:sz="0" w:space="0" w:color="auto"/>
                  </w:divBdr>
                </w:div>
                <w:div w:id="1656568204">
                  <w:marLeft w:val="0"/>
                  <w:marRight w:val="0"/>
                  <w:marTop w:val="0"/>
                  <w:marBottom w:val="0"/>
                  <w:divBdr>
                    <w:top w:val="none" w:sz="0" w:space="0" w:color="auto"/>
                    <w:left w:val="none" w:sz="0" w:space="0" w:color="auto"/>
                    <w:bottom w:val="none" w:sz="0" w:space="0" w:color="auto"/>
                    <w:right w:val="none" w:sz="0" w:space="0" w:color="auto"/>
                  </w:divBdr>
                </w:div>
                <w:div w:id="1245527742">
                  <w:marLeft w:val="0"/>
                  <w:marRight w:val="0"/>
                  <w:marTop w:val="0"/>
                  <w:marBottom w:val="0"/>
                  <w:divBdr>
                    <w:top w:val="none" w:sz="0" w:space="0" w:color="auto"/>
                    <w:left w:val="none" w:sz="0" w:space="0" w:color="auto"/>
                    <w:bottom w:val="none" w:sz="0" w:space="0" w:color="auto"/>
                    <w:right w:val="none" w:sz="0" w:space="0" w:color="auto"/>
                  </w:divBdr>
                </w:div>
                <w:div w:id="215705498">
                  <w:marLeft w:val="0"/>
                  <w:marRight w:val="0"/>
                  <w:marTop w:val="0"/>
                  <w:marBottom w:val="0"/>
                  <w:divBdr>
                    <w:top w:val="none" w:sz="0" w:space="0" w:color="auto"/>
                    <w:left w:val="none" w:sz="0" w:space="0" w:color="auto"/>
                    <w:bottom w:val="none" w:sz="0" w:space="0" w:color="auto"/>
                    <w:right w:val="none" w:sz="0" w:space="0" w:color="auto"/>
                  </w:divBdr>
                </w:div>
                <w:div w:id="588393524">
                  <w:marLeft w:val="0"/>
                  <w:marRight w:val="0"/>
                  <w:marTop w:val="0"/>
                  <w:marBottom w:val="0"/>
                  <w:divBdr>
                    <w:top w:val="none" w:sz="0" w:space="0" w:color="auto"/>
                    <w:left w:val="none" w:sz="0" w:space="0" w:color="auto"/>
                    <w:bottom w:val="none" w:sz="0" w:space="0" w:color="auto"/>
                    <w:right w:val="none" w:sz="0" w:space="0" w:color="auto"/>
                  </w:divBdr>
                </w:div>
                <w:div w:id="1864202618">
                  <w:marLeft w:val="0"/>
                  <w:marRight w:val="0"/>
                  <w:marTop w:val="0"/>
                  <w:marBottom w:val="0"/>
                  <w:divBdr>
                    <w:top w:val="none" w:sz="0" w:space="0" w:color="auto"/>
                    <w:left w:val="none" w:sz="0" w:space="0" w:color="auto"/>
                    <w:bottom w:val="none" w:sz="0" w:space="0" w:color="auto"/>
                    <w:right w:val="none" w:sz="0" w:space="0" w:color="auto"/>
                  </w:divBdr>
                </w:div>
                <w:div w:id="1493528769">
                  <w:marLeft w:val="0"/>
                  <w:marRight w:val="0"/>
                  <w:marTop w:val="0"/>
                  <w:marBottom w:val="0"/>
                  <w:divBdr>
                    <w:top w:val="none" w:sz="0" w:space="0" w:color="auto"/>
                    <w:left w:val="none" w:sz="0" w:space="0" w:color="auto"/>
                    <w:bottom w:val="none" w:sz="0" w:space="0" w:color="auto"/>
                    <w:right w:val="none" w:sz="0" w:space="0" w:color="auto"/>
                  </w:divBdr>
                </w:div>
                <w:div w:id="1362166699">
                  <w:marLeft w:val="0"/>
                  <w:marRight w:val="0"/>
                  <w:marTop w:val="0"/>
                  <w:marBottom w:val="0"/>
                  <w:divBdr>
                    <w:top w:val="none" w:sz="0" w:space="0" w:color="auto"/>
                    <w:left w:val="none" w:sz="0" w:space="0" w:color="auto"/>
                    <w:bottom w:val="none" w:sz="0" w:space="0" w:color="auto"/>
                    <w:right w:val="none" w:sz="0" w:space="0" w:color="auto"/>
                  </w:divBdr>
                </w:div>
                <w:div w:id="941181565">
                  <w:marLeft w:val="0"/>
                  <w:marRight w:val="0"/>
                  <w:marTop w:val="0"/>
                  <w:marBottom w:val="0"/>
                  <w:divBdr>
                    <w:top w:val="none" w:sz="0" w:space="0" w:color="auto"/>
                    <w:left w:val="none" w:sz="0" w:space="0" w:color="auto"/>
                    <w:bottom w:val="none" w:sz="0" w:space="0" w:color="auto"/>
                    <w:right w:val="none" w:sz="0" w:space="0" w:color="auto"/>
                  </w:divBdr>
                </w:div>
                <w:div w:id="728962843">
                  <w:marLeft w:val="0"/>
                  <w:marRight w:val="0"/>
                  <w:marTop w:val="0"/>
                  <w:marBottom w:val="0"/>
                  <w:divBdr>
                    <w:top w:val="none" w:sz="0" w:space="0" w:color="auto"/>
                    <w:left w:val="none" w:sz="0" w:space="0" w:color="auto"/>
                    <w:bottom w:val="none" w:sz="0" w:space="0" w:color="auto"/>
                    <w:right w:val="none" w:sz="0" w:space="0" w:color="auto"/>
                  </w:divBdr>
                </w:div>
                <w:div w:id="1716002146">
                  <w:marLeft w:val="0"/>
                  <w:marRight w:val="0"/>
                  <w:marTop w:val="0"/>
                  <w:marBottom w:val="0"/>
                  <w:divBdr>
                    <w:top w:val="none" w:sz="0" w:space="0" w:color="auto"/>
                    <w:left w:val="none" w:sz="0" w:space="0" w:color="auto"/>
                    <w:bottom w:val="none" w:sz="0" w:space="0" w:color="auto"/>
                    <w:right w:val="none" w:sz="0" w:space="0" w:color="auto"/>
                  </w:divBdr>
                </w:div>
                <w:div w:id="1317996070">
                  <w:marLeft w:val="0"/>
                  <w:marRight w:val="0"/>
                  <w:marTop w:val="0"/>
                  <w:marBottom w:val="0"/>
                  <w:divBdr>
                    <w:top w:val="none" w:sz="0" w:space="0" w:color="auto"/>
                    <w:left w:val="none" w:sz="0" w:space="0" w:color="auto"/>
                    <w:bottom w:val="none" w:sz="0" w:space="0" w:color="auto"/>
                    <w:right w:val="none" w:sz="0" w:space="0" w:color="auto"/>
                  </w:divBdr>
                </w:div>
                <w:div w:id="2012485955">
                  <w:marLeft w:val="0"/>
                  <w:marRight w:val="0"/>
                  <w:marTop w:val="0"/>
                  <w:marBottom w:val="0"/>
                  <w:divBdr>
                    <w:top w:val="none" w:sz="0" w:space="0" w:color="auto"/>
                    <w:left w:val="none" w:sz="0" w:space="0" w:color="auto"/>
                    <w:bottom w:val="none" w:sz="0" w:space="0" w:color="auto"/>
                    <w:right w:val="none" w:sz="0" w:space="0" w:color="auto"/>
                  </w:divBdr>
                </w:div>
                <w:div w:id="900561995">
                  <w:marLeft w:val="0"/>
                  <w:marRight w:val="0"/>
                  <w:marTop w:val="0"/>
                  <w:marBottom w:val="0"/>
                  <w:divBdr>
                    <w:top w:val="none" w:sz="0" w:space="0" w:color="auto"/>
                    <w:left w:val="none" w:sz="0" w:space="0" w:color="auto"/>
                    <w:bottom w:val="none" w:sz="0" w:space="0" w:color="auto"/>
                    <w:right w:val="none" w:sz="0" w:space="0" w:color="auto"/>
                  </w:divBdr>
                </w:div>
                <w:div w:id="1893036057">
                  <w:marLeft w:val="0"/>
                  <w:marRight w:val="0"/>
                  <w:marTop w:val="0"/>
                  <w:marBottom w:val="0"/>
                  <w:divBdr>
                    <w:top w:val="none" w:sz="0" w:space="0" w:color="auto"/>
                    <w:left w:val="none" w:sz="0" w:space="0" w:color="auto"/>
                    <w:bottom w:val="none" w:sz="0" w:space="0" w:color="auto"/>
                    <w:right w:val="none" w:sz="0" w:space="0" w:color="auto"/>
                  </w:divBdr>
                </w:div>
                <w:div w:id="684593117">
                  <w:marLeft w:val="0"/>
                  <w:marRight w:val="0"/>
                  <w:marTop w:val="0"/>
                  <w:marBottom w:val="0"/>
                  <w:divBdr>
                    <w:top w:val="none" w:sz="0" w:space="0" w:color="auto"/>
                    <w:left w:val="none" w:sz="0" w:space="0" w:color="auto"/>
                    <w:bottom w:val="none" w:sz="0" w:space="0" w:color="auto"/>
                    <w:right w:val="none" w:sz="0" w:space="0" w:color="auto"/>
                  </w:divBdr>
                </w:div>
                <w:div w:id="723915859">
                  <w:marLeft w:val="0"/>
                  <w:marRight w:val="0"/>
                  <w:marTop w:val="0"/>
                  <w:marBottom w:val="0"/>
                  <w:divBdr>
                    <w:top w:val="none" w:sz="0" w:space="0" w:color="auto"/>
                    <w:left w:val="none" w:sz="0" w:space="0" w:color="auto"/>
                    <w:bottom w:val="none" w:sz="0" w:space="0" w:color="auto"/>
                    <w:right w:val="none" w:sz="0" w:space="0" w:color="auto"/>
                  </w:divBdr>
                </w:div>
                <w:div w:id="1405832756">
                  <w:marLeft w:val="0"/>
                  <w:marRight w:val="0"/>
                  <w:marTop w:val="0"/>
                  <w:marBottom w:val="0"/>
                  <w:divBdr>
                    <w:top w:val="none" w:sz="0" w:space="0" w:color="auto"/>
                    <w:left w:val="none" w:sz="0" w:space="0" w:color="auto"/>
                    <w:bottom w:val="none" w:sz="0" w:space="0" w:color="auto"/>
                    <w:right w:val="none" w:sz="0" w:space="0" w:color="auto"/>
                  </w:divBdr>
                </w:div>
                <w:div w:id="1317957386">
                  <w:marLeft w:val="0"/>
                  <w:marRight w:val="0"/>
                  <w:marTop w:val="0"/>
                  <w:marBottom w:val="0"/>
                  <w:divBdr>
                    <w:top w:val="none" w:sz="0" w:space="0" w:color="auto"/>
                    <w:left w:val="none" w:sz="0" w:space="0" w:color="auto"/>
                    <w:bottom w:val="none" w:sz="0" w:space="0" w:color="auto"/>
                    <w:right w:val="none" w:sz="0" w:space="0" w:color="auto"/>
                  </w:divBdr>
                </w:div>
                <w:div w:id="1790315475">
                  <w:marLeft w:val="0"/>
                  <w:marRight w:val="0"/>
                  <w:marTop w:val="0"/>
                  <w:marBottom w:val="0"/>
                  <w:divBdr>
                    <w:top w:val="none" w:sz="0" w:space="0" w:color="auto"/>
                    <w:left w:val="none" w:sz="0" w:space="0" w:color="auto"/>
                    <w:bottom w:val="none" w:sz="0" w:space="0" w:color="auto"/>
                    <w:right w:val="none" w:sz="0" w:space="0" w:color="auto"/>
                  </w:divBdr>
                </w:div>
                <w:div w:id="398601325">
                  <w:marLeft w:val="0"/>
                  <w:marRight w:val="0"/>
                  <w:marTop w:val="0"/>
                  <w:marBottom w:val="0"/>
                  <w:divBdr>
                    <w:top w:val="none" w:sz="0" w:space="0" w:color="auto"/>
                    <w:left w:val="none" w:sz="0" w:space="0" w:color="auto"/>
                    <w:bottom w:val="none" w:sz="0" w:space="0" w:color="auto"/>
                    <w:right w:val="none" w:sz="0" w:space="0" w:color="auto"/>
                  </w:divBdr>
                </w:div>
                <w:div w:id="1608655886">
                  <w:marLeft w:val="0"/>
                  <w:marRight w:val="0"/>
                  <w:marTop w:val="0"/>
                  <w:marBottom w:val="0"/>
                  <w:divBdr>
                    <w:top w:val="none" w:sz="0" w:space="0" w:color="auto"/>
                    <w:left w:val="none" w:sz="0" w:space="0" w:color="auto"/>
                    <w:bottom w:val="none" w:sz="0" w:space="0" w:color="auto"/>
                    <w:right w:val="none" w:sz="0" w:space="0" w:color="auto"/>
                  </w:divBdr>
                </w:div>
                <w:div w:id="1046366917">
                  <w:marLeft w:val="0"/>
                  <w:marRight w:val="0"/>
                  <w:marTop w:val="0"/>
                  <w:marBottom w:val="0"/>
                  <w:divBdr>
                    <w:top w:val="none" w:sz="0" w:space="0" w:color="auto"/>
                    <w:left w:val="none" w:sz="0" w:space="0" w:color="auto"/>
                    <w:bottom w:val="none" w:sz="0" w:space="0" w:color="auto"/>
                    <w:right w:val="none" w:sz="0" w:space="0" w:color="auto"/>
                  </w:divBdr>
                </w:div>
                <w:div w:id="411779095">
                  <w:marLeft w:val="0"/>
                  <w:marRight w:val="0"/>
                  <w:marTop w:val="0"/>
                  <w:marBottom w:val="0"/>
                  <w:divBdr>
                    <w:top w:val="none" w:sz="0" w:space="0" w:color="auto"/>
                    <w:left w:val="none" w:sz="0" w:space="0" w:color="auto"/>
                    <w:bottom w:val="none" w:sz="0" w:space="0" w:color="auto"/>
                    <w:right w:val="none" w:sz="0" w:space="0" w:color="auto"/>
                  </w:divBdr>
                </w:div>
                <w:div w:id="1537934680">
                  <w:marLeft w:val="0"/>
                  <w:marRight w:val="0"/>
                  <w:marTop w:val="0"/>
                  <w:marBottom w:val="0"/>
                  <w:divBdr>
                    <w:top w:val="none" w:sz="0" w:space="0" w:color="auto"/>
                    <w:left w:val="none" w:sz="0" w:space="0" w:color="auto"/>
                    <w:bottom w:val="none" w:sz="0" w:space="0" w:color="auto"/>
                    <w:right w:val="none" w:sz="0" w:space="0" w:color="auto"/>
                  </w:divBdr>
                </w:div>
                <w:div w:id="448671256">
                  <w:marLeft w:val="0"/>
                  <w:marRight w:val="0"/>
                  <w:marTop w:val="0"/>
                  <w:marBottom w:val="0"/>
                  <w:divBdr>
                    <w:top w:val="none" w:sz="0" w:space="0" w:color="auto"/>
                    <w:left w:val="none" w:sz="0" w:space="0" w:color="auto"/>
                    <w:bottom w:val="none" w:sz="0" w:space="0" w:color="auto"/>
                    <w:right w:val="none" w:sz="0" w:space="0" w:color="auto"/>
                  </w:divBdr>
                </w:div>
                <w:div w:id="1509248384">
                  <w:marLeft w:val="0"/>
                  <w:marRight w:val="0"/>
                  <w:marTop w:val="0"/>
                  <w:marBottom w:val="0"/>
                  <w:divBdr>
                    <w:top w:val="none" w:sz="0" w:space="0" w:color="auto"/>
                    <w:left w:val="none" w:sz="0" w:space="0" w:color="auto"/>
                    <w:bottom w:val="none" w:sz="0" w:space="0" w:color="auto"/>
                    <w:right w:val="none" w:sz="0" w:space="0" w:color="auto"/>
                  </w:divBdr>
                </w:div>
                <w:div w:id="1011759573">
                  <w:marLeft w:val="0"/>
                  <w:marRight w:val="0"/>
                  <w:marTop w:val="0"/>
                  <w:marBottom w:val="0"/>
                  <w:divBdr>
                    <w:top w:val="none" w:sz="0" w:space="0" w:color="auto"/>
                    <w:left w:val="none" w:sz="0" w:space="0" w:color="auto"/>
                    <w:bottom w:val="none" w:sz="0" w:space="0" w:color="auto"/>
                    <w:right w:val="none" w:sz="0" w:space="0" w:color="auto"/>
                  </w:divBdr>
                </w:div>
                <w:div w:id="871308792">
                  <w:marLeft w:val="0"/>
                  <w:marRight w:val="0"/>
                  <w:marTop w:val="0"/>
                  <w:marBottom w:val="0"/>
                  <w:divBdr>
                    <w:top w:val="none" w:sz="0" w:space="0" w:color="auto"/>
                    <w:left w:val="none" w:sz="0" w:space="0" w:color="auto"/>
                    <w:bottom w:val="none" w:sz="0" w:space="0" w:color="auto"/>
                    <w:right w:val="none" w:sz="0" w:space="0" w:color="auto"/>
                  </w:divBdr>
                </w:div>
                <w:div w:id="978997992">
                  <w:marLeft w:val="0"/>
                  <w:marRight w:val="0"/>
                  <w:marTop w:val="0"/>
                  <w:marBottom w:val="0"/>
                  <w:divBdr>
                    <w:top w:val="none" w:sz="0" w:space="0" w:color="auto"/>
                    <w:left w:val="none" w:sz="0" w:space="0" w:color="auto"/>
                    <w:bottom w:val="none" w:sz="0" w:space="0" w:color="auto"/>
                    <w:right w:val="none" w:sz="0" w:space="0" w:color="auto"/>
                  </w:divBdr>
                </w:div>
                <w:div w:id="535313949">
                  <w:marLeft w:val="0"/>
                  <w:marRight w:val="0"/>
                  <w:marTop w:val="0"/>
                  <w:marBottom w:val="0"/>
                  <w:divBdr>
                    <w:top w:val="none" w:sz="0" w:space="0" w:color="auto"/>
                    <w:left w:val="none" w:sz="0" w:space="0" w:color="auto"/>
                    <w:bottom w:val="none" w:sz="0" w:space="0" w:color="auto"/>
                    <w:right w:val="none" w:sz="0" w:space="0" w:color="auto"/>
                  </w:divBdr>
                </w:div>
                <w:div w:id="94837417">
                  <w:marLeft w:val="0"/>
                  <w:marRight w:val="0"/>
                  <w:marTop w:val="0"/>
                  <w:marBottom w:val="0"/>
                  <w:divBdr>
                    <w:top w:val="none" w:sz="0" w:space="0" w:color="auto"/>
                    <w:left w:val="none" w:sz="0" w:space="0" w:color="auto"/>
                    <w:bottom w:val="none" w:sz="0" w:space="0" w:color="auto"/>
                    <w:right w:val="none" w:sz="0" w:space="0" w:color="auto"/>
                  </w:divBdr>
                </w:div>
                <w:div w:id="1676804660">
                  <w:marLeft w:val="0"/>
                  <w:marRight w:val="0"/>
                  <w:marTop w:val="0"/>
                  <w:marBottom w:val="0"/>
                  <w:divBdr>
                    <w:top w:val="none" w:sz="0" w:space="0" w:color="auto"/>
                    <w:left w:val="none" w:sz="0" w:space="0" w:color="auto"/>
                    <w:bottom w:val="none" w:sz="0" w:space="0" w:color="auto"/>
                    <w:right w:val="none" w:sz="0" w:space="0" w:color="auto"/>
                  </w:divBdr>
                </w:div>
                <w:div w:id="378674210">
                  <w:marLeft w:val="0"/>
                  <w:marRight w:val="0"/>
                  <w:marTop w:val="0"/>
                  <w:marBottom w:val="0"/>
                  <w:divBdr>
                    <w:top w:val="none" w:sz="0" w:space="0" w:color="auto"/>
                    <w:left w:val="none" w:sz="0" w:space="0" w:color="auto"/>
                    <w:bottom w:val="none" w:sz="0" w:space="0" w:color="auto"/>
                    <w:right w:val="none" w:sz="0" w:space="0" w:color="auto"/>
                  </w:divBdr>
                </w:div>
                <w:div w:id="1677146664">
                  <w:marLeft w:val="0"/>
                  <w:marRight w:val="0"/>
                  <w:marTop w:val="0"/>
                  <w:marBottom w:val="0"/>
                  <w:divBdr>
                    <w:top w:val="none" w:sz="0" w:space="0" w:color="auto"/>
                    <w:left w:val="none" w:sz="0" w:space="0" w:color="auto"/>
                    <w:bottom w:val="none" w:sz="0" w:space="0" w:color="auto"/>
                    <w:right w:val="none" w:sz="0" w:space="0" w:color="auto"/>
                  </w:divBdr>
                </w:div>
                <w:div w:id="579143407">
                  <w:marLeft w:val="0"/>
                  <w:marRight w:val="0"/>
                  <w:marTop w:val="0"/>
                  <w:marBottom w:val="0"/>
                  <w:divBdr>
                    <w:top w:val="none" w:sz="0" w:space="0" w:color="auto"/>
                    <w:left w:val="none" w:sz="0" w:space="0" w:color="auto"/>
                    <w:bottom w:val="none" w:sz="0" w:space="0" w:color="auto"/>
                    <w:right w:val="none" w:sz="0" w:space="0" w:color="auto"/>
                  </w:divBdr>
                </w:div>
                <w:div w:id="319431321">
                  <w:marLeft w:val="0"/>
                  <w:marRight w:val="0"/>
                  <w:marTop w:val="0"/>
                  <w:marBottom w:val="0"/>
                  <w:divBdr>
                    <w:top w:val="none" w:sz="0" w:space="0" w:color="auto"/>
                    <w:left w:val="none" w:sz="0" w:space="0" w:color="auto"/>
                    <w:bottom w:val="none" w:sz="0" w:space="0" w:color="auto"/>
                    <w:right w:val="none" w:sz="0" w:space="0" w:color="auto"/>
                  </w:divBdr>
                </w:div>
                <w:div w:id="1573544394">
                  <w:marLeft w:val="0"/>
                  <w:marRight w:val="0"/>
                  <w:marTop w:val="0"/>
                  <w:marBottom w:val="0"/>
                  <w:divBdr>
                    <w:top w:val="none" w:sz="0" w:space="0" w:color="auto"/>
                    <w:left w:val="none" w:sz="0" w:space="0" w:color="auto"/>
                    <w:bottom w:val="none" w:sz="0" w:space="0" w:color="auto"/>
                    <w:right w:val="none" w:sz="0" w:space="0" w:color="auto"/>
                  </w:divBdr>
                </w:div>
                <w:div w:id="69430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820949">
      <w:bodyDiv w:val="1"/>
      <w:marLeft w:val="0"/>
      <w:marRight w:val="0"/>
      <w:marTop w:val="0"/>
      <w:marBottom w:val="0"/>
      <w:divBdr>
        <w:top w:val="none" w:sz="0" w:space="0" w:color="auto"/>
        <w:left w:val="none" w:sz="0" w:space="0" w:color="auto"/>
        <w:bottom w:val="none" w:sz="0" w:space="0" w:color="auto"/>
        <w:right w:val="none" w:sz="0" w:space="0" w:color="auto"/>
      </w:divBdr>
      <w:divsChild>
        <w:div w:id="448545215">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rworldindata.org/covid-vaccina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who.int/es/emergencies/diseases/novel-coronavirus-2019/advice-for-public/q-a-coronaviruses?gclid=Cj0KCQjw9YWDBhDyARIsADt6sGYy0rDnRN7gNPxR1heMGwqW9APuimXzXwvheqx6ZUxU2AHwlntj7osaAhy7EALw_wcB" TargetMode="External"/><Relationship Id="rId2" Type="http://schemas.openxmlformats.org/officeDocument/2006/relationships/hyperlink" Target="https://es.statista.com/grafico/23893/dosis-de-la-vacuna-contra-la-covid-19-administradas-por-cada-100-habitantes/" TargetMode="External"/><Relationship Id="rId1" Type="http://schemas.openxmlformats.org/officeDocument/2006/relationships/hyperlink" Target="https://www.reforma.com/reconocen-322-mil-muertes-por-covid/gr/ar2152841?md5=814dbd29d6d5b23db9c4bb7946c6d885&amp;ta=0dfdbac11765226904c16cb9ad1b2efe&amp;utm_source=whatsapp&amp;utm_medium=social&amp;utm_campaign=promocion_suscripto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70F9D-50FF-45A4-B287-C5A5051C7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1780</Words>
  <Characters>9796</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noerm</dc:creator>
  <cp:keywords/>
  <dc:description/>
  <cp:lastModifiedBy>Sonia Pérez Chacón</cp:lastModifiedBy>
  <cp:revision>2</cp:revision>
  <dcterms:created xsi:type="dcterms:W3CDTF">2021-03-30T18:21:00Z</dcterms:created>
  <dcterms:modified xsi:type="dcterms:W3CDTF">2021-03-30T18:21:00Z</dcterms:modified>
</cp:coreProperties>
</file>