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CA4" w:rsidRPr="0012241A" w:rsidRDefault="00981CA4" w:rsidP="00981CA4">
      <w:pPr>
        <w:spacing w:after="0" w:line="240" w:lineRule="auto"/>
        <w:rPr>
          <w:rFonts w:ascii="Arial" w:hAnsi="Arial" w:cs="Arial"/>
          <w:b/>
          <w:i/>
          <w:sz w:val="24"/>
          <w:szCs w:val="24"/>
        </w:rPr>
      </w:pPr>
      <w:r w:rsidRPr="0012241A">
        <w:rPr>
          <w:rFonts w:ascii="Arial" w:hAnsi="Arial" w:cs="Arial"/>
          <w:b/>
          <w:i/>
          <w:sz w:val="24"/>
          <w:szCs w:val="24"/>
        </w:rPr>
        <w:t>HONORABLE CONGRESO DEL ESTADO DE CHIHUAHUA</w:t>
      </w:r>
    </w:p>
    <w:p w:rsidR="00981CA4" w:rsidRPr="0012241A" w:rsidRDefault="00981CA4" w:rsidP="00981CA4">
      <w:pPr>
        <w:spacing w:after="0" w:line="240" w:lineRule="auto"/>
        <w:rPr>
          <w:rFonts w:ascii="Arial" w:hAnsi="Arial" w:cs="Arial"/>
          <w:b/>
          <w:i/>
          <w:sz w:val="24"/>
          <w:szCs w:val="24"/>
        </w:rPr>
      </w:pPr>
      <w:r w:rsidRPr="0012241A">
        <w:rPr>
          <w:rFonts w:ascii="Arial" w:hAnsi="Arial" w:cs="Arial"/>
          <w:b/>
          <w:i/>
          <w:sz w:val="24"/>
          <w:szCs w:val="24"/>
        </w:rPr>
        <w:t>P R E S E N T E.-</w:t>
      </w:r>
    </w:p>
    <w:p w:rsidR="00981CA4" w:rsidRPr="0012241A" w:rsidRDefault="00981CA4" w:rsidP="00981CA4">
      <w:pPr>
        <w:spacing w:after="0" w:line="360" w:lineRule="auto"/>
        <w:rPr>
          <w:rFonts w:ascii="Arial" w:hAnsi="Arial" w:cs="Arial"/>
          <w:i/>
          <w:sz w:val="24"/>
          <w:szCs w:val="24"/>
        </w:rPr>
      </w:pPr>
    </w:p>
    <w:p w:rsidR="00F00F15" w:rsidRPr="0012241A" w:rsidRDefault="00981CA4" w:rsidP="00F00F15">
      <w:pPr>
        <w:spacing w:after="0" w:line="360" w:lineRule="auto"/>
        <w:jc w:val="both"/>
        <w:rPr>
          <w:rFonts w:ascii="Arial" w:hAnsi="Arial" w:cs="Arial"/>
          <w:i/>
          <w:sz w:val="24"/>
          <w:szCs w:val="24"/>
        </w:rPr>
      </w:pPr>
      <w:r w:rsidRPr="0012241A">
        <w:rPr>
          <w:rFonts w:ascii="Arial" w:hAnsi="Arial" w:cs="Arial"/>
          <w:i/>
          <w:sz w:val="24"/>
          <w:szCs w:val="24"/>
        </w:rPr>
        <w:t xml:space="preserve">El suscrito </w:t>
      </w:r>
      <w:r w:rsidRPr="0012241A">
        <w:rPr>
          <w:rFonts w:ascii="Arial" w:hAnsi="Arial" w:cs="Arial"/>
          <w:b/>
          <w:i/>
          <w:sz w:val="24"/>
          <w:szCs w:val="24"/>
        </w:rPr>
        <w:t>Omar Bazán Flores</w:t>
      </w:r>
      <w:r w:rsidRPr="0012241A">
        <w:rPr>
          <w:rFonts w:ascii="Arial" w:hAnsi="Arial" w:cs="Arial"/>
          <w:i/>
          <w:sz w:val="24"/>
          <w:szCs w:val="24"/>
        </w:rPr>
        <w:t xml:space="preserve">, Diputado de la LXVI Legislatura del Honorable Congreso del Estado, integrante al grupo parlamentario del Partido Revolucionario Institucional, </w:t>
      </w:r>
      <w:r w:rsidRPr="0012241A">
        <w:rPr>
          <w:rFonts w:ascii="Arial" w:hAnsi="Arial" w:cs="Arial"/>
          <w:i/>
          <w:color w:val="000000"/>
          <w:sz w:val="24"/>
          <w:szCs w:val="24"/>
        </w:rPr>
        <w:t>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w:t>
      </w:r>
      <w:r w:rsidR="00DE224D">
        <w:rPr>
          <w:rFonts w:ascii="Arial" w:hAnsi="Arial" w:cs="Arial"/>
          <w:i/>
          <w:color w:val="000000"/>
          <w:sz w:val="24"/>
          <w:szCs w:val="24"/>
        </w:rPr>
        <w:t>able Representación a presentar</w:t>
      </w:r>
      <w:r w:rsidRPr="0012241A">
        <w:rPr>
          <w:rFonts w:ascii="Arial" w:hAnsi="Arial" w:cs="Arial"/>
          <w:i/>
          <w:color w:val="000000"/>
          <w:sz w:val="24"/>
          <w:szCs w:val="24"/>
        </w:rPr>
        <w:t xml:space="preserve"> </w:t>
      </w:r>
      <w:r w:rsidR="00F00F15" w:rsidRPr="0012241A">
        <w:rPr>
          <w:rFonts w:ascii="Arial" w:hAnsi="Arial" w:cs="Arial"/>
          <w:b/>
          <w:i/>
          <w:color w:val="000000" w:themeColor="text1"/>
          <w:sz w:val="24"/>
          <w:szCs w:val="24"/>
        </w:rPr>
        <w:t xml:space="preserve">Iniciativa con carácter de Punto de Acuerdo </w:t>
      </w:r>
      <w:r w:rsidR="00F00F15" w:rsidRPr="0012241A">
        <w:rPr>
          <w:rFonts w:ascii="Arial" w:hAnsi="Arial" w:cs="Arial"/>
          <w:b/>
          <w:i/>
          <w:sz w:val="24"/>
          <w:szCs w:val="24"/>
        </w:rPr>
        <w:t>a efecto de hacer</w:t>
      </w:r>
      <w:r w:rsidR="00956D74">
        <w:rPr>
          <w:rFonts w:ascii="Arial" w:hAnsi="Arial" w:cs="Arial"/>
          <w:b/>
          <w:i/>
          <w:sz w:val="24"/>
          <w:szCs w:val="24"/>
        </w:rPr>
        <w:t xml:space="preserve"> un llamado y</w:t>
      </w:r>
      <w:r w:rsidR="00F00F15" w:rsidRPr="0012241A">
        <w:rPr>
          <w:rFonts w:ascii="Arial" w:hAnsi="Arial" w:cs="Arial"/>
          <w:b/>
          <w:i/>
          <w:sz w:val="24"/>
          <w:szCs w:val="24"/>
        </w:rPr>
        <w:t xml:space="preserve"> exhorto a</w:t>
      </w:r>
      <w:r w:rsidR="002311F3">
        <w:rPr>
          <w:rFonts w:ascii="Arial" w:hAnsi="Arial" w:cs="Arial"/>
          <w:b/>
          <w:i/>
          <w:sz w:val="24"/>
          <w:szCs w:val="24"/>
        </w:rPr>
        <w:t xml:space="preserve"> </w:t>
      </w:r>
      <w:r w:rsidR="00F00F15" w:rsidRPr="0012241A">
        <w:rPr>
          <w:rFonts w:ascii="Arial" w:hAnsi="Arial" w:cs="Arial"/>
          <w:b/>
          <w:i/>
          <w:sz w:val="24"/>
          <w:szCs w:val="24"/>
        </w:rPr>
        <w:t>l</w:t>
      </w:r>
      <w:r w:rsidR="002311F3">
        <w:rPr>
          <w:rFonts w:ascii="Arial" w:hAnsi="Arial" w:cs="Arial"/>
          <w:b/>
          <w:i/>
          <w:sz w:val="24"/>
          <w:szCs w:val="24"/>
        </w:rPr>
        <w:t>os</w:t>
      </w:r>
      <w:r w:rsidR="00F00F15" w:rsidRPr="0012241A">
        <w:rPr>
          <w:rFonts w:ascii="Arial" w:hAnsi="Arial" w:cs="Arial"/>
          <w:b/>
          <w:i/>
          <w:sz w:val="24"/>
          <w:szCs w:val="24"/>
        </w:rPr>
        <w:t xml:space="preserve"> Poder</w:t>
      </w:r>
      <w:r w:rsidR="002311F3">
        <w:rPr>
          <w:rFonts w:ascii="Arial" w:hAnsi="Arial" w:cs="Arial"/>
          <w:b/>
          <w:i/>
          <w:sz w:val="24"/>
          <w:szCs w:val="24"/>
        </w:rPr>
        <w:t>es</w:t>
      </w:r>
      <w:r w:rsidR="00F00F15" w:rsidRPr="0012241A">
        <w:rPr>
          <w:rFonts w:ascii="Arial" w:hAnsi="Arial" w:cs="Arial"/>
          <w:b/>
          <w:i/>
          <w:sz w:val="24"/>
          <w:szCs w:val="24"/>
        </w:rPr>
        <w:t xml:space="preserve"> Ejecutivo</w:t>
      </w:r>
      <w:r w:rsidR="002311F3">
        <w:rPr>
          <w:rFonts w:ascii="Arial" w:hAnsi="Arial" w:cs="Arial"/>
          <w:b/>
          <w:i/>
          <w:sz w:val="24"/>
          <w:szCs w:val="24"/>
        </w:rPr>
        <w:t xml:space="preserve"> </w:t>
      </w:r>
      <w:r w:rsidR="00041DCA">
        <w:rPr>
          <w:rFonts w:ascii="Arial" w:hAnsi="Arial" w:cs="Arial"/>
          <w:b/>
          <w:i/>
          <w:sz w:val="24"/>
          <w:szCs w:val="24"/>
        </w:rPr>
        <w:t>Federal</w:t>
      </w:r>
      <w:r w:rsidR="002311F3">
        <w:rPr>
          <w:rFonts w:ascii="Arial" w:hAnsi="Arial" w:cs="Arial"/>
          <w:b/>
          <w:i/>
          <w:sz w:val="24"/>
          <w:szCs w:val="24"/>
        </w:rPr>
        <w:t xml:space="preserve"> y </w:t>
      </w:r>
      <w:r w:rsidR="00041DCA">
        <w:rPr>
          <w:rFonts w:ascii="Arial" w:hAnsi="Arial" w:cs="Arial"/>
          <w:b/>
          <w:i/>
          <w:sz w:val="24"/>
          <w:szCs w:val="24"/>
        </w:rPr>
        <w:t xml:space="preserve"> Estatal</w:t>
      </w:r>
      <w:r w:rsidR="002311F3">
        <w:rPr>
          <w:rFonts w:ascii="Arial" w:hAnsi="Arial" w:cs="Arial"/>
          <w:b/>
          <w:i/>
          <w:sz w:val="24"/>
          <w:szCs w:val="24"/>
        </w:rPr>
        <w:t xml:space="preserve">, </w:t>
      </w:r>
      <w:r w:rsidR="00295AAB">
        <w:rPr>
          <w:rFonts w:ascii="Arial" w:hAnsi="Arial" w:cs="Arial"/>
          <w:b/>
          <w:i/>
          <w:sz w:val="24"/>
          <w:szCs w:val="24"/>
        </w:rPr>
        <w:t xml:space="preserve">para </w:t>
      </w:r>
      <w:r w:rsidR="00F60901">
        <w:rPr>
          <w:rFonts w:ascii="Arial" w:hAnsi="Arial" w:cs="Arial"/>
          <w:b/>
          <w:i/>
          <w:sz w:val="24"/>
          <w:szCs w:val="24"/>
        </w:rPr>
        <w:t>que en uso de sus facultades y atrib</w:t>
      </w:r>
      <w:r w:rsidR="00F60901" w:rsidRPr="00F60901">
        <w:rPr>
          <w:rFonts w:ascii="Arial" w:hAnsi="Arial" w:cs="Arial"/>
          <w:b/>
          <w:i/>
          <w:sz w:val="24"/>
          <w:szCs w:val="24"/>
        </w:rPr>
        <w:t xml:space="preserve">uciones implementen </w:t>
      </w:r>
      <w:r w:rsidR="00956D74" w:rsidRPr="00956D74">
        <w:rPr>
          <w:rFonts w:ascii="Arial" w:hAnsi="Arial" w:cs="Arial"/>
          <w:b/>
          <w:i/>
          <w:sz w:val="24"/>
          <w:szCs w:val="24"/>
        </w:rPr>
        <w:t xml:space="preserve">programas </w:t>
      </w:r>
      <w:r w:rsidR="00956D74">
        <w:rPr>
          <w:rFonts w:ascii="Arial" w:hAnsi="Arial" w:cs="Arial"/>
          <w:b/>
          <w:i/>
          <w:sz w:val="24"/>
          <w:szCs w:val="24"/>
        </w:rPr>
        <w:t xml:space="preserve">de apoyo </w:t>
      </w:r>
      <w:r w:rsidR="00956D74" w:rsidRPr="00956D74">
        <w:rPr>
          <w:rFonts w:ascii="Arial" w:hAnsi="Arial" w:cs="Arial"/>
          <w:b/>
          <w:i/>
          <w:sz w:val="24"/>
          <w:szCs w:val="24"/>
        </w:rPr>
        <w:t>extraordinario</w:t>
      </w:r>
      <w:r w:rsidR="00956D74">
        <w:rPr>
          <w:rFonts w:ascii="Arial" w:hAnsi="Arial" w:cs="Arial"/>
          <w:b/>
          <w:i/>
          <w:sz w:val="24"/>
          <w:szCs w:val="24"/>
        </w:rPr>
        <w:t xml:space="preserve"> a</w:t>
      </w:r>
      <w:r w:rsidR="00956D74" w:rsidRPr="00956D74">
        <w:rPr>
          <w:rFonts w:ascii="Arial" w:hAnsi="Arial" w:cs="Arial"/>
          <w:b/>
          <w:i/>
          <w:sz w:val="24"/>
          <w:szCs w:val="24"/>
        </w:rPr>
        <w:t xml:space="preserve"> los productores </w:t>
      </w:r>
      <w:r w:rsidR="00956D74">
        <w:rPr>
          <w:rFonts w:ascii="Arial" w:hAnsi="Arial" w:cs="Arial"/>
          <w:b/>
          <w:i/>
          <w:sz w:val="24"/>
          <w:szCs w:val="24"/>
        </w:rPr>
        <w:t xml:space="preserve">en la Zona Centro-Sur del Estado, quienes </w:t>
      </w:r>
      <w:r w:rsidR="00956D74" w:rsidRPr="00956D74">
        <w:rPr>
          <w:rFonts w:ascii="Arial" w:hAnsi="Arial" w:cs="Arial"/>
          <w:b/>
          <w:i/>
          <w:sz w:val="24"/>
          <w:szCs w:val="24"/>
        </w:rPr>
        <w:t xml:space="preserve">están sembrando el 30% de la superficie cultivable, con las hortalizas que se preparan y los cultivos establecidos, como los nogales, </w:t>
      </w:r>
      <w:r w:rsidR="00956D74">
        <w:rPr>
          <w:rFonts w:ascii="Arial" w:hAnsi="Arial" w:cs="Arial"/>
          <w:b/>
          <w:i/>
          <w:sz w:val="24"/>
          <w:szCs w:val="24"/>
        </w:rPr>
        <w:t xml:space="preserve">ya </w:t>
      </w:r>
      <w:r w:rsidR="00956D74" w:rsidRPr="00956D74">
        <w:rPr>
          <w:rFonts w:ascii="Arial" w:hAnsi="Arial" w:cs="Arial"/>
          <w:b/>
          <w:i/>
          <w:sz w:val="24"/>
          <w:szCs w:val="24"/>
        </w:rPr>
        <w:t>que una buena parte se riegan con agua de las presas, porque no existe alternativa de usar pozos profundos en la zona,</w:t>
      </w:r>
      <w:r w:rsidR="00956D74">
        <w:rPr>
          <w:rFonts w:ascii="Arial" w:hAnsi="Arial" w:cs="Arial"/>
          <w:b/>
          <w:i/>
          <w:sz w:val="24"/>
          <w:szCs w:val="24"/>
        </w:rPr>
        <w:t xml:space="preserve"> dado </w:t>
      </w:r>
      <w:r w:rsidR="00956D74" w:rsidRPr="00956D74">
        <w:rPr>
          <w:rFonts w:ascii="Arial" w:hAnsi="Arial" w:cs="Arial"/>
          <w:b/>
          <w:i/>
          <w:sz w:val="24"/>
          <w:szCs w:val="24"/>
        </w:rPr>
        <w:t>que es un acuífero que ya se encuentra vedado</w:t>
      </w:r>
      <w:r w:rsidR="00295AAB" w:rsidRPr="002311F3">
        <w:rPr>
          <w:rFonts w:ascii="Arial" w:hAnsi="Arial" w:cs="Arial"/>
          <w:b/>
          <w:i/>
          <w:sz w:val="24"/>
          <w:szCs w:val="24"/>
        </w:rPr>
        <w:t>,</w:t>
      </w:r>
      <w:r w:rsidR="00295AAB">
        <w:rPr>
          <w:rFonts w:ascii="Arial" w:hAnsi="Arial" w:cs="Arial"/>
          <w:b/>
          <w:i/>
          <w:sz w:val="24"/>
          <w:szCs w:val="24"/>
        </w:rPr>
        <w:t xml:space="preserve"> </w:t>
      </w:r>
      <w:r w:rsidR="00F00F15" w:rsidRPr="0012241A">
        <w:rPr>
          <w:rFonts w:ascii="Arial" w:hAnsi="Arial" w:cs="Arial"/>
          <w:i/>
          <w:sz w:val="24"/>
          <w:szCs w:val="24"/>
        </w:rPr>
        <w:t xml:space="preserve">lo anterior de conformidad </w:t>
      </w:r>
      <w:r w:rsidR="00ED5546">
        <w:rPr>
          <w:rFonts w:ascii="Arial" w:hAnsi="Arial" w:cs="Arial"/>
          <w:i/>
          <w:sz w:val="24"/>
          <w:szCs w:val="24"/>
        </w:rPr>
        <w:t xml:space="preserve">con </w:t>
      </w:r>
      <w:r w:rsidR="00F00F15" w:rsidRPr="0012241A">
        <w:rPr>
          <w:rFonts w:ascii="Arial" w:hAnsi="Arial" w:cs="Arial"/>
          <w:i/>
          <w:sz w:val="24"/>
          <w:szCs w:val="24"/>
        </w:rPr>
        <w:t>la siguiente:</w:t>
      </w:r>
    </w:p>
    <w:p w:rsidR="00F00F15" w:rsidRPr="0012241A" w:rsidRDefault="00F00F15" w:rsidP="00F00F15">
      <w:pPr>
        <w:spacing w:after="0" w:line="360" w:lineRule="auto"/>
        <w:jc w:val="both"/>
        <w:rPr>
          <w:rFonts w:ascii="Arial" w:hAnsi="Arial" w:cs="Arial"/>
          <w:i/>
          <w:sz w:val="24"/>
          <w:szCs w:val="24"/>
        </w:rPr>
      </w:pPr>
    </w:p>
    <w:p w:rsidR="00F00F15" w:rsidRPr="0012241A" w:rsidRDefault="00F00F15" w:rsidP="00F00F15">
      <w:pPr>
        <w:spacing w:after="0" w:line="360" w:lineRule="auto"/>
        <w:jc w:val="center"/>
        <w:rPr>
          <w:rFonts w:ascii="Arial" w:hAnsi="Arial" w:cs="Arial"/>
          <w:b/>
          <w:i/>
          <w:sz w:val="24"/>
          <w:szCs w:val="24"/>
        </w:rPr>
      </w:pPr>
      <w:r w:rsidRPr="0012241A">
        <w:rPr>
          <w:rFonts w:ascii="Arial" w:hAnsi="Arial" w:cs="Arial"/>
          <w:b/>
          <w:i/>
          <w:sz w:val="24"/>
          <w:szCs w:val="24"/>
        </w:rPr>
        <w:t>EXPOSICIÓN DE MOTIVOS</w:t>
      </w:r>
    </w:p>
    <w:p w:rsidR="00F00F15" w:rsidRPr="0012241A" w:rsidRDefault="00F00F15" w:rsidP="00F00F15">
      <w:pPr>
        <w:spacing w:after="0" w:line="360" w:lineRule="auto"/>
        <w:jc w:val="center"/>
        <w:rPr>
          <w:rFonts w:ascii="Arial" w:hAnsi="Arial" w:cs="Arial"/>
          <w:b/>
          <w:i/>
          <w:sz w:val="24"/>
          <w:szCs w:val="24"/>
        </w:rPr>
      </w:pPr>
    </w:p>
    <w:p w:rsidR="007F7E18" w:rsidRDefault="007F7E18" w:rsidP="007F7E18">
      <w:pPr>
        <w:spacing w:after="0" w:line="360" w:lineRule="auto"/>
        <w:jc w:val="both"/>
        <w:rPr>
          <w:rFonts w:ascii="Arial" w:hAnsi="Arial" w:cs="Arial"/>
          <w:i/>
          <w:sz w:val="24"/>
          <w:szCs w:val="24"/>
        </w:rPr>
      </w:pPr>
      <w:r>
        <w:rPr>
          <w:rFonts w:ascii="Arial" w:hAnsi="Arial" w:cs="Arial"/>
          <w:i/>
          <w:sz w:val="24"/>
          <w:szCs w:val="24"/>
        </w:rPr>
        <w:t>De conformidad con información vertida en E</w:t>
      </w:r>
      <w:r w:rsidRPr="007F7E18">
        <w:rPr>
          <w:rFonts w:ascii="Arial" w:hAnsi="Arial" w:cs="Arial"/>
          <w:i/>
          <w:sz w:val="24"/>
          <w:szCs w:val="24"/>
        </w:rPr>
        <w:t>l</w:t>
      </w:r>
      <w:r>
        <w:rPr>
          <w:rFonts w:ascii="Arial" w:hAnsi="Arial" w:cs="Arial"/>
          <w:i/>
          <w:sz w:val="24"/>
          <w:szCs w:val="24"/>
        </w:rPr>
        <w:t xml:space="preserve"> H</w:t>
      </w:r>
      <w:r w:rsidRPr="007F7E18">
        <w:rPr>
          <w:rFonts w:ascii="Arial" w:hAnsi="Arial" w:cs="Arial"/>
          <w:i/>
          <w:sz w:val="24"/>
          <w:szCs w:val="24"/>
        </w:rPr>
        <w:t>eraldo</w:t>
      </w:r>
      <w:r>
        <w:rPr>
          <w:rFonts w:ascii="Arial" w:hAnsi="Arial" w:cs="Arial"/>
          <w:i/>
          <w:sz w:val="24"/>
          <w:szCs w:val="24"/>
        </w:rPr>
        <w:t xml:space="preserve"> </w:t>
      </w:r>
      <w:r w:rsidRPr="007F7E18">
        <w:rPr>
          <w:rFonts w:ascii="Arial" w:hAnsi="Arial" w:cs="Arial"/>
          <w:i/>
          <w:sz w:val="24"/>
          <w:szCs w:val="24"/>
        </w:rPr>
        <w:t>de</w:t>
      </w:r>
      <w:r>
        <w:rPr>
          <w:rFonts w:ascii="Arial" w:hAnsi="Arial" w:cs="Arial"/>
          <w:i/>
          <w:sz w:val="24"/>
          <w:szCs w:val="24"/>
        </w:rPr>
        <w:t xml:space="preserve"> C</w:t>
      </w:r>
      <w:r w:rsidRPr="007F7E18">
        <w:rPr>
          <w:rFonts w:ascii="Arial" w:hAnsi="Arial" w:cs="Arial"/>
          <w:i/>
          <w:sz w:val="24"/>
          <w:szCs w:val="24"/>
        </w:rPr>
        <w:t>hihuahua</w:t>
      </w:r>
      <w:r>
        <w:rPr>
          <w:rFonts w:ascii="Arial" w:hAnsi="Arial" w:cs="Arial"/>
          <w:i/>
          <w:sz w:val="24"/>
          <w:szCs w:val="24"/>
        </w:rPr>
        <w:t>, e</w:t>
      </w:r>
      <w:r w:rsidRPr="007F7E18">
        <w:rPr>
          <w:rFonts w:ascii="Arial" w:hAnsi="Arial" w:cs="Arial"/>
          <w:i/>
          <w:sz w:val="24"/>
          <w:szCs w:val="24"/>
        </w:rPr>
        <w:t>l inicio del ciclo agrícola contempla un déficit de 70% de la capacidad de siembra para los productores chihuahuenses, pues solo se concesionó el 30% del agua que se utiliza normalmente.</w:t>
      </w:r>
    </w:p>
    <w:p w:rsidR="007F7E18" w:rsidRPr="007F7E18" w:rsidRDefault="007F7E18" w:rsidP="007F7E18">
      <w:pPr>
        <w:spacing w:after="0" w:line="360" w:lineRule="auto"/>
        <w:jc w:val="both"/>
        <w:rPr>
          <w:rFonts w:ascii="Arial" w:hAnsi="Arial" w:cs="Arial"/>
          <w:i/>
          <w:sz w:val="24"/>
          <w:szCs w:val="24"/>
        </w:rPr>
      </w:pPr>
    </w:p>
    <w:p w:rsidR="007F7E18" w:rsidRDefault="007F7E18" w:rsidP="007F7E18">
      <w:pPr>
        <w:spacing w:after="0" w:line="360" w:lineRule="auto"/>
        <w:jc w:val="both"/>
        <w:rPr>
          <w:rFonts w:ascii="Arial" w:hAnsi="Arial" w:cs="Arial"/>
          <w:i/>
          <w:sz w:val="24"/>
          <w:szCs w:val="24"/>
        </w:rPr>
      </w:pPr>
      <w:r w:rsidRPr="007F7E18">
        <w:rPr>
          <w:rFonts w:ascii="Arial" w:hAnsi="Arial" w:cs="Arial"/>
          <w:i/>
          <w:sz w:val="24"/>
          <w:szCs w:val="24"/>
        </w:rPr>
        <w:t>Alfonso Lechuga, presidente del Consejo Estatal Agropecuario, advirtió la necesidad de apoyos extraordinarios al campo chihuahuense, ante la restricción de sembrar únicamente el 30% de su capacidad, al limitar la concesión de agua de riego y la imposibilidad de utilizar agua subterránea en la región Centro-Su</w:t>
      </w:r>
      <w:r>
        <w:rPr>
          <w:rFonts w:ascii="Arial" w:hAnsi="Arial" w:cs="Arial"/>
          <w:i/>
          <w:sz w:val="24"/>
          <w:szCs w:val="24"/>
        </w:rPr>
        <w:t>r del E</w:t>
      </w:r>
      <w:r w:rsidRPr="007F7E18">
        <w:rPr>
          <w:rFonts w:ascii="Arial" w:hAnsi="Arial" w:cs="Arial"/>
          <w:i/>
          <w:sz w:val="24"/>
          <w:szCs w:val="24"/>
        </w:rPr>
        <w:t>stado, por la condición de veda de pozos.</w:t>
      </w:r>
    </w:p>
    <w:p w:rsidR="007F7E18" w:rsidRPr="007F7E18" w:rsidRDefault="007F7E18" w:rsidP="007F7E18">
      <w:pPr>
        <w:spacing w:after="0" w:line="360" w:lineRule="auto"/>
        <w:jc w:val="both"/>
        <w:rPr>
          <w:rFonts w:ascii="Arial" w:hAnsi="Arial" w:cs="Arial"/>
          <w:i/>
          <w:sz w:val="24"/>
          <w:szCs w:val="24"/>
        </w:rPr>
      </w:pPr>
    </w:p>
    <w:p w:rsidR="007F7E18" w:rsidRDefault="007F7E18" w:rsidP="007F7E18">
      <w:pPr>
        <w:spacing w:after="0" w:line="360" w:lineRule="auto"/>
        <w:jc w:val="both"/>
        <w:rPr>
          <w:rFonts w:ascii="Arial" w:hAnsi="Arial" w:cs="Arial"/>
          <w:i/>
          <w:sz w:val="24"/>
          <w:szCs w:val="24"/>
        </w:rPr>
      </w:pPr>
      <w:r w:rsidRPr="007F7E18">
        <w:rPr>
          <w:rFonts w:ascii="Arial" w:hAnsi="Arial" w:cs="Arial"/>
          <w:i/>
          <w:sz w:val="24"/>
          <w:szCs w:val="24"/>
        </w:rPr>
        <w:t xml:space="preserve">“Se retrasó 15 días la apertura de La Boquilla, con un panorama complicado, con autorización de solo el 30% de lo que era el volumen tradicional de siembra; esperanzados a </w:t>
      </w:r>
      <w:proofErr w:type="gramStart"/>
      <w:r w:rsidRPr="007F7E18">
        <w:rPr>
          <w:rFonts w:ascii="Arial" w:hAnsi="Arial" w:cs="Arial"/>
          <w:i/>
          <w:sz w:val="24"/>
          <w:szCs w:val="24"/>
        </w:rPr>
        <w:t>que</w:t>
      </w:r>
      <w:proofErr w:type="gramEnd"/>
      <w:r w:rsidRPr="007F7E18">
        <w:rPr>
          <w:rFonts w:ascii="Arial" w:hAnsi="Arial" w:cs="Arial"/>
          <w:i/>
          <w:sz w:val="24"/>
          <w:szCs w:val="24"/>
        </w:rPr>
        <w:t xml:space="preserve"> si se presenta alguna lluvia, ésta se pudiera incrementar más adelante. Sin embargo, ahorita va a dar inicio uno de los ciclos productivos más complicado en los últimos años en la región del Centro Sur, y esperanzados de que pudiéramos tener un año lluvioso, aunque se ve complicado por el pronóstico de que pudiéramos tener un año de lluvias moderadas a secas, y eso hace ver todavía un panorama más </w:t>
      </w:r>
      <w:r w:rsidR="00956D74">
        <w:rPr>
          <w:rFonts w:ascii="Arial" w:hAnsi="Arial" w:cs="Arial"/>
          <w:i/>
          <w:sz w:val="24"/>
          <w:szCs w:val="24"/>
        </w:rPr>
        <w:t>complicado para el 2022”</w:t>
      </w:r>
      <w:r w:rsidRPr="007F7E18">
        <w:rPr>
          <w:rFonts w:ascii="Arial" w:hAnsi="Arial" w:cs="Arial"/>
          <w:i/>
          <w:sz w:val="24"/>
          <w:szCs w:val="24"/>
        </w:rPr>
        <w:t>.</w:t>
      </w:r>
    </w:p>
    <w:p w:rsidR="00956D74" w:rsidRPr="007F7E18" w:rsidRDefault="00956D74" w:rsidP="007F7E18">
      <w:pPr>
        <w:spacing w:after="0" w:line="360" w:lineRule="auto"/>
        <w:jc w:val="both"/>
        <w:rPr>
          <w:rFonts w:ascii="Arial" w:hAnsi="Arial" w:cs="Arial"/>
          <w:i/>
          <w:sz w:val="24"/>
          <w:szCs w:val="24"/>
        </w:rPr>
      </w:pPr>
    </w:p>
    <w:p w:rsidR="007F7E18" w:rsidRPr="007F7E18" w:rsidRDefault="007F7E18" w:rsidP="007F7E18">
      <w:pPr>
        <w:spacing w:after="0" w:line="360" w:lineRule="auto"/>
        <w:jc w:val="both"/>
        <w:rPr>
          <w:rFonts w:ascii="Arial" w:hAnsi="Arial" w:cs="Arial"/>
          <w:i/>
          <w:sz w:val="24"/>
          <w:szCs w:val="24"/>
        </w:rPr>
      </w:pPr>
      <w:r w:rsidRPr="007F7E18">
        <w:rPr>
          <w:rFonts w:ascii="Arial" w:hAnsi="Arial" w:cs="Arial"/>
          <w:i/>
          <w:sz w:val="24"/>
          <w:szCs w:val="24"/>
        </w:rPr>
        <w:t xml:space="preserve">En ese sentido, destacó </w:t>
      </w:r>
      <w:proofErr w:type="gramStart"/>
      <w:r w:rsidRPr="007F7E18">
        <w:rPr>
          <w:rFonts w:ascii="Arial" w:hAnsi="Arial" w:cs="Arial"/>
          <w:i/>
          <w:sz w:val="24"/>
          <w:szCs w:val="24"/>
        </w:rPr>
        <w:t>que</w:t>
      </w:r>
      <w:proofErr w:type="gramEnd"/>
      <w:r w:rsidRPr="007F7E18">
        <w:rPr>
          <w:rFonts w:ascii="Arial" w:hAnsi="Arial" w:cs="Arial"/>
          <w:i/>
          <w:sz w:val="24"/>
          <w:szCs w:val="24"/>
        </w:rPr>
        <w:t xml:space="preserve"> si no se recuperan los niveles de las presas en al menos un 50%, condicionaría al siguiente año 2022, a estar aún más complicado.</w:t>
      </w:r>
    </w:p>
    <w:p w:rsidR="007F7E18" w:rsidRPr="007F7E18" w:rsidRDefault="007F7E18" w:rsidP="007F7E18">
      <w:pPr>
        <w:spacing w:after="0" w:line="360" w:lineRule="auto"/>
        <w:jc w:val="both"/>
        <w:rPr>
          <w:rFonts w:ascii="Arial" w:hAnsi="Arial" w:cs="Arial"/>
          <w:i/>
          <w:sz w:val="24"/>
          <w:szCs w:val="24"/>
        </w:rPr>
      </w:pPr>
      <w:r w:rsidRPr="007F7E18">
        <w:rPr>
          <w:rFonts w:ascii="Arial" w:hAnsi="Arial" w:cs="Arial"/>
          <w:i/>
          <w:sz w:val="24"/>
          <w:szCs w:val="24"/>
        </w:rPr>
        <w:t>“Si de por sí, ya veíamos cuando se suscitó este problema en 2020, que 2021 era realmente cuando íbamos a estar con problemas, pues obviamente, nos hace estar todavía muy alertas de lo que se viven en el presente ciclo d</w:t>
      </w:r>
      <w:r w:rsidR="00956D74">
        <w:rPr>
          <w:rFonts w:ascii="Arial" w:hAnsi="Arial" w:cs="Arial"/>
          <w:i/>
          <w:sz w:val="24"/>
          <w:szCs w:val="24"/>
        </w:rPr>
        <w:t>e siembra y en el próximo”</w:t>
      </w:r>
      <w:r w:rsidRPr="007F7E18">
        <w:rPr>
          <w:rFonts w:ascii="Arial" w:hAnsi="Arial" w:cs="Arial"/>
          <w:i/>
          <w:sz w:val="24"/>
          <w:szCs w:val="24"/>
        </w:rPr>
        <w:t>.</w:t>
      </w:r>
    </w:p>
    <w:p w:rsidR="00956D74" w:rsidRDefault="00956D74" w:rsidP="007F7E18">
      <w:pPr>
        <w:spacing w:after="0" w:line="360" w:lineRule="auto"/>
        <w:jc w:val="both"/>
        <w:rPr>
          <w:rFonts w:ascii="Arial" w:hAnsi="Arial" w:cs="Arial"/>
          <w:i/>
          <w:sz w:val="24"/>
          <w:szCs w:val="24"/>
        </w:rPr>
      </w:pPr>
    </w:p>
    <w:p w:rsidR="007F7E18" w:rsidRDefault="00956D74" w:rsidP="007F7E18">
      <w:pPr>
        <w:spacing w:after="0" w:line="360" w:lineRule="auto"/>
        <w:jc w:val="both"/>
        <w:rPr>
          <w:rFonts w:ascii="Arial" w:hAnsi="Arial" w:cs="Arial"/>
          <w:i/>
          <w:sz w:val="24"/>
          <w:szCs w:val="24"/>
        </w:rPr>
      </w:pPr>
      <w:r>
        <w:rPr>
          <w:rFonts w:ascii="Arial" w:hAnsi="Arial" w:cs="Arial"/>
          <w:i/>
          <w:sz w:val="24"/>
          <w:szCs w:val="24"/>
        </w:rPr>
        <w:t xml:space="preserve">He aquí </w:t>
      </w:r>
      <w:r w:rsidR="007F7E18" w:rsidRPr="007F7E18">
        <w:rPr>
          <w:rFonts w:ascii="Arial" w:hAnsi="Arial" w:cs="Arial"/>
          <w:i/>
          <w:sz w:val="24"/>
          <w:szCs w:val="24"/>
        </w:rPr>
        <w:t xml:space="preserve"> la importancia para que las autoridades estatales y federales vean este problema, y puedan tomar cartas en el asunto, con programas extraordinarios de apoyo para los productores en esta escena, en la que están sembrando el 30% de la superficie cultivable, con las hortalizas que se preparan y los cultivos establecidos, como los nogales, que una buena parte se riegan con agua de las presas, porque no existe alternativa de usar pozos profundos en la zona, porque es un acuífero que ya se encuentra vedado.</w:t>
      </w:r>
    </w:p>
    <w:p w:rsidR="00956D74" w:rsidRPr="007F7E18" w:rsidRDefault="00956D74" w:rsidP="007F7E18">
      <w:pPr>
        <w:spacing w:after="0" w:line="360" w:lineRule="auto"/>
        <w:jc w:val="both"/>
        <w:rPr>
          <w:rFonts w:ascii="Arial" w:hAnsi="Arial" w:cs="Arial"/>
          <w:i/>
          <w:sz w:val="24"/>
          <w:szCs w:val="24"/>
        </w:rPr>
      </w:pPr>
    </w:p>
    <w:p w:rsidR="007F7E18" w:rsidRDefault="007F7E18" w:rsidP="007F7E18">
      <w:pPr>
        <w:spacing w:after="0" w:line="360" w:lineRule="auto"/>
        <w:jc w:val="both"/>
        <w:rPr>
          <w:rFonts w:ascii="Arial" w:hAnsi="Arial" w:cs="Arial"/>
          <w:i/>
          <w:sz w:val="24"/>
          <w:szCs w:val="24"/>
        </w:rPr>
      </w:pPr>
      <w:r w:rsidRPr="007F7E18">
        <w:rPr>
          <w:rFonts w:ascii="Arial" w:hAnsi="Arial" w:cs="Arial"/>
          <w:i/>
          <w:sz w:val="24"/>
          <w:szCs w:val="24"/>
        </w:rPr>
        <w:t>“Va a ser importante tener programas extraordinarios de apoyo, por las afectaciones que van a tener los productores de la zona. Por eso es importante que se vea este problema que probablemente se repita en 2022. Ya estábamos viendo esta problemática en 2021, pero también, ya la estamos viendo</w:t>
      </w:r>
      <w:r w:rsidR="00956D74">
        <w:rPr>
          <w:rFonts w:ascii="Arial" w:hAnsi="Arial" w:cs="Arial"/>
          <w:i/>
          <w:sz w:val="24"/>
          <w:szCs w:val="24"/>
        </w:rPr>
        <w:t xml:space="preserve"> para el próximo año”.</w:t>
      </w:r>
    </w:p>
    <w:p w:rsidR="00956D74" w:rsidRPr="007F7E18" w:rsidRDefault="00956D74" w:rsidP="007F7E18">
      <w:pPr>
        <w:spacing w:after="0" w:line="360" w:lineRule="auto"/>
        <w:jc w:val="both"/>
        <w:rPr>
          <w:rFonts w:ascii="Arial" w:hAnsi="Arial" w:cs="Arial"/>
          <w:i/>
          <w:sz w:val="24"/>
          <w:szCs w:val="24"/>
        </w:rPr>
      </w:pPr>
    </w:p>
    <w:p w:rsidR="00F00F15" w:rsidRPr="000F7AAC" w:rsidRDefault="00F00F15" w:rsidP="00F00F15">
      <w:pPr>
        <w:spacing w:after="0" w:line="360" w:lineRule="auto"/>
        <w:jc w:val="both"/>
        <w:rPr>
          <w:rFonts w:ascii="Arial" w:hAnsi="Arial" w:cs="Arial"/>
          <w:i/>
          <w:sz w:val="24"/>
          <w:szCs w:val="24"/>
        </w:rPr>
      </w:pPr>
      <w:r w:rsidRPr="0066037C">
        <w:rPr>
          <w:rFonts w:ascii="Arial" w:hAnsi="Arial" w:cs="Arial"/>
          <w:i/>
          <w:sz w:val="24"/>
          <w:szCs w:val="24"/>
        </w:rPr>
        <w:t>Por lo anteriormente expuesto y con fundamento en los artículos 57 y 58 de la Constitución P</w:t>
      </w:r>
      <w:r w:rsidRPr="0012241A">
        <w:rPr>
          <w:rFonts w:ascii="Arial" w:eastAsia="Times New Roman" w:hAnsi="Arial" w:cs="Arial"/>
          <w:i/>
          <w:sz w:val="24"/>
          <w:szCs w:val="24"/>
          <w:lang w:val="es-ES" w:eastAsia="es-MX"/>
        </w:rPr>
        <w:t>olítica del Estado, me permito someter a la consideración de esta Asamblea la iniciativa con carácter de punto de acuerdo bajo el siguiente:</w:t>
      </w:r>
    </w:p>
    <w:p w:rsidR="00F00F15" w:rsidRPr="0012241A" w:rsidRDefault="00F00F15" w:rsidP="00F00F15">
      <w:pPr>
        <w:spacing w:after="0" w:line="360" w:lineRule="auto"/>
        <w:jc w:val="both"/>
        <w:rPr>
          <w:rFonts w:ascii="Arial" w:eastAsia="Times New Roman" w:hAnsi="Arial" w:cs="Arial"/>
          <w:i/>
          <w:sz w:val="24"/>
          <w:szCs w:val="24"/>
          <w:lang w:val="es-ES" w:eastAsia="es-MX"/>
        </w:rPr>
      </w:pPr>
    </w:p>
    <w:p w:rsidR="00F00F15" w:rsidRPr="0012241A" w:rsidRDefault="00F00F15" w:rsidP="00F00F15">
      <w:pPr>
        <w:spacing w:after="0" w:line="360" w:lineRule="auto"/>
        <w:jc w:val="center"/>
        <w:rPr>
          <w:rFonts w:ascii="Arial" w:eastAsia="Times New Roman" w:hAnsi="Arial" w:cs="Arial"/>
          <w:b/>
          <w:i/>
          <w:sz w:val="24"/>
          <w:szCs w:val="24"/>
          <w:lang w:val="es-ES" w:eastAsia="es-MX"/>
        </w:rPr>
      </w:pPr>
      <w:r w:rsidRPr="0012241A">
        <w:rPr>
          <w:rFonts w:ascii="Arial" w:eastAsia="Times New Roman" w:hAnsi="Arial" w:cs="Arial"/>
          <w:b/>
          <w:i/>
          <w:sz w:val="24"/>
          <w:szCs w:val="24"/>
          <w:lang w:val="es-ES" w:eastAsia="es-MX"/>
        </w:rPr>
        <w:t>ACUERDO</w:t>
      </w:r>
    </w:p>
    <w:p w:rsidR="00F00F15" w:rsidRPr="0012241A" w:rsidRDefault="00F00F15" w:rsidP="00F00F15">
      <w:pPr>
        <w:pStyle w:val="NormalWeb"/>
        <w:spacing w:before="0" w:beforeAutospacing="0" w:after="0" w:afterAutospacing="0" w:line="360" w:lineRule="auto"/>
        <w:jc w:val="both"/>
        <w:rPr>
          <w:rFonts w:ascii="Arial" w:hAnsi="Arial" w:cs="Arial"/>
          <w:i/>
        </w:rPr>
      </w:pPr>
      <w:r w:rsidRPr="0012241A">
        <w:rPr>
          <w:rFonts w:ascii="Arial" w:hAnsi="Arial" w:cs="Arial"/>
          <w:i/>
        </w:rPr>
        <w:t> </w:t>
      </w:r>
    </w:p>
    <w:p w:rsidR="002311F3" w:rsidRPr="001B2DD4" w:rsidRDefault="00F00F15" w:rsidP="001B2DD4">
      <w:pPr>
        <w:pStyle w:val="NormalWeb"/>
        <w:spacing w:before="0" w:beforeAutospacing="0" w:after="0" w:afterAutospacing="0" w:line="360" w:lineRule="auto"/>
        <w:jc w:val="both"/>
        <w:rPr>
          <w:rFonts w:ascii="Arial" w:hAnsi="Arial" w:cs="Arial"/>
          <w:i/>
        </w:rPr>
      </w:pPr>
      <w:r w:rsidRPr="0012241A">
        <w:rPr>
          <w:rFonts w:ascii="Arial" w:hAnsi="Arial" w:cs="Arial"/>
          <w:b/>
          <w:i/>
        </w:rPr>
        <w:t>ÚNICO. -</w:t>
      </w:r>
      <w:r w:rsidRPr="0012241A">
        <w:rPr>
          <w:rFonts w:ascii="Arial" w:hAnsi="Arial" w:cs="Arial"/>
          <w:i/>
        </w:rPr>
        <w:t xml:space="preserve"> La Sexagésima Sexta Legislatura del Estado de Chihuahua exhorta </w:t>
      </w:r>
      <w:r w:rsidR="00CC0F43">
        <w:rPr>
          <w:rFonts w:ascii="Arial" w:hAnsi="Arial" w:cs="Arial"/>
          <w:i/>
        </w:rPr>
        <w:t xml:space="preserve">a </w:t>
      </w:r>
      <w:r w:rsidR="002311F3" w:rsidRPr="002311F3">
        <w:rPr>
          <w:rFonts w:ascii="Arial" w:hAnsi="Arial" w:cs="Arial"/>
          <w:i/>
        </w:rPr>
        <w:t>los Poderes Ejecutivo</w:t>
      </w:r>
      <w:r w:rsidR="00031481" w:rsidRPr="00031481">
        <w:rPr>
          <w:rFonts w:ascii="Arial" w:hAnsi="Arial" w:cs="Arial"/>
          <w:i/>
        </w:rPr>
        <w:t xml:space="preserve"> Federal y  Estatal, para que en uso de sus facultades y atribuciones implementen programas de apoyo extraordinario a los productores en la Zona Centro-Sur del Estado, quienes están sembrando el 30% de la superficie cultivable, con las hortalizas que se preparan y los cultivos establecidos, como los nogales, ya que una buena parte se riegan con agua de las presas, porque no existe alternativa de usar pozos profundos en la zona, dado que es un acuífero que ya se encuentra vedado</w:t>
      </w:r>
      <w:r w:rsidR="00031481" w:rsidRPr="00031481">
        <w:rPr>
          <w:rFonts w:ascii="Arial" w:hAnsi="Arial" w:cs="Arial"/>
          <w:i/>
        </w:rPr>
        <w:t>.</w:t>
      </w:r>
    </w:p>
    <w:p w:rsidR="00F00F15" w:rsidRPr="0012241A" w:rsidRDefault="00844B10" w:rsidP="001B2DD4">
      <w:pPr>
        <w:pStyle w:val="NormalWeb"/>
        <w:spacing w:before="0" w:beforeAutospacing="0" w:after="0" w:afterAutospacing="0" w:line="360" w:lineRule="auto"/>
        <w:jc w:val="both"/>
        <w:rPr>
          <w:rFonts w:ascii="Arial" w:eastAsia="Arial" w:hAnsi="Arial" w:cs="Arial"/>
          <w:i/>
        </w:rPr>
      </w:pPr>
      <w:r w:rsidRPr="0012241A">
        <w:rPr>
          <w:rFonts w:ascii="Arial" w:eastAsia="Arial" w:hAnsi="Arial" w:cs="Arial"/>
          <w:b/>
          <w:i/>
        </w:rPr>
        <w:t>ECONÓMICO. -</w:t>
      </w:r>
      <w:r w:rsidR="0012241A" w:rsidRPr="0012241A">
        <w:rPr>
          <w:rFonts w:ascii="Arial" w:eastAsia="Arial" w:hAnsi="Arial" w:cs="Arial"/>
          <w:b/>
          <w:i/>
        </w:rPr>
        <w:t xml:space="preserve"> </w:t>
      </w:r>
      <w:r w:rsidR="00F00F15" w:rsidRPr="0012241A">
        <w:rPr>
          <w:rFonts w:ascii="Arial" w:eastAsia="Arial" w:hAnsi="Arial" w:cs="Arial"/>
          <w:i/>
        </w:rPr>
        <w:t>Aprobado que sea, túrnese a la Secretaría para que se elabore la minuta en los términos correspondientes, así como remita copia del mismo a las autoridades competentes, para los efectos que haya lugar.</w:t>
      </w:r>
    </w:p>
    <w:p w:rsidR="00981CA4" w:rsidRPr="0012241A" w:rsidRDefault="00981CA4" w:rsidP="00F00F15">
      <w:pPr>
        <w:spacing w:after="0" w:line="360" w:lineRule="auto"/>
        <w:jc w:val="both"/>
        <w:rPr>
          <w:rFonts w:ascii="Arial" w:hAnsi="Arial" w:cs="Arial"/>
          <w:i/>
          <w:sz w:val="24"/>
          <w:szCs w:val="24"/>
        </w:rPr>
      </w:pPr>
    </w:p>
    <w:p w:rsidR="00981CA4" w:rsidRPr="0012241A" w:rsidRDefault="00981CA4" w:rsidP="00981CA4">
      <w:pPr>
        <w:spacing w:after="0" w:line="360" w:lineRule="auto"/>
        <w:jc w:val="both"/>
        <w:rPr>
          <w:rFonts w:ascii="Arial" w:hAnsi="Arial" w:cs="Arial"/>
          <w:i/>
          <w:sz w:val="24"/>
          <w:szCs w:val="24"/>
        </w:rPr>
      </w:pPr>
      <w:r w:rsidRPr="0012241A">
        <w:rPr>
          <w:rFonts w:ascii="Arial" w:hAnsi="Arial" w:cs="Arial"/>
          <w:i/>
          <w:sz w:val="24"/>
          <w:szCs w:val="24"/>
        </w:rPr>
        <w:t>Dado en el Palacio Legislativo del Estado de Chihuahu</w:t>
      </w:r>
      <w:r w:rsidR="002311F3">
        <w:rPr>
          <w:rFonts w:ascii="Arial" w:hAnsi="Arial" w:cs="Arial"/>
          <w:i/>
          <w:sz w:val="24"/>
          <w:szCs w:val="24"/>
        </w:rPr>
        <w:t xml:space="preserve">a, a los </w:t>
      </w:r>
      <w:r w:rsidR="00031481">
        <w:rPr>
          <w:rFonts w:ascii="Arial" w:hAnsi="Arial" w:cs="Arial"/>
          <w:i/>
          <w:sz w:val="24"/>
          <w:szCs w:val="24"/>
        </w:rPr>
        <w:t>16</w:t>
      </w:r>
      <w:bookmarkStart w:id="0" w:name="_GoBack"/>
      <w:bookmarkEnd w:id="0"/>
      <w:r w:rsidRPr="0012241A">
        <w:rPr>
          <w:rFonts w:ascii="Arial" w:hAnsi="Arial" w:cs="Arial"/>
          <w:i/>
          <w:sz w:val="24"/>
          <w:szCs w:val="24"/>
        </w:rPr>
        <w:t xml:space="preserve"> días del mes de </w:t>
      </w:r>
      <w:r w:rsidR="0089344A">
        <w:rPr>
          <w:rFonts w:ascii="Arial" w:hAnsi="Arial" w:cs="Arial"/>
          <w:i/>
          <w:sz w:val="24"/>
          <w:szCs w:val="24"/>
        </w:rPr>
        <w:t>marzo</w:t>
      </w:r>
      <w:r w:rsidRPr="0012241A">
        <w:rPr>
          <w:rFonts w:ascii="Arial" w:hAnsi="Arial" w:cs="Arial"/>
          <w:i/>
          <w:sz w:val="24"/>
          <w:szCs w:val="24"/>
        </w:rPr>
        <w:t xml:space="preserve"> del año </w:t>
      </w:r>
      <w:proofErr w:type="gramStart"/>
      <w:r w:rsidRPr="0012241A">
        <w:rPr>
          <w:rFonts w:ascii="Arial" w:hAnsi="Arial" w:cs="Arial"/>
          <w:i/>
          <w:sz w:val="24"/>
          <w:szCs w:val="24"/>
        </w:rPr>
        <w:t>dos mil veintiuno</w:t>
      </w:r>
      <w:proofErr w:type="gramEnd"/>
      <w:r w:rsidRPr="0012241A">
        <w:rPr>
          <w:rFonts w:ascii="Arial" w:hAnsi="Arial" w:cs="Arial"/>
          <w:i/>
          <w:sz w:val="24"/>
          <w:szCs w:val="24"/>
        </w:rPr>
        <w:t>.</w:t>
      </w:r>
    </w:p>
    <w:p w:rsidR="00981CA4" w:rsidRPr="0012241A" w:rsidRDefault="00981CA4" w:rsidP="00981CA4">
      <w:pPr>
        <w:spacing w:after="0" w:line="360" w:lineRule="auto"/>
        <w:jc w:val="center"/>
        <w:rPr>
          <w:rFonts w:ascii="Arial" w:hAnsi="Arial" w:cs="Arial"/>
          <w:b/>
          <w:i/>
          <w:sz w:val="24"/>
          <w:szCs w:val="24"/>
        </w:rPr>
      </w:pPr>
    </w:p>
    <w:p w:rsidR="00981CA4" w:rsidRPr="0012241A" w:rsidRDefault="00981CA4" w:rsidP="00981CA4">
      <w:pPr>
        <w:spacing w:after="0" w:line="240" w:lineRule="auto"/>
        <w:jc w:val="center"/>
        <w:rPr>
          <w:rFonts w:ascii="Arial" w:hAnsi="Arial" w:cs="Arial"/>
          <w:b/>
          <w:i/>
          <w:sz w:val="24"/>
          <w:szCs w:val="24"/>
        </w:rPr>
      </w:pPr>
      <w:r w:rsidRPr="0012241A">
        <w:rPr>
          <w:rFonts w:ascii="Arial" w:hAnsi="Arial" w:cs="Arial"/>
          <w:b/>
          <w:i/>
          <w:sz w:val="24"/>
          <w:szCs w:val="24"/>
        </w:rPr>
        <w:t>ATENTAMENTE</w:t>
      </w:r>
    </w:p>
    <w:p w:rsidR="00981CA4" w:rsidRPr="0012241A" w:rsidRDefault="00981CA4" w:rsidP="00981CA4">
      <w:pPr>
        <w:spacing w:after="0" w:line="240" w:lineRule="auto"/>
        <w:jc w:val="center"/>
        <w:rPr>
          <w:rFonts w:ascii="Arial" w:hAnsi="Arial" w:cs="Arial"/>
          <w:b/>
          <w:i/>
          <w:sz w:val="24"/>
          <w:szCs w:val="24"/>
        </w:rPr>
      </w:pPr>
    </w:p>
    <w:p w:rsidR="00981CA4" w:rsidRPr="0012241A" w:rsidRDefault="00981CA4" w:rsidP="00981CA4">
      <w:pPr>
        <w:spacing w:after="0" w:line="240" w:lineRule="auto"/>
        <w:jc w:val="center"/>
        <w:rPr>
          <w:rFonts w:ascii="Arial" w:hAnsi="Arial" w:cs="Arial"/>
          <w:b/>
          <w:i/>
          <w:sz w:val="24"/>
          <w:szCs w:val="24"/>
          <w:lang w:val="es-ES_tradnl"/>
        </w:rPr>
      </w:pPr>
    </w:p>
    <w:p w:rsidR="0085312C" w:rsidRPr="0012241A" w:rsidRDefault="0085312C" w:rsidP="00981CA4">
      <w:pPr>
        <w:spacing w:after="0" w:line="240" w:lineRule="auto"/>
        <w:jc w:val="center"/>
        <w:rPr>
          <w:rFonts w:ascii="Arial" w:hAnsi="Arial" w:cs="Arial"/>
          <w:b/>
          <w:i/>
          <w:sz w:val="24"/>
          <w:szCs w:val="24"/>
        </w:rPr>
      </w:pPr>
      <w:r w:rsidRPr="0012241A">
        <w:rPr>
          <w:rFonts w:ascii="Arial" w:hAnsi="Arial" w:cs="Arial"/>
          <w:b/>
          <w:i/>
          <w:sz w:val="24"/>
          <w:szCs w:val="24"/>
        </w:rPr>
        <w:t>DIPUTADO OMAR BAZÁN FLORES</w:t>
      </w:r>
    </w:p>
    <w:p w:rsidR="0085312C" w:rsidRPr="0012241A" w:rsidRDefault="0085312C" w:rsidP="00981CA4">
      <w:pPr>
        <w:spacing w:after="0" w:line="240" w:lineRule="auto"/>
        <w:jc w:val="center"/>
        <w:rPr>
          <w:rFonts w:ascii="Arial" w:hAnsi="Arial" w:cs="Arial"/>
          <w:b/>
          <w:i/>
          <w:sz w:val="24"/>
          <w:szCs w:val="24"/>
        </w:rPr>
      </w:pPr>
      <w:r w:rsidRPr="0012241A">
        <w:rPr>
          <w:rFonts w:ascii="Arial" w:hAnsi="Arial" w:cs="Arial"/>
          <w:b/>
          <w:i/>
          <w:sz w:val="24"/>
          <w:szCs w:val="24"/>
        </w:rPr>
        <w:t xml:space="preserve">Vicepresidente del H. Congreso del Estado </w:t>
      </w:r>
    </w:p>
    <w:p w:rsidR="007F665E" w:rsidRPr="0012241A" w:rsidRDefault="007F665E" w:rsidP="00981CA4">
      <w:pPr>
        <w:spacing w:after="0" w:line="240" w:lineRule="auto"/>
        <w:ind w:left="-567"/>
        <w:jc w:val="both"/>
        <w:rPr>
          <w:rFonts w:ascii="Arial" w:hAnsi="Arial" w:cs="Arial"/>
          <w:i/>
          <w:sz w:val="24"/>
          <w:szCs w:val="24"/>
        </w:rPr>
      </w:pPr>
    </w:p>
    <w:sectPr w:rsidR="007F665E" w:rsidRPr="0012241A"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3EF154F5"/>
    <w:multiLevelType w:val="multilevel"/>
    <w:tmpl w:val="F594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num>
  <w:num w:numId="2">
    <w:abstractNumId w:val="2"/>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1481"/>
    <w:rsid w:val="00034AF4"/>
    <w:rsid w:val="00041DCA"/>
    <w:rsid w:val="00051E99"/>
    <w:rsid w:val="000E2797"/>
    <w:rsid w:val="000F7AAC"/>
    <w:rsid w:val="0012241A"/>
    <w:rsid w:val="00197F7B"/>
    <w:rsid w:val="001B13B5"/>
    <w:rsid w:val="001B2DD4"/>
    <w:rsid w:val="00217FA1"/>
    <w:rsid w:val="002311F3"/>
    <w:rsid w:val="00256185"/>
    <w:rsid w:val="002772EB"/>
    <w:rsid w:val="00291896"/>
    <w:rsid w:val="00295AAB"/>
    <w:rsid w:val="002D27CC"/>
    <w:rsid w:val="002E74C1"/>
    <w:rsid w:val="00326670"/>
    <w:rsid w:val="003B22FD"/>
    <w:rsid w:val="003F3D7F"/>
    <w:rsid w:val="00415006"/>
    <w:rsid w:val="00421A11"/>
    <w:rsid w:val="00444C92"/>
    <w:rsid w:val="0044625D"/>
    <w:rsid w:val="00446303"/>
    <w:rsid w:val="0044789E"/>
    <w:rsid w:val="004D5B3F"/>
    <w:rsid w:val="00552D38"/>
    <w:rsid w:val="00553531"/>
    <w:rsid w:val="00561A86"/>
    <w:rsid w:val="00562487"/>
    <w:rsid w:val="00594148"/>
    <w:rsid w:val="00596577"/>
    <w:rsid w:val="005A524E"/>
    <w:rsid w:val="00626A33"/>
    <w:rsid w:val="00640C57"/>
    <w:rsid w:val="0066037C"/>
    <w:rsid w:val="00697334"/>
    <w:rsid w:val="006A2A6D"/>
    <w:rsid w:val="006A339C"/>
    <w:rsid w:val="006B4AD5"/>
    <w:rsid w:val="006D6C2B"/>
    <w:rsid w:val="006D7337"/>
    <w:rsid w:val="006F1931"/>
    <w:rsid w:val="007029C4"/>
    <w:rsid w:val="0070484A"/>
    <w:rsid w:val="00717F81"/>
    <w:rsid w:val="00727BA3"/>
    <w:rsid w:val="00740750"/>
    <w:rsid w:val="007B3F64"/>
    <w:rsid w:val="007D2B07"/>
    <w:rsid w:val="007F665E"/>
    <w:rsid w:val="007F7E18"/>
    <w:rsid w:val="008421B2"/>
    <w:rsid w:val="00844B10"/>
    <w:rsid w:val="008471D3"/>
    <w:rsid w:val="0085312C"/>
    <w:rsid w:val="00881192"/>
    <w:rsid w:val="008818DB"/>
    <w:rsid w:val="0089344A"/>
    <w:rsid w:val="008F5B89"/>
    <w:rsid w:val="008F6A06"/>
    <w:rsid w:val="008F6CE2"/>
    <w:rsid w:val="00956D74"/>
    <w:rsid w:val="0096723A"/>
    <w:rsid w:val="009715A5"/>
    <w:rsid w:val="00981CA4"/>
    <w:rsid w:val="009C08A0"/>
    <w:rsid w:val="009C4BDD"/>
    <w:rsid w:val="00A03049"/>
    <w:rsid w:val="00AF3AF7"/>
    <w:rsid w:val="00AF74B4"/>
    <w:rsid w:val="00B01E60"/>
    <w:rsid w:val="00B62696"/>
    <w:rsid w:val="00C1640F"/>
    <w:rsid w:val="00C17A1B"/>
    <w:rsid w:val="00C62A32"/>
    <w:rsid w:val="00CC0F43"/>
    <w:rsid w:val="00CF393D"/>
    <w:rsid w:val="00D57742"/>
    <w:rsid w:val="00D86141"/>
    <w:rsid w:val="00DB3F45"/>
    <w:rsid w:val="00DC302B"/>
    <w:rsid w:val="00DE224D"/>
    <w:rsid w:val="00E70A8B"/>
    <w:rsid w:val="00ED5546"/>
    <w:rsid w:val="00F00F15"/>
    <w:rsid w:val="00F01DD5"/>
    <w:rsid w:val="00F15AD3"/>
    <w:rsid w:val="00F41346"/>
    <w:rsid w:val="00F448E9"/>
    <w:rsid w:val="00F469A8"/>
    <w:rsid w:val="00F60901"/>
    <w:rsid w:val="00F72C11"/>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A21638"/>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paragraph" w:styleId="Ttulo4">
    <w:name w:val="heading 4"/>
    <w:basedOn w:val="Normal"/>
    <w:next w:val="Normal"/>
    <w:link w:val="Ttulo4Car"/>
    <w:uiPriority w:val="9"/>
    <w:semiHidden/>
    <w:unhideWhenUsed/>
    <w:qFormat/>
    <w:rsid w:val="0088119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tulo4Car">
    <w:name w:val="Título 4 Car"/>
    <w:basedOn w:val="Fuentedeprrafopredeter"/>
    <w:link w:val="Ttulo4"/>
    <w:uiPriority w:val="9"/>
    <w:semiHidden/>
    <w:rsid w:val="0088119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134248842">
      <w:bodyDiv w:val="1"/>
      <w:marLeft w:val="0"/>
      <w:marRight w:val="0"/>
      <w:marTop w:val="0"/>
      <w:marBottom w:val="0"/>
      <w:divBdr>
        <w:top w:val="none" w:sz="0" w:space="0" w:color="auto"/>
        <w:left w:val="none" w:sz="0" w:space="0" w:color="auto"/>
        <w:bottom w:val="none" w:sz="0" w:space="0" w:color="auto"/>
        <w:right w:val="none" w:sz="0" w:space="0" w:color="auto"/>
      </w:divBdr>
      <w:divsChild>
        <w:div w:id="646590111">
          <w:marLeft w:val="0"/>
          <w:marRight w:val="0"/>
          <w:marTop w:val="0"/>
          <w:marBottom w:val="0"/>
          <w:divBdr>
            <w:top w:val="none" w:sz="0" w:space="0" w:color="auto"/>
            <w:left w:val="none" w:sz="0" w:space="0" w:color="auto"/>
            <w:bottom w:val="none" w:sz="0" w:space="0" w:color="auto"/>
            <w:right w:val="none" w:sz="0" w:space="0" w:color="auto"/>
          </w:divBdr>
          <w:divsChild>
            <w:div w:id="316154543">
              <w:marLeft w:val="0"/>
              <w:marRight w:val="0"/>
              <w:marTop w:val="0"/>
              <w:marBottom w:val="0"/>
              <w:divBdr>
                <w:top w:val="none" w:sz="0" w:space="0" w:color="auto"/>
                <w:left w:val="none" w:sz="0" w:space="0" w:color="auto"/>
                <w:bottom w:val="none" w:sz="0" w:space="0" w:color="auto"/>
                <w:right w:val="none" w:sz="0" w:space="0" w:color="auto"/>
              </w:divBdr>
            </w:div>
          </w:divsChild>
        </w:div>
        <w:div w:id="693964532">
          <w:marLeft w:val="0"/>
          <w:marRight w:val="0"/>
          <w:marTop w:val="0"/>
          <w:marBottom w:val="0"/>
          <w:divBdr>
            <w:top w:val="none" w:sz="0" w:space="0" w:color="auto"/>
            <w:left w:val="none" w:sz="0" w:space="0" w:color="auto"/>
            <w:bottom w:val="none" w:sz="0" w:space="0" w:color="auto"/>
            <w:right w:val="none" w:sz="0" w:space="0" w:color="auto"/>
          </w:divBdr>
        </w:div>
        <w:div w:id="1715888163">
          <w:marLeft w:val="150"/>
          <w:marRight w:val="0"/>
          <w:marTop w:val="600"/>
          <w:marBottom w:val="1350"/>
          <w:divBdr>
            <w:top w:val="none" w:sz="0" w:space="0" w:color="auto"/>
            <w:left w:val="none" w:sz="0" w:space="0" w:color="auto"/>
            <w:bottom w:val="none" w:sz="0" w:space="0" w:color="auto"/>
            <w:right w:val="none" w:sz="0" w:space="0" w:color="auto"/>
          </w:divBdr>
        </w:div>
      </w:divsChild>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559784159">
      <w:bodyDiv w:val="1"/>
      <w:marLeft w:val="0"/>
      <w:marRight w:val="0"/>
      <w:marTop w:val="0"/>
      <w:marBottom w:val="0"/>
      <w:divBdr>
        <w:top w:val="none" w:sz="0" w:space="0" w:color="auto"/>
        <w:left w:val="none" w:sz="0" w:space="0" w:color="auto"/>
        <w:bottom w:val="none" w:sz="0" w:space="0" w:color="auto"/>
        <w:right w:val="none" w:sz="0" w:space="0" w:color="auto"/>
      </w:divBdr>
      <w:divsChild>
        <w:div w:id="174418143">
          <w:marLeft w:val="0"/>
          <w:marRight w:val="0"/>
          <w:marTop w:val="0"/>
          <w:marBottom w:val="300"/>
          <w:divBdr>
            <w:top w:val="none" w:sz="0" w:space="0" w:color="auto"/>
            <w:left w:val="none" w:sz="0" w:space="0" w:color="auto"/>
            <w:bottom w:val="none" w:sz="0" w:space="0" w:color="auto"/>
            <w:right w:val="none" w:sz="0" w:space="0" w:color="auto"/>
          </w:divBdr>
          <w:divsChild>
            <w:div w:id="1703744053">
              <w:marLeft w:val="0"/>
              <w:marRight w:val="0"/>
              <w:marTop w:val="0"/>
              <w:marBottom w:val="0"/>
              <w:divBdr>
                <w:top w:val="none" w:sz="0" w:space="0" w:color="auto"/>
                <w:left w:val="none" w:sz="0" w:space="0" w:color="auto"/>
                <w:bottom w:val="none" w:sz="0" w:space="0" w:color="auto"/>
                <w:right w:val="none" w:sz="0" w:space="0" w:color="auto"/>
              </w:divBdr>
              <w:divsChild>
                <w:div w:id="1864900973">
                  <w:marLeft w:val="0"/>
                  <w:marRight w:val="0"/>
                  <w:marTop w:val="300"/>
                  <w:marBottom w:val="300"/>
                  <w:divBdr>
                    <w:top w:val="none" w:sz="0" w:space="0" w:color="auto"/>
                    <w:left w:val="none" w:sz="0" w:space="0" w:color="auto"/>
                    <w:bottom w:val="none" w:sz="0" w:space="0" w:color="auto"/>
                    <w:right w:val="none" w:sz="0" w:space="0" w:color="auto"/>
                  </w:divBdr>
                  <w:divsChild>
                    <w:div w:id="2027518253">
                      <w:marLeft w:val="0"/>
                      <w:marRight w:val="0"/>
                      <w:marTop w:val="0"/>
                      <w:marBottom w:val="0"/>
                      <w:divBdr>
                        <w:top w:val="none" w:sz="0" w:space="0" w:color="auto"/>
                        <w:left w:val="none" w:sz="0" w:space="0" w:color="auto"/>
                        <w:bottom w:val="none" w:sz="0" w:space="0" w:color="auto"/>
                        <w:right w:val="none" w:sz="0" w:space="0" w:color="auto"/>
                      </w:divBdr>
                      <w:divsChild>
                        <w:div w:id="1044259025">
                          <w:marLeft w:val="0"/>
                          <w:marRight w:val="0"/>
                          <w:marTop w:val="0"/>
                          <w:marBottom w:val="0"/>
                          <w:divBdr>
                            <w:top w:val="none" w:sz="0" w:space="0" w:color="auto"/>
                            <w:left w:val="none" w:sz="0" w:space="0" w:color="auto"/>
                            <w:bottom w:val="none" w:sz="0" w:space="0" w:color="auto"/>
                            <w:right w:val="none" w:sz="0" w:space="0" w:color="auto"/>
                          </w:divBdr>
                          <w:divsChild>
                            <w:div w:id="10326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113079">
          <w:marLeft w:val="0"/>
          <w:marRight w:val="0"/>
          <w:marTop w:val="0"/>
          <w:marBottom w:val="0"/>
          <w:divBdr>
            <w:top w:val="none" w:sz="0" w:space="0" w:color="auto"/>
            <w:left w:val="none" w:sz="0" w:space="0" w:color="auto"/>
            <w:bottom w:val="none" w:sz="0" w:space="0" w:color="auto"/>
            <w:right w:val="none" w:sz="0" w:space="0" w:color="auto"/>
          </w:divBdr>
        </w:div>
      </w:divsChild>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761</Words>
  <Characters>4186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Pabel</cp:lastModifiedBy>
  <cp:revision>2</cp:revision>
  <dcterms:created xsi:type="dcterms:W3CDTF">2021-03-17T05:43:00Z</dcterms:created>
  <dcterms:modified xsi:type="dcterms:W3CDTF">2021-03-17T05:43:00Z</dcterms:modified>
</cp:coreProperties>
</file>