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2AC313" w14:textId="77777777" w:rsidR="00B4737B" w:rsidRPr="00A03A4D" w:rsidRDefault="00B4737B" w:rsidP="0051315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A03A4D">
        <w:rPr>
          <w:rFonts w:ascii="Arial" w:hAnsi="Arial" w:cs="Arial"/>
          <w:b/>
          <w:i/>
        </w:rPr>
        <w:t>HONORABLE CONGRESO DEL ESTADO DE CHIHUAHUA</w:t>
      </w:r>
    </w:p>
    <w:p w14:paraId="3F8AA83D" w14:textId="77777777" w:rsidR="00B4737B" w:rsidRPr="00A03A4D" w:rsidRDefault="00B4737B" w:rsidP="00513156">
      <w:pPr>
        <w:spacing w:after="0" w:line="240" w:lineRule="auto"/>
        <w:jc w:val="both"/>
        <w:rPr>
          <w:rFonts w:ascii="Arial" w:hAnsi="Arial" w:cs="Arial"/>
          <w:b/>
          <w:i/>
        </w:rPr>
      </w:pPr>
      <w:r w:rsidRPr="00A03A4D">
        <w:rPr>
          <w:rFonts w:ascii="Arial" w:hAnsi="Arial" w:cs="Arial"/>
          <w:b/>
          <w:i/>
        </w:rPr>
        <w:t>P R E S E N T E.-</w:t>
      </w:r>
    </w:p>
    <w:p w14:paraId="4564FB36" w14:textId="77777777" w:rsidR="00B4737B" w:rsidRPr="00A03A4D" w:rsidRDefault="00B4737B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4E06124B" w14:textId="50118752" w:rsidR="00AA0790" w:rsidRPr="00A03A4D" w:rsidRDefault="00B4737B" w:rsidP="00513156">
      <w:pPr>
        <w:spacing w:after="0" w:line="360" w:lineRule="auto"/>
        <w:jc w:val="both"/>
        <w:rPr>
          <w:rFonts w:ascii="Arial" w:hAnsi="Arial" w:cs="Arial"/>
          <w:b/>
          <w:i/>
        </w:rPr>
      </w:pPr>
      <w:r w:rsidRPr="00A03A4D">
        <w:rPr>
          <w:rFonts w:ascii="Arial" w:hAnsi="Arial" w:cs="Arial"/>
          <w:i/>
        </w:rPr>
        <w:t xml:space="preserve">El suscrito </w:t>
      </w:r>
      <w:r w:rsidRPr="00A03A4D">
        <w:rPr>
          <w:rFonts w:ascii="Arial" w:hAnsi="Arial" w:cs="Arial"/>
          <w:b/>
          <w:i/>
        </w:rPr>
        <w:t>Omar Bazán Flores</w:t>
      </w:r>
      <w:r w:rsidRPr="00A03A4D">
        <w:rPr>
          <w:rFonts w:ascii="Arial" w:hAnsi="Arial" w:cs="Arial"/>
          <w:i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A03A4D">
        <w:rPr>
          <w:rFonts w:ascii="Arial" w:hAnsi="Arial" w:cs="Arial"/>
          <w:i/>
        </w:rPr>
        <w:t xml:space="preserve">, </w:t>
      </w:r>
      <w:r w:rsidRPr="00A03A4D">
        <w:rPr>
          <w:rFonts w:ascii="Arial" w:hAnsi="Arial" w:cs="Arial"/>
          <w:i/>
        </w:rPr>
        <w:t xml:space="preserve">acudo ante esta Representación, </w:t>
      </w:r>
      <w:r w:rsidR="00AA0790" w:rsidRPr="00A03A4D">
        <w:rPr>
          <w:rFonts w:ascii="Arial" w:hAnsi="Arial" w:cs="Arial"/>
          <w:i/>
        </w:rPr>
        <w:t xml:space="preserve">a  presentar  </w:t>
      </w:r>
      <w:r w:rsidR="00095DA6" w:rsidRPr="00A03A4D">
        <w:rPr>
          <w:rFonts w:ascii="Arial" w:hAnsi="Arial" w:cs="Arial"/>
          <w:b/>
          <w:i/>
        </w:rPr>
        <w:t>Iniciativa con carácter de Punto de Acuerdo a efecto de hacer un llamado y  exhorto al Poder Ejecutivo Estatal</w:t>
      </w:r>
      <w:r w:rsidR="0041378D" w:rsidRPr="00A03A4D">
        <w:rPr>
          <w:rFonts w:ascii="Arial" w:hAnsi="Arial" w:cs="Arial"/>
          <w:b/>
          <w:i/>
        </w:rPr>
        <w:t xml:space="preserve"> </w:t>
      </w:r>
      <w:r w:rsidR="00095DA6" w:rsidRPr="00A03A4D">
        <w:rPr>
          <w:rFonts w:ascii="Arial" w:hAnsi="Arial" w:cs="Arial"/>
          <w:b/>
          <w:i/>
        </w:rPr>
        <w:t>para que en uso de sus facultades y atribuciones</w:t>
      </w:r>
      <w:r w:rsidR="00666D62" w:rsidRPr="00A03A4D">
        <w:rPr>
          <w:rFonts w:ascii="Arial" w:hAnsi="Arial" w:cs="Arial"/>
          <w:b/>
          <w:i/>
        </w:rPr>
        <w:t xml:space="preserve">, </w:t>
      </w:r>
      <w:r w:rsidR="00311BD6" w:rsidRPr="00311BD6">
        <w:rPr>
          <w:rFonts w:ascii="Arial" w:hAnsi="Arial" w:cs="Arial"/>
          <w:b/>
          <w:i/>
        </w:rPr>
        <w:t xml:space="preserve">tenga a bien analizar la viabilidad </w:t>
      </w:r>
      <w:r w:rsidR="00311BD6">
        <w:rPr>
          <w:rFonts w:ascii="Arial" w:hAnsi="Arial" w:cs="Arial"/>
          <w:b/>
          <w:i/>
        </w:rPr>
        <w:t xml:space="preserve">técnica y financiera para la creación de la </w:t>
      </w:r>
      <w:r w:rsidR="00311BD6" w:rsidRPr="00311BD6">
        <w:rPr>
          <w:rFonts w:ascii="Arial" w:hAnsi="Arial" w:cs="Arial"/>
          <w:b/>
          <w:i/>
        </w:rPr>
        <w:t xml:space="preserve"> Secretaría de</w:t>
      </w:r>
      <w:r w:rsidR="00311BD6">
        <w:rPr>
          <w:rFonts w:ascii="Arial" w:hAnsi="Arial" w:cs="Arial"/>
          <w:b/>
          <w:i/>
        </w:rPr>
        <w:t xml:space="preserve">l Deporte </w:t>
      </w:r>
      <w:r w:rsidR="00311BD6" w:rsidRPr="00311BD6">
        <w:rPr>
          <w:rFonts w:ascii="Arial" w:hAnsi="Arial" w:cs="Arial"/>
          <w:b/>
          <w:i/>
        </w:rPr>
        <w:t>en esta Entidad</w:t>
      </w:r>
      <w:r w:rsidR="00311BD6">
        <w:rPr>
          <w:rFonts w:ascii="Arial" w:hAnsi="Arial" w:cs="Arial"/>
          <w:b/>
          <w:i/>
        </w:rPr>
        <w:t>,</w:t>
      </w:r>
      <w:r w:rsidR="00227406" w:rsidRPr="00A03A4D">
        <w:rPr>
          <w:rFonts w:ascii="Arial" w:hAnsi="Arial" w:cs="Arial"/>
          <w:b/>
          <w:i/>
        </w:rPr>
        <w:t xml:space="preserve"> </w:t>
      </w:r>
      <w:r w:rsidR="00AA0790" w:rsidRPr="00A03A4D">
        <w:rPr>
          <w:rFonts w:ascii="Arial" w:hAnsi="Arial" w:cs="Arial"/>
          <w:i/>
        </w:rPr>
        <w:t xml:space="preserve"> </w:t>
      </w:r>
      <w:r w:rsidR="001901D6" w:rsidRPr="00A03A4D">
        <w:rPr>
          <w:rFonts w:ascii="Arial" w:hAnsi="Arial" w:cs="Arial"/>
          <w:i/>
        </w:rPr>
        <w:t xml:space="preserve">lo anterior de conformidad con la </w:t>
      </w:r>
      <w:r w:rsidR="00FF1986" w:rsidRPr="00A03A4D">
        <w:rPr>
          <w:rFonts w:ascii="Arial" w:hAnsi="Arial" w:cs="Arial"/>
          <w:i/>
        </w:rPr>
        <w:t>siguient</w:t>
      </w:r>
      <w:r w:rsidR="00AA0790" w:rsidRPr="00A03A4D">
        <w:rPr>
          <w:rFonts w:ascii="Arial" w:hAnsi="Arial" w:cs="Arial"/>
          <w:i/>
        </w:rPr>
        <w:t>e:</w:t>
      </w:r>
    </w:p>
    <w:p w14:paraId="4B813299" w14:textId="77777777" w:rsidR="00311BD6" w:rsidRDefault="00311BD6" w:rsidP="00513156">
      <w:pPr>
        <w:spacing w:after="0" w:line="360" w:lineRule="auto"/>
        <w:jc w:val="center"/>
        <w:rPr>
          <w:rFonts w:ascii="Arial" w:hAnsi="Arial" w:cs="Arial"/>
          <w:b/>
          <w:i/>
        </w:rPr>
      </w:pPr>
    </w:p>
    <w:p w14:paraId="29E8B6FE" w14:textId="44CAFBDA" w:rsidR="00AF670E" w:rsidRPr="00A03A4D" w:rsidRDefault="00C52E50" w:rsidP="00513156">
      <w:pPr>
        <w:spacing w:after="0" w:line="360" w:lineRule="auto"/>
        <w:jc w:val="center"/>
        <w:rPr>
          <w:rFonts w:ascii="Arial" w:hAnsi="Arial" w:cs="Arial"/>
          <w:b/>
          <w:i/>
        </w:rPr>
      </w:pPr>
      <w:r w:rsidRPr="00A03A4D">
        <w:rPr>
          <w:rFonts w:ascii="Arial" w:hAnsi="Arial" w:cs="Arial"/>
          <w:b/>
          <w:i/>
        </w:rPr>
        <w:t>EXPOSICIÓN</w:t>
      </w:r>
      <w:r w:rsidR="004C60D6" w:rsidRPr="00A03A4D">
        <w:rPr>
          <w:rFonts w:ascii="Arial" w:hAnsi="Arial" w:cs="Arial"/>
          <w:b/>
          <w:i/>
        </w:rPr>
        <w:t xml:space="preserve"> DE MOTIVOS</w:t>
      </w:r>
    </w:p>
    <w:p w14:paraId="443A693E" w14:textId="77777777" w:rsidR="004C60D6" w:rsidRPr="00A03A4D" w:rsidRDefault="004C60D6" w:rsidP="00513156">
      <w:pPr>
        <w:spacing w:after="0" w:line="360" w:lineRule="auto"/>
        <w:jc w:val="center"/>
        <w:rPr>
          <w:rFonts w:ascii="Arial" w:hAnsi="Arial" w:cs="Arial"/>
          <w:b/>
          <w:i/>
        </w:rPr>
      </w:pPr>
    </w:p>
    <w:p w14:paraId="150E94A2" w14:textId="3E90ACEE" w:rsidR="004C3CE1" w:rsidRPr="004C3CE1" w:rsidRDefault="00513156" w:rsidP="00513156">
      <w:p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>El deporte y la actividad física dentro de la vida de las personas es de vital importancia como ya conocemos, e</w:t>
      </w:r>
      <w:r w:rsidR="004C3CE1" w:rsidRPr="004C3CE1">
        <w:rPr>
          <w:rFonts w:ascii="Arial" w:hAnsi="Arial" w:cs="Arial"/>
          <w:i/>
        </w:rPr>
        <w:t>l deporte se ha considerado como una práctica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social a través de la historia de la humanidad; ha sido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visto bajo distintas ópticas como un componente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indispensable para el desarrollo del ser humano.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Desde los griegos hasta los romanos ya se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consideraba al deporte como un factor básico para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la formación de la persona.</w:t>
      </w:r>
    </w:p>
    <w:p w14:paraId="78987FD1" w14:textId="77777777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77898F1A" w14:textId="77777777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 w:rsidRPr="004C3CE1">
        <w:rPr>
          <w:rFonts w:ascii="Arial" w:hAnsi="Arial" w:cs="Arial"/>
          <w:i/>
        </w:rPr>
        <w:t>En la época contemporánea, el deporte ha alcanzado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niveles de importancia tales que en todos los estratos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sociales tiene presencia, ya sea en su práctica o en su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disfrute como espectador, acudiendo a los lugares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donde se practica o bien, presenciándolo a través de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los medios masivos de comunicación.</w:t>
      </w:r>
    </w:p>
    <w:p w14:paraId="0D6C78E1" w14:textId="77777777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1CD07E35" w14:textId="77777777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 w:rsidRPr="004C3CE1">
        <w:rPr>
          <w:rFonts w:ascii="Arial" w:hAnsi="Arial" w:cs="Arial"/>
          <w:i/>
        </w:rPr>
        <w:t>Si bien, actualmente en nuestro país el fomento de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las actividades físico - deportivas se presenta como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elemento fundamental para dar cumplimiento a los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 xml:space="preserve">postulados enunciados </w:t>
      </w:r>
      <w:r w:rsidRPr="004C3CE1">
        <w:rPr>
          <w:rFonts w:ascii="Arial" w:hAnsi="Arial" w:cs="Arial"/>
          <w:i/>
        </w:rPr>
        <w:lastRenderedPageBreak/>
        <w:t>en el Artículo 3º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Constitucional, en lo referente a la integralidad del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derecho a la educación y del 73º que señala las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facultades de legislar en materia social y del deporte,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es necesario reconocer que en la mayoría de los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casos las instituciones públicas y privadas vinculadas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al sector educativo presentan serios desafíos de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disponibilidad de infraestructura operativa y de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aspectos funcionales que afectan la promoción,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difusión y organización de la práctica deportiva.</w:t>
      </w:r>
    </w:p>
    <w:p w14:paraId="13C176B1" w14:textId="77777777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51D86F59" w14:textId="787A30A3" w:rsidR="004C3CE1" w:rsidRP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 w:rsidRPr="004C3CE1">
        <w:rPr>
          <w:rFonts w:ascii="Arial" w:hAnsi="Arial" w:cs="Arial"/>
          <w:i/>
        </w:rPr>
        <w:t xml:space="preserve">En la entidad, </w:t>
      </w:r>
      <w:r>
        <w:rPr>
          <w:rFonts w:ascii="Arial" w:hAnsi="Arial" w:cs="Arial"/>
          <w:i/>
        </w:rPr>
        <w:t xml:space="preserve">se requiere </w:t>
      </w:r>
      <w:r w:rsidRPr="004C3CE1">
        <w:rPr>
          <w:rFonts w:ascii="Arial" w:hAnsi="Arial" w:cs="Arial"/>
          <w:i/>
        </w:rPr>
        <w:t>ampliar la infraestructura del deporte y de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convivencia social, mediante la construcción</w:t>
      </w:r>
      <w:r>
        <w:rPr>
          <w:rFonts w:ascii="Arial" w:hAnsi="Arial" w:cs="Arial"/>
          <w:i/>
        </w:rPr>
        <w:t xml:space="preserve">, mantenimiento </w:t>
      </w:r>
      <w:r w:rsidRPr="004C3CE1">
        <w:rPr>
          <w:rFonts w:ascii="Arial" w:hAnsi="Arial" w:cs="Arial"/>
          <w:i/>
        </w:rPr>
        <w:t xml:space="preserve"> y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modernización de estadios de béisbol, unidades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 xml:space="preserve">deportivas, gimnasios y parques recreativos, </w:t>
      </w:r>
      <w:r>
        <w:rPr>
          <w:rFonts w:ascii="Arial" w:hAnsi="Arial" w:cs="Arial"/>
          <w:i/>
        </w:rPr>
        <w:t xml:space="preserve">buscando un aumento en la </w:t>
      </w:r>
      <w:r w:rsidRPr="004C3CE1">
        <w:rPr>
          <w:rFonts w:ascii="Arial" w:hAnsi="Arial" w:cs="Arial"/>
          <w:i/>
        </w:rPr>
        <w:t>participación de atletas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chihuahuenses en olimpiadas nacionales infantiles y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juveniles y la obtención de medallas, existen grandes retos que afrontar para fortalecer la práctica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deportiva, toda vez que una minoría de la población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mayor de 15 años realiza alguna actividad física o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deporte y los hábitos de su frecuencia promedio van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de una hora a un día por semana.</w:t>
      </w:r>
    </w:p>
    <w:p w14:paraId="02A8E583" w14:textId="77777777" w:rsidR="008D21A4" w:rsidRDefault="008D21A4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064A33DB" w14:textId="187A19AF" w:rsidR="004C3CE1" w:rsidRDefault="008D21A4" w:rsidP="00513156">
      <w:p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Se debe destacar que </w:t>
      </w:r>
      <w:r w:rsidR="004C3CE1" w:rsidRPr="004C3CE1">
        <w:rPr>
          <w:rFonts w:ascii="Arial" w:hAnsi="Arial" w:cs="Arial"/>
          <w:i/>
        </w:rPr>
        <w:t>existen pocos programas de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fomento deportivo planificados a mediano y largo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plazo, que no están articulados entre sí ni cuentan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con sistemas adecuados de seguimiento y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evaluación, especialmente los dirigidos al adulto</w:t>
      </w:r>
      <w:r w:rsidR="004C3CE1">
        <w:rPr>
          <w:rFonts w:ascii="Arial" w:hAnsi="Arial" w:cs="Arial"/>
          <w:i/>
        </w:rPr>
        <w:t xml:space="preserve"> </w:t>
      </w:r>
      <w:r w:rsidR="004C3CE1" w:rsidRPr="004C3CE1">
        <w:rPr>
          <w:rFonts w:ascii="Arial" w:hAnsi="Arial" w:cs="Arial"/>
          <w:i/>
        </w:rPr>
        <w:t>mayor y personas con capacidades diferentes.</w:t>
      </w:r>
    </w:p>
    <w:p w14:paraId="792C37AF" w14:textId="77777777" w:rsidR="008D21A4" w:rsidRDefault="008D21A4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5EAEC7C4" w14:textId="45B2FBDD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 w:rsidRPr="004C3CE1">
        <w:rPr>
          <w:rFonts w:ascii="Arial" w:hAnsi="Arial" w:cs="Arial"/>
          <w:i/>
        </w:rPr>
        <w:t>Se carece también de programas de recreación 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integración familiar con base en la actividad física.</w:t>
      </w:r>
      <w:r w:rsidR="008D21A4"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En general, las asociaciones deportivas estatales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presentan una problemática que se vincula con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esquemas de organización, profesionalización,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infraestructura, financiamiento y autogeneración de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recursos, y en el caso de escuelas deportivas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privadas ha faltado coordinación con las instancias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de fomento estatal para ampliar los impactos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favorables a diferentes disciplinas del deporte.</w:t>
      </w:r>
      <w:r>
        <w:rPr>
          <w:rFonts w:ascii="Arial" w:hAnsi="Arial" w:cs="Arial"/>
          <w:i/>
        </w:rPr>
        <w:t xml:space="preserve"> </w:t>
      </w:r>
    </w:p>
    <w:p w14:paraId="7E7532E2" w14:textId="77777777" w:rsidR="008D21A4" w:rsidRDefault="008D21A4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7E5EB729" w14:textId="77777777" w:rsidR="008D21A4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 w:rsidRPr="004C3CE1">
        <w:rPr>
          <w:rFonts w:ascii="Arial" w:hAnsi="Arial" w:cs="Arial"/>
          <w:i/>
        </w:rPr>
        <w:lastRenderedPageBreak/>
        <w:t>Por otra parte, se adolece de un sistema que otorgue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atención a deportistas con servicios de las ciencias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aplicadas al deporte, por lo que no ha sido posible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potenciar el aporte que éstas ofrecen para impactar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positivamente los</w:t>
      </w:r>
      <w:r w:rsidR="008D21A4">
        <w:rPr>
          <w:rFonts w:ascii="Arial" w:hAnsi="Arial" w:cs="Arial"/>
          <w:i/>
        </w:rPr>
        <w:t xml:space="preserve"> resultados de atletas de élite; a</w:t>
      </w:r>
      <w:r w:rsidRPr="004C3CE1">
        <w:rPr>
          <w:rFonts w:ascii="Arial" w:hAnsi="Arial" w:cs="Arial"/>
          <w:i/>
        </w:rPr>
        <w:t>simismo, en lo referente al respaldo a deportistas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de alta competencia, resalta el hecho de que en la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mayoría de los casos, no surgen del Sistema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Deportivo Estatal, sino más bien de su esfuerzo de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superación individual y familiar; por su parte, los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servicios y apoyos financieros que se les asignan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están centralizados y presentan limitantes en cuanto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a suficiencia y oportunidad.</w:t>
      </w:r>
    </w:p>
    <w:p w14:paraId="33B4378A" w14:textId="12A5AEB6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</w:t>
      </w:r>
    </w:p>
    <w:p w14:paraId="71C7AC2D" w14:textId="123666CA" w:rsidR="004C3CE1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 w:rsidRPr="004C3CE1">
        <w:rPr>
          <w:rFonts w:ascii="Arial" w:hAnsi="Arial" w:cs="Arial"/>
          <w:i/>
        </w:rPr>
        <w:t>En suma, resulta imprescindible</w:t>
      </w:r>
      <w:r w:rsidR="00513156">
        <w:rPr>
          <w:rFonts w:ascii="Arial" w:hAnsi="Arial" w:cs="Arial"/>
          <w:i/>
        </w:rPr>
        <w:t xml:space="preserve"> solicitar al Ejecutivo Estatal, se </w:t>
      </w:r>
      <w:r w:rsidR="00513156" w:rsidRPr="00513156">
        <w:rPr>
          <w:rFonts w:ascii="Arial" w:hAnsi="Arial" w:cs="Arial"/>
          <w:i/>
        </w:rPr>
        <w:t>anali</w:t>
      </w:r>
      <w:r w:rsidR="00513156">
        <w:rPr>
          <w:rFonts w:ascii="Arial" w:hAnsi="Arial" w:cs="Arial"/>
          <w:i/>
        </w:rPr>
        <w:t xml:space="preserve">ce </w:t>
      </w:r>
      <w:r w:rsidR="00513156" w:rsidRPr="00513156">
        <w:rPr>
          <w:rFonts w:ascii="Arial" w:hAnsi="Arial" w:cs="Arial"/>
          <w:i/>
        </w:rPr>
        <w:t xml:space="preserve">la viabilidad técnica y financiera para la creación de la  Secretaría del Deporte </w:t>
      </w:r>
      <w:r w:rsidR="00513156">
        <w:rPr>
          <w:rFonts w:ascii="Arial" w:hAnsi="Arial" w:cs="Arial"/>
          <w:i/>
        </w:rPr>
        <w:t xml:space="preserve">para con ello </w:t>
      </w:r>
      <w:r w:rsidRPr="004C3CE1">
        <w:rPr>
          <w:rFonts w:ascii="Arial" w:hAnsi="Arial" w:cs="Arial"/>
          <w:i/>
        </w:rPr>
        <w:t>redoblar los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 xml:space="preserve">esfuerzos </w:t>
      </w:r>
      <w:r w:rsidR="00513156">
        <w:rPr>
          <w:rFonts w:ascii="Arial" w:hAnsi="Arial" w:cs="Arial"/>
          <w:i/>
        </w:rPr>
        <w:t xml:space="preserve">en busca de que </w:t>
      </w:r>
      <w:r w:rsidRPr="004C3CE1">
        <w:rPr>
          <w:rFonts w:ascii="Arial" w:hAnsi="Arial" w:cs="Arial"/>
          <w:i/>
        </w:rPr>
        <w:t>la educación física y deportiva se convierta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en una disciplina permanente que propicie la salud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corporal e intelectual y el desarrollo de habilidades</w:t>
      </w:r>
      <w:r>
        <w:rPr>
          <w:rFonts w:ascii="Arial" w:hAnsi="Arial" w:cs="Arial"/>
          <w:i/>
        </w:rPr>
        <w:t xml:space="preserve"> </w:t>
      </w:r>
      <w:r w:rsidRPr="004C3CE1">
        <w:rPr>
          <w:rFonts w:ascii="Arial" w:hAnsi="Arial" w:cs="Arial"/>
          <w:i/>
        </w:rPr>
        <w:t>físicas de los chihuahuenses.</w:t>
      </w:r>
      <w:r w:rsidRPr="004C3CE1">
        <w:rPr>
          <w:rFonts w:ascii="Arial" w:hAnsi="Arial" w:cs="Arial"/>
          <w:i/>
        </w:rPr>
        <w:cr/>
      </w:r>
    </w:p>
    <w:p w14:paraId="4DEEAE87" w14:textId="142520C7" w:rsidR="00C52E50" w:rsidRPr="00A03A4D" w:rsidRDefault="004C3CE1" w:rsidP="00513156">
      <w:pPr>
        <w:spacing w:after="0" w:line="360" w:lineRule="auto"/>
        <w:jc w:val="both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Por lo anteriormente expuesto y </w:t>
      </w:r>
      <w:r w:rsidR="00C52E50" w:rsidRPr="00A03A4D">
        <w:rPr>
          <w:rFonts w:ascii="Arial" w:hAnsi="Arial" w:cs="Arial"/>
          <w:i/>
        </w:rPr>
        <w:t xml:space="preserve">atendiendo a la responsabilidad que </w:t>
      </w:r>
      <w:r w:rsidR="005A3D33" w:rsidRPr="00A03A4D">
        <w:rPr>
          <w:rFonts w:ascii="Arial" w:hAnsi="Arial" w:cs="Arial"/>
          <w:i/>
        </w:rPr>
        <w:t>tenemos</w:t>
      </w:r>
      <w:r w:rsidR="00270394" w:rsidRPr="00A03A4D">
        <w:rPr>
          <w:rFonts w:ascii="Arial" w:hAnsi="Arial" w:cs="Arial"/>
          <w:i/>
        </w:rPr>
        <w:t xml:space="preserve"> con la ciudadanía</w:t>
      </w:r>
      <w:r w:rsidR="00C52E50" w:rsidRPr="00A03A4D">
        <w:rPr>
          <w:rFonts w:ascii="Arial" w:hAnsi="Arial" w:cs="Arial"/>
          <w:i/>
        </w:rPr>
        <w:t xml:space="preserve"> es que</w:t>
      </w:r>
      <w:r w:rsidR="00A105FE" w:rsidRPr="00A03A4D">
        <w:rPr>
          <w:rFonts w:ascii="Arial" w:hAnsi="Arial" w:cs="Arial"/>
          <w:i/>
        </w:rPr>
        <w:t xml:space="preserve"> </w:t>
      </w:r>
      <w:r w:rsidR="00C52E50" w:rsidRPr="00A03A4D">
        <w:rPr>
          <w:rFonts w:ascii="Arial" w:hAnsi="Arial" w:cs="Arial"/>
          <w:i/>
        </w:rPr>
        <w:t xml:space="preserve">con fundamento en los artículos 57 y 58 de la Constitución Política del Estado, me permito someter a la consideración de esta Asamblea </w:t>
      </w:r>
      <w:r w:rsidR="005A3D33" w:rsidRPr="00A03A4D">
        <w:rPr>
          <w:rFonts w:ascii="Arial" w:hAnsi="Arial" w:cs="Arial"/>
          <w:i/>
        </w:rPr>
        <w:t xml:space="preserve">el presente proyecto </w:t>
      </w:r>
      <w:r w:rsidR="00C52E50" w:rsidRPr="00A03A4D">
        <w:rPr>
          <w:rFonts w:ascii="Arial" w:hAnsi="Arial" w:cs="Arial"/>
          <w:i/>
        </w:rPr>
        <w:t>de punto de acuerdo bajo el siguiente:</w:t>
      </w:r>
    </w:p>
    <w:p w14:paraId="58AA469C" w14:textId="77777777" w:rsidR="00F07CD2" w:rsidRPr="00A03A4D" w:rsidRDefault="00F07CD2" w:rsidP="00513156">
      <w:pPr>
        <w:spacing w:after="0" w:line="360" w:lineRule="auto"/>
        <w:jc w:val="center"/>
        <w:rPr>
          <w:rFonts w:ascii="Arial" w:hAnsi="Arial" w:cs="Arial"/>
          <w:b/>
          <w:i/>
        </w:rPr>
      </w:pPr>
    </w:p>
    <w:p w14:paraId="1763B926" w14:textId="77777777" w:rsidR="00C52E50" w:rsidRPr="00A03A4D" w:rsidRDefault="00C52E50" w:rsidP="00513156">
      <w:pPr>
        <w:spacing w:after="0" w:line="360" w:lineRule="auto"/>
        <w:jc w:val="center"/>
        <w:rPr>
          <w:rFonts w:ascii="Arial" w:hAnsi="Arial" w:cs="Arial"/>
          <w:b/>
          <w:i/>
        </w:rPr>
      </w:pPr>
      <w:r w:rsidRPr="00A03A4D">
        <w:rPr>
          <w:rFonts w:ascii="Arial" w:hAnsi="Arial" w:cs="Arial"/>
          <w:b/>
          <w:i/>
        </w:rPr>
        <w:t>ACUERDO</w:t>
      </w:r>
    </w:p>
    <w:p w14:paraId="67C29E8D" w14:textId="77777777" w:rsidR="00AA0790" w:rsidRPr="00A03A4D" w:rsidRDefault="00AA0790" w:rsidP="00513156">
      <w:pPr>
        <w:spacing w:after="0" w:line="360" w:lineRule="auto"/>
        <w:jc w:val="both"/>
        <w:rPr>
          <w:rFonts w:ascii="Arial" w:hAnsi="Arial" w:cs="Arial"/>
          <w:b/>
          <w:i/>
        </w:rPr>
      </w:pPr>
    </w:p>
    <w:p w14:paraId="6B4E500F" w14:textId="34990A51" w:rsidR="009C69B7" w:rsidRPr="00A03A4D" w:rsidRDefault="006F54FF" w:rsidP="00513156">
      <w:pPr>
        <w:spacing w:after="0" w:line="360" w:lineRule="auto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b/>
          <w:i/>
        </w:rPr>
        <w:t>ÚNICO</w:t>
      </w:r>
      <w:bookmarkStart w:id="0" w:name="_GoBack"/>
      <w:bookmarkEnd w:id="0"/>
      <w:r w:rsidR="00EC6EDB" w:rsidRPr="00A03A4D">
        <w:rPr>
          <w:rFonts w:ascii="Arial" w:hAnsi="Arial" w:cs="Arial"/>
          <w:b/>
          <w:i/>
        </w:rPr>
        <w:t>.</w:t>
      </w:r>
      <w:r w:rsidR="00EC6EDB" w:rsidRPr="00A03A4D">
        <w:rPr>
          <w:rFonts w:ascii="Arial" w:hAnsi="Arial" w:cs="Arial"/>
          <w:i/>
        </w:rPr>
        <w:t xml:space="preserve"> - La Sexagésima Sexta Legislatu</w:t>
      </w:r>
      <w:r w:rsidR="00EC6EDB" w:rsidRPr="00513156">
        <w:rPr>
          <w:rFonts w:ascii="Arial" w:hAnsi="Arial" w:cs="Arial"/>
          <w:i/>
        </w:rPr>
        <w:t xml:space="preserve">ra del Honorable Congreso del Estado de Chihuahua, exhorta </w:t>
      </w:r>
      <w:r w:rsidR="00513156" w:rsidRPr="00513156">
        <w:rPr>
          <w:rFonts w:ascii="Arial" w:hAnsi="Arial" w:cs="Arial"/>
          <w:i/>
        </w:rPr>
        <w:t>al Poder Ejecutivo Estatal para que en uso de sus facultades y atribuciones, tenga a bien analizar la viabilidad técnica y financiera para la creación de la  Secretaría del Deporte en esta Entidad</w:t>
      </w:r>
      <w:r w:rsidR="00EC6EDB" w:rsidRPr="00A03A4D">
        <w:rPr>
          <w:rFonts w:ascii="Arial" w:hAnsi="Arial" w:cs="Arial"/>
          <w:i/>
          <w:iCs/>
        </w:rPr>
        <w:t>.</w:t>
      </w:r>
    </w:p>
    <w:p w14:paraId="5980ACBA" w14:textId="77777777" w:rsidR="00EC6EDB" w:rsidRPr="00A03A4D" w:rsidRDefault="00EC6EDB" w:rsidP="00513156">
      <w:pPr>
        <w:spacing w:after="0" w:line="360" w:lineRule="auto"/>
        <w:jc w:val="both"/>
        <w:rPr>
          <w:rFonts w:ascii="Arial" w:eastAsia="Times New Roman" w:hAnsi="Arial" w:cs="Arial"/>
          <w:b/>
          <w:i/>
          <w:lang w:eastAsia="es-MX"/>
        </w:rPr>
      </w:pPr>
    </w:p>
    <w:p w14:paraId="2AD85A91" w14:textId="7C65DFF9" w:rsidR="00C52E50" w:rsidRPr="00A03A4D" w:rsidRDefault="00695B20" w:rsidP="00513156">
      <w:pPr>
        <w:spacing w:after="0" w:line="360" w:lineRule="auto"/>
        <w:jc w:val="both"/>
        <w:rPr>
          <w:rFonts w:ascii="Arial" w:eastAsia="Arial" w:hAnsi="Arial" w:cs="Arial"/>
          <w:i/>
        </w:rPr>
      </w:pPr>
      <w:r w:rsidRPr="00A03A4D">
        <w:rPr>
          <w:rFonts w:ascii="Arial" w:eastAsia="Arial" w:hAnsi="Arial" w:cs="Arial"/>
          <w:b/>
          <w:i/>
        </w:rPr>
        <w:lastRenderedPageBreak/>
        <w:t>ECONÓMICO. -</w:t>
      </w:r>
      <w:r w:rsidR="00C52E50" w:rsidRPr="00A03A4D">
        <w:rPr>
          <w:rFonts w:ascii="Arial" w:eastAsia="Arial" w:hAnsi="Arial" w:cs="Arial"/>
          <w:b/>
          <w:i/>
        </w:rPr>
        <w:t xml:space="preserve"> </w:t>
      </w:r>
      <w:r w:rsidR="005A3D33" w:rsidRPr="00A03A4D">
        <w:rPr>
          <w:rFonts w:ascii="Arial" w:eastAsia="Arial" w:hAnsi="Arial" w:cs="Arial"/>
          <w:i/>
        </w:rPr>
        <w:t>A</w:t>
      </w:r>
      <w:r w:rsidR="00C52E50" w:rsidRPr="00A03A4D">
        <w:rPr>
          <w:rFonts w:ascii="Arial" w:eastAsia="Arial" w:hAnsi="Arial" w:cs="Arial"/>
          <w:i/>
        </w:rPr>
        <w:t>probado que sea, túrnese a la Secretaría para que se elabore la minuta en los términos correspondientes, así como remita copia del mismo a las autoridades competentes, para los efectos que haya lugar.</w:t>
      </w:r>
    </w:p>
    <w:p w14:paraId="49172F83" w14:textId="77777777" w:rsidR="00C52E50" w:rsidRPr="00A03A4D" w:rsidRDefault="00C52E50" w:rsidP="00513156">
      <w:pPr>
        <w:spacing w:after="0" w:line="360" w:lineRule="auto"/>
        <w:jc w:val="both"/>
        <w:rPr>
          <w:rFonts w:ascii="Arial" w:eastAsia="Arial" w:hAnsi="Arial" w:cs="Arial"/>
          <w:i/>
        </w:rPr>
      </w:pPr>
    </w:p>
    <w:p w14:paraId="19868F55" w14:textId="0303DFE4" w:rsidR="00C52E50" w:rsidRPr="00A03A4D" w:rsidRDefault="00C52E50" w:rsidP="00513156">
      <w:pPr>
        <w:spacing w:after="0" w:line="360" w:lineRule="auto"/>
        <w:jc w:val="both"/>
        <w:rPr>
          <w:rFonts w:ascii="Arial" w:hAnsi="Arial" w:cs="Arial"/>
          <w:i/>
        </w:rPr>
      </w:pPr>
      <w:r w:rsidRPr="00A03A4D">
        <w:rPr>
          <w:rFonts w:ascii="Arial" w:hAnsi="Arial" w:cs="Arial"/>
          <w:i/>
        </w:rPr>
        <w:t xml:space="preserve">Dado en el Palacio Legislativo del Estado de Chihuahua, a los </w:t>
      </w:r>
      <w:r w:rsidR="00513156">
        <w:rPr>
          <w:rFonts w:ascii="Arial" w:hAnsi="Arial" w:cs="Arial"/>
          <w:i/>
        </w:rPr>
        <w:t>03</w:t>
      </w:r>
      <w:r w:rsidR="00270394" w:rsidRPr="00A03A4D">
        <w:rPr>
          <w:rFonts w:ascii="Arial" w:hAnsi="Arial" w:cs="Arial"/>
          <w:i/>
        </w:rPr>
        <w:t xml:space="preserve"> </w:t>
      </w:r>
      <w:r w:rsidRPr="00A03A4D">
        <w:rPr>
          <w:rFonts w:ascii="Arial" w:hAnsi="Arial" w:cs="Arial"/>
          <w:i/>
        </w:rPr>
        <w:t xml:space="preserve">días del mes de </w:t>
      </w:r>
      <w:r w:rsidR="00513156">
        <w:rPr>
          <w:rFonts w:ascii="Arial" w:hAnsi="Arial" w:cs="Arial"/>
          <w:i/>
        </w:rPr>
        <w:t>diciembre</w:t>
      </w:r>
      <w:r w:rsidRPr="00A03A4D">
        <w:rPr>
          <w:rFonts w:ascii="Arial" w:hAnsi="Arial" w:cs="Arial"/>
          <w:i/>
        </w:rPr>
        <w:t xml:space="preserve"> del año dos mil veinte.</w:t>
      </w:r>
    </w:p>
    <w:p w14:paraId="5A356214" w14:textId="77777777" w:rsidR="00C52E50" w:rsidRPr="00A03A4D" w:rsidRDefault="00C52E50" w:rsidP="00513156">
      <w:pPr>
        <w:spacing w:after="0" w:line="360" w:lineRule="auto"/>
        <w:jc w:val="both"/>
        <w:rPr>
          <w:rFonts w:ascii="Arial" w:hAnsi="Arial" w:cs="Arial"/>
          <w:i/>
        </w:rPr>
      </w:pPr>
    </w:p>
    <w:p w14:paraId="4D008DEE" w14:textId="77777777" w:rsidR="00C52E50" w:rsidRPr="00A03A4D" w:rsidRDefault="00C52E50" w:rsidP="00513156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A03A4D">
        <w:rPr>
          <w:rFonts w:ascii="Arial" w:hAnsi="Arial" w:cs="Arial"/>
          <w:b/>
          <w:i/>
        </w:rPr>
        <w:t>ATENTAMENTE</w:t>
      </w:r>
    </w:p>
    <w:p w14:paraId="3EC6F0EE" w14:textId="77777777" w:rsidR="00C52E50" w:rsidRPr="00A03A4D" w:rsidRDefault="00C52E50" w:rsidP="00513156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14:paraId="3D71F682" w14:textId="77777777" w:rsidR="00A03A4D" w:rsidRPr="00A03A4D" w:rsidRDefault="00A03A4D" w:rsidP="00513156">
      <w:pPr>
        <w:spacing w:after="0" w:line="240" w:lineRule="auto"/>
        <w:jc w:val="center"/>
        <w:rPr>
          <w:rFonts w:ascii="Arial" w:hAnsi="Arial" w:cs="Arial"/>
          <w:b/>
          <w:i/>
        </w:rPr>
      </w:pPr>
    </w:p>
    <w:p w14:paraId="7115BBB7" w14:textId="77777777" w:rsidR="00C52E50" w:rsidRPr="00A03A4D" w:rsidRDefault="00C52E50" w:rsidP="00513156">
      <w:pPr>
        <w:spacing w:after="0" w:line="240" w:lineRule="auto"/>
        <w:jc w:val="center"/>
        <w:rPr>
          <w:rFonts w:ascii="Arial" w:hAnsi="Arial" w:cs="Arial"/>
          <w:b/>
          <w:i/>
        </w:rPr>
      </w:pPr>
      <w:r w:rsidRPr="00A03A4D">
        <w:rPr>
          <w:rFonts w:ascii="Arial" w:hAnsi="Arial" w:cs="Arial"/>
          <w:b/>
          <w:i/>
        </w:rPr>
        <w:t>DIPUTADO OMAR BAZÁN FLORES</w:t>
      </w:r>
    </w:p>
    <w:p w14:paraId="69CF52D7" w14:textId="77777777" w:rsidR="007F665E" w:rsidRPr="00A03A4D" w:rsidRDefault="00C52E50" w:rsidP="00513156">
      <w:pPr>
        <w:spacing w:after="0" w:line="240" w:lineRule="auto"/>
        <w:jc w:val="center"/>
        <w:rPr>
          <w:rFonts w:ascii="Arial" w:hAnsi="Arial" w:cs="Arial"/>
          <w:i/>
        </w:rPr>
      </w:pPr>
      <w:r w:rsidRPr="00A03A4D">
        <w:rPr>
          <w:rFonts w:ascii="Arial" w:hAnsi="Arial" w:cs="Arial"/>
          <w:b/>
          <w:i/>
        </w:rPr>
        <w:t>Vicepresidente del H. Congreso del Estado</w:t>
      </w:r>
    </w:p>
    <w:sectPr w:rsidR="007F665E" w:rsidRPr="00A03A4D" w:rsidSect="00B4737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9F45B8" w14:textId="77777777" w:rsidR="00FF3867" w:rsidRDefault="00FF3867" w:rsidP="007F665E">
      <w:pPr>
        <w:spacing w:after="0" w:line="240" w:lineRule="auto"/>
      </w:pPr>
      <w:r>
        <w:separator/>
      </w:r>
    </w:p>
  </w:endnote>
  <w:endnote w:type="continuationSeparator" w:id="0">
    <w:p w14:paraId="37807863" w14:textId="77777777" w:rsidR="00FF3867" w:rsidRDefault="00FF3867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362D00" w14:textId="77777777" w:rsidR="005B3CED" w:rsidRDefault="005B3CE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776ECE" w14:textId="77777777" w:rsidR="005B3CED" w:rsidRDefault="005B3CE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BB4A9A" w14:textId="77777777" w:rsidR="005B3CED" w:rsidRDefault="005B3C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FBB5EE" w14:textId="77777777" w:rsidR="00FF3867" w:rsidRDefault="00FF3867" w:rsidP="007F665E">
      <w:pPr>
        <w:spacing w:after="0" w:line="240" w:lineRule="auto"/>
      </w:pPr>
      <w:r>
        <w:separator/>
      </w:r>
    </w:p>
  </w:footnote>
  <w:footnote w:type="continuationSeparator" w:id="0">
    <w:p w14:paraId="62FD75E6" w14:textId="77777777" w:rsidR="00FF3867" w:rsidRDefault="00FF3867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02582F" w14:textId="77777777" w:rsidR="005B3CED" w:rsidRDefault="005B3CE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BF25EA" w14:textId="77777777" w:rsidR="00951B78" w:rsidRDefault="00951B78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08D8FA14" wp14:editId="06FE8FC2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14:paraId="4C1E76AC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47BB7748" w14:textId="77777777" w:rsidR="00951B78" w:rsidRDefault="00951B78" w:rsidP="00B4737B">
    <w:pPr>
      <w:pStyle w:val="Encabezado"/>
      <w:jc w:val="right"/>
      <w:rPr>
        <w:noProof/>
        <w:lang w:eastAsia="es-MX"/>
      </w:rPr>
    </w:pPr>
  </w:p>
  <w:p w14:paraId="7DDBD3FA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75602151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03EB183D" w14:textId="77777777" w:rsidR="00951B78" w:rsidRDefault="00951B78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DAB76C" w14:textId="77777777" w:rsidR="005B3CED" w:rsidRDefault="005B3CE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9783D"/>
    <w:multiLevelType w:val="hybridMultilevel"/>
    <w:tmpl w:val="852C486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38A6BC4"/>
    <w:multiLevelType w:val="multilevel"/>
    <w:tmpl w:val="3E1C1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5041502"/>
    <w:multiLevelType w:val="multilevel"/>
    <w:tmpl w:val="20F4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20F20"/>
    <w:rsid w:val="00034AF4"/>
    <w:rsid w:val="0007592F"/>
    <w:rsid w:val="00095DA6"/>
    <w:rsid w:val="000B1268"/>
    <w:rsid w:val="000B5CB4"/>
    <w:rsid w:val="000C3230"/>
    <w:rsid w:val="000D30D2"/>
    <w:rsid w:val="000D5344"/>
    <w:rsid w:val="000D789A"/>
    <w:rsid w:val="000F58A6"/>
    <w:rsid w:val="00115ED7"/>
    <w:rsid w:val="00151CBE"/>
    <w:rsid w:val="001901D6"/>
    <w:rsid w:val="001E1D48"/>
    <w:rsid w:val="001E5D88"/>
    <w:rsid w:val="001F1C7C"/>
    <w:rsid w:val="0020351B"/>
    <w:rsid w:val="00213DEB"/>
    <w:rsid w:val="002204E7"/>
    <w:rsid w:val="00227406"/>
    <w:rsid w:val="002276E5"/>
    <w:rsid w:val="0023694C"/>
    <w:rsid w:val="00240587"/>
    <w:rsid w:val="002519F4"/>
    <w:rsid w:val="002568DA"/>
    <w:rsid w:val="00260307"/>
    <w:rsid w:val="00270394"/>
    <w:rsid w:val="0027654B"/>
    <w:rsid w:val="00282C45"/>
    <w:rsid w:val="00291896"/>
    <w:rsid w:val="002C267C"/>
    <w:rsid w:val="002C60D1"/>
    <w:rsid w:val="00304323"/>
    <w:rsid w:val="00311BD6"/>
    <w:rsid w:val="00314777"/>
    <w:rsid w:val="003148B1"/>
    <w:rsid w:val="00317A6B"/>
    <w:rsid w:val="003216A9"/>
    <w:rsid w:val="00326670"/>
    <w:rsid w:val="003366C3"/>
    <w:rsid w:val="003738E9"/>
    <w:rsid w:val="003C47A2"/>
    <w:rsid w:val="00404FFC"/>
    <w:rsid w:val="00413355"/>
    <w:rsid w:val="0041378D"/>
    <w:rsid w:val="004379EF"/>
    <w:rsid w:val="00444C92"/>
    <w:rsid w:val="00450FDB"/>
    <w:rsid w:val="0047566C"/>
    <w:rsid w:val="0048500B"/>
    <w:rsid w:val="00485927"/>
    <w:rsid w:val="004B0DA4"/>
    <w:rsid w:val="004B455D"/>
    <w:rsid w:val="004C3CE1"/>
    <w:rsid w:val="004C60D6"/>
    <w:rsid w:val="004D1BED"/>
    <w:rsid w:val="004D44B8"/>
    <w:rsid w:val="004D5B3F"/>
    <w:rsid w:val="00506070"/>
    <w:rsid w:val="00513156"/>
    <w:rsid w:val="0053004F"/>
    <w:rsid w:val="0054543A"/>
    <w:rsid w:val="00561A86"/>
    <w:rsid w:val="005812C7"/>
    <w:rsid w:val="005930CC"/>
    <w:rsid w:val="005A2109"/>
    <w:rsid w:val="005A3D33"/>
    <w:rsid w:val="005B3CED"/>
    <w:rsid w:val="005B4BDC"/>
    <w:rsid w:val="005C6924"/>
    <w:rsid w:val="005D0FEC"/>
    <w:rsid w:val="005E7EAA"/>
    <w:rsid w:val="005F7DB5"/>
    <w:rsid w:val="006353BD"/>
    <w:rsid w:val="00637F6B"/>
    <w:rsid w:val="0064304B"/>
    <w:rsid w:val="00666D62"/>
    <w:rsid w:val="006801B5"/>
    <w:rsid w:val="00684FEB"/>
    <w:rsid w:val="0069235D"/>
    <w:rsid w:val="006944BC"/>
    <w:rsid w:val="00695B20"/>
    <w:rsid w:val="006A339C"/>
    <w:rsid w:val="006A65E3"/>
    <w:rsid w:val="006B041D"/>
    <w:rsid w:val="006F54FF"/>
    <w:rsid w:val="0070484A"/>
    <w:rsid w:val="00720A75"/>
    <w:rsid w:val="007369A6"/>
    <w:rsid w:val="00740750"/>
    <w:rsid w:val="00744B9D"/>
    <w:rsid w:val="00746395"/>
    <w:rsid w:val="00750557"/>
    <w:rsid w:val="00766268"/>
    <w:rsid w:val="00775FAF"/>
    <w:rsid w:val="00787DC5"/>
    <w:rsid w:val="00787DE6"/>
    <w:rsid w:val="00791BE4"/>
    <w:rsid w:val="007A0D95"/>
    <w:rsid w:val="007B7C26"/>
    <w:rsid w:val="007D1325"/>
    <w:rsid w:val="007F24C7"/>
    <w:rsid w:val="007F61D2"/>
    <w:rsid w:val="007F665E"/>
    <w:rsid w:val="00803B21"/>
    <w:rsid w:val="008203BD"/>
    <w:rsid w:val="008207E5"/>
    <w:rsid w:val="00836662"/>
    <w:rsid w:val="00840D8D"/>
    <w:rsid w:val="00844CCD"/>
    <w:rsid w:val="008818DB"/>
    <w:rsid w:val="008A6ECA"/>
    <w:rsid w:val="008D21A4"/>
    <w:rsid w:val="008D3EA9"/>
    <w:rsid w:val="008D4F17"/>
    <w:rsid w:val="008F5B89"/>
    <w:rsid w:val="008F6A06"/>
    <w:rsid w:val="00935688"/>
    <w:rsid w:val="00951A30"/>
    <w:rsid w:val="00951B78"/>
    <w:rsid w:val="00956814"/>
    <w:rsid w:val="009641CA"/>
    <w:rsid w:val="009715A5"/>
    <w:rsid w:val="009C69B7"/>
    <w:rsid w:val="009E2924"/>
    <w:rsid w:val="009F246D"/>
    <w:rsid w:val="00A03A4D"/>
    <w:rsid w:val="00A105FE"/>
    <w:rsid w:val="00A1395B"/>
    <w:rsid w:val="00A33FFF"/>
    <w:rsid w:val="00A43F64"/>
    <w:rsid w:val="00A53E6D"/>
    <w:rsid w:val="00A563EE"/>
    <w:rsid w:val="00A8561B"/>
    <w:rsid w:val="00A94D27"/>
    <w:rsid w:val="00AA0790"/>
    <w:rsid w:val="00AB19BA"/>
    <w:rsid w:val="00AC3CD4"/>
    <w:rsid w:val="00AD4914"/>
    <w:rsid w:val="00AD6A05"/>
    <w:rsid w:val="00AE1EF8"/>
    <w:rsid w:val="00AF3AF7"/>
    <w:rsid w:val="00AF670E"/>
    <w:rsid w:val="00B0256F"/>
    <w:rsid w:val="00B02DBC"/>
    <w:rsid w:val="00B20958"/>
    <w:rsid w:val="00B4737B"/>
    <w:rsid w:val="00B56CC1"/>
    <w:rsid w:val="00B625ED"/>
    <w:rsid w:val="00B663DA"/>
    <w:rsid w:val="00B717CB"/>
    <w:rsid w:val="00B83565"/>
    <w:rsid w:val="00B84177"/>
    <w:rsid w:val="00BA4C5F"/>
    <w:rsid w:val="00BA6F38"/>
    <w:rsid w:val="00BB5611"/>
    <w:rsid w:val="00BC6EC1"/>
    <w:rsid w:val="00BE3AB7"/>
    <w:rsid w:val="00C17A1B"/>
    <w:rsid w:val="00C2034D"/>
    <w:rsid w:val="00C207C1"/>
    <w:rsid w:val="00C2177C"/>
    <w:rsid w:val="00C302C3"/>
    <w:rsid w:val="00C3378F"/>
    <w:rsid w:val="00C338F7"/>
    <w:rsid w:val="00C40E39"/>
    <w:rsid w:val="00C4399A"/>
    <w:rsid w:val="00C52E50"/>
    <w:rsid w:val="00C65A22"/>
    <w:rsid w:val="00C77D5C"/>
    <w:rsid w:val="00CA7A34"/>
    <w:rsid w:val="00CC776A"/>
    <w:rsid w:val="00CE5C85"/>
    <w:rsid w:val="00CF517E"/>
    <w:rsid w:val="00D02CEE"/>
    <w:rsid w:val="00D05457"/>
    <w:rsid w:val="00D160FF"/>
    <w:rsid w:val="00D327C4"/>
    <w:rsid w:val="00D3506F"/>
    <w:rsid w:val="00D51845"/>
    <w:rsid w:val="00D66124"/>
    <w:rsid w:val="00D662D5"/>
    <w:rsid w:val="00D84C0A"/>
    <w:rsid w:val="00DA3CC1"/>
    <w:rsid w:val="00DB3F45"/>
    <w:rsid w:val="00DB68B6"/>
    <w:rsid w:val="00DC49A7"/>
    <w:rsid w:val="00DE2177"/>
    <w:rsid w:val="00DE7100"/>
    <w:rsid w:val="00E5283E"/>
    <w:rsid w:val="00E6390F"/>
    <w:rsid w:val="00E724BC"/>
    <w:rsid w:val="00E84D8C"/>
    <w:rsid w:val="00E946AD"/>
    <w:rsid w:val="00EA3E08"/>
    <w:rsid w:val="00EC6EDB"/>
    <w:rsid w:val="00EE3C16"/>
    <w:rsid w:val="00EF05A1"/>
    <w:rsid w:val="00EF10F6"/>
    <w:rsid w:val="00EF3169"/>
    <w:rsid w:val="00F05104"/>
    <w:rsid w:val="00F07CD2"/>
    <w:rsid w:val="00F10757"/>
    <w:rsid w:val="00F200DA"/>
    <w:rsid w:val="00F2474A"/>
    <w:rsid w:val="00F47145"/>
    <w:rsid w:val="00F66E18"/>
    <w:rsid w:val="00F7190E"/>
    <w:rsid w:val="00F73EC1"/>
    <w:rsid w:val="00F82A14"/>
    <w:rsid w:val="00F93E29"/>
    <w:rsid w:val="00FA3AE5"/>
    <w:rsid w:val="00FC33F8"/>
    <w:rsid w:val="00FC3EB7"/>
    <w:rsid w:val="00FD6EEF"/>
    <w:rsid w:val="00FF1986"/>
    <w:rsid w:val="00FF3867"/>
    <w:rsid w:val="00FF38A7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DDBD9FB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13DE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13DE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13DEB"/>
    <w:rPr>
      <w:rFonts w:ascii="Calibri" w:eastAsia="Calibri" w:hAnsi="Calibri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13DE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13DEB"/>
    <w:rPr>
      <w:rFonts w:ascii="Calibri" w:eastAsia="Calibri" w:hAnsi="Calibri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DEB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1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630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54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1242</TotalTime>
  <Pages>4</Pages>
  <Words>879</Words>
  <Characters>4836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Vazquez Granados</dc:creator>
  <cp:keywords/>
  <dc:description/>
  <cp:lastModifiedBy>user</cp:lastModifiedBy>
  <cp:revision>4</cp:revision>
  <dcterms:created xsi:type="dcterms:W3CDTF">2020-12-06T04:33:00Z</dcterms:created>
  <dcterms:modified xsi:type="dcterms:W3CDTF">2020-12-07T01:15:00Z</dcterms:modified>
</cp:coreProperties>
</file>