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AB19BA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B19BA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AB19BA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B19BA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AB19BA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AB19BA" w:rsidRDefault="00B4737B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B19BA">
        <w:rPr>
          <w:rFonts w:ascii="Arial" w:hAnsi="Arial" w:cs="Arial"/>
          <w:i/>
          <w:sz w:val="24"/>
          <w:szCs w:val="24"/>
        </w:rPr>
        <w:t xml:space="preserve">El suscrito </w:t>
      </w:r>
      <w:r w:rsidRPr="00AB19BA">
        <w:rPr>
          <w:rFonts w:ascii="Arial" w:hAnsi="Arial" w:cs="Arial"/>
          <w:b/>
          <w:i/>
          <w:sz w:val="24"/>
          <w:szCs w:val="24"/>
        </w:rPr>
        <w:t>Omar Bazán Flores</w:t>
      </w:r>
      <w:r w:rsidRPr="00AB19BA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AB19BA">
        <w:rPr>
          <w:rFonts w:ascii="Arial" w:hAnsi="Arial" w:cs="Arial"/>
          <w:i/>
          <w:sz w:val="24"/>
          <w:szCs w:val="24"/>
        </w:rPr>
        <w:t xml:space="preserve">, </w:t>
      </w:r>
      <w:r w:rsidRPr="00AB19BA">
        <w:rPr>
          <w:rFonts w:ascii="Arial" w:hAnsi="Arial" w:cs="Arial"/>
          <w:i/>
          <w:sz w:val="24"/>
          <w:szCs w:val="24"/>
        </w:rPr>
        <w:t>acudo ante esta Representación</w:t>
      </w:r>
      <w:r w:rsidRPr="00AB19BA">
        <w:rPr>
          <w:rFonts w:ascii="Arial" w:hAnsi="Arial" w:cs="Arial"/>
          <w:sz w:val="24"/>
          <w:szCs w:val="24"/>
        </w:rPr>
        <w:t xml:space="preserve">, </w:t>
      </w:r>
      <w:r w:rsidR="00007400">
        <w:rPr>
          <w:rFonts w:ascii="Arial" w:hAnsi="Arial" w:cs="Arial"/>
          <w:i/>
          <w:sz w:val="24"/>
          <w:szCs w:val="24"/>
        </w:rPr>
        <w:t xml:space="preserve">a  presentar </w:t>
      </w:r>
      <w:r w:rsidR="001901D6" w:rsidRPr="00AB19BA">
        <w:rPr>
          <w:rFonts w:ascii="Arial" w:hAnsi="Arial" w:cs="Arial"/>
          <w:b/>
          <w:i/>
          <w:sz w:val="24"/>
          <w:szCs w:val="24"/>
        </w:rPr>
        <w:t xml:space="preserve">Iniciativa con carácter de </w:t>
      </w:r>
      <w:r w:rsidR="00AA0790" w:rsidRPr="00AB19BA">
        <w:rPr>
          <w:rFonts w:ascii="Arial" w:hAnsi="Arial" w:cs="Arial"/>
          <w:b/>
          <w:i/>
          <w:sz w:val="24"/>
          <w:szCs w:val="24"/>
        </w:rPr>
        <w:t>Punto de Acuerdo a efecto de</w:t>
      </w:r>
      <w:r w:rsidR="001901D6" w:rsidRPr="00AB19BA">
        <w:rPr>
          <w:rFonts w:ascii="Arial" w:hAnsi="Arial" w:cs="Arial"/>
          <w:b/>
          <w:i/>
          <w:sz w:val="24"/>
          <w:szCs w:val="24"/>
        </w:rPr>
        <w:t xml:space="preserve"> hacer un llamado y</w:t>
      </w:r>
      <w:r w:rsidR="00007400">
        <w:rPr>
          <w:rFonts w:ascii="Arial" w:hAnsi="Arial" w:cs="Arial"/>
          <w:b/>
          <w:i/>
          <w:sz w:val="24"/>
          <w:szCs w:val="24"/>
        </w:rPr>
        <w:t xml:space="preserve"> </w:t>
      </w:r>
      <w:r w:rsidR="00AA0790" w:rsidRPr="00AB19BA">
        <w:rPr>
          <w:rFonts w:ascii="Arial" w:hAnsi="Arial" w:cs="Arial"/>
          <w:b/>
          <w:i/>
          <w:sz w:val="24"/>
          <w:szCs w:val="24"/>
        </w:rPr>
        <w:t>exhort</w:t>
      </w:r>
      <w:r w:rsidR="001901D6" w:rsidRPr="00AB19BA">
        <w:rPr>
          <w:rFonts w:ascii="Arial" w:hAnsi="Arial" w:cs="Arial"/>
          <w:b/>
          <w:i/>
          <w:sz w:val="24"/>
          <w:szCs w:val="24"/>
        </w:rPr>
        <w:t>o</w:t>
      </w:r>
      <w:r w:rsidR="00AA0790" w:rsidRPr="00AB19BA">
        <w:rPr>
          <w:rFonts w:ascii="Arial" w:hAnsi="Arial" w:cs="Arial"/>
          <w:b/>
          <w:i/>
          <w:sz w:val="24"/>
          <w:szCs w:val="24"/>
        </w:rPr>
        <w:t xml:space="preserve"> al Poder Ejecutivo </w:t>
      </w:r>
      <w:r w:rsidR="00791BE4">
        <w:rPr>
          <w:rFonts w:ascii="Arial" w:hAnsi="Arial" w:cs="Arial"/>
          <w:b/>
          <w:i/>
          <w:sz w:val="24"/>
          <w:szCs w:val="24"/>
        </w:rPr>
        <w:t>Estatal</w:t>
      </w:r>
      <w:r w:rsidR="00227406" w:rsidRPr="00AB19BA">
        <w:rPr>
          <w:rFonts w:ascii="Arial" w:hAnsi="Arial" w:cs="Arial"/>
          <w:b/>
          <w:i/>
          <w:sz w:val="24"/>
          <w:szCs w:val="24"/>
        </w:rPr>
        <w:t xml:space="preserve"> </w:t>
      </w:r>
      <w:r w:rsidR="00974823">
        <w:rPr>
          <w:rFonts w:ascii="Arial" w:hAnsi="Arial" w:cs="Arial"/>
          <w:b/>
          <w:i/>
          <w:sz w:val="24"/>
          <w:szCs w:val="24"/>
        </w:rPr>
        <w:t xml:space="preserve">a través del </w:t>
      </w:r>
      <w:r w:rsidR="00E270D6" w:rsidRPr="00E270D6">
        <w:rPr>
          <w:rFonts w:ascii="Arial" w:hAnsi="Arial" w:cs="Arial"/>
          <w:b/>
          <w:i/>
          <w:sz w:val="24"/>
          <w:szCs w:val="24"/>
        </w:rPr>
        <w:t>Instituto Chihuahuense del Deporte y Cultura Física (ICHD)</w:t>
      </w:r>
      <w:r w:rsidR="00974823">
        <w:rPr>
          <w:rFonts w:ascii="Arial" w:hAnsi="Arial" w:cs="Arial"/>
          <w:b/>
          <w:i/>
          <w:sz w:val="24"/>
          <w:szCs w:val="24"/>
        </w:rPr>
        <w:t>,</w:t>
      </w:r>
      <w:r w:rsidR="00007400" w:rsidRPr="008C34A3">
        <w:rPr>
          <w:rFonts w:ascii="Arial" w:hAnsi="Arial" w:cs="Arial"/>
          <w:b/>
          <w:i/>
          <w:sz w:val="24"/>
          <w:szCs w:val="24"/>
        </w:rPr>
        <w:t xml:space="preserve"> </w:t>
      </w:r>
      <w:r w:rsidR="00A578AF">
        <w:rPr>
          <w:rFonts w:ascii="Arial" w:hAnsi="Arial" w:cs="Arial"/>
          <w:b/>
          <w:i/>
          <w:sz w:val="24"/>
          <w:szCs w:val="24"/>
        </w:rPr>
        <w:t xml:space="preserve">para que </w:t>
      </w:r>
      <w:r w:rsidR="00484F0C">
        <w:rPr>
          <w:rFonts w:ascii="Arial" w:hAnsi="Arial" w:cs="Arial"/>
          <w:b/>
          <w:i/>
          <w:sz w:val="24"/>
          <w:szCs w:val="24"/>
        </w:rPr>
        <w:t>en uso de sus facultades y atribuciones</w:t>
      </w:r>
      <w:r w:rsidR="00974823">
        <w:rPr>
          <w:rFonts w:ascii="Arial" w:hAnsi="Arial" w:cs="Arial"/>
          <w:b/>
          <w:i/>
          <w:sz w:val="24"/>
          <w:szCs w:val="24"/>
        </w:rPr>
        <w:t xml:space="preserve"> </w:t>
      </w:r>
      <w:r w:rsidR="00366890">
        <w:rPr>
          <w:rFonts w:ascii="Arial" w:hAnsi="Arial" w:cs="Arial"/>
          <w:b/>
          <w:i/>
          <w:sz w:val="24"/>
          <w:szCs w:val="24"/>
        </w:rPr>
        <w:t xml:space="preserve">al </w:t>
      </w:r>
      <w:r w:rsidR="00E270D6">
        <w:rPr>
          <w:rFonts w:ascii="Arial" w:hAnsi="Arial" w:cs="Arial"/>
          <w:b/>
          <w:i/>
          <w:sz w:val="24"/>
          <w:szCs w:val="24"/>
        </w:rPr>
        <w:t xml:space="preserve">declarar Desierta </w:t>
      </w:r>
      <w:r w:rsidR="00E270D6" w:rsidRPr="00E270D6">
        <w:rPr>
          <w:rFonts w:ascii="Arial" w:hAnsi="Arial" w:cs="Arial"/>
          <w:b/>
          <w:i/>
          <w:sz w:val="24"/>
          <w:szCs w:val="24"/>
        </w:rPr>
        <w:t>la edición 2020 del Premio Estatal del Deporte</w:t>
      </w:r>
      <w:r w:rsidR="00136422">
        <w:rPr>
          <w:rFonts w:ascii="Arial" w:hAnsi="Arial" w:cs="Arial"/>
          <w:b/>
          <w:i/>
          <w:sz w:val="24"/>
          <w:szCs w:val="24"/>
        </w:rPr>
        <w:t>,</w:t>
      </w:r>
      <w:r w:rsidR="00E270D6">
        <w:rPr>
          <w:rFonts w:ascii="Arial" w:hAnsi="Arial" w:cs="Arial"/>
          <w:b/>
          <w:i/>
          <w:sz w:val="24"/>
          <w:szCs w:val="24"/>
        </w:rPr>
        <w:t xml:space="preserve"> </w:t>
      </w:r>
      <w:r w:rsidR="00366890">
        <w:rPr>
          <w:rFonts w:ascii="Arial" w:hAnsi="Arial" w:cs="Arial"/>
          <w:b/>
          <w:i/>
          <w:sz w:val="24"/>
          <w:szCs w:val="24"/>
        </w:rPr>
        <w:t>implemente a la Brevedad un Reconocimiento Público y Económico al que se hagan acreedores los deportistas de alto rendimiento del Estado, atendiendo a rezago deportivo y la falta Estímulos a los mismos,</w:t>
      </w:r>
      <w:r w:rsidR="00AA0790" w:rsidRPr="00AB19BA">
        <w:rPr>
          <w:rFonts w:ascii="Arial" w:hAnsi="Arial" w:cs="Arial"/>
          <w:i/>
          <w:sz w:val="24"/>
          <w:szCs w:val="24"/>
        </w:rPr>
        <w:t xml:space="preserve"> </w:t>
      </w:r>
      <w:r w:rsidR="001901D6" w:rsidRPr="00AB19BA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AB19BA">
        <w:rPr>
          <w:rFonts w:ascii="Arial" w:hAnsi="Arial" w:cs="Arial"/>
          <w:i/>
          <w:sz w:val="24"/>
          <w:szCs w:val="24"/>
        </w:rPr>
        <w:t>siguiente:</w:t>
      </w:r>
    </w:p>
    <w:p w:rsidR="00D05457" w:rsidRPr="00AB19BA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AB19BA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B19BA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AB19BA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E270D6" w:rsidRPr="00E270D6" w:rsidRDefault="004B7303" w:rsidP="00E270D6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De conformidad con información de medios de comunicación, e</w:t>
      </w:r>
      <w:r w:rsidR="00E270D6" w:rsidRPr="00E270D6">
        <w:rPr>
          <w:rFonts w:ascii="Arial" w:hAnsi="Arial" w:cs="Arial"/>
          <w:i/>
          <w:sz w:val="24"/>
          <w:szCs w:val="24"/>
        </w:rPr>
        <w:t xml:space="preserve">l director del Instituto Chihuahuense del Deporte y Cultura Física (ICHD),  confirmó </w:t>
      </w:r>
      <w:r>
        <w:rPr>
          <w:rFonts w:ascii="Arial" w:hAnsi="Arial" w:cs="Arial"/>
          <w:i/>
          <w:sz w:val="24"/>
          <w:szCs w:val="24"/>
        </w:rPr>
        <w:t xml:space="preserve">el día 19 de noviembre </w:t>
      </w:r>
      <w:r w:rsidR="00E270D6" w:rsidRPr="00E270D6">
        <w:rPr>
          <w:rFonts w:ascii="Arial" w:hAnsi="Arial" w:cs="Arial"/>
          <w:i/>
          <w:sz w:val="24"/>
          <w:szCs w:val="24"/>
        </w:rPr>
        <w:t>que la edición 2020 del Premio Estatal del Deporte quedará desierta.</w:t>
      </w:r>
    </w:p>
    <w:p w:rsidR="00E270D6" w:rsidRPr="00E270D6" w:rsidRDefault="00E270D6" w:rsidP="00E270D6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:rsidR="00E270D6" w:rsidRPr="00E270D6" w:rsidRDefault="004B7303" w:rsidP="00E270D6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Según dio a conocer, e</w:t>
      </w:r>
      <w:r w:rsidR="00E270D6" w:rsidRPr="00E270D6">
        <w:rPr>
          <w:rFonts w:ascii="Arial" w:hAnsi="Arial" w:cs="Arial"/>
          <w:i/>
          <w:sz w:val="24"/>
          <w:szCs w:val="24"/>
        </w:rPr>
        <w:t>l organismo rector del deporte en Chihuahua buscó en coordinación con la Comisión Nacional de Cultura Física y Deporte (</w:t>
      </w:r>
      <w:r>
        <w:rPr>
          <w:rFonts w:ascii="Arial" w:hAnsi="Arial" w:cs="Arial"/>
          <w:i/>
          <w:sz w:val="24"/>
          <w:szCs w:val="24"/>
        </w:rPr>
        <w:t>CONADE</w:t>
      </w:r>
      <w:r w:rsidR="00E270D6" w:rsidRPr="00E270D6">
        <w:rPr>
          <w:rFonts w:ascii="Arial" w:hAnsi="Arial" w:cs="Arial"/>
          <w:i/>
          <w:sz w:val="24"/>
          <w:szCs w:val="24"/>
        </w:rPr>
        <w:t xml:space="preserve">), </w:t>
      </w:r>
      <w:r w:rsidR="00E270D6" w:rsidRPr="00E270D6">
        <w:rPr>
          <w:rFonts w:ascii="Arial" w:hAnsi="Arial" w:cs="Arial"/>
          <w:i/>
          <w:sz w:val="24"/>
          <w:szCs w:val="24"/>
        </w:rPr>
        <w:lastRenderedPageBreak/>
        <w:t>los mecanismos que pudieran permitir la celebración del galardón que reconoce año con año a los mejores atletas y entrenadores en diversas modalidades.</w:t>
      </w:r>
    </w:p>
    <w:p w:rsidR="00E270D6" w:rsidRPr="00E270D6" w:rsidRDefault="00E270D6" w:rsidP="00E270D6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:rsidR="00E270D6" w:rsidRDefault="004B7303" w:rsidP="00E270D6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Pues el </w:t>
      </w:r>
      <w:r w:rsidR="00E270D6" w:rsidRPr="00E270D6">
        <w:rPr>
          <w:rFonts w:ascii="Arial" w:hAnsi="Arial" w:cs="Arial"/>
          <w:i/>
          <w:sz w:val="24"/>
          <w:szCs w:val="24"/>
        </w:rPr>
        <w:t>Premio Estatal del Deporte es un evento que compete a la C</w:t>
      </w:r>
      <w:r>
        <w:rPr>
          <w:rFonts w:ascii="Arial" w:hAnsi="Arial" w:cs="Arial"/>
          <w:i/>
          <w:sz w:val="24"/>
          <w:szCs w:val="24"/>
        </w:rPr>
        <w:t xml:space="preserve">ONADE y al ICHD, ya que </w:t>
      </w:r>
      <w:r w:rsidR="00E270D6" w:rsidRPr="00E270D6">
        <w:rPr>
          <w:rFonts w:ascii="Arial" w:hAnsi="Arial" w:cs="Arial"/>
          <w:i/>
          <w:sz w:val="24"/>
          <w:szCs w:val="24"/>
        </w:rPr>
        <w:t>ambos aporta</w:t>
      </w:r>
      <w:r>
        <w:rPr>
          <w:rFonts w:ascii="Arial" w:hAnsi="Arial" w:cs="Arial"/>
          <w:i/>
          <w:sz w:val="24"/>
          <w:szCs w:val="24"/>
        </w:rPr>
        <w:t>n</w:t>
      </w:r>
      <w:r w:rsidR="00E270D6" w:rsidRPr="00E270D6">
        <w:rPr>
          <w:rFonts w:ascii="Arial" w:hAnsi="Arial" w:cs="Arial"/>
          <w:i/>
          <w:sz w:val="24"/>
          <w:szCs w:val="24"/>
        </w:rPr>
        <w:t xml:space="preserve"> un estímulo económico de $220 mil pesos el cual se repart</w:t>
      </w:r>
      <w:r>
        <w:rPr>
          <w:rFonts w:ascii="Arial" w:hAnsi="Arial" w:cs="Arial"/>
          <w:i/>
          <w:sz w:val="24"/>
          <w:szCs w:val="24"/>
        </w:rPr>
        <w:t>e</w:t>
      </w:r>
      <w:r w:rsidR="00E270D6" w:rsidRPr="00E270D6">
        <w:rPr>
          <w:rFonts w:ascii="Arial" w:hAnsi="Arial" w:cs="Arial"/>
          <w:i/>
          <w:sz w:val="24"/>
          <w:szCs w:val="24"/>
        </w:rPr>
        <w:t xml:space="preserve"> entre deporte convencional, adaptado, así como grupos especiales, </w:t>
      </w:r>
      <w:r>
        <w:rPr>
          <w:rFonts w:ascii="Arial" w:hAnsi="Arial" w:cs="Arial"/>
          <w:i/>
          <w:sz w:val="24"/>
          <w:szCs w:val="24"/>
        </w:rPr>
        <w:t xml:space="preserve">destacando que </w:t>
      </w:r>
      <w:r w:rsidR="00E270D6" w:rsidRPr="00E270D6">
        <w:rPr>
          <w:rFonts w:ascii="Arial" w:hAnsi="Arial" w:cs="Arial"/>
          <w:i/>
          <w:sz w:val="24"/>
          <w:szCs w:val="24"/>
        </w:rPr>
        <w:t>la crisis sanitaria no</w:t>
      </w:r>
      <w:r>
        <w:rPr>
          <w:rFonts w:ascii="Arial" w:hAnsi="Arial" w:cs="Arial"/>
          <w:i/>
          <w:sz w:val="24"/>
          <w:szCs w:val="24"/>
        </w:rPr>
        <w:t xml:space="preserve"> les permitió apegarse</w:t>
      </w:r>
      <w:r w:rsidR="00E270D6" w:rsidRPr="00E270D6">
        <w:rPr>
          <w:rFonts w:ascii="Arial" w:hAnsi="Arial" w:cs="Arial"/>
          <w:i/>
          <w:sz w:val="24"/>
          <w:szCs w:val="24"/>
        </w:rPr>
        <w:t xml:space="preserve"> a las fechas establecidas en la convocatoria nacional</w:t>
      </w:r>
      <w:r>
        <w:rPr>
          <w:rFonts w:ascii="Arial" w:hAnsi="Arial" w:cs="Arial"/>
          <w:i/>
          <w:sz w:val="24"/>
          <w:szCs w:val="24"/>
        </w:rPr>
        <w:t xml:space="preserve">. </w:t>
      </w:r>
      <w:r w:rsidRPr="00E270D6">
        <w:rPr>
          <w:rFonts w:ascii="Arial" w:hAnsi="Arial" w:cs="Arial"/>
          <w:i/>
          <w:sz w:val="24"/>
          <w:szCs w:val="24"/>
        </w:rPr>
        <w:t>Ante esta situación el Estado de Chihuahua tomó la decisión de declarar desierto el año 2020.</w:t>
      </w:r>
    </w:p>
    <w:p w:rsidR="004B7303" w:rsidRPr="00E270D6" w:rsidRDefault="004B7303" w:rsidP="00E270D6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:rsidR="00E270D6" w:rsidRDefault="00E270D6" w:rsidP="00E270D6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E270D6">
        <w:rPr>
          <w:rFonts w:ascii="Arial" w:hAnsi="Arial" w:cs="Arial"/>
          <w:i/>
          <w:sz w:val="24"/>
          <w:szCs w:val="24"/>
        </w:rPr>
        <w:t>El Premio Estatal del Deporte se celebra desde 1992 y desde entonces ha sufrido modificaciones, la más reciente la inclusión del deporte adaptado, así como grupos especiales; adulto mayor y grupos étnicos.</w:t>
      </w:r>
    </w:p>
    <w:p w:rsidR="00E270D6" w:rsidRDefault="00E270D6" w:rsidP="00E270D6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:rsidR="004B7303" w:rsidRPr="00E270D6" w:rsidRDefault="004B7303" w:rsidP="004B730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No es para nadie desconocida la situación por la que</w:t>
      </w:r>
      <w:r>
        <w:rPr>
          <w:rFonts w:ascii="Arial" w:hAnsi="Arial" w:cs="Arial"/>
          <w:i/>
          <w:sz w:val="24"/>
          <w:szCs w:val="24"/>
        </w:rPr>
        <w:t xml:space="preserve"> atravesamos</w:t>
      </w:r>
      <w:r>
        <w:rPr>
          <w:rFonts w:ascii="Arial" w:hAnsi="Arial" w:cs="Arial"/>
          <w:i/>
          <w:sz w:val="24"/>
          <w:szCs w:val="24"/>
        </w:rPr>
        <w:t xml:space="preserve"> en la crisis sanitaria, resaltando en este momento a la falta de estímulos </w:t>
      </w:r>
      <w:r w:rsidRPr="004B7303">
        <w:rPr>
          <w:rFonts w:ascii="Arial" w:hAnsi="Arial" w:cs="Arial"/>
          <w:i/>
          <w:sz w:val="24"/>
          <w:szCs w:val="24"/>
        </w:rPr>
        <w:t xml:space="preserve">al deporte </w:t>
      </w:r>
      <w:r>
        <w:rPr>
          <w:rFonts w:ascii="Arial" w:hAnsi="Arial" w:cs="Arial"/>
          <w:i/>
          <w:sz w:val="24"/>
          <w:szCs w:val="24"/>
        </w:rPr>
        <w:t xml:space="preserve">por lo que es menester que el </w:t>
      </w:r>
      <w:r w:rsidRPr="004B7303">
        <w:rPr>
          <w:rFonts w:ascii="Arial" w:hAnsi="Arial" w:cs="Arial"/>
          <w:i/>
          <w:sz w:val="24"/>
          <w:szCs w:val="24"/>
        </w:rPr>
        <w:t>Ejecutivo Estatal a través del Instituto Chihuahuense del Deporte y Cultura Física (ICHD), implemente a la Brevedad un Reconocimiento Público y Económico</w:t>
      </w:r>
      <w:r>
        <w:rPr>
          <w:rFonts w:ascii="Arial" w:hAnsi="Arial" w:cs="Arial"/>
          <w:i/>
          <w:sz w:val="24"/>
          <w:szCs w:val="24"/>
        </w:rPr>
        <w:t xml:space="preserve"> que</w:t>
      </w:r>
      <w:r w:rsidRPr="004B7303">
        <w:rPr>
          <w:rFonts w:ascii="Arial" w:hAnsi="Arial" w:cs="Arial"/>
          <w:i/>
          <w:sz w:val="24"/>
          <w:szCs w:val="24"/>
        </w:rPr>
        <w:t xml:space="preserve"> permita poder realizar el reconocimiento a nuestros deportistas y entrenadores </w:t>
      </w:r>
      <w:r>
        <w:rPr>
          <w:rFonts w:ascii="Arial" w:hAnsi="Arial" w:cs="Arial"/>
          <w:i/>
          <w:sz w:val="24"/>
          <w:szCs w:val="24"/>
        </w:rPr>
        <w:t>correspondiente al 2020</w:t>
      </w:r>
      <w:r>
        <w:rPr>
          <w:rFonts w:ascii="Arial" w:hAnsi="Arial" w:cs="Arial"/>
          <w:i/>
          <w:sz w:val="24"/>
          <w:szCs w:val="24"/>
        </w:rPr>
        <w:t>.</w:t>
      </w:r>
    </w:p>
    <w:p w:rsidR="004B7303" w:rsidRDefault="004B7303" w:rsidP="00E270D6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</w:p>
    <w:p w:rsidR="00C52E50" w:rsidRPr="009C6CFB" w:rsidRDefault="00C52E50" w:rsidP="00E270D6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  <w:r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Así pues</w:t>
      </w:r>
      <w:r w:rsidR="00F944CB"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,</w:t>
      </w:r>
      <w:r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atendiendo a la responsabilidad que </w:t>
      </w:r>
      <w:r w:rsidR="005A3D33"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tenemos</w:t>
      </w:r>
      <w:r w:rsidR="00270394"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con la ciudadanía</w:t>
      </w:r>
      <w:r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es que</w:t>
      </w:r>
      <w:r w:rsidR="00A105FE"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</w:t>
      </w:r>
      <w:r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con fundamento en los artículos 57 y 58 de la Constitución Política del Estado, me</w:t>
      </w:r>
      <w:r w:rsidR="00E270D6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</w:t>
      </w:r>
      <w:r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permito someter a la consideración de esta Asamblea </w:t>
      </w:r>
      <w:r w:rsidR="005A3D33"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el presente proyecto </w:t>
      </w:r>
      <w:r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de punto de acuerdo bajo el siguiente:</w:t>
      </w:r>
    </w:p>
    <w:p w:rsidR="005A3D33" w:rsidRPr="009C6CFB" w:rsidRDefault="005A3D33" w:rsidP="00A105FE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</w:p>
    <w:p w:rsidR="00C52E50" w:rsidRPr="009C6CFB" w:rsidRDefault="00C52E50" w:rsidP="00A105FE">
      <w:pPr>
        <w:spacing w:after="0" w:line="360" w:lineRule="auto"/>
        <w:jc w:val="center"/>
        <w:rPr>
          <w:rFonts w:ascii="Arial" w:eastAsia="Times New Roman" w:hAnsi="Arial" w:cs="Arial"/>
          <w:b/>
          <w:bCs/>
          <w:i/>
          <w:sz w:val="24"/>
          <w:szCs w:val="24"/>
          <w:lang w:eastAsia="es-MX"/>
        </w:rPr>
      </w:pPr>
      <w:r w:rsidRPr="009C6CFB">
        <w:rPr>
          <w:rFonts w:ascii="Arial" w:eastAsia="Times New Roman" w:hAnsi="Arial" w:cs="Arial"/>
          <w:b/>
          <w:bCs/>
          <w:i/>
          <w:sz w:val="24"/>
          <w:szCs w:val="24"/>
          <w:lang w:eastAsia="es-MX"/>
        </w:rPr>
        <w:lastRenderedPageBreak/>
        <w:t>ACUERDO</w:t>
      </w:r>
    </w:p>
    <w:p w:rsidR="00AA0790" w:rsidRPr="009C6CFB" w:rsidRDefault="00AA0790" w:rsidP="00A105FE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</w:p>
    <w:p w:rsidR="00157BFD" w:rsidRDefault="00695B20" w:rsidP="00A105FE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  <w:r w:rsidRPr="009C6CFB">
        <w:rPr>
          <w:rFonts w:ascii="Arial" w:eastAsia="Times New Roman" w:hAnsi="Arial" w:cs="Arial"/>
          <w:b/>
          <w:bCs/>
          <w:i/>
          <w:sz w:val="24"/>
          <w:szCs w:val="24"/>
          <w:lang w:eastAsia="es-MX"/>
        </w:rPr>
        <w:t>ÚNICO. -</w:t>
      </w:r>
      <w:r w:rsidR="00C52E50"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La Sexagésima Sexta Legislatura del Honorable Congreso del Estado de Chihuahua,</w:t>
      </w:r>
      <w:r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exhorta</w:t>
      </w:r>
      <w:r w:rsidR="004B7303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</w:t>
      </w:r>
      <w:r w:rsidR="004B7303" w:rsidRPr="004B7303">
        <w:rPr>
          <w:rFonts w:ascii="Arial" w:hAnsi="Arial" w:cs="Arial"/>
          <w:i/>
          <w:sz w:val="24"/>
          <w:szCs w:val="24"/>
        </w:rPr>
        <w:t>al Poder Ejecutivo Estatal a través del Instituto Chihuahuense del Deporte y Cultura Física (ICHD), para que en uso de sus facultades y atribuciones al declarar Desierta la edición 2020 del Premio Estatal del Deporte, implemente a la Brevedad un Reconocimiento Público y Económico al que se hagan acreedores los deportistas de alto rendimiento del Estado, atendiendo a rezago deportivo y la falta Estímulos a los mismos</w:t>
      </w:r>
      <w:r w:rsidR="004B7303">
        <w:rPr>
          <w:rFonts w:ascii="Arial" w:hAnsi="Arial" w:cs="Arial"/>
          <w:i/>
          <w:sz w:val="24"/>
          <w:szCs w:val="24"/>
        </w:rPr>
        <w:t>.</w:t>
      </w:r>
      <w:bookmarkStart w:id="0" w:name="_GoBack"/>
      <w:bookmarkEnd w:id="0"/>
    </w:p>
    <w:p w:rsidR="00E270D6" w:rsidRPr="00157BFD" w:rsidRDefault="00E270D6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AB19BA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AB19BA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AB19BA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AB19BA">
        <w:rPr>
          <w:rFonts w:ascii="Arial" w:eastAsia="Arial" w:hAnsi="Arial" w:cs="Arial"/>
          <w:i/>
          <w:sz w:val="24"/>
          <w:szCs w:val="24"/>
        </w:rPr>
        <w:t>A</w:t>
      </w:r>
      <w:r w:rsidR="00C52E50" w:rsidRPr="00AB19BA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AB19BA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AB19BA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B19BA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E270D6">
        <w:rPr>
          <w:rFonts w:ascii="Arial" w:hAnsi="Arial" w:cs="Arial"/>
          <w:i/>
          <w:sz w:val="24"/>
          <w:szCs w:val="24"/>
        </w:rPr>
        <w:t>19</w:t>
      </w:r>
      <w:r w:rsidR="00270394" w:rsidRPr="00AB19BA">
        <w:rPr>
          <w:rFonts w:ascii="Arial" w:hAnsi="Arial" w:cs="Arial"/>
          <w:i/>
          <w:sz w:val="24"/>
          <w:szCs w:val="24"/>
        </w:rPr>
        <w:t xml:space="preserve"> </w:t>
      </w:r>
      <w:r w:rsidRPr="00AB19BA">
        <w:rPr>
          <w:rFonts w:ascii="Arial" w:hAnsi="Arial" w:cs="Arial"/>
          <w:i/>
          <w:sz w:val="24"/>
          <w:szCs w:val="24"/>
        </w:rPr>
        <w:t xml:space="preserve">días del mes de </w:t>
      </w:r>
      <w:r w:rsidR="00E270D6">
        <w:rPr>
          <w:rFonts w:ascii="Arial" w:hAnsi="Arial" w:cs="Arial"/>
          <w:i/>
          <w:sz w:val="24"/>
          <w:szCs w:val="24"/>
        </w:rPr>
        <w:t>nov</w:t>
      </w:r>
      <w:r w:rsidR="00157BFD">
        <w:rPr>
          <w:rFonts w:ascii="Arial" w:hAnsi="Arial" w:cs="Arial"/>
          <w:i/>
          <w:sz w:val="24"/>
          <w:szCs w:val="24"/>
        </w:rPr>
        <w:t>iembre</w:t>
      </w:r>
      <w:r w:rsidRPr="00AB19BA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:rsidR="00C52E50" w:rsidRPr="00AB19BA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AB19BA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B19BA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AB19BA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AB19BA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AB19BA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B19BA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AB19BA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AB19BA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AB19BA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6E44"/>
    <w:rsid w:val="0054543A"/>
    <w:rsid w:val="00561A86"/>
    <w:rsid w:val="0056226A"/>
    <w:rsid w:val="005812C7"/>
    <w:rsid w:val="005A3D33"/>
    <w:rsid w:val="005B4BDC"/>
    <w:rsid w:val="005C6924"/>
    <w:rsid w:val="005D0FEC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61849-AF0F-4EB2-B185-1CC2523CC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608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Alejandro Tarango Chavira</dc:creator>
  <cp:keywords/>
  <dc:description/>
  <cp:lastModifiedBy>user</cp:lastModifiedBy>
  <cp:revision>2</cp:revision>
  <dcterms:created xsi:type="dcterms:W3CDTF">2020-11-19T21:02:00Z</dcterms:created>
  <dcterms:modified xsi:type="dcterms:W3CDTF">2020-11-19T21:02:00Z</dcterms:modified>
</cp:coreProperties>
</file>