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F4359" w14:textId="77777777" w:rsidR="00B4737B" w:rsidRPr="00805B2B" w:rsidRDefault="00B4737B" w:rsidP="00805B2B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r w:rsidRPr="00805B2B">
        <w:rPr>
          <w:rFonts w:ascii="Arial" w:hAnsi="Arial" w:cs="Arial"/>
          <w:b/>
          <w:i/>
          <w:sz w:val="25"/>
          <w:szCs w:val="25"/>
        </w:rPr>
        <w:t>HONORABLE CONGRESO DEL ESTADO DE CHIHUAHUA</w:t>
      </w:r>
    </w:p>
    <w:p w14:paraId="16B779C3" w14:textId="77777777" w:rsidR="00B4737B" w:rsidRPr="00805B2B" w:rsidRDefault="00B4737B" w:rsidP="00805B2B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r w:rsidRPr="00805B2B">
        <w:rPr>
          <w:rFonts w:ascii="Arial" w:hAnsi="Arial" w:cs="Arial"/>
          <w:b/>
          <w:i/>
          <w:sz w:val="25"/>
          <w:szCs w:val="25"/>
        </w:rPr>
        <w:t>P R E S E N T E.-</w:t>
      </w:r>
    </w:p>
    <w:p w14:paraId="17C6EBCF" w14:textId="77777777" w:rsidR="00B4737B" w:rsidRPr="00805B2B" w:rsidRDefault="00B4737B" w:rsidP="00805B2B">
      <w:pPr>
        <w:spacing w:after="0" w:line="360" w:lineRule="auto"/>
        <w:rPr>
          <w:rFonts w:ascii="Arial" w:hAnsi="Arial" w:cs="Arial"/>
          <w:i/>
          <w:sz w:val="25"/>
          <w:szCs w:val="25"/>
        </w:rPr>
      </w:pPr>
    </w:p>
    <w:p w14:paraId="54B08550" w14:textId="1C955B48" w:rsidR="00F860C4" w:rsidRPr="00805B2B" w:rsidRDefault="00B4737B" w:rsidP="00805B2B">
      <w:pPr>
        <w:spacing w:after="0" w:line="360" w:lineRule="auto"/>
        <w:jc w:val="both"/>
        <w:rPr>
          <w:rFonts w:ascii="Arial" w:hAnsi="Arial"/>
          <w:b/>
          <w:i/>
          <w:sz w:val="25"/>
          <w:szCs w:val="25"/>
        </w:rPr>
      </w:pPr>
      <w:r w:rsidRPr="00805B2B">
        <w:rPr>
          <w:rFonts w:ascii="Arial" w:hAnsi="Arial" w:cs="Arial"/>
          <w:i/>
          <w:sz w:val="25"/>
          <w:szCs w:val="25"/>
        </w:rPr>
        <w:t xml:space="preserve">El suscrito </w:t>
      </w:r>
      <w:r w:rsidRPr="00805B2B">
        <w:rPr>
          <w:rFonts w:ascii="Arial" w:hAnsi="Arial" w:cs="Arial"/>
          <w:b/>
          <w:i/>
          <w:sz w:val="25"/>
          <w:szCs w:val="25"/>
        </w:rPr>
        <w:t>Omar Bazán Flores</w:t>
      </w:r>
      <w:r w:rsidRPr="00805B2B">
        <w:rPr>
          <w:rFonts w:ascii="Arial" w:hAnsi="Arial" w:cs="Arial"/>
          <w:i/>
          <w:sz w:val="25"/>
          <w:szCs w:val="25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Pr="00805B2B">
        <w:rPr>
          <w:rFonts w:ascii="Arial" w:hAnsi="Arial" w:cs="Arial"/>
          <w:b/>
          <w:i/>
          <w:sz w:val="25"/>
          <w:szCs w:val="25"/>
        </w:rPr>
        <w:t xml:space="preserve"> </w:t>
      </w:r>
      <w:r w:rsidR="00F860C4" w:rsidRPr="00805B2B">
        <w:rPr>
          <w:rFonts w:ascii="Arial" w:hAnsi="Arial"/>
          <w:b/>
          <w:i/>
          <w:sz w:val="25"/>
          <w:szCs w:val="25"/>
        </w:rPr>
        <w:t xml:space="preserve">Iniciativa con carácter de Punto de Acuerdo a efecto de hacer un llamado y Exhorto al titular del Poder Ejecutivo Federal a través de la Secretaria de Energía (SENER), La Comisión Reguladora de Energía (CRE) y la Comisión Federal de Electricidad (CFE), así como de la Secretaría de Hacienda y Crédito Público (SHCP), </w:t>
      </w:r>
      <w:r w:rsidR="00104B15" w:rsidRPr="00805B2B">
        <w:rPr>
          <w:rFonts w:ascii="Arial" w:hAnsi="Arial"/>
          <w:b/>
          <w:i/>
          <w:sz w:val="25"/>
          <w:szCs w:val="25"/>
        </w:rPr>
        <w:t xml:space="preserve">para que </w:t>
      </w:r>
      <w:r w:rsidR="00F860C4" w:rsidRPr="00805B2B">
        <w:rPr>
          <w:rFonts w:ascii="Arial" w:hAnsi="Arial"/>
          <w:b/>
          <w:i/>
          <w:sz w:val="25"/>
          <w:szCs w:val="25"/>
        </w:rPr>
        <w:t xml:space="preserve">en uso de sus facultades y atribuciones 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revise </w:t>
      </w:r>
      <w:r w:rsidR="00104B15" w:rsidRPr="00805B2B">
        <w:rPr>
          <w:rFonts w:ascii="Arial" w:hAnsi="Arial"/>
          <w:b/>
          <w:i/>
          <w:sz w:val="25"/>
          <w:szCs w:val="25"/>
        </w:rPr>
        <w:t xml:space="preserve"> y </w:t>
      </w:r>
      <w:r w:rsidR="0050520E" w:rsidRPr="00805B2B">
        <w:rPr>
          <w:rFonts w:ascii="Arial" w:hAnsi="Arial"/>
          <w:b/>
          <w:i/>
          <w:sz w:val="25"/>
          <w:szCs w:val="25"/>
        </w:rPr>
        <w:t xml:space="preserve">modifique 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la tarifa industrial a </w:t>
      </w:r>
      <w:r w:rsidR="00104B15" w:rsidRPr="00805B2B">
        <w:rPr>
          <w:rFonts w:ascii="Arial" w:hAnsi="Arial"/>
          <w:b/>
          <w:i/>
          <w:sz w:val="25"/>
          <w:szCs w:val="25"/>
        </w:rPr>
        <w:t>los O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rganismos </w:t>
      </w:r>
      <w:r w:rsidR="00104B15" w:rsidRPr="00805B2B">
        <w:rPr>
          <w:rFonts w:ascii="Arial" w:hAnsi="Arial"/>
          <w:b/>
          <w:i/>
          <w:sz w:val="25"/>
          <w:szCs w:val="25"/>
        </w:rPr>
        <w:t>O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peradores de </w:t>
      </w:r>
      <w:r w:rsidR="00104B15" w:rsidRPr="00805B2B">
        <w:rPr>
          <w:rFonts w:ascii="Arial" w:hAnsi="Arial"/>
          <w:b/>
          <w:i/>
          <w:sz w:val="25"/>
          <w:szCs w:val="25"/>
        </w:rPr>
        <w:t>A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gua así como a los operadores de riego ya sean rurales, municipales o estatales ya que por error grave se les está cobrando esta tarifa, lo que impacta directamente en el </w:t>
      </w:r>
      <w:r w:rsidR="00EC5275" w:rsidRPr="00805B2B">
        <w:rPr>
          <w:rFonts w:ascii="Arial" w:hAnsi="Arial"/>
          <w:b/>
          <w:i/>
          <w:sz w:val="25"/>
          <w:szCs w:val="25"/>
        </w:rPr>
        <w:t xml:space="preserve">cobro del </w:t>
      </w:r>
      <w:r w:rsidR="00104B15" w:rsidRPr="00805B2B">
        <w:rPr>
          <w:rFonts w:ascii="Arial" w:hAnsi="Arial"/>
          <w:b/>
          <w:i/>
          <w:sz w:val="25"/>
          <w:szCs w:val="25"/>
        </w:rPr>
        <w:t>servicio habitacional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 afectando </w:t>
      </w:r>
      <w:r w:rsidR="00104B15" w:rsidRPr="00805B2B">
        <w:rPr>
          <w:rFonts w:ascii="Arial" w:hAnsi="Arial"/>
          <w:b/>
          <w:i/>
          <w:sz w:val="25"/>
          <w:szCs w:val="25"/>
        </w:rPr>
        <w:t xml:space="preserve">la economía familiar y 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violando el derecho al </w:t>
      </w:r>
      <w:r w:rsidR="00104B15" w:rsidRPr="00805B2B">
        <w:rPr>
          <w:rFonts w:ascii="Arial" w:hAnsi="Arial"/>
          <w:b/>
          <w:i/>
          <w:sz w:val="25"/>
          <w:szCs w:val="25"/>
        </w:rPr>
        <w:t>vital líquido</w:t>
      </w:r>
      <w:r w:rsidR="001C1F8E" w:rsidRPr="00805B2B">
        <w:rPr>
          <w:rFonts w:ascii="Arial" w:hAnsi="Arial"/>
          <w:b/>
          <w:i/>
          <w:sz w:val="25"/>
          <w:szCs w:val="25"/>
        </w:rPr>
        <w:t>, más</w:t>
      </w:r>
      <w:r w:rsidR="00104B15" w:rsidRPr="00805B2B">
        <w:rPr>
          <w:rFonts w:ascii="Arial" w:hAnsi="Arial"/>
          <w:b/>
          <w:i/>
          <w:sz w:val="25"/>
          <w:szCs w:val="25"/>
        </w:rPr>
        <w:t xml:space="preserve"> aún</w:t>
      </w:r>
      <w:r w:rsidR="001C1F8E" w:rsidRPr="00805B2B">
        <w:rPr>
          <w:rFonts w:ascii="Arial" w:hAnsi="Arial"/>
          <w:b/>
          <w:i/>
          <w:sz w:val="25"/>
          <w:szCs w:val="25"/>
        </w:rPr>
        <w:t>, en</w:t>
      </w:r>
      <w:r w:rsidR="00104B15" w:rsidRPr="00805B2B">
        <w:rPr>
          <w:rFonts w:ascii="Arial" w:hAnsi="Arial"/>
          <w:b/>
          <w:i/>
          <w:sz w:val="25"/>
          <w:szCs w:val="25"/>
        </w:rPr>
        <w:t xml:space="preserve"> la actual </w:t>
      </w:r>
      <w:r w:rsidR="001C1F8E" w:rsidRPr="00805B2B">
        <w:rPr>
          <w:rFonts w:ascii="Arial" w:hAnsi="Arial"/>
          <w:b/>
          <w:i/>
          <w:sz w:val="25"/>
          <w:szCs w:val="25"/>
        </w:rPr>
        <w:t xml:space="preserve">crisis </w:t>
      </w:r>
      <w:r w:rsidR="00104B15" w:rsidRPr="00805B2B">
        <w:rPr>
          <w:rFonts w:ascii="Arial" w:hAnsi="Arial"/>
          <w:b/>
          <w:i/>
          <w:sz w:val="25"/>
          <w:szCs w:val="25"/>
        </w:rPr>
        <w:t xml:space="preserve">de salud causada por el COVID-19,  en que es indispensable </w:t>
      </w:r>
      <w:r w:rsidR="001C1F8E" w:rsidRPr="00805B2B">
        <w:rPr>
          <w:rFonts w:ascii="Arial" w:hAnsi="Arial"/>
          <w:b/>
          <w:i/>
          <w:sz w:val="25"/>
          <w:szCs w:val="25"/>
        </w:rPr>
        <w:t>para mantener</w:t>
      </w:r>
      <w:r w:rsidR="00104B15" w:rsidRPr="00805B2B">
        <w:rPr>
          <w:rFonts w:ascii="Arial" w:hAnsi="Arial"/>
          <w:b/>
          <w:i/>
          <w:sz w:val="25"/>
          <w:szCs w:val="25"/>
        </w:rPr>
        <w:t xml:space="preserve"> la </w:t>
      </w:r>
      <w:r w:rsidR="001C1F8E" w:rsidRPr="00805B2B">
        <w:rPr>
          <w:rFonts w:ascii="Arial" w:hAnsi="Arial"/>
          <w:b/>
          <w:i/>
          <w:sz w:val="25"/>
          <w:szCs w:val="25"/>
        </w:rPr>
        <w:t>salud</w:t>
      </w:r>
      <w:r w:rsidR="00F860C4" w:rsidRPr="00805B2B">
        <w:rPr>
          <w:rFonts w:ascii="Arial" w:hAnsi="Arial"/>
          <w:b/>
          <w:i/>
          <w:sz w:val="25"/>
          <w:szCs w:val="25"/>
        </w:rPr>
        <w:t xml:space="preserve">; </w:t>
      </w:r>
      <w:r w:rsidR="00F860C4" w:rsidRPr="00805B2B">
        <w:rPr>
          <w:rFonts w:ascii="Arial" w:hAnsi="Arial"/>
          <w:i/>
          <w:sz w:val="25"/>
          <w:szCs w:val="25"/>
        </w:rPr>
        <w:t>lo anterior conforme a la siguiente:</w:t>
      </w:r>
    </w:p>
    <w:p w14:paraId="31DED6C5" w14:textId="77777777" w:rsidR="00F860C4" w:rsidRPr="00805B2B" w:rsidRDefault="00F860C4" w:rsidP="00805B2B">
      <w:pPr>
        <w:spacing w:after="0" w:line="360" w:lineRule="auto"/>
        <w:jc w:val="both"/>
        <w:rPr>
          <w:rFonts w:ascii="Arial" w:hAnsi="Arial"/>
          <w:i/>
          <w:sz w:val="25"/>
          <w:szCs w:val="25"/>
        </w:rPr>
      </w:pPr>
    </w:p>
    <w:p w14:paraId="4CE1FFF5" w14:textId="77777777" w:rsidR="00F860C4" w:rsidRPr="00805B2B" w:rsidRDefault="00F860C4" w:rsidP="00805B2B">
      <w:pPr>
        <w:spacing w:after="0" w:line="360" w:lineRule="auto"/>
        <w:jc w:val="center"/>
        <w:rPr>
          <w:rFonts w:ascii="Arial" w:hAnsi="Arial"/>
          <w:b/>
          <w:i/>
          <w:sz w:val="25"/>
          <w:szCs w:val="25"/>
        </w:rPr>
      </w:pPr>
      <w:r w:rsidRPr="00805B2B">
        <w:rPr>
          <w:rFonts w:ascii="Arial" w:hAnsi="Arial"/>
          <w:b/>
          <w:i/>
          <w:sz w:val="25"/>
          <w:szCs w:val="25"/>
        </w:rPr>
        <w:t>EXPOSICIÓN DE MOTIVOS:</w:t>
      </w:r>
    </w:p>
    <w:p w14:paraId="72DEA7BD" w14:textId="77777777" w:rsidR="00F860C4" w:rsidRPr="00805B2B" w:rsidRDefault="00F860C4" w:rsidP="00805B2B">
      <w:pPr>
        <w:spacing w:after="0" w:line="360" w:lineRule="auto"/>
        <w:jc w:val="both"/>
        <w:rPr>
          <w:rFonts w:ascii="Arial" w:hAnsi="Arial" w:cs="Arial"/>
          <w:b/>
          <w:bCs/>
          <w:sz w:val="25"/>
          <w:szCs w:val="25"/>
          <w:shd w:val="clear" w:color="auto" w:fill="FFFFFF"/>
        </w:rPr>
      </w:pPr>
    </w:p>
    <w:p w14:paraId="22606E46" w14:textId="7AFA0324" w:rsidR="00345E45" w:rsidRPr="00805B2B" w:rsidRDefault="00987987" w:rsidP="00805B2B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  <w:shd w:val="clear" w:color="auto" w:fill="FFFFFF"/>
        </w:rPr>
      </w:pP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lastRenderedPageBreak/>
        <w:t>Derivado</w:t>
      </w:r>
      <w:r w:rsidR="00975013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 de </w:t>
      </w:r>
      <w:r w:rsidR="00104B1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la reunión de </w:t>
      </w:r>
      <w:r w:rsidR="00975013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trabajo </w:t>
      </w:r>
      <w:r w:rsidR="00435B7D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de la actual legislatura </w:t>
      </w:r>
      <w:r w:rsidR="00975013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con el Director Ejecutivo de la Junta Cent</w:t>
      </w: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r</w:t>
      </w:r>
      <w:r w:rsidR="00975013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al de Agua y Sa</w:t>
      </w: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neamiento</w:t>
      </w:r>
      <w:r w:rsidR="00104B1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 el </w:t>
      </w:r>
      <w:r w:rsidR="00435B7D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Dr. Oscar Ibáñez Hernández </w:t>
      </w:r>
      <w:r w:rsidR="00104B1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afirmó </w:t>
      </w:r>
      <w:r w:rsidR="00970254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el interés por los Chihuahuenses, sin embargo hizo alusión a que l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a Comisión Federal de Electricidad, cambio las tarifas el año pasado a los organismos operadores </w:t>
      </w:r>
      <w:r w:rsidR="00970254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y 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les está cobrando tarifa de uso industrial, </w:t>
      </w:r>
      <w:r w:rsidR="00970254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siendo éste u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n error gravísimo que ha puesto en serio predicamento el funcionamiento no solo de las juntas, </w:t>
      </w:r>
      <w:r w:rsidR="00970254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pues 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los comités del agua que son de los que tienen más problemas para sacar adelante sus gastos,</w:t>
      </w:r>
      <w:r w:rsidR="00970254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 solicitándonos realizar el presente Exhorto al Gobierno Federal y a 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la Co</w:t>
      </w:r>
      <w:r w:rsidR="00970254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misión Federal de Electricidad para que 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se revise el tema de las tarifas eléctricas para consumo humano y más en la pandemia.</w:t>
      </w:r>
    </w:p>
    <w:p w14:paraId="64576427" w14:textId="77777777" w:rsidR="00970254" w:rsidRPr="00805B2B" w:rsidRDefault="00970254" w:rsidP="00805B2B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  <w:shd w:val="clear" w:color="auto" w:fill="FFFFFF"/>
        </w:rPr>
      </w:pPr>
    </w:p>
    <w:p w14:paraId="7F780A6E" w14:textId="1E44AD6C" w:rsidR="00961D48" w:rsidRPr="00805B2B" w:rsidRDefault="00970254" w:rsidP="00805B2B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  <w:shd w:val="clear" w:color="auto" w:fill="FFFFFF"/>
        </w:rPr>
      </w:pP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El propio Director manifestó que no 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han modificado </w:t>
      </w: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la 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política,</w:t>
      </w: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 pues dio un 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dato, </w:t>
      </w: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“</w:t>
      </w:r>
      <w:r w:rsidR="00345E45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el negocio de los organismos operadores</w:t>
      </w:r>
      <w:r w:rsidR="00961D48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 de agua para la Comisión Federal de Electricidad no es ni el 3%, entonces el que traten de cargarle una tarifa industrial a un uso que es de uso para proveer un derecho humano, me parece un error serio y eso aliviaría muchísimo a las finanzas</w:t>
      </w: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”</w:t>
      </w:r>
      <w:r w:rsidR="00961D48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.</w:t>
      </w:r>
      <w:r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 xml:space="preserve"> Insistió el Director que “</w:t>
      </w:r>
      <w:r w:rsidR="00961D48" w:rsidRPr="00805B2B">
        <w:rPr>
          <w:rFonts w:ascii="Arial" w:hAnsi="Arial" w:cs="Arial"/>
          <w:bCs/>
          <w:i/>
          <w:sz w:val="25"/>
          <w:szCs w:val="25"/>
          <w:shd w:val="clear" w:color="auto" w:fill="FFFFFF"/>
        </w:rPr>
        <w:t>no solo de los organismos operadores sino de todas las comunidades porque son los que tienen que pagar la luz de los pozos para sacar el agua”.</w:t>
      </w:r>
    </w:p>
    <w:p w14:paraId="37D43E91" w14:textId="2ACC6CD6" w:rsidR="00F860C4" w:rsidRPr="00805B2B" w:rsidRDefault="00961D48" w:rsidP="00805B2B">
      <w:pPr>
        <w:spacing w:after="0" w:line="360" w:lineRule="auto"/>
        <w:jc w:val="both"/>
        <w:rPr>
          <w:rFonts w:ascii="Arial" w:hAnsi="Arial" w:cs="Arial"/>
          <w:bCs/>
          <w:i/>
          <w:sz w:val="25"/>
          <w:szCs w:val="25"/>
        </w:rPr>
      </w:pPr>
      <w:r w:rsidRPr="00805B2B">
        <w:rPr>
          <w:rFonts w:ascii="Arial" w:hAnsi="Arial" w:cs="Arial"/>
          <w:bCs/>
          <w:i/>
          <w:sz w:val="25"/>
          <w:szCs w:val="25"/>
        </w:rPr>
        <w:t xml:space="preserve"> </w:t>
      </w:r>
    </w:p>
    <w:p w14:paraId="5F474BD3" w14:textId="4EC34DEC" w:rsidR="00F860C4" w:rsidRPr="00805B2B" w:rsidRDefault="00F860C4" w:rsidP="00805B2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  <w:sz w:val="25"/>
          <w:szCs w:val="25"/>
        </w:rPr>
      </w:pPr>
      <w:r w:rsidRPr="00805B2B">
        <w:rPr>
          <w:rFonts w:ascii="Arial" w:hAnsi="Arial" w:cs="Arial"/>
          <w:bCs/>
          <w:i/>
          <w:sz w:val="25"/>
          <w:szCs w:val="25"/>
        </w:rPr>
        <w:t xml:space="preserve">Por la misma razón, solicitamos al titular del Poder Ejecutivo Federal a través de la Secretaría de Hacienda y Crédito Público que además de </w:t>
      </w:r>
      <w:r w:rsidR="00961D48" w:rsidRPr="00805B2B">
        <w:rPr>
          <w:rFonts w:ascii="Arial" w:hAnsi="Arial" w:cs="Arial"/>
          <w:bCs/>
          <w:i/>
          <w:sz w:val="25"/>
          <w:szCs w:val="25"/>
        </w:rPr>
        <w:t>revisar las tarifas de energía eléctrica en el Estado</w:t>
      </w:r>
      <w:r w:rsidRPr="00805B2B">
        <w:rPr>
          <w:rFonts w:ascii="Arial" w:hAnsi="Arial" w:cs="Arial"/>
          <w:bCs/>
          <w:i/>
          <w:sz w:val="25"/>
          <w:szCs w:val="25"/>
        </w:rPr>
        <w:t xml:space="preserve">, </w:t>
      </w:r>
      <w:r w:rsidR="00961D48" w:rsidRPr="00805B2B">
        <w:rPr>
          <w:rFonts w:ascii="Arial" w:hAnsi="Arial" w:cs="Arial"/>
          <w:bCs/>
          <w:i/>
          <w:sz w:val="25"/>
          <w:szCs w:val="25"/>
        </w:rPr>
        <w:t>e</w:t>
      </w:r>
      <w:r w:rsidRPr="00805B2B">
        <w:rPr>
          <w:rFonts w:ascii="Arial" w:hAnsi="Arial" w:cs="Arial"/>
          <w:bCs/>
          <w:i/>
          <w:sz w:val="25"/>
          <w:szCs w:val="25"/>
        </w:rPr>
        <w:t>limin</w:t>
      </w:r>
      <w:r w:rsidR="00961D48" w:rsidRPr="00805B2B">
        <w:rPr>
          <w:rFonts w:ascii="Arial" w:hAnsi="Arial" w:cs="Arial"/>
          <w:bCs/>
          <w:i/>
          <w:sz w:val="25"/>
          <w:szCs w:val="25"/>
        </w:rPr>
        <w:t>e</w:t>
      </w:r>
      <w:r w:rsidRPr="00805B2B">
        <w:rPr>
          <w:rFonts w:ascii="Arial" w:hAnsi="Arial" w:cs="Arial"/>
          <w:bCs/>
          <w:i/>
          <w:sz w:val="25"/>
          <w:szCs w:val="25"/>
        </w:rPr>
        <w:t xml:space="preserve"> de manera </w:t>
      </w:r>
      <w:r w:rsidR="00961D48" w:rsidRPr="00805B2B">
        <w:rPr>
          <w:rFonts w:ascii="Arial" w:hAnsi="Arial" w:cs="Arial"/>
          <w:bCs/>
          <w:i/>
          <w:sz w:val="25"/>
          <w:szCs w:val="25"/>
        </w:rPr>
        <w:t>inmediata</w:t>
      </w:r>
      <w:r w:rsidRPr="00805B2B">
        <w:rPr>
          <w:rFonts w:ascii="Arial" w:hAnsi="Arial" w:cs="Arial"/>
          <w:bCs/>
          <w:i/>
          <w:sz w:val="25"/>
          <w:szCs w:val="25"/>
        </w:rPr>
        <w:t xml:space="preserve"> la tarida </w:t>
      </w:r>
      <w:r w:rsidR="00961D48" w:rsidRPr="00805B2B">
        <w:rPr>
          <w:rFonts w:ascii="Arial" w:hAnsi="Arial" w:cs="Arial"/>
          <w:bCs/>
          <w:i/>
          <w:sz w:val="25"/>
          <w:szCs w:val="25"/>
        </w:rPr>
        <w:t xml:space="preserve">Industrial a los organismos operadores como las Juntas de aguas </w:t>
      </w:r>
      <w:r w:rsidR="00970254" w:rsidRPr="00805B2B">
        <w:rPr>
          <w:rFonts w:ascii="Arial" w:hAnsi="Arial" w:cs="Arial"/>
          <w:bCs/>
          <w:i/>
          <w:sz w:val="25"/>
          <w:szCs w:val="25"/>
        </w:rPr>
        <w:t xml:space="preserve">ay que </w:t>
      </w:r>
      <w:r w:rsidR="00961D48" w:rsidRPr="00805B2B">
        <w:rPr>
          <w:rFonts w:ascii="Arial" w:hAnsi="Arial" w:cs="Arial"/>
          <w:bCs/>
          <w:i/>
          <w:sz w:val="25"/>
          <w:szCs w:val="25"/>
        </w:rPr>
        <w:t>no deben de estar como tari</w:t>
      </w:r>
      <w:r w:rsidR="00970254" w:rsidRPr="00805B2B">
        <w:rPr>
          <w:rFonts w:ascii="Arial" w:hAnsi="Arial" w:cs="Arial"/>
          <w:bCs/>
          <w:i/>
          <w:sz w:val="25"/>
          <w:szCs w:val="25"/>
        </w:rPr>
        <w:t>f</w:t>
      </w:r>
      <w:r w:rsidR="00961D48" w:rsidRPr="00805B2B">
        <w:rPr>
          <w:rFonts w:ascii="Arial" w:hAnsi="Arial" w:cs="Arial"/>
          <w:bCs/>
          <w:i/>
          <w:sz w:val="25"/>
          <w:szCs w:val="25"/>
        </w:rPr>
        <w:t>a de uso industrial</w:t>
      </w:r>
      <w:r w:rsidRPr="00805B2B">
        <w:rPr>
          <w:rFonts w:ascii="Arial" w:hAnsi="Arial" w:cs="Arial"/>
          <w:bCs/>
          <w:i/>
          <w:sz w:val="25"/>
          <w:szCs w:val="25"/>
        </w:rPr>
        <w:t xml:space="preserve">, ya que </w:t>
      </w:r>
      <w:r w:rsidR="00905A7B" w:rsidRPr="00805B2B">
        <w:rPr>
          <w:rFonts w:ascii="Arial" w:hAnsi="Arial" w:cs="Arial"/>
          <w:bCs/>
          <w:i/>
          <w:sz w:val="25"/>
          <w:szCs w:val="25"/>
        </w:rPr>
        <w:t xml:space="preserve">es de suma importancia </w:t>
      </w:r>
      <w:r w:rsidR="00970254" w:rsidRPr="00805B2B">
        <w:rPr>
          <w:rFonts w:ascii="Arial" w:hAnsi="Arial" w:cs="Arial"/>
          <w:bCs/>
          <w:i/>
          <w:sz w:val="25"/>
          <w:szCs w:val="25"/>
        </w:rPr>
        <w:t>bajo l</w:t>
      </w:r>
      <w:r w:rsidRPr="00805B2B">
        <w:rPr>
          <w:rFonts w:ascii="Arial" w:hAnsi="Arial" w:cs="Arial"/>
          <w:bCs/>
          <w:i/>
          <w:sz w:val="25"/>
          <w:szCs w:val="25"/>
        </w:rPr>
        <w:t>a obl</w:t>
      </w:r>
      <w:r w:rsidR="00905A7B" w:rsidRPr="00805B2B">
        <w:rPr>
          <w:rFonts w:ascii="Arial" w:hAnsi="Arial" w:cs="Arial"/>
          <w:bCs/>
          <w:i/>
          <w:sz w:val="25"/>
          <w:szCs w:val="25"/>
        </w:rPr>
        <w:t xml:space="preserve">igatoria </w:t>
      </w:r>
      <w:r w:rsidR="00905A7B" w:rsidRPr="00805B2B">
        <w:rPr>
          <w:rFonts w:ascii="Arial" w:hAnsi="Arial" w:cs="Arial"/>
          <w:bCs/>
          <w:i/>
          <w:sz w:val="25"/>
          <w:szCs w:val="25"/>
        </w:rPr>
        <w:lastRenderedPageBreak/>
        <w:t xml:space="preserve">necesidad de contar agua </w:t>
      </w:r>
      <w:r w:rsidRPr="00805B2B">
        <w:rPr>
          <w:rFonts w:ascii="Arial" w:hAnsi="Arial" w:cs="Arial"/>
          <w:bCs/>
          <w:i/>
          <w:sz w:val="25"/>
          <w:szCs w:val="25"/>
        </w:rPr>
        <w:t>en esta contingencia</w:t>
      </w:r>
      <w:r w:rsidR="00970254" w:rsidRPr="00805B2B">
        <w:rPr>
          <w:rFonts w:ascii="Arial" w:hAnsi="Arial" w:cs="Arial"/>
          <w:bCs/>
          <w:i/>
          <w:sz w:val="25"/>
          <w:szCs w:val="25"/>
        </w:rPr>
        <w:t xml:space="preserve"> al requerir una higiene extrema para mantenernos saludables</w:t>
      </w:r>
      <w:r w:rsidR="00905A7B" w:rsidRPr="00805B2B">
        <w:rPr>
          <w:rFonts w:ascii="Arial" w:hAnsi="Arial" w:cs="Arial"/>
          <w:bCs/>
          <w:i/>
          <w:sz w:val="25"/>
          <w:szCs w:val="25"/>
        </w:rPr>
        <w:t>.</w:t>
      </w:r>
    </w:p>
    <w:p w14:paraId="7E172FAF" w14:textId="77777777" w:rsidR="00905A7B" w:rsidRPr="00805B2B" w:rsidRDefault="00905A7B" w:rsidP="00805B2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/>
          <w:i/>
          <w:sz w:val="25"/>
          <w:szCs w:val="25"/>
        </w:rPr>
      </w:pPr>
    </w:p>
    <w:p w14:paraId="6589C5D8" w14:textId="1ADB9673" w:rsidR="00F860C4" w:rsidRPr="00805B2B" w:rsidRDefault="00905A7B" w:rsidP="00805B2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/>
          <w:i/>
          <w:sz w:val="25"/>
          <w:szCs w:val="25"/>
        </w:rPr>
      </w:pPr>
      <w:r w:rsidRPr="00805B2B">
        <w:rPr>
          <w:rFonts w:ascii="Arial" w:hAnsi="Arial"/>
          <w:i/>
          <w:sz w:val="25"/>
          <w:szCs w:val="25"/>
        </w:rPr>
        <w:t>Por lo</w:t>
      </w:r>
      <w:r w:rsidR="00970254" w:rsidRPr="00805B2B">
        <w:rPr>
          <w:rFonts w:ascii="Arial" w:hAnsi="Arial"/>
          <w:i/>
          <w:sz w:val="25"/>
          <w:szCs w:val="25"/>
        </w:rPr>
        <w:t xml:space="preserve"> anteriormente expuesto atendiendo al compromiso que tenemos con l</w:t>
      </w:r>
      <w:r w:rsidR="005C4C36">
        <w:rPr>
          <w:rFonts w:ascii="Arial" w:hAnsi="Arial"/>
          <w:i/>
          <w:sz w:val="25"/>
          <w:szCs w:val="25"/>
        </w:rPr>
        <w:t>a</w:t>
      </w:r>
      <w:r w:rsidR="00970254" w:rsidRPr="00805B2B">
        <w:rPr>
          <w:rFonts w:ascii="Arial" w:hAnsi="Arial"/>
          <w:i/>
          <w:sz w:val="25"/>
          <w:szCs w:val="25"/>
        </w:rPr>
        <w:t xml:space="preserve"> sociedad es que </w:t>
      </w:r>
      <w:r w:rsidR="00F860C4" w:rsidRPr="00805B2B">
        <w:rPr>
          <w:rFonts w:ascii="Arial" w:hAnsi="Arial"/>
          <w:i/>
          <w:sz w:val="25"/>
          <w:szCs w:val="25"/>
        </w:rPr>
        <w:t>con fundamento en los artículos 57 y 58 de la Constitución Política del Estado, me permito someter a la consideración de esta Asamblea la iniciativa con carácter de punto de acuerdo bajo el siguiente:</w:t>
      </w:r>
    </w:p>
    <w:p w14:paraId="2080332D" w14:textId="77777777" w:rsidR="00F860C4" w:rsidRPr="00805B2B" w:rsidRDefault="00F860C4" w:rsidP="00805B2B">
      <w:pPr>
        <w:spacing w:after="0" w:line="360" w:lineRule="auto"/>
        <w:jc w:val="both"/>
        <w:rPr>
          <w:rFonts w:ascii="Arial" w:hAnsi="Arial"/>
          <w:i/>
          <w:sz w:val="25"/>
          <w:szCs w:val="25"/>
        </w:rPr>
      </w:pPr>
    </w:p>
    <w:p w14:paraId="713811B2" w14:textId="1704CC65" w:rsidR="00F860C4" w:rsidRPr="00805B2B" w:rsidRDefault="00F860C4" w:rsidP="00805B2B">
      <w:pPr>
        <w:spacing w:after="0" w:line="360" w:lineRule="auto"/>
        <w:jc w:val="center"/>
        <w:rPr>
          <w:rFonts w:ascii="Arial" w:hAnsi="Arial"/>
          <w:b/>
          <w:i/>
          <w:sz w:val="25"/>
          <w:szCs w:val="25"/>
        </w:rPr>
      </w:pPr>
      <w:r w:rsidRPr="00805B2B">
        <w:rPr>
          <w:rFonts w:ascii="Arial" w:hAnsi="Arial"/>
          <w:b/>
          <w:i/>
          <w:sz w:val="25"/>
          <w:szCs w:val="25"/>
        </w:rPr>
        <w:t>ACUERDO</w:t>
      </w:r>
    </w:p>
    <w:p w14:paraId="55390564" w14:textId="77777777" w:rsidR="00F860C4" w:rsidRPr="00805B2B" w:rsidRDefault="00F860C4" w:rsidP="00805B2B">
      <w:pPr>
        <w:spacing w:after="0" w:line="360" w:lineRule="auto"/>
        <w:jc w:val="both"/>
        <w:rPr>
          <w:rFonts w:ascii="Arial" w:hAnsi="Arial"/>
          <w:i/>
          <w:sz w:val="25"/>
          <w:szCs w:val="25"/>
        </w:rPr>
      </w:pPr>
    </w:p>
    <w:p w14:paraId="654A3EEB" w14:textId="588A5A5F" w:rsidR="00F860C4" w:rsidRPr="00805B2B" w:rsidRDefault="00F860C4" w:rsidP="00805B2B">
      <w:pPr>
        <w:spacing w:after="0" w:line="360" w:lineRule="auto"/>
        <w:jc w:val="both"/>
        <w:rPr>
          <w:rFonts w:ascii="Arial" w:hAnsi="Arial"/>
          <w:i/>
          <w:sz w:val="25"/>
          <w:szCs w:val="25"/>
        </w:rPr>
      </w:pPr>
      <w:r w:rsidRPr="00805B2B">
        <w:rPr>
          <w:rFonts w:ascii="Arial" w:hAnsi="Arial"/>
          <w:b/>
          <w:i/>
          <w:sz w:val="25"/>
          <w:szCs w:val="25"/>
        </w:rPr>
        <w:t>ÚNICO. -</w:t>
      </w:r>
      <w:r w:rsidRPr="00805B2B">
        <w:rPr>
          <w:rFonts w:ascii="Arial" w:hAnsi="Arial"/>
          <w:i/>
          <w:sz w:val="25"/>
          <w:szCs w:val="25"/>
        </w:rPr>
        <w:t xml:space="preserve"> La Sexagésima Sexta Legislatura del Honorable Congreso del Estado de Chihuahua exhorta</w:t>
      </w:r>
      <w:bookmarkStart w:id="0" w:name="_GoBack"/>
      <w:bookmarkEnd w:id="0"/>
      <w:r w:rsidRPr="00805B2B">
        <w:rPr>
          <w:rFonts w:ascii="Arial" w:hAnsi="Arial"/>
          <w:i/>
          <w:sz w:val="25"/>
          <w:szCs w:val="25"/>
        </w:rPr>
        <w:t xml:space="preserve"> </w:t>
      </w:r>
      <w:r w:rsidR="00970254" w:rsidRPr="00805B2B">
        <w:rPr>
          <w:rFonts w:ascii="Arial" w:hAnsi="Arial"/>
          <w:i/>
          <w:sz w:val="25"/>
          <w:szCs w:val="25"/>
        </w:rPr>
        <w:t>al titular del Poder Ejecutivo Federal a través de la Secretaria de Energía (SENER), La Comisión Reguladora de Energía (CRE) y la Comisión Federal de Electricidad (CFE), así como de la Secretaría de Hacienda y Crédito Público (SHCP), para que en uso de sus facultades y atribuciones revise  y modifique la tarifa industrial a los Organismos Operadores de Agua así como a los operadores de riego ya sean rurales, municipales o estatales ya que por error grave se les está cobrando esta tarifa, lo que impacta directamente en el cobro del servicio habitacional afectando la economía familiar y violando el derecho al vital líquido, más aún, en la actual crisis de salud causada por el COVID-19,  en que es indispensable para mantener la salud</w:t>
      </w:r>
      <w:r w:rsidR="00970254" w:rsidRPr="00805B2B">
        <w:rPr>
          <w:rFonts w:ascii="Arial" w:hAnsi="Arial"/>
          <w:i/>
          <w:sz w:val="25"/>
          <w:szCs w:val="25"/>
        </w:rPr>
        <w:t>.</w:t>
      </w:r>
    </w:p>
    <w:p w14:paraId="6F5501CB" w14:textId="77777777" w:rsidR="007D6E1D" w:rsidRPr="00805B2B" w:rsidRDefault="007D6E1D" w:rsidP="00805B2B">
      <w:pPr>
        <w:spacing w:after="0" w:line="360" w:lineRule="auto"/>
        <w:jc w:val="both"/>
        <w:rPr>
          <w:rFonts w:ascii="Arial" w:hAnsi="Arial"/>
          <w:b/>
          <w:i/>
          <w:sz w:val="25"/>
          <w:szCs w:val="25"/>
        </w:rPr>
      </w:pPr>
    </w:p>
    <w:p w14:paraId="210C7688" w14:textId="758140A8" w:rsidR="00C52E50" w:rsidRPr="00805B2B" w:rsidRDefault="00475352" w:rsidP="00805B2B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805B2B">
        <w:rPr>
          <w:rFonts w:ascii="Arial" w:eastAsia="Arial" w:hAnsi="Arial" w:cs="Arial"/>
          <w:b/>
          <w:i/>
          <w:sz w:val="25"/>
          <w:szCs w:val="25"/>
        </w:rPr>
        <w:t>ECONÓMICO. -</w:t>
      </w:r>
      <w:r w:rsidR="00C52E50" w:rsidRPr="00805B2B">
        <w:rPr>
          <w:rFonts w:ascii="Arial" w:eastAsia="Arial" w:hAnsi="Arial" w:cs="Arial"/>
          <w:b/>
          <w:i/>
          <w:sz w:val="25"/>
          <w:szCs w:val="25"/>
        </w:rPr>
        <w:t xml:space="preserve"> </w:t>
      </w:r>
      <w:r w:rsidR="00970254" w:rsidRPr="00805B2B">
        <w:rPr>
          <w:rFonts w:ascii="Arial" w:eastAsia="Arial" w:hAnsi="Arial" w:cs="Arial"/>
          <w:i/>
          <w:sz w:val="25"/>
          <w:szCs w:val="25"/>
        </w:rPr>
        <w:t>A</w:t>
      </w:r>
      <w:r w:rsidR="00C52E50" w:rsidRPr="00805B2B">
        <w:rPr>
          <w:rFonts w:ascii="Arial" w:eastAsia="Arial" w:hAnsi="Arial" w:cs="Arial"/>
          <w:i/>
          <w:sz w:val="25"/>
          <w:szCs w:val="25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117B9DF9" w14:textId="77777777" w:rsidR="00C52E50" w:rsidRPr="00805B2B" w:rsidRDefault="00C52E50" w:rsidP="00805B2B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</w:p>
    <w:p w14:paraId="4E6808E3" w14:textId="365093EF" w:rsidR="00C52E50" w:rsidRPr="00805B2B" w:rsidRDefault="00C52E50" w:rsidP="00805B2B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805B2B">
        <w:rPr>
          <w:rFonts w:ascii="Arial" w:hAnsi="Arial" w:cs="Arial"/>
          <w:i/>
          <w:sz w:val="25"/>
          <w:szCs w:val="25"/>
        </w:rPr>
        <w:t>Dado en el Palacio Legislativo del Estado de Chihuahua, a los</w:t>
      </w:r>
      <w:r w:rsidR="00F04090" w:rsidRPr="00805B2B">
        <w:rPr>
          <w:rFonts w:ascii="Arial" w:hAnsi="Arial" w:cs="Arial"/>
          <w:i/>
          <w:sz w:val="25"/>
          <w:szCs w:val="25"/>
        </w:rPr>
        <w:t xml:space="preserve"> </w:t>
      </w:r>
      <w:r w:rsidR="007D6E1D" w:rsidRPr="00805B2B">
        <w:rPr>
          <w:rFonts w:ascii="Arial" w:hAnsi="Arial" w:cs="Arial"/>
          <w:i/>
          <w:sz w:val="25"/>
          <w:szCs w:val="25"/>
        </w:rPr>
        <w:t>02</w:t>
      </w:r>
      <w:r w:rsidRPr="00805B2B">
        <w:rPr>
          <w:rFonts w:ascii="Arial" w:hAnsi="Arial" w:cs="Arial"/>
          <w:i/>
          <w:sz w:val="25"/>
          <w:szCs w:val="25"/>
        </w:rPr>
        <w:t xml:space="preserve"> días del mes de </w:t>
      </w:r>
      <w:r w:rsidR="007D6E1D" w:rsidRPr="00805B2B">
        <w:rPr>
          <w:rFonts w:ascii="Arial" w:hAnsi="Arial" w:cs="Arial"/>
          <w:i/>
          <w:sz w:val="25"/>
          <w:szCs w:val="25"/>
        </w:rPr>
        <w:t>julio</w:t>
      </w:r>
      <w:r w:rsidRPr="00805B2B">
        <w:rPr>
          <w:rFonts w:ascii="Arial" w:hAnsi="Arial" w:cs="Arial"/>
          <w:i/>
          <w:sz w:val="25"/>
          <w:szCs w:val="25"/>
        </w:rPr>
        <w:t xml:space="preserve"> del año dos mil veinte.</w:t>
      </w:r>
    </w:p>
    <w:p w14:paraId="4589D16E" w14:textId="77777777" w:rsidR="00C52E50" w:rsidRPr="00805B2B" w:rsidRDefault="00C52E50" w:rsidP="00805B2B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53344951" w14:textId="77777777" w:rsidR="00C52E50" w:rsidRPr="00805B2B" w:rsidRDefault="00C52E50" w:rsidP="00805B2B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805B2B">
        <w:rPr>
          <w:rFonts w:ascii="Arial" w:hAnsi="Arial" w:cs="Arial"/>
          <w:b/>
          <w:i/>
          <w:sz w:val="25"/>
          <w:szCs w:val="25"/>
        </w:rPr>
        <w:t>ATENTAMENTE</w:t>
      </w:r>
    </w:p>
    <w:p w14:paraId="110F5552" w14:textId="77777777" w:rsidR="00C52E50" w:rsidRPr="00805B2B" w:rsidRDefault="00C52E50" w:rsidP="00805B2B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</w:p>
    <w:p w14:paraId="7A9A660A" w14:textId="77777777" w:rsidR="00970254" w:rsidRPr="00805B2B" w:rsidRDefault="00970254" w:rsidP="00805B2B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</w:p>
    <w:p w14:paraId="1448F33F" w14:textId="77777777" w:rsidR="00C52E50" w:rsidRPr="00805B2B" w:rsidRDefault="00C52E50" w:rsidP="00805B2B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805B2B">
        <w:rPr>
          <w:rFonts w:ascii="Arial" w:hAnsi="Arial" w:cs="Arial"/>
          <w:b/>
          <w:i/>
          <w:sz w:val="25"/>
          <w:szCs w:val="25"/>
        </w:rPr>
        <w:t>DIPUTADO OMAR BAZÁN FLORES</w:t>
      </w:r>
    </w:p>
    <w:p w14:paraId="4DA8842A" w14:textId="77777777" w:rsidR="00C52E50" w:rsidRPr="00805B2B" w:rsidRDefault="00C52E50" w:rsidP="00805B2B">
      <w:pPr>
        <w:spacing w:after="0" w:line="240" w:lineRule="auto"/>
        <w:jc w:val="center"/>
        <w:rPr>
          <w:rFonts w:ascii="Arial" w:hAnsi="Arial" w:cs="Arial"/>
          <w:i/>
          <w:sz w:val="25"/>
          <w:szCs w:val="25"/>
        </w:rPr>
      </w:pPr>
      <w:r w:rsidRPr="00805B2B">
        <w:rPr>
          <w:rFonts w:ascii="Arial" w:hAnsi="Arial" w:cs="Arial"/>
          <w:b/>
          <w:i/>
          <w:sz w:val="25"/>
          <w:szCs w:val="25"/>
        </w:rPr>
        <w:t>Vicepresidente del H. Congreso del Estado</w:t>
      </w:r>
    </w:p>
    <w:p w14:paraId="54E315A6" w14:textId="77777777" w:rsidR="00B4737B" w:rsidRPr="00805B2B" w:rsidRDefault="00B4737B" w:rsidP="00805B2B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26C26BB4" w14:textId="77777777" w:rsidR="007F665E" w:rsidRPr="00805B2B" w:rsidRDefault="007F665E" w:rsidP="00805B2B">
      <w:pPr>
        <w:spacing w:after="0" w:line="360" w:lineRule="auto"/>
        <w:ind w:left="1985"/>
        <w:jc w:val="both"/>
        <w:rPr>
          <w:rFonts w:ascii="Arial" w:hAnsi="Arial" w:cs="Arial"/>
          <w:sz w:val="25"/>
          <w:szCs w:val="25"/>
        </w:rPr>
      </w:pPr>
    </w:p>
    <w:sectPr w:rsidR="007F665E" w:rsidRPr="00805B2B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BC4FA" w14:textId="77777777" w:rsidR="00B522EE" w:rsidRDefault="00B522EE" w:rsidP="007F665E">
      <w:pPr>
        <w:spacing w:after="0" w:line="240" w:lineRule="auto"/>
      </w:pPr>
      <w:r>
        <w:separator/>
      </w:r>
    </w:p>
  </w:endnote>
  <w:endnote w:type="continuationSeparator" w:id="0">
    <w:p w14:paraId="20BB9A9F" w14:textId="77777777" w:rsidR="00B522EE" w:rsidRDefault="00B522EE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32C10" w14:textId="77777777" w:rsidR="00B522EE" w:rsidRDefault="00B522EE" w:rsidP="007F665E">
      <w:pPr>
        <w:spacing w:after="0" w:line="240" w:lineRule="auto"/>
      </w:pPr>
      <w:r>
        <w:separator/>
      </w:r>
    </w:p>
  </w:footnote>
  <w:footnote w:type="continuationSeparator" w:id="0">
    <w:p w14:paraId="29B18156" w14:textId="77777777" w:rsidR="00B522EE" w:rsidRDefault="00B522EE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E8EB3" w14:textId="77777777" w:rsidR="00964A8D" w:rsidRDefault="00964A8D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298D1C4" wp14:editId="0BB4018E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5238C" w14:textId="77777777" w:rsidR="00964A8D" w:rsidRDefault="00964A8D" w:rsidP="00B4737B">
    <w:pPr>
      <w:pStyle w:val="Encabezado"/>
      <w:jc w:val="right"/>
      <w:rPr>
        <w:noProof/>
        <w:lang w:eastAsia="es-MX"/>
      </w:rPr>
    </w:pPr>
  </w:p>
  <w:p w14:paraId="0AE18662" w14:textId="77777777" w:rsidR="00964A8D" w:rsidRDefault="00964A8D" w:rsidP="00B4737B">
    <w:pPr>
      <w:pStyle w:val="Encabezado"/>
      <w:jc w:val="right"/>
      <w:rPr>
        <w:noProof/>
        <w:lang w:eastAsia="es-MX"/>
      </w:rPr>
    </w:pPr>
  </w:p>
  <w:p w14:paraId="08ED0CE3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0914052F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60178FB3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552F1"/>
    <w:multiLevelType w:val="multilevel"/>
    <w:tmpl w:val="4A948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58492A"/>
    <w:multiLevelType w:val="multilevel"/>
    <w:tmpl w:val="4CB6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34AF4"/>
    <w:rsid w:val="000648C4"/>
    <w:rsid w:val="0009629A"/>
    <w:rsid w:val="000D789A"/>
    <w:rsid w:val="000F1FD5"/>
    <w:rsid w:val="000F58A6"/>
    <w:rsid w:val="00104B15"/>
    <w:rsid w:val="00147D7B"/>
    <w:rsid w:val="001C1F8E"/>
    <w:rsid w:val="002568DA"/>
    <w:rsid w:val="00291896"/>
    <w:rsid w:val="00304323"/>
    <w:rsid w:val="00306D47"/>
    <w:rsid w:val="003148B1"/>
    <w:rsid w:val="00326670"/>
    <w:rsid w:val="00345E45"/>
    <w:rsid w:val="003F7590"/>
    <w:rsid w:val="00435B7D"/>
    <w:rsid w:val="00444C92"/>
    <w:rsid w:val="00450FDB"/>
    <w:rsid w:val="00475352"/>
    <w:rsid w:val="0048022B"/>
    <w:rsid w:val="0048211D"/>
    <w:rsid w:val="004A45C2"/>
    <w:rsid w:val="004D5B3F"/>
    <w:rsid w:val="004E00AC"/>
    <w:rsid w:val="00502866"/>
    <w:rsid w:val="0050520E"/>
    <w:rsid w:val="0054327D"/>
    <w:rsid w:val="00556514"/>
    <w:rsid w:val="00561A86"/>
    <w:rsid w:val="00582A37"/>
    <w:rsid w:val="0059615A"/>
    <w:rsid w:val="005A4984"/>
    <w:rsid w:val="005B309E"/>
    <w:rsid w:val="005C4C36"/>
    <w:rsid w:val="005D2425"/>
    <w:rsid w:val="005E4728"/>
    <w:rsid w:val="005F1722"/>
    <w:rsid w:val="005F7DB5"/>
    <w:rsid w:val="006A339C"/>
    <w:rsid w:val="006A65E3"/>
    <w:rsid w:val="006D7147"/>
    <w:rsid w:val="006D7638"/>
    <w:rsid w:val="006E477D"/>
    <w:rsid w:val="00703782"/>
    <w:rsid w:val="0070484A"/>
    <w:rsid w:val="00740750"/>
    <w:rsid w:val="007D6E1D"/>
    <w:rsid w:val="007F665E"/>
    <w:rsid w:val="00805B2B"/>
    <w:rsid w:val="008559CA"/>
    <w:rsid w:val="0087706F"/>
    <w:rsid w:val="008775DF"/>
    <w:rsid w:val="008818DB"/>
    <w:rsid w:val="008C354D"/>
    <w:rsid w:val="008D6087"/>
    <w:rsid w:val="008E15E6"/>
    <w:rsid w:val="008E4123"/>
    <w:rsid w:val="008F5B89"/>
    <w:rsid w:val="008F6A06"/>
    <w:rsid w:val="00905A7B"/>
    <w:rsid w:val="0091114F"/>
    <w:rsid w:val="00961D48"/>
    <w:rsid w:val="00964A8D"/>
    <w:rsid w:val="00970254"/>
    <w:rsid w:val="009715A5"/>
    <w:rsid w:val="00975013"/>
    <w:rsid w:val="00987987"/>
    <w:rsid w:val="009F246D"/>
    <w:rsid w:val="00A1395B"/>
    <w:rsid w:val="00A23091"/>
    <w:rsid w:val="00A47107"/>
    <w:rsid w:val="00A96576"/>
    <w:rsid w:val="00A96A99"/>
    <w:rsid w:val="00AF3AF7"/>
    <w:rsid w:val="00B20958"/>
    <w:rsid w:val="00B4737B"/>
    <w:rsid w:val="00B522EE"/>
    <w:rsid w:val="00B625ED"/>
    <w:rsid w:val="00B717CB"/>
    <w:rsid w:val="00BB5611"/>
    <w:rsid w:val="00C045D3"/>
    <w:rsid w:val="00C17A1B"/>
    <w:rsid w:val="00C2177C"/>
    <w:rsid w:val="00C32741"/>
    <w:rsid w:val="00C33C76"/>
    <w:rsid w:val="00C352CA"/>
    <w:rsid w:val="00C40E39"/>
    <w:rsid w:val="00C52E50"/>
    <w:rsid w:val="00CA7A34"/>
    <w:rsid w:val="00CE02D7"/>
    <w:rsid w:val="00D1570A"/>
    <w:rsid w:val="00D160FF"/>
    <w:rsid w:val="00D65A80"/>
    <w:rsid w:val="00D84C0A"/>
    <w:rsid w:val="00DA5A80"/>
    <w:rsid w:val="00DB3F45"/>
    <w:rsid w:val="00DE1737"/>
    <w:rsid w:val="00E26DC8"/>
    <w:rsid w:val="00E6422F"/>
    <w:rsid w:val="00EC5275"/>
    <w:rsid w:val="00F04090"/>
    <w:rsid w:val="00F07CE4"/>
    <w:rsid w:val="00F22105"/>
    <w:rsid w:val="00F3587F"/>
    <w:rsid w:val="00F445FB"/>
    <w:rsid w:val="00F73EC1"/>
    <w:rsid w:val="00F860C4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9E19C2"/>
  <w15:chartTrackingRefBased/>
  <w15:docId w15:val="{A5B49776-EE09-4817-A72F-84381FDA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740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3</cp:revision>
  <dcterms:created xsi:type="dcterms:W3CDTF">2020-07-04T19:07:00Z</dcterms:created>
  <dcterms:modified xsi:type="dcterms:W3CDTF">2020-07-04T19:30:00Z</dcterms:modified>
</cp:coreProperties>
</file>