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P R E S E N T E.-</w:t>
      </w:r>
    </w:p>
    <w:p w:rsidR="00B4737B" w:rsidRPr="00AB19BA" w:rsidRDefault="00B4737B" w:rsidP="00A105FE">
      <w:pPr>
        <w:spacing w:after="0" w:line="360" w:lineRule="auto"/>
        <w:jc w:val="both"/>
        <w:rPr>
          <w:rFonts w:ascii="Arial" w:hAnsi="Arial" w:cs="Arial"/>
          <w:i/>
          <w:sz w:val="24"/>
          <w:szCs w:val="24"/>
        </w:rPr>
      </w:pPr>
    </w:p>
    <w:p w:rsidR="00AA0790" w:rsidRDefault="00B4737B" w:rsidP="00F735EB">
      <w:pPr>
        <w:spacing w:after="0" w:line="360" w:lineRule="auto"/>
        <w:jc w:val="both"/>
        <w:rPr>
          <w:rFonts w:ascii="Arial" w:hAnsi="Arial" w:cs="Arial"/>
          <w:i/>
          <w:sz w:val="24"/>
          <w:szCs w:val="24"/>
        </w:rPr>
      </w:pPr>
      <w:r w:rsidRPr="00AB19BA">
        <w:rPr>
          <w:rFonts w:ascii="Arial" w:hAnsi="Arial" w:cs="Arial"/>
          <w:i/>
          <w:sz w:val="24"/>
          <w:szCs w:val="24"/>
        </w:rPr>
        <w:t xml:space="preserve">El suscrito </w:t>
      </w:r>
      <w:r w:rsidRPr="00AB19BA">
        <w:rPr>
          <w:rFonts w:ascii="Arial" w:hAnsi="Arial" w:cs="Arial"/>
          <w:b/>
          <w:i/>
          <w:sz w:val="24"/>
          <w:szCs w:val="24"/>
        </w:rPr>
        <w:t>Omar Bazán Flores</w:t>
      </w:r>
      <w:r w:rsidRPr="00AB19B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B19BA">
        <w:rPr>
          <w:rFonts w:ascii="Arial" w:hAnsi="Arial" w:cs="Arial"/>
          <w:i/>
          <w:sz w:val="24"/>
          <w:szCs w:val="24"/>
        </w:rPr>
        <w:t xml:space="preserve">, </w:t>
      </w:r>
      <w:r w:rsidRPr="00AB19BA">
        <w:rPr>
          <w:rFonts w:ascii="Arial" w:hAnsi="Arial" w:cs="Arial"/>
          <w:i/>
          <w:sz w:val="24"/>
          <w:szCs w:val="24"/>
        </w:rPr>
        <w:t>acudo ante esta Representación</w:t>
      </w:r>
      <w:r w:rsidRPr="00AB19BA">
        <w:rPr>
          <w:rFonts w:ascii="Arial" w:hAnsi="Arial" w:cs="Arial"/>
          <w:sz w:val="24"/>
          <w:szCs w:val="24"/>
        </w:rPr>
        <w:t xml:space="preserve">, </w:t>
      </w:r>
      <w:r w:rsidR="00007400">
        <w:rPr>
          <w:rFonts w:ascii="Arial" w:hAnsi="Arial" w:cs="Arial"/>
          <w:i/>
          <w:sz w:val="24"/>
          <w:szCs w:val="24"/>
        </w:rPr>
        <w:t xml:space="preserve">a  presentar </w:t>
      </w:r>
      <w:r w:rsidR="001901D6" w:rsidRPr="00AB19BA">
        <w:rPr>
          <w:rFonts w:ascii="Arial" w:hAnsi="Arial" w:cs="Arial"/>
          <w:b/>
          <w:i/>
          <w:sz w:val="24"/>
          <w:szCs w:val="24"/>
        </w:rPr>
        <w:t xml:space="preserve">Iniciativa con carácter de </w:t>
      </w:r>
      <w:r w:rsidR="00AA0790" w:rsidRPr="00AB19BA">
        <w:rPr>
          <w:rFonts w:ascii="Arial" w:hAnsi="Arial" w:cs="Arial"/>
          <w:b/>
          <w:i/>
          <w:sz w:val="24"/>
          <w:szCs w:val="24"/>
        </w:rPr>
        <w:t>Punto de Acuerdo a efecto de</w:t>
      </w:r>
      <w:r w:rsidR="001901D6" w:rsidRPr="00AB19BA">
        <w:rPr>
          <w:rFonts w:ascii="Arial" w:hAnsi="Arial" w:cs="Arial"/>
          <w:b/>
          <w:i/>
          <w:sz w:val="24"/>
          <w:szCs w:val="24"/>
        </w:rPr>
        <w:t xml:space="preserve"> hacer un llamado y</w:t>
      </w:r>
      <w:r w:rsidR="00007400">
        <w:rPr>
          <w:rFonts w:ascii="Arial" w:hAnsi="Arial" w:cs="Arial"/>
          <w:b/>
          <w:i/>
          <w:sz w:val="24"/>
          <w:szCs w:val="24"/>
        </w:rPr>
        <w:t xml:space="preserve"> </w:t>
      </w:r>
      <w:r w:rsidR="00AA0790" w:rsidRPr="00AB19BA">
        <w:rPr>
          <w:rFonts w:ascii="Arial" w:hAnsi="Arial" w:cs="Arial"/>
          <w:b/>
          <w:i/>
          <w:sz w:val="24"/>
          <w:szCs w:val="24"/>
        </w:rPr>
        <w:t>exhort</w:t>
      </w:r>
      <w:r w:rsidR="001901D6" w:rsidRPr="00AB19BA">
        <w:rPr>
          <w:rFonts w:ascii="Arial" w:hAnsi="Arial" w:cs="Arial"/>
          <w:b/>
          <w:i/>
          <w:sz w:val="24"/>
          <w:szCs w:val="24"/>
        </w:rPr>
        <w:t>o</w:t>
      </w:r>
      <w:r w:rsidR="00AA0790" w:rsidRPr="00AB19BA">
        <w:rPr>
          <w:rFonts w:ascii="Arial" w:hAnsi="Arial" w:cs="Arial"/>
          <w:b/>
          <w:i/>
          <w:sz w:val="24"/>
          <w:szCs w:val="24"/>
        </w:rPr>
        <w:t xml:space="preserve"> al Poder Ejecutivo </w:t>
      </w:r>
      <w:r w:rsidR="00102444">
        <w:rPr>
          <w:rFonts w:ascii="Arial" w:hAnsi="Arial" w:cs="Arial"/>
          <w:b/>
          <w:i/>
          <w:sz w:val="24"/>
          <w:szCs w:val="24"/>
        </w:rPr>
        <w:t xml:space="preserve">Federal y </w:t>
      </w:r>
      <w:r w:rsidR="00791BE4">
        <w:rPr>
          <w:rFonts w:ascii="Arial" w:hAnsi="Arial" w:cs="Arial"/>
          <w:b/>
          <w:i/>
          <w:sz w:val="24"/>
          <w:szCs w:val="24"/>
        </w:rPr>
        <w:t>Estatal</w:t>
      </w:r>
      <w:r w:rsidR="00227406" w:rsidRPr="00AB19BA">
        <w:rPr>
          <w:rFonts w:ascii="Arial" w:hAnsi="Arial" w:cs="Arial"/>
          <w:b/>
          <w:i/>
          <w:sz w:val="24"/>
          <w:szCs w:val="24"/>
        </w:rPr>
        <w:t xml:space="preserve"> </w:t>
      </w:r>
      <w:r w:rsidR="00A47CAB">
        <w:rPr>
          <w:rFonts w:ascii="Arial" w:hAnsi="Arial" w:cs="Arial"/>
          <w:b/>
          <w:i/>
          <w:sz w:val="24"/>
          <w:szCs w:val="24"/>
        </w:rPr>
        <w:t>a través de la</w:t>
      </w:r>
      <w:r w:rsidR="00102444">
        <w:rPr>
          <w:rFonts w:ascii="Arial" w:hAnsi="Arial" w:cs="Arial"/>
          <w:b/>
          <w:i/>
          <w:sz w:val="24"/>
          <w:szCs w:val="24"/>
        </w:rPr>
        <w:t>s</w:t>
      </w:r>
      <w:r w:rsidR="00A47CAB">
        <w:rPr>
          <w:rFonts w:ascii="Arial" w:hAnsi="Arial" w:cs="Arial"/>
          <w:b/>
          <w:i/>
          <w:sz w:val="24"/>
          <w:szCs w:val="24"/>
        </w:rPr>
        <w:t xml:space="preserve"> Secretaria</w:t>
      </w:r>
      <w:r w:rsidR="00102444">
        <w:rPr>
          <w:rFonts w:ascii="Arial" w:hAnsi="Arial" w:cs="Arial"/>
          <w:b/>
          <w:i/>
          <w:sz w:val="24"/>
          <w:szCs w:val="24"/>
        </w:rPr>
        <w:t>s</w:t>
      </w:r>
      <w:r w:rsidR="00A47CAB">
        <w:rPr>
          <w:rFonts w:ascii="Arial" w:hAnsi="Arial" w:cs="Arial"/>
          <w:b/>
          <w:i/>
          <w:sz w:val="24"/>
          <w:szCs w:val="24"/>
        </w:rPr>
        <w:t xml:space="preserve"> de </w:t>
      </w:r>
      <w:r w:rsidR="00102444">
        <w:rPr>
          <w:rFonts w:ascii="Arial" w:hAnsi="Arial" w:cs="Arial"/>
          <w:b/>
          <w:i/>
          <w:sz w:val="24"/>
          <w:szCs w:val="24"/>
        </w:rPr>
        <w:t>Educación respectivamente</w:t>
      </w:r>
      <w:r w:rsidR="00007400" w:rsidRPr="008C34A3">
        <w:rPr>
          <w:rFonts w:ascii="Arial" w:hAnsi="Arial" w:cs="Arial"/>
          <w:b/>
          <w:i/>
          <w:sz w:val="24"/>
          <w:szCs w:val="24"/>
        </w:rPr>
        <w:t xml:space="preserve">, </w:t>
      </w:r>
      <w:r w:rsidR="00A578AF">
        <w:rPr>
          <w:rFonts w:ascii="Arial" w:hAnsi="Arial" w:cs="Arial"/>
          <w:b/>
          <w:i/>
          <w:sz w:val="24"/>
          <w:szCs w:val="24"/>
        </w:rPr>
        <w:t xml:space="preserve">para que </w:t>
      </w:r>
      <w:r w:rsidR="00484F0C">
        <w:rPr>
          <w:rFonts w:ascii="Arial" w:hAnsi="Arial" w:cs="Arial"/>
          <w:b/>
          <w:i/>
          <w:sz w:val="24"/>
          <w:szCs w:val="24"/>
        </w:rPr>
        <w:t xml:space="preserve">en uso de sus facultades y atribuciones </w:t>
      </w:r>
      <w:r w:rsidR="00102444">
        <w:rPr>
          <w:rFonts w:ascii="Arial" w:hAnsi="Arial" w:cs="Arial"/>
          <w:b/>
          <w:i/>
          <w:sz w:val="24"/>
          <w:szCs w:val="24"/>
        </w:rPr>
        <w:t xml:space="preserve">coordinen un programa </w:t>
      </w:r>
      <w:r w:rsidR="00FF6ABD">
        <w:rPr>
          <w:rFonts w:ascii="Arial" w:hAnsi="Arial" w:cs="Arial"/>
          <w:b/>
          <w:i/>
          <w:sz w:val="24"/>
          <w:szCs w:val="24"/>
        </w:rPr>
        <w:t xml:space="preserve">integral emergente </w:t>
      </w:r>
      <w:r w:rsidR="004F298B">
        <w:rPr>
          <w:rFonts w:ascii="Arial" w:hAnsi="Arial" w:cs="Arial"/>
          <w:b/>
          <w:i/>
          <w:sz w:val="24"/>
          <w:szCs w:val="24"/>
        </w:rPr>
        <w:t>en el cual desarrollen un cuadernillo</w:t>
      </w:r>
      <w:r w:rsidR="0041010A">
        <w:rPr>
          <w:rFonts w:ascii="Arial" w:hAnsi="Arial" w:cs="Arial"/>
          <w:b/>
          <w:i/>
          <w:sz w:val="24"/>
          <w:szCs w:val="24"/>
        </w:rPr>
        <w:t xml:space="preserve"> de Materia Didáctico</w:t>
      </w:r>
      <w:r w:rsidR="004F298B">
        <w:rPr>
          <w:rFonts w:ascii="Arial" w:hAnsi="Arial" w:cs="Arial"/>
          <w:b/>
          <w:i/>
          <w:sz w:val="24"/>
          <w:szCs w:val="24"/>
        </w:rPr>
        <w:t xml:space="preserve"> con el resumen de los temas omitidos y otro con el resumen de los temas por ver para que con un</w:t>
      </w:r>
      <w:r w:rsidR="00FF6ABD">
        <w:rPr>
          <w:rFonts w:ascii="Arial" w:hAnsi="Arial" w:cs="Arial"/>
          <w:b/>
          <w:i/>
          <w:sz w:val="24"/>
          <w:szCs w:val="24"/>
        </w:rPr>
        <w:t xml:space="preserve">a retribución económica </w:t>
      </w:r>
      <w:r w:rsidR="004F298B">
        <w:rPr>
          <w:rFonts w:ascii="Arial" w:hAnsi="Arial" w:cs="Arial"/>
          <w:b/>
          <w:i/>
          <w:sz w:val="24"/>
          <w:szCs w:val="24"/>
        </w:rPr>
        <w:t xml:space="preserve">de $5,000 pesos </w:t>
      </w:r>
      <w:r w:rsidR="00FF6ABD">
        <w:rPr>
          <w:rFonts w:ascii="Arial" w:hAnsi="Arial" w:cs="Arial"/>
          <w:b/>
          <w:i/>
          <w:sz w:val="24"/>
          <w:szCs w:val="24"/>
        </w:rPr>
        <w:t>a lo</w:t>
      </w:r>
      <w:r w:rsidR="004F298B">
        <w:rPr>
          <w:rFonts w:ascii="Arial" w:hAnsi="Arial" w:cs="Arial"/>
          <w:b/>
          <w:i/>
          <w:sz w:val="24"/>
          <w:szCs w:val="24"/>
        </w:rPr>
        <w:t xml:space="preserve">s maestros de educación básica que </w:t>
      </w:r>
      <w:r w:rsidR="00F735EB">
        <w:rPr>
          <w:rFonts w:ascii="Arial" w:hAnsi="Arial" w:cs="Arial"/>
          <w:b/>
          <w:i/>
          <w:sz w:val="24"/>
          <w:szCs w:val="24"/>
        </w:rPr>
        <w:t xml:space="preserve">sirva de incentivo para </w:t>
      </w:r>
      <w:r w:rsidR="000615D2" w:rsidRPr="00B668F1">
        <w:rPr>
          <w:rFonts w:ascii="Arial" w:eastAsia="Times New Roman" w:hAnsi="Arial" w:cs="Arial"/>
          <w:b/>
          <w:bCs/>
          <w:i/>
          <w:sz w:val="24"/>
          <w:szCs w:val="24"/>
          <w:lang w:eastAsia="es-MX"/>
        </w:rPr>
        <w:t>recuper</w:t>
      </w:r>
      <w:r w:rsidR="000615D2" w:rsidRPr="000615D2">
        <w:rPr>
          <w:rFonts w:ascii="Arial" w:eastAsia="Times New Roman" w:hAnsi="Arial" w:cs="Arial"/>
          <w:b/>
          <w:bCs/>
          <w:i/>
          <w:sz w:val="24"/>
          <w:szCs w:val="24"/>
          <w:lang w:eastAsia="es-MX"/>
        </w:rPr>
        <w:t>ar</w:t>
      </w:r>
      <w:r w:rsidR="000615D2" w:rsidRPr="00B668F1">
        <w:rPr>
          <w:rFonts w:ascii="Arial" w:eastAsia="Times New Roman" w:hAnsi="Arial" w:cs="Arial"/>
          <w:b/>
          <w:bCs/>
          <w:i/>
          <w:sz w:val="24"/>
          <w:szCs w:val="24"/>
          <w:lang w:eastAsia="es-MX"/>
        </w:rPr>
        <w:t xml:space="preserve"> el aprendizaje de los contenidos </w:t>
      </w:r>
      <w:r w:rsidR="000615D2">
        <w:rPr>
          <w:rFonts w:ascii="Arial" w:eastAsia="Times New Roman" w:hAnsi="Arial" w:cs="Arial"/>
          <w:b/>
          <w:bCs/>
          <w:i/>
          <w:sz w:val="24"/>
          <w:szCs w:val="24"/>
          <w:lang w:eastAsia="es-MX"/>
        </w:rPr>
        <w:t>y</w:t>
      </w:r>
      <w:r w:rsidR="000615D2" w:rsidRPr="00B668F1">
        <w:rPr>
          <w:rFonts w:ascii="Arial" w:eastAsia="Times New Roman" w:hAnsi="Arial" w:cs="Arial"/>
          <w:b/>
          <w:bCs/>
          <w:i/>
          <w:sz w:val="24"/>
          <w:szCs w:val="24"/>
          <w:lang w:eastAsia="es-MX"/>
        </w:rPr>
        <w:t xml:space="preserve"> cumplir</w:t>
      </w:r>
      <w:r w:rsidR="000615D2" w:rsidRPr="00B668F1">
        <w:rPr>
          <w:rFonts w:ascii="Arial" w:eastAsia="Times New Roman" w:hAnsi="Arial" w:cs="Arial"/>
          <w:b/>
          <w:bCs/>
          <w:color w:val="000000"/>
          <w:sz w:val="27"/>
          <w:szCs w:val="27"/>
          <w:lang w:val="es-US" w:eastAsia="es-US"/>
        </w:rPr>
        <w:t xml:space="preserve"> </w:t>
      </w:r>
      <w:r w:rsidR="000615D2" w:rsidRPr="00B668F1">
        <w:rPr>
          <w:rFonts w:ascii="Arial" w:eastAsia="Times New Roman" w:hAnsi="Arial" w:cs="Arial"/>
          <w:b/>
          <w:bCs/>
          <w:i/>
          <w:sz w:val="24"/>
          <w:szCs w:val="24"/>
          <w:lang w:eastAsia="es-MX"/>
        </w:rPr>
        <w:t>con los planes y programas establecidos</w:t>
      </w:r>
      <w:r w:rsidR="000615D2" w:rsidRPr="000615D2">
        <w:rPr>
          <w:rFonts w:ascii="Arial" w:eastAsia="Times New Roman" w:hAnsi="Arial" w:cs="Arial"/>
          <w:b/>
          <w:bCs/>
          <w:i/>
          <w:sz w:val="24"/>
          <w:szCs w:val="24"/>
          <w:lang w:eastAsia="es-MX"/>
        </w:rPr>
        <w:t xml:space="preserve"> </w:t>
      </w:r>
      <w:r w:rsidR="000615D2">
        <w:rPr>
          <w:rFonts w:ascii="Arial" w:eastAsia="Times New Roman" w:hAnsi="Arial" w:cs="Arial"/>
          <w:b/>
          <w:bCs/>
          <w:i/>
          <w:sz w:val="24"/>
          <w:szCs w:val="24"/>
          <w:lang w:eastAsia="es-MX"/>
        </w:rPr>
        <w:t xml:space="preserve">con la finalidad de </w:t>
      </w:r>
      <w:r w:rsidR="00F735EB">
        <w:rPr>
          <w:rFonts w:ascii="Arial" w:hAnsi="Arial" w:cs="Arial"/>
          <w:b/>
          <w:i/>
          <w:sz w:val="24"/>
          <w:szCs w:val="24"/>
        </w:rPr>
        <w:t xml:space="preserve">que </w:t>
      </w:r>
      <w:r w:rsidR="004F298B">
        <w:rPr>
          <w:rFonts w:ascii="Arial" w:hAnsi="Arial" w:cs="Arial"/>
          <w:b/>
          <w:i/>
          <w:sz w:val="24"/>
          <w:szCs w:val="24"/>
        </w:rPr>
        <w:t>inclu</w:t>
      </w:r>
      <w:r w:rsidR="00F735EB">
        <w:rPr>
          <w:rFonts w:ascii="Arial" w:hAnsi="Arial" w:cs="Arial"/>
          <w:b/>
          <w:i/>
          <w:sz w:val="24"/>
          <w:szCs w:val="24"/>
        </w:rPr>
        <w:t>yan</w:t>
      </w:r>
      <w:r w:rsidR="004F298B">
        <w:rPr>
          <w:rFonts w:ascii="Arial" w:hAnsi="Arial" w:cs="Arial"/>
          <w:b/>
          <w:i/>
          <w:sz w:val="24"/>
          <w:szCs w:val="24"/>
        </w:rPr>
        <w:t xml:space="preserve"> en su programación al regreso a clase</w:t>
      </w:r>
      <w:r w:rsidR="000615D2">
        <w:rPr>
          <w:rFonts w:ascii="Arial" w:hAnsi="Arial" w:cs="Arial"/>
          <w:b/>
          <w:i/>
          <w:sz w:val="24"/>
          <w:szCs w:val="24"/>
        </w:rPr>
        <w:t>s</w:t>
      </w:r>
      <w:r w:rsidR="004F298B">
        <w:rPr>
          <w:rFonts w:ascii="Arial" w:hAnsi="Arial" w:cs="Arial"/>
          <w:b/>
          <w:i/>
          <w:sz w:val="24"/>
          <w:szCs w:val="24"/>
        </w:rPr>
        <w:t xml:space="preserve"> los </w:t>
      </w:r>
      <w:r w:rsidR="000615D2">
        <w:rPr>
          <w:rFonts w:ascii="Arial" w:hAnsi="Arial" w:cs="Arial"/>
          <w:b/>
          <w:i/>
          <w:sz w:val="24"/>
          <w:szCs w:val="24"/>
        </w:rPr>
        <w:t>contenidos</w:t>
      </w:r>
      <w:r w:rsidR="004F298B">
        <w:rPr>
          <w:rFonts w:ascii="Arial" w:hAnsi="Arial" w:cs="Arial"/>
          <w:b/>
          <w:i/>
          <w:sz w:val="24"/>
          <w:szCs w:val="24"/>
        </w:rPr>
        <w:t xml:space="preserve"> que se dejaron de ver durante el aislamiento provocado por la pandemia de Covid-</w:t>
      </w:r>
      <w:r w:rsidR="00F735EB">
        <w:rPr>
          <w:rFonts w:ascii="Arial" w:hAnsi="Arial" w:cs="Arial"/>
          <w:b/>
          <w:i/>
          <w:sz w:val="24"/>
          <w:szCs w:val="24"/>
        </w:rPr>
        <w:t>19</w:t>
      </w:r>
      <w:r w:rsidR="00BE0593">
        <w:rPr>
          <w:rFonts w:ascii="Arial" w:hAnsi="Arial" w:cs="Arial"/>
          <w:b/>
          <w:i/>
          <w:sz w:val="24"/>
          <w:szCs w:val="24"/>
        </w:rPr>
        <w:t>,</w:t>
      </w:r>
      <w:r w:rsidR="00AA0790" w:rsidRPr="00AB19BA">
        <w:rPr>
          <w:rFonts w:ascii="Arial" w:hAnsi="Arial" w:cs="Arial"/>
          <w:i/>
          <w:sz w:val="24"/>
          <w:szCs w:val="24"/>
        </w:rPr>
        <w:t xml:space="preserve"> </w:t>
      </w:r>
      <w:r w:rsidR="001901D6" w:rsidRPr="00AB19BA">
        <w:rPr>
          <w:rFonts w:ascii="Arial" w:hAnsi="Arial" w:cs="Arial"/>
          <w:i/>
          <w:sz w:val="24"/>
          <w:szCs w:val="24"/>
        </w:rPr>
        <w:t xml:space="preserve">lo anterior de conformidad con la </w:t>
      </w:r>
      <w:r w:rsidR="00AA0790" w:rsidRPr="00AB19BA">
        <w:rPr>
          <w:rFonts w:ascii="Arial" w:hAnsi="Arial" w:cs="Arial"/>
          <w:i/>
          <w:sz w:val="24"/>
          <w:szCs w:val="24"/>
        </w:rPr>
        <w:t>siguiente:</w:t>
      </w:r>
      <w:bookmarkStart w:id="0" w:name="_GoBack"/>
      <w:bookmarkEnd w:id="0"/>
    </w:p>
    <w:p w:rsidR="000615D2" w:rsidRPr="00AB19BA" w:rsidRDefault="000615D2" w:rsidP="00F735EB">
      <w:pPr>
        <w:spacing w:after="0" w:line="360" w:lineRule="auto"/>
        <w:jc w:val="both"/>
        <w:rPr>
          <w:rFonts w:ascii="Arial" w:hAnsi="Arial" w:cs="Arial"/>
          <w:b/>
          <w:i/>
          <w:sz w:val="24"/>
          <w:szCs w:val="24"/>
        </w:rPr>
      </w:pPr>
    </w:p>
    <w:p w:rsidR="00C52E50" w:rsidRPr="00AB19BA" w:rsidRDefault="00C52E50" w:rsidP="00A105FE">
      <w:pPr>
        <w:spacing w:after="0" w:line="360" w:lineRule="auto"/>
        <w:jc w:val="center"/>
        <w:rPr>
          <w:rFonts w:ascii="Arial" w:hAnsi="Arial" w:cs="Arial"/>
          <w:b/>
          <w:i/>
          <w:sz w:val="24"/>
          <w:szCs w:val="24"/>
        </w:rPr>
      </w:pPr>
      <w:r w:rsidRPr="00AB19BA">
        <w:rPr>
          <w:rFonts w:ascii="Arial" w:hAnsi="Arial" w:cs="Arial"/>
          <w:b/>
          <w:i/>
          <w:sz w:val="24"/>
          <w:szCs w:val="24"/>
        </w:rPr>
        <w:t>EXPOSICIÓN DE MOTIVOS</w:t>
      </w:r>
    </w:p>
    <w:p w:rsidR="00B717CB" w:rsidRPr="00AB19BA" w:rsidRDefault="00B717CB" w:rsidP="00A105FE">
      <w:pPr>
        <w:spacing w:after="0" w:line="360" w:lineRule="auto"/>
        <w:jc w:val="both"/>
        <w:rPr>
          <w:rFonts w:ascii="Arial" w:hAnsi="Arial" w:cs="Arial"/>
          <w:i/>
          <w:sz w:val="24"/>
          <w:szCs w:val="24"/>
        </w:rPr>
      </w:pPr>
    </w:p>
    <w:p w:rsidR="00660CF3"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Pr>
          <w:rFonts w:ascii="Arial" w:eastAsia="Times New Roman" w:hAnsi="Arial" w:cs="Arial"/>
          <w:bCs/>
          <w:i/>
          <w:sz w:val="24"/>
          <w:szCs w:val="24"/>
          <w:lang w:eastAsia="es-MX"/>
        </w:rPr>
        <w:t>En México, el gobierno Federal por medio de la Secretaría de Salud, determinó tres fases de la contingencia causada por el coronavirus.</w:t>
      </w:r>
    </w:p>
    <w:p w:rsidR="00AE3EF9"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660CF3"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Pr>
          <w:rFonts w:ascii="Arial" w:eastAsia="Times New Roman" w:hAnsi="Arial" w:cs="Arial"/>
          <w:bCs/>
          <w:i/>
          <w:sz w:val="24"/>
          <w:szCs w:val="24"/>
          <w:lang w:eastAsia="es-MX"/>
        </w:rPr>
        <w:t>En la fase inicial de importación viral llamada Fase de Importación es donde el país presentó decenas de casos de personas que enfermaron a causa de un viaje al extranjero donde adquirieron la enfermedad.</w:t>
      </w:r>
    </w:p>
    <w:p w:rsidR="00AE3EF9"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AE3EF9"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Pr>
          <w:rFonts w:ascii="Arial" w:eastAsia="Times New Roman" w:hAnsi="Arial" w:cs="Arial"/>
          <w:bCs/>
          <w:i/>
          <w:sz w:val="24"/>
          <w:szCs w:val="24"/>
          <w:lang w:eastAsia="es-MX"/>
        </w:rPr>
        <w:t>En esta etapa es posible detectar el origen del contagio y no existen restricciones ni para el saludo de personas ni para llevar a cabo eventos públicos en espacios cerrados, ni abiertos, solo se inicia con la difusión en escuelas, universidades y espacios de trabajo.</w:t>
      </w:r>
    </w:p>
    <w:p w:rsidR="00AE3EF9"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AE3EF9"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Pr>
          <w:rFonts w:ascii="Arial" w:eastAsia="Times New Roman" w:hAnsi="Arial" w:cs="Arial"/>
          <w:bCs/>
          <w:i/>
          <w:sz w:val="24"/>
          <w:szCs w:val="24"/>
          <w:lang w:eastAsia="es-MX"/>
        </w:rPr>
        <w:t>La segunda fase de dispersión comunitaria</w:t>
      </w:r>
      <w:r w:rsidR="00B75AC1">
        <w:rPr>
          <w:rFonts w:ascii="Arial" w:eastAsia="Times New Roman" w:hAnsi="Arial" w:cs="Arial"/>
          <w:bCs/>
          <w:i/>
          <w:sz w:val="24"/>
          <w:szCs w:val="24"/>
          <w:lang w:eastAsia="es-MX"/>
        </w:rPr>
        <w:t>, los casos se cuentan por centenas y se pierde el origen de las infecciones, es donde las personas se contagian unas a otras independientemente si salieron o no del país. En esta fase ya se pide evitar el saludo de beso y abrazo, se suspenden los eventos masivos con asistencia de más de mil personas en espacios abiertos como cerrados, ejemplo cines, teatros, conciertos, estadios, parques playas y plazas.</w:t>
      </w:r>
    </w:p>
    <w:p w:rsidR="00B75AC1" w:rsidRDefault="00B75AC1"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AE3EF9" w:rsidRDefault="00AE3EF9"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B75AC1" w:rsidRDefault="00B75AC1"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Pr>
          <w:rFonts w:ascii="Arial" w:eastAsia="Times New Roman" w:hAnsi="Arial" w:cs="Arial"/>
          <w:bCs/>
          <w:i/>
          <w:sz w:val="24"/>
          <w:szCs w:val="24"/>
          <w:lang w:eastAsia="es-MX"/>
        </w:rPr>
        <w:t xml:space="preserve">La tercera fase llamada de epidemia donde los casos se cuentan por miles, en esta etapa se pide evitar el saludo de beso y brazo, se suspenden eventos públicos y se </w:t>
      </w:r>
      <w:r w:rsidRPr="00B75AC1">
        <w:rPr>
          <w:rFonts w:ascii="Arial" w:eastAsia="Times New Roman" w:hAnsi="Arial" w:cs="Arial"/>
          <w:b/>
          <w:bCs/>
          <w:i/>
          <w:sz w:val="24"/>
          <w:szCs w:val="24"/>
          <w:lang w:eastAsia="es-MX"/>
        </w:rPr>
        <w:t>suspenden clases en escuelas</w:t>
      </w:r>
      <w:r>
        <w:rPr>
          <w:rFonts w:ascii="Arial" w:eastAsia="Times New Roman" w:hAnsi="Arial" w:cs="Arial"/>
          <w:bCs/>
          <w:i/>
          <w:sz w:val="24"/>
          <w:szCs w:val="24"/>
          <w:lang w:eastAsia="es-MX"/>
        </w:rPr>
        <w:t>, así como en centros laborales.</w:t>
      </w:r>
    </w:p>
    <w:p w:rsidR="00B75AC1" w:rsidRDefault="00B75AC1"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p>
    <w:p w:rsidR="00B668F1" w:rsidRDefault="00B668F1" w:rsidP="00B668F1">
      <w:pPr>
        <w:shd w:val="clear" w:color="auto" w:fill="FFFFFF"/>
        <w:spacing w:after="0" w:line="420" w:lineRule="atLeast"/>
        <w:jc w:val="both"/>
        <w:rPr>
          <w:rFonts w:ascii="Arial" w:eastAsia="Times New Roman" w:hAnsi="Arial" w:cs="Arial"/>
          <w:bCs/>
          <w:i/>
          <w:sz w:val="24"/>
          <w:szCs w:val="24"/>
          <w:lang w:eastAsia="es-MX"/>
        </w:rPr>
      </w:pPr>
      <w:r w:rsidRPr="00B668F1">
        <w:rPr>
          <w:rFonts w:ascii="Arial" w:eastAsia="Times New Roman" w:hAnsi="Arial" w:cs="Arial"/>
          <w:bCs/>
          <w:i/>
          <w:sz w:val="24"/>
          <w:szCs w:val="24"/>
          <w:lang w:eastAsia="es-MX"/>
        </w:rPr>
        <w:t xml:space="preserve">El pasado 20 de marzo la Secretaría de Educación Pública (SEP) suspendió clases para 33 millones de estudiantes en México, </w:t>
      </w:r>
      <w:r>
        <w:rPr>
          <w:rFonts w:ascii="Arial" w:eastAsia="Times New Roman" w:hAnsi="Arial" w:cs="Arial"/>
          <w:bCs/>
          <w:i/>
          <w:sz w:val="24"/>
          <w:szCs w:val="24"/>
          <w:lang w:eastAsia="es-MX"/>
        </w:rPr>
        <w:t xml:space="preserve">periodo que se previó </w:t>
      </w:r>
      <w:r w:rsidRPr="00B668F1">
        <w:rPr>
          <w:rFonts w:ascii="Arial" w:eastAsia="Times New Roman" w:hAnsi="Arial" w:cs="Arial"/>
          <w:bCs/>
          <w:i/>
          <w:sz w:val="24"/>
          <w:szCs w:val="24"/>
          <w:lang w:eastAsia="es-MX"/>
        </w:rPr>
        <w:t>del 20 de marzo al 20 de abril por la crisis del coronavirus</w:t>
      </w:r>
      <w:r>
        <w:rPr>
          <w:rFonts w:ascii="Arial" w:eastAsia="Times New Roman" w:hAnsi="Arial" w:cs="Arial"/>
          <w:bCs/>
          <w:i/>
          <w:sz w:val="24"/>
          <w:szCs w:val="24"/>
          <w:lang w:eastAsia="es-MX"/>
        </w:rPr>
        <w:t>.</w:t>
      </w:r>
    </w:p>
    <w:p w:rsidR="00B75AC1" w:rsidRDefault="00B668F1" w:rsidP="00B668F1">
      <w:pPr>
        <w:shd w:val="clear" w:color="auto" w:fill="FFFFFF"/>
        <w:spacing w:after="0" w:line="420" w:lineRule="atLeast"/>
        <w:jc w:val="both"/>
        <w:rPr>
          <w:rFonts w:ascii="Arial" w:eastAsia="Times New Roman" w:hAnsi="Arial" w:cs="Arial"/>
          <w:bCs/>
          <w:i/>
          <w:sz w:val="24"/>
          <w:szCs w:val="24"/>
          <w:lang w:eastAsia="es-MX"/>
        </w:rPr>
      </w:pPr>
      <w:r w:rsidRPr="00B668F1">
        <w:rPr>
          <w:rFonts w:ascii="Arial" w:eastAsia="Times New Roman" w:hAnsi="Arial" w:cs="Arial"/>
          <w:bCs/>
          <w:i/>
          <w:sz w:val="24"/>
          <w:szCs w:val="24"/>
          <w:lang w:eastAsia="es-MX"/>
        </w:rPr>
        <w:lastRenderedPageBreak/>
        <w:t xml:space="preserve">El incremento de </w:t>
      </w:r>
      <w:r>
        <w:rPr>
          <w:rFonts w:ascii="Arial" w:eastAsia="Times New Roman" w:hAnsi="Arial" w:cs="Arial"/>
          <w:bCs/>
          <w:i/>
          <w:sz w:val="24"/>
          <w:szCs w:val="24"/>
          <w:lang w:eastAsia="es-MX"/>
        </w:rPr>
        <w:t xml:space="preserve">los </w:t>
      </w:r>
      <w:r w:rsidRPr="00B668F1">
        <w:rPr>
          <w:rFonts w:ascii="Arial" w:eastAsia="Times New Roman" w:hAnsi="Arial" w:cs="Arial"/>
          <w:bCs/>
          <w:i/>
          <w:sz w:val="24"/>
          <w:szCs w:val="24"/>
          <w:lang w:eastAsia="es-MX"/>
        </w:rPr>
        <w:t>casos del nuevo coronavirus en México oblig</w:t>
      </w:r>
      <w:r>
        <w:rPr>
          <w:rFonts w:ascii="Arial" w:eastAsia="Times New Roman" w:hAnsi="Arial" w:cs="Arial"/>
          <w:bCs/>
          <w:i/>
          <w:sz w:val="24"/>
          <w:szCs w:val="24"/>
          <w:lang w:eastAsia="es-MX"/>
        </w:rPr>
        <w:t>ó</w:t>
      </w:r>
      <w:r w:rsidRPr="00B668F1">
        <w:rPr>
          <w:rFonts w:ascii="Arial" w:eastAsia="Times New Roman" w:hAnsi="Arial" w:cs="Arial"/>
          <w:bCs/>
          <w:i/>
          <w:sz w:val="24"/>
          <w:szCs w:val="24"/>
          <w:lang w:eastAsia="es-MX"/>
        </w:rPr>
        <w:t xml:space="preserve"> a las</w:t>
      </w:r>
      <w:r>
        <w:rPr>
          <w:rFonts w:ascii="Arial" w:eastAsia="Times New Roman" w:hAnsi="Arial" w:cs="Arial"/>
          <w:bCs/>
          <w:i/>
          <w:sz w:val="24"/>
          <w:szCs w:val="24"/>
          <w:lang w:eastAsia="es-MX"/>
        </w:rPr>
        <w:t xml:space="preserve"> </w:t>
      </w:r>
      <w:r w:rsidRPr="00B668F1">
        <w:rPr>
          <w:rFonts w:ascii="Arial" w:eastAsia="Times New Roman" w:hAnsi="Arial" w:cs="Arial"/>
          <w:bCs/>
          <w:i/>
          <w:sz w:val="24"/>
          <w:szCs w:val="24"/>
          <w:lang w:eastAsia="es-MX"/>
        </w:rPr>
        <w:t>autoridades federales a tomar medidas drásticas para evitar la propagación de la enfermedad</w:t>
      </w:r>
      <w:r>
        <w:rPr>
          <w:rFonts w:ascii="Arial" w:eastAsia="Times New Roman" w:hAnsi="Arial" w:cs="Arial"/>
          <w:bCs/>
          <w:i/>
          <w:sz w:val="24"/>
          <w:szCs w:val="24"/>
          <w:lang w:eastAsia="es-MX"/>
        </w:rPr>
        <w:t xml:space="preserve"> por lo que el secretario de Educación Pública,</w:t>
      </w:r>
      <w:r>
        <w:rPr>
          <w:rFonts w:ascii="Georgia" w:eastAsia="Times New Roman" w:hAnsi="Georgia" w:cs="Helvetica"/>
          <w:color w:val="000000"/>
          <w:sz w:val="27"/>
          <w:szCs w:val="27"/>
          <w:lang w:val="es-US" w:eastAsia="es-US"/>
        </w:rPr>
        <w:t xml:space="preserve"> </w:t>
      </w:r>
      <w:r>
        <w:rPr>
          <w:rFonts w:ascii="Arial" w:eastAsia="Times New Roman" w:hAnsi="Arial" w:cs="Arial"/>
          <w:bCs/>
          <w:i/>
          <w:sz w:val="24"/>
          <w:szCs w:val="24"/>
          <w:lang w:eastAsia="es-MX"/>
        </w:rPr>
        <w:t xml:space="preserve">Esteban Moctezuma, </w:t>
      </w:r>
      <w:r w:rsidRPr="00B668F1">
        <w:rPr>
          <w:rFonts w:ascii="Arial" w:eastAsia="Times New Roman" w:hAnsi="Arial" w:cs="Arial"/>
          <w:bCs/>
          <w:i/>
          <w:sz w:val="24"/>
          <w:szCs w:val="24"/>
          <w:lang w:eastAsia="es-MX"/>
        </w:rPr>
        <w:t xml:space="preserve">aseguró que, </w:t>
      </w:r>
      <w:r>
        <w:rPr>
          <w:rFonts w:ascii="Arial" w:eastAsia="Times New Roman" w:hAnsi="Arial" w:cs="Arial"/>
          <w:bCs/>
          <w:i/>
          <w:sz w:val="24"/>
          <w:szCs w:val="24"/>
          <w:lang w:eastAsia="es-MX"/>
        </w:rPr>
        <w:t>ante la situación, se adelantarían</w:t>
      </w:r>
      <w:r w:rsidRPr="00B668F1">
        <w:rPr>
          <w:rFonts w:ascii="Arial" w:eastAsia="Times New Roman" w:hAnsi="Arial" w:cs="Arial"/>
          <w:bCs/>
          <w:i/>
          <w:sz w:val="24"/>
          <w:szCs w:val="24"/>
          <w:lang w:eastAsia="es-MX"/>
        </w:rPr>
        <w:t xml:space="preserve"> las vacaciones de Semana Santa para estudiantes de todos los niveles educativos.</w:t>
      </w:r>
    </w:p>
    <w:p w:rsidR="00B668F1" w:rsidRDefault="00B668F1" w:rsidP="00B668F1">
      <w:pPr>
        <w:shd w:val="clear" w:color="auto" w:fill="FFFFFF"/>
        <w:spacing w:after="0" w:line="420" w:lineRule="atLeast"/>
        <w:jc w:val="both"/>
        <w:rPr>
          <w:rFonts w:ascii="Arial" w:eastAsia="Times New Roman" w:hAnsi="Arial" w:cs="Arial"/>
          <w:bCs/>
          <w:i/>
          <w:sz w:val="24"/>
          <w:szCs w:val="24"/>
          <w:lang w:eastAsia="es-MX"/>
        </w:rPr>
      </w:pPr>
    </w:p>
    <w:p w:rsidR="00B668F1" w:rsidRPr="00B668F1" w:rsidRDefault="00B668F1" w:rsidP="007F0713">
      <w:pPr>
        <w:spacing w:after="450" w:line="408" w:lineRule="atLeast"/>
        <w:jc w:val="both"/>
        <w:rPr>
          <w:rFonts w:ascii="Arial" w:eastAsia="Times New Roman" w:hAnsi="Arial" w:cs="Arial"/>
          <w:bCs/>
          <w:i/>
          <w:sz w:val="24"/>
          <w:szCs w:val="24"/>
          <w:lang w:eastAsia="es-MX"/>
        </w:rPr>
      </w:pPr>
      <w:r w:rsidRPr="00B668F1">
        <w:rPr>
          <w:rFonts w:ascii="Arial" w:eastAsia="Times New Roman" w:hAnsi="Arial" w:cs="Arial"/>
          <w:bCs/>
          <w:i/>
          <w:sz w:val="24"/>
          <w:szCs w:val="24"/>
          <w:lang w:eastAsia="es-MX"/>
        </w:rPr>
        <w:t xml:space="preserve">Debido a los más de 1,000 casos por coronavirus registrados en el país </w:t>
      </w:r>
      <w:r w:rsidR="007F0713">
        <w:rPr>
          <w:rFonts w:ascii="Arial" w:eastAsia="Times New Roman" w:hAnsi="Arial" w:cs="Arial"/>
          <w:bCs/>
          <w:i/>
          <w:sz w:val="24"/>
          <w:szCs w:val="24"/>
          <w:lang w:eastAsia="es-MX"/>
        </w:rPr>
        <w:t>en ese momento</w:t>
      </w:r>
      <w:r w:rsidRPr="00B668F1">
        <w:rPr>
          <w:rFonts w:ascii="Arial" w:eastAsia="Times New Roman" w:hAnsi="Arial" w:cs="Arial"/>
          <w:bCs/>
          <w:i/>
          <w:sz w:val="24"/>
          <w:szCs w:val="24"/>
          <w:lang w:eastAsia="es-MX"/>
        </w:rPr>
        <w:t xml:space="preserve"> y una curva epidemiológica en “fase de ascenso rápido”.</w:t>
      </w:r>
      <w:r w:rsidR="007F0713">
        <w:rPr>
          <w:rFonts w:ascii="Arial" w:eastAsia="Times New Roman" w:hAnsi="Arial" w:cs="Arial"/>
          <w:bCs/>
          <w:i/>
          <w:sz w:val="24"/>
          <w:szCs w:val="24"/>
          <w:lang w:eastAsia="es-MX"/>
        </w:rPr>
        <w:t xml:space="preserve"> </w:t>
      </w:r>
      <w:r w:rsidRPr="00B668F1">
        <w:rPr>
          <w:rFonts w:ascii="Arial" w:eastAsia="Times New Roman" w:hAnsi="Arial" w:cs="Arial"/>
          <w:bCs/>
          <w:i/>
          <w:sz w:val="24"/>
          <w:szCs w:val="24"/>
          <w:lang w:eastAsia="es-MX"/>
        </w:rPr>
        <w:t>Por ello, el Consejo de Salubridad General decretó una declaración de emergencia sanitaria, la cual se basa en la suspensión de todas las actividades no esenciales en los sectores públicos, social y privado hasta el 30 de abril.</w:t>
      </w:r>
    </w:p>
    <w:p w:rsidR="007F0713" w:rsidRDefault="00B668F1" w:rsidP="007F0713">
      <w:pPr>
        <w:spacing w:after="450" w:line="408" w:lineRule="atLeast"/>
        <w:jc w:val="both"/>
        <w:rPr>
          <w:rFonts w:ascii="Arial" w:eastAsia="Times New Roman" w:hAnsi="Arial" w:cs="Arial"/>
          <w:color w:val="000000"/>
          <w:sz w:val="27"/>
          <w:szCs w:val="27"/>
          <w:lang w:val="es-US" w:eastAsia="es-US"/>
        </w:rPr>
      </w:pPr>
      <w:r w:rsidRPr="00B668F1">
        <w:rPr>
          <w:rFonts w:ascii="Arial" w:eastAsia="Times New Roman" w:hAnsi="Arial" w:cs="Arial"/>
          <w:bCs/>
          <w:i/>
          <w:sz w:val="24"/>
          <w:szCs w:val="24"/>
          <w:lang w:eastAsia="es-MX"/>
        </w:rPr>
        <w:t>Con el fin de dar protección a los mexicanos, se anunciaron medidas de seguridad sanitaria, entre las que destaca la suspensión inmediata de actividades no esenciales y permanecer resguardados en casa del 30 de marzo al 30 de abril</w:t>
      </w:r>
      <w:r w:rsidRPr="00B668F1">
        <w:rPr>
          <w:rFonts w:ascii="Arial" w:eastAsia="Times New Roman" w:hAnsi="Arial" w:cs="Arial"/>
          <w:color w:val="000000"/>
          <w:sz w:val="27"/>
          <w:szCs w:val="27"/>
          <w:lang w:val="es-US" w:eastAsia="es-US"/>
        </w:rPr>
        <w:t>.</w:t>
      </w:r>
    </w:p>
    <w:p w:rsidR="00B668F1" w:rsidRPr="00B668F1" w:rsidRDefault="007F0713" w:rsidP="007F0713">
      <w:pPr>
        <w:spacing w:after="450" w:line="408" w:lineRule="atLeast"/>
        <w:jc w:val="both"/>
        <w:rPr>
          <w:rFonts w:ascii="Arial" w:eastAsia="Times New Roman" w:hAnsi="Arial" w:cs="Arial"/>
          <w:color w:val="000000"/>
          <w:sz w:val="27"/>
          <w:szCs w:val="27"/>
          <w:lang w:val="es-US" w:eastAsia="es-US"/>
        </w:rPr>
      </w:pPr>
      <w:r w:rsidRPr="007F0713">
        <w:rPr>
          <w:rFonts w:ascii="Arial" w:eastAsia="Times New Roman" w:hAnsi="Arial" w:cs="Arial"/>
          <w:bCs/>
          <w:i/>
          <w:sz w:val="24"/>
          <w:szCs w:val="24"/>
          <w:lang w:eastAsia="es-MX"/>
        </w:rPr>
        <w:t xml:space="preserve">Por lo que el </w:t>
      </w:r>
      <w:r w:rsidR="00B668F1" w:rsidRPr="00B668F1">
        <w:rPr>
          <w:rFonts w:ascii="Arial" w:eastAsia="Times New Roman" w:hAnsi="Arial" w:cs="Arial"/>
          <w:bCs/>
          <w:i/>
          <w:sz w:val="24"/>
          <w:szCs w:val="24"/>
          <w:lang w:eastAsia="es-MX"/>
        </w:rPr>
        <w:t>secretario de Educación Pública (SEP), anunció que se acatarán dichas medidas y aseguró que se</w:t>
      </w:r>
      <w:r>
        <w:rPr>
          <w:rFonts w:ascii="Arial" w:eastAsia="Times New Roman" w:hAnsi="Arial" w:cs="Arial"/>
          <w:bCs/>
          <w:i/>
          <w:sz w:val="24"/>
          <w:szCs w:val="24"/>
          <w:lang w:eastAsia="es-MX"/>
        </w:rPr>
        <w:t xml:space="preserve"> ampliará el aislamiento </w:t>
      </w:r>
      <w:r w:rsidR="00B668F1" w:rsidRPr="00B668F1">
        <w:rPr>
          <w:rFonts w:ascii="Arial" w:eastAsia="Times New Roman" w:hAnsi="Arial" w:cs="Arial"/>
          <w:bCs/>
          <w:i/>
          <w:sz w:val="24"/>
          <w:szCs w:val="24"/>
          <w:lang w:eastAsia="es-MX"/>
        </w:rPr>
        <w:t>preventivo en las escuelas hasta el 30 de abril, para evitar la propagación de contagios del COVID-19, enfermedad que surgió en China a finales de 2019.</w:t>
      </w:r>
    </w:p>
    <w:p w:rsidR="00B668F1" w:rsidRPr="00B668F1" w:rsidRDefault="007F0713" w:rsidP="00604DCD">
      <w:pPr>
        <w:spacing w:after="450" w:line="408" w:lineRule="atLeast"/>
        <w:jc w:val="both"/>
        <w:rPr>
          <w:rFonts w:ascii="Arial" w:eastAsia="Times New Roman" w:hAnsi="Arial" w:cs="Arial"/>
          <w:bCs/>
          <w:i/>
          <w:sz w:val="24"/>
          <w:szCs w:val="24"/>
          <w:lang w:eastAsia="es-MX"/>
        </w:rPr>
      </w:pPr>
      <w:r>
        <w:rPr>
          <w:rFonts w:ascii="Arial" w:eastAsia="Times New Roman" w:hAnsi="Arial" w:cs="Arial"/>
          <w:bCs/>
          <w:i/>
          <w:sz w:val="24"/>
          <w:szCs w:val="24"/>
          <w:lang w:eastAsia="es-MX"/>
        </w:rPr>
        <w:t>También anunció que ante falsedades</w:t>
      </w:r>
      <w:r w:rsidR="00117DA7">
        <w:rPr>
          <w:rFonts w:ascii="Arial" w:eastAsia="Times New Roman" w:hAnsi="Arial" w:cs="Arial"/>
          <w:bCs/>
          <w:i/>
          <w:sz w:val="24"/>
          <w:szCs w:val="24"/>
          <w:lang w:eastAsia="es-MX"/>
        </w:rPr>
        <w:t xml:space="preserve"> la única fuente oficial de n</w:t>
      </w:r>
      <w:r w:rsidR="00B668F1" w:rsidRPr="00B668F1">
        <w:rPr>
          <w:rFonts w:ascii="Arial" w:eastAsia="Times New Roman" w:hAnsi="Arial" w:cs="Arial"/>
          <w:bCs/>
          <w:i/>
          <w:sz w:val="24"/>
          <w:szCs w:val="24"/>
          <w:lang w:eastAsia="es-MX"/>
        </w:rPr>
        <w:t xml:space="preserve">uevas fechas es la SEP Federal y destacó que más adelante se </w:t>
      </w:r>
      <w:r w:rsidR="00B668F1" w:rsidRPr="00B668F1">
        <w:rPr>
          <w:rFonts w:ascii="Arial" w:eastAsia="Times New Roman" w:hAnsi="Arial" w:cs="Arial"/>
          <w:b/>
          <w:bCs/>
          <w:i/>
          <w:sz w:val="24"/>
          <w:szCs w:val="24"/>
          <w:lang w:eastAsia="es-MX"/>
        </w:rPr>
        <w:t>recuperará el aprendizaje de los contenidos para cumplir</w:t>
      </w:r>
      <w:r w:rsidR="00B668F1" w:rsidRPr="00B668F1">
        <w:rPr>
          <w:rFonts w:ascii="Arial" w:eastAsia="Times New Roman" w:hAnsi="Arial" w:cs="Arial"/>
          <w:b/>
          <w:bCs/>
          <w:color w:val="000000"/>
          <w:sz w:val="27"/>
          <w:szCs w:val="27"/>
          <w:lang w:val="es-US" w:eastAsia="es-US"/>
        </w:rPr>
        <w:t xml:space="preserve"> </w:t>
      </w:r>
      <w:r w:rsidR="00B668F1" w:rsidRPr="00B668F1">
        <w:rPr>
          <w:rFonts w:ascii="Arial" w:eastAsia="Times New Roman" w:hAnsi="Arial" w:cs="Arial"/>
          <w:b/>
          <w:bCs/>
          <w:i/>
          <w:sz w:val="24"/>
          <w:szCs w:val="24"/>
          <w:lang w:eastAsia="es-MX"/>
        </w:rPr>
        <w:t>con los planes y programas establecidos</w:t>
      </w:r>
      <w:r w:rsidR="00B668F1" w:rsidRPr="00B668F1">
        <w:rPr>
          <w:rFonts w:ascii="Arial" w:eastAsia="Times New Roman" w:hAnsi="Arial" w:cs="Arial"/>
          <w:bCs/>
          <w:i/>
          <w:sz w:val="24"/>
          <w:szCs w:val="24"/>
          <w:lang w:eastAsia="es-MX"/>
        </w:rPr>
        <w:t xml:space="preserve"> en los </w:t>
      </w:r>
      <w:r w:rsidR="00604DCD">
        <w:rPr>
          <w:rFonts w:ascii="Arial" w:eastAsia="Times New Roman" w:hAnsi="Arial" w:cs="Arial"/>
          <w:bCs/>
          <w:i/>
          <w:sz w:val="24"/>
          <w:szCs w:val="24"/>
          <w:lang w:eastAsia="es-MX"/>
        </w:rPr>
        <w:t xml:space="preserve">días de receso, </w:t>
      </w:r>
      <w:r w:rsidR="00B668F1" w:rsidRPr="00B668F1">
        <w:rPr>
          <w:rFonts w:ascii="Arial" w:eastAsia="Times New Roman" w:hAnsi="Arial" w:cs="Arial"/>
          <w:bCs/>
          <w:i/>
          <w:sz w:val="24"/>
          <w:szCs w:val="24"/>
          <w:lang w:eastAsia="es-MX"/>
        </w:rPr>
        <w:t xml:space="preserve">agradeció a las más de 20 televisoras que transmiten contenidos para </w:t>
      </w:r>
      <w:r w:rsidR="00B668F1" w:rsidRPr="00B668F1">
        <w:rPr>
          <w:rFonts w:ascii="Arial" w:eastAsia="Times New Roman" w:hAnsi="Arial" w:cs="Arial"/>
          <w:bCs/>
          <w:i/>
          <w:sz w:val="24"/>
          <w:szCs w:val="24"/>
          <w:lang w:eastAsia="es-MX"/>
        </w:rPr>
        <w:lastRenderedPageBreak/>
        <w:t>“Aprender en casa” en educación inicial, preescolar, primaria, secundaria, así como bachillerato.</w:t>
      </w:r>
      <w:r w:rsidR="00604DCD">
        <w:rPr>
          <w:rFonts w:ascii="Arial" w:eastAsia="Times New Roman" w:hAnsi="Arial" w:cs="Arial"/>
          <w:bCs/>
          <w:i/>
          <w:sz w:val="24"/>
          <w:szCs w:val="24"/>
          <w:lang w:eastAsia="es-MX"/>
        </w:rPr>
        <w:t xml:space="preserve"> </w:t>
      </w:r>
      <w:r w:rsidR="00B668F1" w:rsidRPr="00B668F1">
        <w:rPr>
          <w:rFonts w:ascii="Arial" w:eastAsia="Times New Roman" w:hAnsi="Arial" w:cs="Arial"/>
          <w:bCs/>
          <w:i/>
          <w:sz w:val="24"/>
          <w:szCs w:val="24"/>
          <w:lang w:eastAsia="es-MX"/>
        </w:rPr>
        <w:t>Desde la semana pasada la SEP arrancó con la transmisión de contenido adecuado para cada alumno, con el fin de compensar la ausencia de los estudiantes en las escuelas durante esta contingencia sanitaria y nutrirlos de información.</w:t>
      </w:r>
      <w:r w:rsidR="00604DCD">
        <w:rPr>
          <w:rFonts w:ascii="Arial" w:eastAsia="Times New Roman" w:hAnsi="Arial" w:cs="Arial"/>
          <w:bCs/>
          <w:i/>
          <w:sz w:val="24"/>
          <w:szCs w:val="24"/>
          <w:lang w:eastAsia="es-MX"/>
        </w:rPr>
        <w:t xml:space="preserve"> </w:t>
      </w:r>
      <w:r w:rsidR="00B668F1" w:rsidRPr="00B668F1">
        <w:rPr>
          <w:rFonts w:ascii="Arial" w:eastAsia="Times New Roman" w:hAnsi="Arial" w:cs="Arial"/>
          <w:bCs/>
          <w:i/>
          <w:sz w:val="24"/>
          <w:szCs w:val="24"/>
          <w:lang w:eastAsia="es-MX"/>
        </w:rPr>
        <w:t>Los alumnos podrán elegir horario y canal dependiendo del grado que actualmente se encuentran cursando.</w:t>
      </w:r>
    </w:p>
    <w:p w:rsidR="00B668F1" w:rsidRDefault="0001628F"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Ante los esfuerzos que la Secretaría de Educación ha hecho se han presentado distintas situaciones en todo el país que ha imposibilitado que le aprendizaje a los alumnos fluya como se esperaba, las marcadas clases económicas que en México se identifican y que la clase de pobreza y extrema pobreza la presenta la mayoría de su población por lo que es de difícil acceso allegarse de los contenidos que ofrece la SEP.</w:t>
      </w:r>
    </w:p>
    <w:p w:rsidR="0001628F" w:rsidRDefault="0001628F" w:rsidP="00B668F1">
      <w:pPr>
        <w:shd w:val="clear" w:color="auto" w:fill="FFFFFF"/>
        <w:spacing w:after="0" w:line="420" w:lineRule="atLeast"/>
        <w:jc w:val="both"/>
        <w:rPr>
          <w:rFonts w:ascii="Arial" w:eastAsia="Times New Roman" w:hAnsi="Arial" w:cs="Arial"/>
          <w:bCs/>
          <w:i/>
          <w:sz w:val="24"/>
          <w:szCs w:val="24"/>
          <w:lang w:val="es-US" w:eastAsia="es-MX"/>
        </w:rPr>
      </w:pPr>
    </w:p>
    <w:p w:rsidR="0001628F" w:rsidRDefault="0001628F"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Miles de familias carecen de luz, </w:t>
      </w:r>
      <w:r w:rsidR="005A630F">
        <w:rPr>
          <w:rFonts w:ascii="Arial" w:eastAsia="Times New Roman" w:hAnsi="Arial" w:cs="Arial"/>
          <w:bCs/>
          <w:i/>
          <w:sz w:val="24"/>
          <w:szCs w:val="24"/>
          <w:lang w:val="es-US" w:eastAsia="es-MX"/>
        </w:rPr>
        <w:t>se incrementa quienes carecen de un televisor, sucesivamente quienes no cuentan con internet y menos con una computadora, quienes tienen un celular no es precisamente para ver contenidos sino están limitados a recibir llamadas telefónicas ya que por la falta de saldo no tienen acceso a realizar llamadas o enviar mensajes.</w:t>
      </w:r>
    </w:p>
    <w:p w:rsidR="005A630F" w:rsidRDefault="005A630F" w:rsidP="00B668F1">
      <w:pPr>
        <w:shd w:val="clear" w:color="auto" w:fill="FFFFFF"/>
        <w:spacing w:after="0" w:line="420" w:lineRule="atLeast"/>
        <w:jc w:val="both"/>
        <w:rPr>
          <w:rFonts w:ascii="Arial" w:eastAsia="Times New Roman" w:hAnsi="Arial" w:cs="Arial"/>
          <w:bCs/>
          <w:i/>
          <w:sz w:val="24"/>
          <w:szCs w:val="24"/>
          <w:lang w:val="es-US" w:eastAsia="es-MX"/>
        </w:rPr>
      </w:pPr>
    </w:p>
    <w:p w:rsidR="005A630F" w:rsidRDefault="005A630F"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Se comenta intensamente entre los maestros y padres de familia lo pesado que ha sido el ser los instructores para con sus hijos aun y contando con todos los medios para allegarse de material </w:t>
      </w:r>
      <w:r w:rsidR="0041010A">
        <w:rPr>
          <w:rFonts w:ascii="Arial" w:eastAsia="Times New Roman" w:hAnsi="Arial" w:cs="Arial"/>
          <w:bCs/>
          <w:i/>
          <w:sz w:val="24"/>
          <w:szCs w:val="24"/>
          <w:lang w:val="es-US" w:eastAsia="es-MX"/>
        </w:rPr>
        <w:t xml:space="preserve">Didáctico </w:t>
      </w:r>
      <w:r>
        <w:rPr>
          <w:rFonts w:ascii="Arial" w:eastAsia="Times New Roman" w:hAnsi="Arial" w:cs="Arial"/>
          <w:bCs/>
          <w:i/>
          <w:sz w:val="24"/>
          <w:szCs w:val="24"/>
          <w:lang w:val="es-US" w:eastAsia="es-MX"/>
        </w:rPr>
        <w:t>de apoyo y cuanta cosa que pueden comprar u obtener para realizar las tareas y trabajos que encargan los maestros para seguir con el programa establecido.</w:t>
      </w:r>
    </w:p>
    <w:p w:rsidR="009E3BD2" w:rsidRDefault="005A630F"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lastRenderedPageBreak/>
        <w:t xml:space="preserve">Ahora identifiquemos a unos padres de familia que carecen de todos los medios para dar seguimiento a las indicaciones de los maestros y que además pudieran ser analfabetas, el punto a destacar es que de extremo a extremo </w:t>
      </w:r>
      <w:r w:rsidR="009E3BD2">
        <w:rPr>
          <w:rFonts w:ascii="Arial" w:eastAsia="Times New Roman" w:hAnsi="Arial" w:cs="Arial"/>
          <w:bCs/>
          <w:i/>
          <w:sz w:val="24"/>
          <w:szCs w:val="24"/>
          <w:lang w:val="es-US" w:eastAsia="es-MX"/>
        </w:rPr>
        <w:t>el transmitir el conocimiento más aunado a una crisis económica que desencadena el prestar todas las energías a buscar la forma de sobrevivencia cuando también gran parte de la población se dedica al comercio y que el no deber salir de su casa les impacta en no tener que comer.</w:t>
      </w:r>
    </w:p>
    <w:p w:rsidR="009E3BD2" w:rsidRDefault="009E3BD2" w:rsidP="00B668F1">
      <w:pPr>
        <w:shd w:val="clear" w:color="auto" w:fill="FFFFFF"/>
        <w:spacing w:after="0" w:line="420" w:lineRule="atLeast"/>
        <w:jc w:val="both"/>
        <w:rPr>
          <w:rFonts w:ascii="Arial" w:eastAsia="Times New Roman" w:hAnsi="Arial" w:cs="Arial"/>
          <w:bCs/>
          <w:i/>
          <w:sz w:val="24"/>
          <w:szCs w:val="24"/>
          <w:lang w:val="es-US" w:eastAsia="es-MX"/>
        </w:rPr>
      </w:pPr>
    </w:p>
    <w:p w:rsidR="005A630F" w:rsidRDefault="009E3BD2"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Por otro lado, esta recomendación de quedarse en casa no solo ha traído problemas económicos a las familias, sino que también dentro de las relaciones familiares se incrementan las reacciones interpersonales que altera la paciencia y para nada ayuda a la transmisión del conocimiento.</w:t>
      </w:r>
    </w:p>
    <w:p w:rsidR="009E3BD2" w:rsidRDefault="009E3BD2" w:rsidP="00B668F1">
      <w:pPr>
        <w:shd w:val="clear" w:color="auto" w:fill="FFFFFF"/>
        <w:spacing w:after="0" w:line="420" w:lineRule="atLeast"/>
        <w:jc w:val="both"/>
        <w:rPr>
          <w:rFonts w:ascii="Arial" w:eastAsia="Times New Roman" w:hAnsi="Arial" w:cs="Arial"/>
          <w:bCs/>
          <w:i/>
          <w:sz w:val="24"/>
          <w:szCs w:val="24"/>
          <w:lang w:val="es-US" w:eastAsia="es-MX"/>
        </w:rPr>
      </w:pPr>
    </w:p>
    <w:p w:rsidR="009E3BD2" w:rsidRDefault="009E3BD2"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El hambre, el estrés, el ocio, las responsabilidades, las obligaciones, la carencia, el entorno por la pandemia difícilmente permite plena concentración y muchas de las familias no atenderán el llamado a continuar con el seguimiento de contenidos.</w:t>
      </w:r>
    </w:p>
    <w:p w:rsidR="009E3BD2" w:rsidRDefault="009E3BD2" w:rsidP="00B668F1">
      <w:pPr>
        <w:shd w:val="clear" w:color="auto" w:fill="FFFFFF"/>
        <w:spacing w:after="0" w:line="420" w:lineRule="atLeast"/>
        <w:jc w:val="both"/>
        <w:rPr>
          <w:rFonts w:ascii="Arial" w:eastAsia="Times New Roman" w:hAnsi="Arial" w:cs="Arial"/>
          <w:bCs/>
          <w:i/>
          <w:sz w:val="24"/>
          <w:szCs w:val="24"/>
          <w:lang w:val="es-US" w:eastAsia="es-MX"/>
        </w:rPr>
      </w:pPr>
    </w:p>
    <w:p w:rsidR="002A31A0" w:rsidRDefault="009E3BD2"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Atendiendo a los maestros, su actividad se ha convertido en toda una odisea toda vez que tienen que buscar la forma y el método para poder llegar a cada alumno, buscando evidencias de sus avances los cuales por las</w:t>
      </w:r>
      <w:r w:rsidR="002A31A0">
        <w:rPr>
          <w:rFonts w:ascii="Arial" w:eastAsia="Times New Roman" w:hAnsi="Arial" w:cs="Arial"/>
          <w:bCs/>
          <w:i/>
          <w:sz w:val="24"/>
          <w:szCs w:val="24"/>
          <w:lang w:val="es-US" w:eastAsia="es-MX"/>
        </w:rPr>
        <w:t xml:space="preserve"> carencias es muy difícil de obtener, su horario habitual se convirtió en 24 horas los 7 días a la semana cuando el compromiso verdaderamente está en su ética profesional y buscan los modos alternos para sacar adelante a los alumnos, sin embargo como la SEP aun y con los grandes esfuerzos se ven limitados a la situación de pobreza que vive cada niño </w:t>
      </w:r>
      <w:r w:rsidR="002A31A0">
        <w:rPr>
          <w:rFonts w:ascii="Arial" w:eastAsia="Times New Roman" w:hAnsi="Arial" w:cs="Arial"/>
          <w:bCs/>
          <w:i/>
          <w:sz w:val="24"/>
          <w:szCs w:val="24"/>
          <w:lang w:val="es-US" w:eastAsia="es-MX"/>
        </w:rPr>
        <w:lastRenderedPageBreak/>
        <w:t>que ni buscándolo en los domicilios pueden lograr la diferencia, además que el temor por adquirir el virus prevalece.</w:t>
      </w:r>
    </w:p>
    <w:p w:rsidR="002A31A0" w:rsidRDefault="002A31A0" w:rsidP="00B668F1">
      <w:pPr>
        <w:shd w:val="clear" w:color="auto" w:fill="FFFFFF"/>
        <w:spacing w:after="0" w:line="420" w:lineRule="atLeast"/>
        <w:jc w:val="both"/>
        <w:rPr>
          <w:rFonts w:ascii="Arial" w:eastAsia="Times New Roman" w:hAnsi="Arial" w:cs="Arial"/>
          <w:bCs/>
          <w:i/>
          <w:sz w:val="24"/>
          <w:szCs w:val="24"/>
          <w:lang w:val="es-US" w:eastAsia="es-MX"/>
        </w:rPr>
      </w:pPr>
    </w:p>
    <w:p w:rsidR="009E3BD2" w:rsidRPr="00B668F1" w:rsidRDefault="002A31A0"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Por todo ello es que se pretende que con el apoyo invaluable de los maestros se pueda recuperar el contenido no visto y que al regresar a clases los maestros puedan continuar con los alumnos que tenían al momento de decretarse la emergencia sanitaria y retomar los contenidos pendientes más los que corresponden al siclo por venir, con el apoyo de la SEP quien se le solicitaría la elaboración y diseño de dos cuadernillos, uno con el resumen de los contenidos omitidos por este receso y uno más con el resumen de los contenidos que deberán de transmitir según lo correspondiente a su regreso. El esfuerzo que realizaran de incluir en su programación diaria los temas </w:t>
      </w:r>
      <w:r w:rsidR="004B7939">
        <w:rPr>
          <w:rFonts w:ascii="Arial" w:eastAsia="Times New Roman" w:hAnsi="Arial" w:cs="Arial"/>
          <w:bCs/>
          <w:i/>
          <w:sz w:val="24"/>
          <w:szCs w:val="24"/>
          <w:lang w:val="es-US" w:eastAsia="es-MX"/>
        </w:rPr>
        <w:t>q</w:t>
      </w:r>
      <w:r>
        <w:rPr>
          <w:rFonts w:ascii="Arial" w:eastAsia="Times New Roman" w:hAnsi="Arial" w:cs="Arial"/>
          <w:bCs/>
          <w:i/>
          <w:sz w:val="24"/>
          <w:szCs w:val="24"/>
          <w:lang w:val="es-US" w:eastAsia="es-MX"/>
        </w:rPr>
        <w:t>ue debe</w:t>
      </w:r>
      <w:r w:rsidR="004B7939">
        <w:rPr>
          <w:rFonts w:ascii="Arial" w:eastAsia="Times New Roman" w:hAnsi="Arial" w:cs="Arial"/>
          <w:bCs/>
          <w:i/>
          <w:sz w:val="24"/>
          <w:szCs w:val="24"/>
          <w:lang w:val="es-US" w:eastAsia="es-MX"/>
        </w:rPr>
        <w:t>n</w:t>
      </w:r>
      <w:r>
        <w:rPr>
          <w:rFonts w:ascii="Arial" w:eastAsia="Times New Roman" w:hAnsi="Arial" w:cs="Arial"/>
          <w:bCs/>
          <w:i/>
          <w:sz w:val="24"/>
          <w:szCs w:val="24"/>
          <w:lang w:val="es-US" w:eastAsia="es-MX"/>
        </w:rPr>
        <w:t xml:space="preserve"> de ver </w:t>
      </w:r>
      <w:r w:rsidR="004B7939">
        <w:rPr>
          <w:rFonts w:ascii="Arial" w:eastAsia="Times New Roman" w:hAnsi="Arial" w:cs="Arial"/>
          <w:bCs/>
          <w:i/>
          <w:sz w:val="24"/>
          <w:szCs w:val="24"/>
          <w:lang w:val="es-US" w:eastAsia="es-MX"/>
        </w:rPr>
        <w:t xml:space="preserve">más los temas omitidos a causa del aislamiento, se propone que se les otorgue un estímulo de cinco mil pesos por maestro del nivel básico, para de este modo si poder estar en posibilidad de lograr el objetivo de la SEP de </w:t>
      </w:r>
      <w:r w:rsidR="004B7939" w:rsidRPr="00B668F1">
        <w:rPr>
          <w:rFonts w:ascii="Arial" w:eastAsia="Times New Roman" w:hAnsi="Arial" w:cs="Arial"/>
          <w:b/>
          <w:bCs/>
          <w:i/>
          <w:sz w:val="24"/>
          <w:szCs w:val="24"/>
          <w:lang w:eastAsia="es-MX"/>
        </w:rPr>
        <w:t>recuperar el aprendizaje de los contenidos para cumplir</w:t>
      </w:r>
      <w:r w:rsidR="004B7939" w:rsidRPr="00B668F1">
        <w:rPr>
          <w:rFonts w:ascii="Arial" w:eastAsia="Times New Roman" w:hAnsi="Arial" w:cs="Arial"/>
          <w:b/>
          <w:bCs/>
          <w:color w:val="000000"/>
          <w:sz w:val="27"/>
          <w:szCs w:val="27"/>
          <w:lang w:val="es-US" w:eastAsia="es-US"/>
        </w:rPr>
        <w:t xml:space="preserve"> </w:t>
      </w:r>
      <w:r w:rsidR="004B7939" w:rsidRPr="00B668F1">
        <w:rPr>
          <w:rFonts w:ascii="Arial" w:eastAsia="Times New Roman" w:hAnsi="Arial" w:cs="Arial"/>
          <w:b/>
          <w:bCs/>
          <w:i/>
          <w:sz w:val="24"/>
          <w:szCs w:val="24"/>
          <w:lang w:eastAsia="es-MX"/>
        </w:rPr>
        <w:t>con los planes y programas establecidos</w:t>
      </w:r>
      <w:r w:rsidR="004B7939">
        <w:rPr>
          <w:rFonts w:ascii="Arial" w:eastAsia="Times New Roman" w:hAnsi="Arial" w:cs="Arial"/>
          <w:bCs/>
          <w:i/>
          <w:sz w:val="24"/>
          <w:szCs w:val="24"/>
          <w:lang w:val="es-US" w:eastAsia="es-MX"/>
        </w:rPr>
        <w:t>.</w:t>
      </w:r>
    </w:p>
    <w:p w:rsidR="00B668F1" w:rsidRPr="005A630F" w:rsidRDefault="00B668F1" w:rsidP="00B668F1">
      <w:pPr>
        <w:shd w:val="clear" w:color="auto" w:fill="FFFFFF"/>
        <w:spacing w:after="0" w:line="420" w:lineRule="atLeast"/>
        <w:jc w:val="both"/>
        <w:rPr>
          <w:rFonts w:ascii="Arial" w:eastAsia="Times New Roman" w:hAnsi="Arial" w:cs="Arial"/>
          <w:bCs/>
          <w:i/>
          <w:sz w:val="24"/>
          <w:szCs w:val="24"/>
          <w:lang w:val="es-US" w:eastAsia="es-MX"/>
        </w:rPr>
      </w:pPr>
    </w:p>
    <w:p w:rsidR="00C52E50" w:rsidRPr="009C6CFB" w:rsidRDefault="00C52E50"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sidRPr="009C6CFB">
        <w:rPr>
          <w:rFonts w:ascii="Arial" w:eastAsia="Times New Roman" w:hAnsi="Arial" w:cs="Arial"/>
          <w:bCs/>
          <w:i/>
          <w:sz w:val="24"/>
          <w:szCs w:val="24"/>
          <w:lang w:eastAsia="es-MX"/>
        </w:rPr>
        <w:t>Así pues</w:t>
      </w:r>
      <w:r w:rsidR="00F944CB" w:rsidRPr="009C6CFB">
        <w:rPr>
          <w:rFonts w:ascii="Arial" w:eastAsia="Times New Roman" w:hAnsi="Arial" w:cs="Arial"/>
          <w:bCs/>
          <w:i/>
          <w:sz w:val="24"/>
          <w:szCs w:val="24"/>
          <w:lang w:eastAsia="es-MX"/>
        </w:rPr>
        <w:t>,</w:t>
      </w:r>
      <w:r w:rsidRPr="009C6CFB">
        <w:rPr>
          <w:rFonts w:ascii="Arial" w:eastAsia="Times New Roman" w:hAnsi="Arial" w:cs="Arial"/>
          <w:bCs/>
          <w:i/>
          <w:sz w:val="24"/>
          <w:szCs w:val="24"/>
          <w:lang w:eastAsia="es-MX"/>
        </w:rPr>
        <w:t xml:space="preserve"> atendiendo a la responsabilidad que </w:t>
      </w:r>
      <w:r w:rsidR="005A3D33" w:rsidRPr="009C6CFB">
        <w:rPr>
          <w:rFonts w:ascii="Arial" w:eastAsia="Times New Roman" w:hAnsi="Arial" w:cs="Arial"/>
          <w:bCs/>
          <w:i/>
          <w:sz w:val="24"/>
          <w:szCs w:val="24"/>
          <w:lang w:eastAsia="es-MX"/>
        </w:rPr>
        <w:t>tenemos</w:t>
      </w:r>
      <w:r w:rsidR="00270394" w:rsidRPr="009C6CFB">
        <w:rPr>
          <w:rFonts w:ascii="Arial" w:eastAsia="Times New Roman" w:hAnsi="Arial" w:cs="Arial"/>
          <w:bCs/>
          <w:i/>
          <w:sz w:val="24"/>
          <w:szCs w:val="24"/>
          <w:lang w:eastAsia="es-MX"/>
        </w:rPr>
        <w:t xml:space="preserve"> con la ciudadanía</w:t>
      </w:r>
      <w:r w:rsidRPr="009C6CFB">
        <w:rPr>
          <w:rFonts w:ascii="Arial" w:eastAsia="Times New Roman" w:hAnsi="Arial" w:cs="Arial"/>
          <w:bCs/>
          <w:i/>
          <w:sz w:val="24"/>
          <w:szCs w:val="24"/>
          <w:lang w:eastAsia="es-MX"/>
        </w:rPr>
        <w:t xml:space="preserve"> es que</w:t>
      </w:r>
      <w:r w:rsidR="00A105FE" w:rsidRPr="009C6CFB">
        <w:rPr>
          <w:rFonts w:ascii="Arial" w:eastAsia="Times New Roman" w:hAnsi="Arial" w:cs="Arial"/>
          <w:bCs/>
          <w:i/>
          <w:sz w:val="24"/>
          <w:szCs w:val="24"/>
          <w:lang w:eastAsia="es-MX"/>
        </w:rPr>
        <w:t xml:space="preserve"> </w:t>
      </w:r>
      <w:r w:rsidRPr="009C6CFB">
        <w:rPr>
          <w:rFonts w:ascii="Arial" w:eastAsia="Times New Roman" w:hAnsi="Arial" w:cs="Arial"/>
          <w:bCs/>
          <w:i/>
          <w:sz w:val="24"/>
          <w:szCs w:val="24"/>
          <w:lang w:eastAsia="es-MX"/>
        </w:rPr>
        <w:t xml:space="preserve">con fundamento en los artículos 57 y 58 de la Constitución Política del Estado, me permito someter a la consideración de esta Asamblea </w:t>
      </w:r>
      <w:r w:rsidR="005A3D33" w:rsidRPr="009C6CFB">
        <w:rPr>
          <w:rFonts w:ascii="Arial" w:eastAsia="Times New Roman" w:hAnsi="Arial" w:cs="Arial"/>
          <w:bCs/>
          <w:i/>
          <w:sz w:val="24"/>
          <w:szCs w:val="24"/>
          <w:lang w:eastAsia="es-MX"/>
        </w:rPr>
        <w:t xml:space="preserve">el presente proyecto </w:t>
      </w:r>
      <w:r w:rsidRPr="009C6CFB">
        <w:rPr>
          <w:rFonts w:ascii="Arial" w:eastAsia="Times New Roman" w:hAnsi="Arial" w:cs="Arial"/>
          <w:bCs/>
          <w:i/>
          <w:sz w:val="24"/>
          <w:szCs w:val="24"/>
          <w:lang w:eastAsia="es-MX"/>
        </w:rPr>
        <w:t>de punto de acuerdo bajo el siguiente:</w:t>
      </w:r>
    </w:p>
    <w:p w:rsidR="005A3D33" w:rsidRPr="009C6CFB" w:rsidRDefault="005A3D33" w:rsidP="00A105FE">
      <w:pPr>
        <w:spacing w:after="0" w:line="360" w:lineRule="auto"/>
        <w:jc w:val="both"/>
        <w:rPr>
          <w:rFonts w:ascii="Arial" w:eastAsia="Times New Roman" w:hAnsi="Arial" w:cs="Arial"/>
          <w:bCs/>
          <w:i/>
          <w:sz w:val="24"/>
          <w:szCs w:val="24"/>
          <w:lang w:eastAsia="es-MX"/>
        </w:rPr>
      </w:pPr>
    </w:p>
    <w:p w:rsidR="00C52E50" w:rsidRPr="009C6CFB" w:rsidRDefault="00C52E50" w:rsidP="00A105FE">
      <w:pPr>
        <w:spacing w:after="0" w:line="360" w:lineRule="auto"/>
        <w:jc w:val="center"/>
        <w:rPr>
          <w:rFonts w:ascii="Arial" w:eastAsia="Times New Roman" w:hAnsi="Arial" w:cs="Arial"/>
          <w:b/>
          <w:bCs/>
          <w:i/>
          <w:sz w:val="24"/>
          <w:szCs w:val="24"/>
          <w:lang w:eastAsia="es-MX"/>
        </w:rPr>
      </w:pPr>
      <w:r w:rsidRPr="009C6CFB">
        <w:rPr>
          <w:rFonts w:ascii="Arial" w:eastAsia="Times New Roman" w:hAnsi="Arial" w:cs="Arial"/>
          <w:b/>
          <w:bCs/>
          <w:i/>
          <w:sz w:val="24"/>
          <w:szCs w:val="24"/>
          <w:lang w:eastAsia="es-MX"/>
        </w:rPr>
        <w:t>ACUERDO</w:t>
      </w:r>
    </w:p>
    <w:p w:rsidR="00AA0790" w:rsidRPr="009C6CFB" w:rsidRDefault="00AA0790" w:rsidP="00A105FE">
      <w:pPr>
        <w:spacing w:after="0" w:line="360" w:lineRule="auto"/>
        <w:jc w:val="both"/>
        <w:rPr>
          <w:rFonts w:ascii="Arial" w:eastAsia="Times New Roman" w:hAnsi="Arial" w:cs="Arial"/>
          <w:bCs/>
          <w:i/>
          <w:sz w:val="24"/>
          <w:szCs w:val="24"/>
          <w:lang w:eastAsia="es-MX"/>
        </w:rPr>
      </w:pPr>
    </w:p>
    <w:p w:rsidR="002E23F7" w:rsidRDefault="00695B20" w:rsidP="00A105FE">
      <w:pPr>
        <w:spacing w:after="0" w:line="360" w:lineRule="auto"/>
        <w:jc w:val="both"/>
        <w:rPr>
          <w:rFonts w:ascii="Arial" w:hAnsi="Arial" w:cs="Arial"/>
          <w:i/>
          <w:sz w:val="24"/>
          <w:szCs w:val="24"/>
        </w:rPr>
      </w:pPr>
      <w:r w:rsidRPr="009C6CFB">
        <w:rPr>
          <w:rFonts w:ascii="Arial" w:eastAsia="Times New Roman" w:hAnsi="Arial" w:cs="Arial"/>
          <w:b/>
          <w:bCs/>
          <w:i/>
          <w:sz w:val="24"/>
          <w:szCs w:val="24"/>
          <w:lang w:eastAsia="es-MX"/>
        </w:rPr>
        <w:t>ÚNICO. -</w:t>
      </w:r>
      <w:r w:rsidR="00C52E50" w:rsidRPr="009C6CFB">
        <w:rPr>
          <w:rFonts w:ascii="Arial" w:eastAsia="Times New Roman" w:hAnsi="Arial" w:cs="Arial"/>
          <w:bCs/>
          <w:i/>
          <w:sz w:val="24"/>
          <w:szCs w:val="24"/>
          <w:lang w:eastAsia="es-MX"/>
        </w:rPr>
        <w:t xml:space="preserve"> La Sexagésima Sexta Legislatura del Honorable Congreso del Estado de Chihuahua,</w:t>
      </w:r>
      <w:r w:rsidRPr="009C6CFB">
        <w:rPr>
          <w:rFonts w:ascii="Arial" w:eastAsia="Times New Roman" w:hAnsi="Arial" w:cs="Arial"/>
          <w:bCs/>
          <w:i/>
          <w:sz w:val="24"/>
          <w:szCs w:val="24"/>
          <w:lang w:eastAsia="es-MX"/>
        </w:rPr>
        <w:t xml:space="preserve"> exhorta</w:t>
      </w:r>
      <w:r w:rsidR="00A13F54" w:rsidRPr="00AB19BA">
        <w:rPr>
          <w:rFonts w:ascii="Arial" w:hAnsi="Arial" w:cs="Arial"/>
          <w:b/>
          <w:i/>
          <w:sz w:val="24"/>
          <w:szCs w:val="24"/>
        </w:rPr>
        <w:t xml:space="preserve"> </w:t>
      </w:r>
      <w:r w:rsidR="00A13F54" w:rsidRPr="00A13F54">
        <w:rPr>
          <w:rFonts w:ascii="Arial" w:hAnsi="Arial" w:cs="Arial"/>
          <w:i/>
          <w:sz w:val="24"/>
          <w:szCs w:val="24"/>
        </w:rPr>
        <w:t xml:space="preserve">al Poder Ejecutivo Federal y Estatal a través de las Secretarias </w:t>
      </w:r>
      <w:r w:rsidR="00A13F54" w:rsidRPr="00A13F54">
        <w:rPr>
          <w:rFonts w:ascii="Arial" w:hAnsi="Arial" w:cs="Arial"/>
          <w:i/>
          <w:sz w:val="24"/>
          <w:szCs w:val="24"/>
        </w:rPr>
        <w:lastRenderedPageBreak/>
        <w:t>de Educación respectivamente, para que en uso de sus facultades y atribuciones coordinen un programa integral emergente en el cual desarrollen un cuadernillo</w:t>
      </w:r>
      <w:r w:rsidR="0041010A">
        <w:rPr>
          <w:rFonts w:ascii="Arial" w:hAnsi="Arial" w:cs="Arial"/>
          <w:i/>
          <w:sz w:val="24"/>
          <w:szCs w:val="24"/>
        </w:rPr>
        <w:t xml:space="preserve"> de Material Didáctico</w:t>
      </w:r>
      <w:r w:rsidR="00A13F54" w:rsidRPr="00A13F54">
        <w:rPr>
          <w:rFonts w:ascii="Arial" w:hAnsi="Arial" w:cs="Arial"/>
          <w:i/>
          <w:sz w:val="24"/>
          <w:szCs w:val="24"/>
        </w:rPr>
        <w:t xml:space="preserve"> con el resumen de los temas omitidos y otro con el resumen de los temas por ver para que con una retribución económica de $5,000 pesos a los maestros de educación básica que sirva de incentivo para </w:t>
      </w:r>
      <w:r w:rsidR="00A13F54" w:rsidRPr="00B668F1">
        <w:rPr>
          <w:rFonts w:ascii="Arial" w:eastAsia="Times New Roman" w:hAnsi="Arial" w:cs="Arial"/>
          <w:bCs/>
          <w:i/>
          <w:sz w:val="24"/>
          <w:szCs w:val="24"/>
          <w:lang w:eastAsia="es-MX"/>
        </w:rPr>
        <w:t>recuper</w:t>
      </w:r>
      <w:r w:rsidR="00A13F54" w:rsidRPr="00A13F54">
        <w:rPr>
          <w:rFonts w:ascii="Arial" w:eastAsia="Times New Roman" w:hAnsi="Arial" w:cs="Arial"/>
          <w:bCs/>
          <w:i/>
          <w:sz w:val="24"/>
          <w:szCs w:val="24"/>
          <w:lang w:eastAsia="es-MX"/>
        </w:rPr>
        <w:t>ar</w:t>
      </w:r>
      <w:r w:rsidR="00A13F54" w:rsidRPr="00B668F1">
        <w:rPr>
          <w:rFonts w:ascii="Arial" w:eastAsia="Times New Roman" w:hAnsi="Arial" w:cs="Arial"/>
          <w:bCs/>
          <w:i/>
          <w:sz w:val="24"/>
          <w:szCs w:val="24"/>
          <w:lang w:eastAsia="es-MX"/>
        </w:rPr>
        <w:t xml:space="preserve"> el aprendizaje de los contenidos </w:t>
      </w:r>
      <w:r w:rsidR="00A13F54" w:rsidRPr="00A13F54">
        <w:rPr>
          <w:rFonts w:ascii="Arial" w:eastAsia="Times New Roman" w:hAnsi="Arial" w:cs="Arial"/>
          <w:bCs/>
          <w:i/>
          <w:sz w:val="24"/>
          <w:szCs w:val="24"/>
          <w:lang w:eastAsia="es-MX"/>
        </w:rPr>
        <w:t>y</w:t>
      </w:r>
      <w:r w:rsidR="00A13F54" w:rsidRPr="00B668F1">
        <w:rPr>
          <w:rFonts w:ascii="Arial" w:eastAsia="Times New Roman" w:hAnsi="Arial" w:cs="Arial"/>
          <w:bCs/>
          <w:i/>
          <w:sz w:val="24"/>
          <w:szCs w:val="24"/>
          <w:lang w:eastAsia="es-MX"/>
        </w:rPr>
        <w:t xml:space="preserve"> cumplir</w:t>
      </w:r>
      <w:r w:rsidR="00A13F54" w:rsidRPr="00B668F1">
        <w:rPr>
          <w:rFonts w:ascii="Arial" w:eastAsia="Times New Roman" w:hAnsi="Arial" w:cs="Arial"/>
          <w:bCs/>
          <w:color w:val="000000"/>
          <w:sz w:val="27"/>
          <w:szCs w:val="27"/>
          <w:lang w:val="es-US" w:eastAsia="es-US"/>
        </w:rPr>
        <w:t xml:space="preserve"> </w:t>
      </w:r>
      <w:r w:rsidR="00A13F54" w:rsidRPr="00B668F1">
        <w:rPr>
          <w:rFonts w:ascii="Arial" w:eastAsia="Times New Roman" w:hAnsi="Arial" w:cs="Arial"/>
          <w:bCs/>
          <w:i/>
          <w:sz w:val="24"/>
          <w:szCs w:val="24"/>
          <w:lang w:eastAsia="es-MX"/>
        </w:rPr>
        <w:t>con los planes y programas establecidos</w:t>
      </w:r>
      <w:r w:rsidR="00A13F54" w:rsidRPr="00A13F54">
        <w:rPr>
          <w:rFonts w:ascii="Arial" w:eastAsia="Times New Roman" w:hAnsi="Arial" w:cs="Arial"/>
          <w:bCs/>
          <w:i/>
          <w:sz w:val="24"/>
          <w:szCs w:val="24"/>
          <w:lang w:eastAsia="es-MX"/>
        </w:rPr>
        <w:t xml:space="preserve"> con la finalidad de </w:t>
      </w:r>
      <w:r w:rsidR="00A13F54" w:rsidRPr="00A13F54">
        <w:rPr>
          <w:rFonts w:ascii="Arial" w:hAnsi="Arial" w:cs="Arial"/>
          <w:i/>
          <w:sz w:val="24"/>
          <w:szCs w:val="24"/>
        </w:rPr>
        <w:t>que incluyan en su programación al regreso a clases los contenidos que se dejaron de ver durante el aislamiento provocado por la pandemia de Covid-19</w:t>
      </w:r>
      <w:r w:rsidR="00A13F54">
        <w:rPr>
          <w:rFonts w:ascii="Arial" w:hAnsi="Arial" w:cs="Arial"/>
          <w:i/>
          <w:sz w:val="24"/>
          <w:szCs w:val="24"/>
        </w:rPr>
        <w:t>.</w:t>
      </w:r>
    </w:p>
    <w:p w:rsidR="00A13F54" w:rsidRPr="002E23F7" w:rsidRDefault="00A13F54" w:rsidP="00A105FE">
      <w:pPr>
        <w:spacing w:after="0" w:line="360" w:lineRule="auto"/>
        <w:jc w:val="both"/>
        <w:rPr>
          <w:rFonts w:ascii="Arial" w:eastAsia="Times New Roman" w:hAnsi="Arial" w:cs="Arial"/>
          <w:bCs/>
          <w:i/>
          <w:sz w:val="24"/>
          <w:szCs w:val="24"/>
          <w:lang w:eastAsia="es-MX"/>
        </w:rPr>
      </w:pPr>
    </w:p>
    <w:p w:rsidR="00C52E50" w:rsidRPr="00AB19BA" w:rsidRDefault="00695B20" w:rsidP="00A105FE">
      <w:pPr>
        <w:spacing w:after="0" w:line="360" w:lineRule="auto"/>
        <w:jc w:val="both"/>
        <w:rPr>
          <w:rFonts w:ascii="Arial" w:eastAsia="Arial" w:hAnsi="Arial" w:cs="Arial"/>
          <w:i/>
          <w:sz w:val="24"/>
          <w:szCs w:val="24"/>
        </w:rPr>
      </w:pPr>
      <w:r w:rsidRPr="00AB19BA">
        <w:rPr>
          <w:rFonts w:ascii="Arial" w:eastAsia="Arial" w:hAnsi="Arial" w:cs="Arial"/>
          <w:b/>
          <w:i/>
          <w:sz w:val="24"/>
          <w:szCs w:val="24"/>
        </w:rPr>
        <w:t>ECONÓMICO. -</w:t>
      </w:r>
      <w:r w:rsidR="00C52E50" w:rsidRPr="00AB19BA">
        <w:rPr>
          <w:rFonts w:ascii="Arial" w:eastAsia="Arial" w:hAnsi="Arial" w:cs="Arial"/>
          <w:b/>
          <w:i/>
          <w:sz w:val="24"/>
          <w:szCs w:val="24"/>
        </w:rPr>
        <w:t xml:space="preserve"> </w:t>
      </w:r>
      <w:r w:rsidR="005A3D33" w:rsidRPr="00AB19BA">
        <w:rPr>
          <w:rFonts w:ascii="Arial" w:eastAsia="Arial" w:hAnsi="Arial" w:cs="Arial"/>
          <w:i/>
          <w:sz w:val="24"/>
          <w:szCs w:val="24"/>
        </w:rPr>
        <w:t>A</w:t>
      </w:r>
      <w:r w:rsidR="00C52E50" w:rsidRPr="00AB19B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AB19BA" w:rsidRDefault="00C52E50" w:rsidP="00A105FE">
      <w:pPr>
        <w:spacing w:after="0" w:line="360" w:lineRule="auto"/>
        <w:jc w:val="both"/>
        <w:rPr>
          <w:rFonts w:ascii="Arial" w:eastAsia="Arial" w:hAnsi="Arial" w:cs="Arial"/>
          <w:i/>
          <w:sz w:val="24"/>
          <w:szCs w:val="24"/>
        </w:rPr>
      </w:pPr>
    </w:p>
    <w:p w:rsidR="00C52E50" w:rsidRPr="00AB19BA" w:rsidRDefault="00C52E50" w:rsidP="00A105FE">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E12081">
        <w:rPr>
          <w:rFonts w:ascii="Arial" w:hAnsi="Arial" w:cs="Arial"/>
          <w:i/>
          <w:sz w:val="24"/>
          <w:szCs w:val="24"/>
        </w:rPr>
        <w:t>11</w:t>
      </w:r>
      <w:r w:rsidR="00270394" w:rsidRPr="00AB19BA">
        <w:rPr>
          <w:rFonts w:ascii="Arial" w:hAnsi="Arial" w:cs="Arial"/>
          <w:i/>
          <w:sz w:val="24"/>
          <w:szCs w:val="24"/>
        </w:rPr>
        <w:t xml:space="preserve"> </w:t>
      </w:r>
      <w:r w:rsidRPr="00AB19BA">
        <w:rPr>
          <w:rFonts w:ascii="Arial" w:hAnsi="Arial" w:cs="Arial"/>
          <w:i/>
          <w:sz w:val="24"/>
          <w:szCs w:val="24"/>
        </w:rPr>
        <w:t xml:space="preserve">días del mes de </w:t>
      </w:r>
      <w:r w:rsidR="00FC5C90">
        <w:rPr>
          <w:rFonts w:ascii="Arial" w:hAnsi="Arial" w:cs="Arial"/>
          <w:i/>
          <w:sz w:val="24"/>
          <w:szCs w:val="24"/>
        </w:rPr>
        <w:t>mayo</w:t>
      </w:r>
      <w:r w:rsidRPr="00AB19BA">
        <w:rPr>
          <w:rFonts w:ascii="Arial" w:hAnsi="Arial" w:cs="Arial"/>
          <w:i/>
          <w:sz w:val="24"/>
          <w:szCs w:val="24"/>
        </w:rPr>
        <w:t xml:space="preserve"> del año dos mil veinte.</w:t>
      </w:r>
    </w:p>
    <w:p w:rsidR="00C52E50" w:rsidRPr="00AB19BA" w:rsidRDefault="00C52E50" w:rsidP="00A105FE">
      <w:pPr>
        <w:spacing w:after="0" w:line="240" w:lineRule="auto"/>
        <w:jc w:val="both"/>
        <w:rPr>
          <w:rFonts w:ascii="Arial" w:hAnsi="Arial" w:cs="Arial"/>
          <w:i/>
          <w:sz w:val="24"/>
          <w:szCs w:val="24"/>
        </w:rPr>
      </w:pPr>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ATENTAMENTE</w:t>
      </w: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rsidR="007F665E" w:rsidRPr="00AB19BA" w:rsidRDefault="00C52E50" w:rsidP="00A105FE">
      <w:pPr>
        <w:spacing w:after="0" w:line="240" w:lineRule="auto"/>
        <w:jc w:val="center"/>
        <w:rPr>
          <w:rFonts w:ascii="Arial" w:hAnsi="Arial" w:cs="Arial"/>
          <w:i/>
          <w:sz w:val="24"/>
          <w:szCs w:val="24"/>
        </w:rPr>
      </w:pPr>
      <w:r w:rsidRPr="00AB19BA">
        <w:rPr>
          <w:rFonts w:ascii="Arial" w:hAnsi="Arial" w:cs="Arial"/>
          <w:b/>
          <w:i/>
          <w:sz w:val="24"/>
          <w:szCs w:val="24"/>
        </w:rPr>
        <w:t>Vicepresidente del H. Congreso del Estado</w:t>
      </w:r>
    </w:p>
    <w:sectPr w:rsidR="007F665E" w:rsidRPr="00AB19BA"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EAC" w:rsidRDefault="005D2EAC" w:rsidP="007F665E">
      <w:pPr>
        <w:spacing w:after="0" w:line="240" w:lineRule="auto"/>
      </w:pPr>
      <w:r>
        <w:separator/>
      </w:r>
    </w:p>
  </w:endnote>
  <w:endnote w:type="continuationSeparator" w:id="0">
    <w:p w:rsidR="005D2EAC" w:rsidRDefault="005D2EAC"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EAC" w:rsidRDefault="005D2EAC" w:rsidP="007F665E">
      <w:pPr>
        <w:spacing w:after="0" w:line="240" w:lineRule="auto"/>
      </w:pPr>
      <w:r>
        <w:separator/>
      </w:r>
    </w:p>
  </w:footnote>
  <w:footnote w:type="continuationSeparator" w:id="0">
    <w:p w:rsidR="005D2EAC" w:rsidRDefault="005D2EAC"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31" w:rsidRDefault="0008693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086931" w:rsidRDefault="00086931" w:rsidP="00B4737B">
    <w:pPr>
      <w:pStyle w:val="Encabezado"/>
      <w:jc w:val="right"/>
      <w:rPr>
        <w:noProof/>
        <w:lang w:eastAsia="es-MX"/>
      </w:rPr>
    </w:pPr>
  </w:p>
  <w:p w:rsidR="00086931" w:rsidRDefault="00086931" w:rsidP="00B4737B">
    <w:pPr>
      <w:pStyle w:val="Encabezado"/>
      <w:jc w:val="right"/>
      <w:rPr>
        <w:noProof/>
        <w:lang w:eastAsia="es-MX"/>
      </w:rPr>
    </w:pPr>
  </w:p>
  <w:p w:rsidR="00086931" w:rsidRDefault="0008693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086931" w:rsidRDefault="00086931" w:rsidP="00B4737B">
    <w:pPr>
      <w:pStyle w:val="Encabezado"/>
      <w:tabs>
        <w:tab w:val="clear" w:pos="4419"/>
        <w:tab w:val="clear" w:pos="8838"/>
        <w:tab w:val="left" w:pos="8610"/>
      </w:tabs>
      <w:jc w:val="right"/>
    </w:pPr>
  </w:p>
  <w:p w:rsidR="00086931" w:rsidRDefault="0008693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628F"/>
    <w:rsid w:val="00020F20"/>
    <w:rsid w:val="000223BF"/>
    <w:rsid w:val="00034AF4"/>
    <w:rsid w:val="000534B3"/>
    <w:rsid w:val="000615D2"/>
    <w:rsid w:val="000654F9"/>
    <w:rsid w:val="0007675A"/>
    <w:rsid w:val="00086931"/>
    <w:rsid w:val="00092823"/>
    <w:rsid w:val="000A1283"/>
    <w:rsid w:val="000B1268"/>
    <w:rsid w:val="000C3230"/>
    <w:rsid w:val="000C3CA1"/>
    <w:rsid w:val="000D30D2"/>
    <w:rsid w:val="000D5344"/>
    <w:rsid w:val="000D789A"/>
    <w:rsid w:val="000F58A6"/>
    <w:rsid w:val="00102444"/>
    <w:rsid w:val="001059B8"/>
    <w:rsid w:val="00114F5B"/>
    <w:rsid w:val="00117DA7"/>
    <w:rsid w:val="00131E82"/>
    <w:rsid w:val="00165309"/>
    <w:rsid w:val="00183343"/>
    <w:rsid w:val="001901D6"/>
    <w:rsid w:val="00191C1B"/>
    <w:rsid w:val="001E1D48"/>
    <w:rsid w:val="001E3E44"/>
    <w:rsid w:val="00202AC6"/>
    <w:rsid w:val="0020351B"/>
    <w:rsid w:val="00215A37"/>
    <w:rsid w:val="00227406"/>
    <w:rsid w:val="0023210C"/>
    <w:rsid w:val="00240587"/>
    <w:rsid w:val="002568DA"/>
    <w:rsid w:val="00260307"/>
    <w:rsid w:val="00270394"/>
    <w:rsid w:val="00277401"/>
    <w:rsid w:val="00282C45"/>
    <w:rsid w:val="00291896"/>
    <w:rsid w:val="0029596F"/>
    <w:rsid w:val="0029671D"/>
    <w:rsid w:val="002A31A0"/>
    <w:rsid w:val="002A5F35"/>
    <w:rsid w:val="002D32EA"/>
    <w:rsid w:val="002E23F7"/>
    <w:rsid w:val="002E4A46"/>
    <w:rsid w:val="00304323"/>
    <w:rsid w:val="00314777"/>
    <w:rsid w:val="003148B1"/>
    <w:rsid w:val="00317A6B"/>
    <w:rsid w:val="00326670"/>
    <w:rsid w:val="00332127"/>
    <w:rsid w:val="003366C3"/>
    <w:rsid w:val="00370AA8"/>
    <w:rsid w:val="003738E9"/>
    <w:rsid w:val="00391F4C"/>
    <w:rsid w:val="00394D7A"/>
    <w:rsid w:val="003978A4"/>
    <w:rsid w:val="003C2B21"/>
    <w:rsid w:val="003C47A2"/>
    <w:rsid w:val="003E040F"/>
    <w:rsid w:val="00404FFC"/>
    <w:rsid w:val="0041010A"/>
    <w:rsid w:val="00414107"/>
    <w:rsid w:val="00444C92"/>
    <w:rsid w:val="00450FDB"/>
    <w:rsid w:val="00455EA8"/>
    <w:rsid w:val="0047566C"/>
    <w:rsid w:val="00484B4E"/>
    <w:rsid w:val="00484F0C"/>
    <w:rsid w:val="0048500B"/>
    <w:rsid w:val="00485927"/>
    <w:rsid w:val="00486496"/>
    <w:rsid w:val="004B5085"/>
    <w:rsid w:val="004B7939"/>
    <w:rsid w:val="004D0B68"/>
    <w:rsid w:val="004D1BED"/>
    <w:rsid w:val="004D5B3F"/>
    <w:rsid w:val="004E2A94"/>
    <w:rsid w:val="004E532B"/>
    <w:rsid w:val="004F298B"/>
    <w:rsid w:val="00506070"/>
    <w:rsid w:val="00536E44"/>
    <w:rsid w:val="00543CF8"/>
    <w:rsid w:val="0054543A"/>
    <w:rsid w:val="00560DAF"/>
    <w:rsid w:val="00561A86"/>
    <w:rsid w:val="0056226A"/>
    <w:rsid w:val="005757DF"/>
    <w:rsid w:val="005812C7"/>
    <w:rsid w:val="00597D31"/>
    <w:rsid w:val="005A3D33"/>
    <w:rsid w:val="005A630F"/>
    <w:rsid w:val="005B4BDC"/>
    <w:rsid w:val="005C6924"/>
    <w:rsid w:val="005D0FEC"/>
    <w:rsid w:val="005D2EAC"/>
    <w:rsid w:val="005D4303"/>
    <w:rsid w:val="005E7EAA"/>
    <w:rsid w:val="005F04FF"/>
    <w:rsid w:val="005F56DA"/>
    <w:rsid w:val="005F7DB5"/>
    <w:rsid w:val="00604DCD"/>
    <w:rsid w:val="00611A0D"/>
    <w:rsid w:val="00634657"/>
    <w:rsid w:val="006353BD"/>
    <w:rsid w:val="00637F6B"/>
    <w:rsid w:val="0064304B"/>
    <w:rsid w:val="00660CF3"/>
    <w:rsid w:val="00670857"/>
    <w:rsid w:val="00671090"/>
    <w:rsid w:val="0067609D"/>
    <w:rsid w:val="006801B5"/>
    <w:rsid w:val="00684FEB"/>
    <w:rsid w:val="0069235D"/>
    <w:rsid w:val="006944BC"/>
    <w:rsid w:val="00695B20"/>
    <w:rsid w:val="006967E3"/>
    <w:rsid w:val="006A339C"/>
    <w:rsid w:val="006A4CCD"/>
    <w:rsid w:val="006A65E3"/>
    <w:rsid w:val="006B041D"/>
    <w:rsid w:val="006C5113"/>
    <w:rsid w:val="006F2858"/>
    <w:rsid w:val="0070484A"/>
    <w:rsid w:val="00717760"/>
    <w:rsid w:val="00720A75"/>
    <w:rsid w:val="00726AD8"/>
    <w:rsid w:val="00740750"/>
    <w:rsid w:val="00744B9D"/>
    <w:rsid w:val="00750557"/>
    <w:rsid w:val="0075458C"/>
    <w:rsid w:val="00757A14"/>
    <w:rsid w:val="00767C11"/>
    <w:rsid w:val="007712B7"/>
    <w:rsid w:val="00773684"/>
    <w:rsid w:val="00775FAF"/>
    <w:rsid w:val="007833FB"/>
    <w:rsid w:val="00787DE6"/>
    <w:rsid w:val="00791BE4"/>
    <w:rsid w:val="007F0713"/>
    <w:rsid w:val="007F61D2"/>
    <w:rsid w:val="007F665E"/>
    <w:rsid w:val="00803B21"/>
    <w:rsid w:val="008108D4"/>
    <w:rsid w:val="00836662"/>
    <w:rsid w:val="00837BE4"/>
    <w:rsid w:val="00840D8D"/>
    <w:rsid w:val="00841C2F"/>
    <w:rsid w:val="008818DB"/>
    <w:rsid w:val="00893AC4"/>
    <w:rsid w:val="008A6ECA"/>
    <w:rsid w:val="008B5FD7"/>
    <w:rsid w:val="008C34A3"/>
    <w:rsid w:val="008C7E66"/>
    <w:rsid w:val="008D0F35"/>
    <w:rsid w:val="008D3EA9"/>
    <w:rsid w:val="008D4F17"/>
    <w:rsid w:val="008E140C"/>
    <w:rsid w:val="008F5B89"/>
    <w:rsid w:val="008F6A06"/>
    <w:rsid w:val="00951B78"/>
    <w:rsid w:val="00951D6C"/>
    <w:rsid w:val="0095513A"/>
    <w:rsid w:val="00956725"/>
    <w:rsid w:val="009641CA"/>
    <w:rsid w:val="009715A5"/>
    <w:rsid w:val="009B3AAC"/>
    <w:rsid w:val="009C6CFB"/>
    <w:rsid w:val="009E2924"/>
    <w:rsid w:val="009E3BD2"/>
    <w:rsid w:val="009F246D"/>
    <w:rsid w:val="00A105FE"/>
    <w:rsid w:val="00A1395B"/>
    <w:rsid w:val="00A13F54"/>
    <w:rsid w:val="00A33FFF"/>
    <w:rsid w:val="00A3680A"/>
    <w:rsid w:val="00A43F64"/>
    <w:rsid w:val="00A47CAB"/>
    <w:rsid w:val="00A563EE"/>
    <w:rsid w:val="00A57632"/>
    <w:rsid w:val="00A578AF"/>
    <w:rsid w:val="00A8056D"/>
    <w:rsid w:val="00A8561B"/>
    <w:rsid w:val="00A86784"/>
    <w:rsid w:val="00AA0790"/>
    <w:rsid w:val="00AB19BA"/>
    <w:rsid w:val="00AD4914"/>
    <w:rsid w:val="00AE1EF8"/>
    <w:rsid w:val="00AE3EF9"/>
    <w:rsid w:val="00AF3AF7"/>
    <w:rsid w:val="00B02135"/>
    <w:rsid w:val="00B0256F"/>
    <w:rsid w:val="00B20958"/>
    <w:rsid w:val="00B35EC9"/>
    <w:rsid w:val="00B4737B"/>
    <w:rsid w:val="00B625ED"/>
    <w:rsid w:val="00B63F8F"/>
    <w:rsid w:val="00B668F1"/>
    <w:rsid w:val="00B717CB"/>
    <w:rsid w:val="00B75AC1"/>
    <w:rsid w:val="00B771ED"/>
    <w:rsid w:val="00B83565"/>
    <w:rsid w:val="00B91F00"/>
    <w:rsid w:val="00BA4C5F"/>
    <w:rsid w:val="00BA6F38"/>
    <w:rsid w:val="00BB40F7"/>
    <w:rsid w:val="00BB5611"/>
    <w:rsid w:val="00BC6EC1"/>
    <w:rsid w:val="00BE0593"/>
    <w:rsid w:val="00BF07AA"/>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605D"/>
    <w:rsid w:val="00C65A22"/>
    <w:rsid w:val="00C746F5"/>
    <w:rsid w:val="00C77D5C"/>
    <w:rsid w:val="00C83C93"/>
    <w:rsid w:val="00CA4ACB"/>
    <w:rsid w:val="00CA7A34"/>
    <w:rsid w:val="00CC3BA0"/>
    <w:rsid w:val="00CE5C85"/>
    <w:rsid w:val="00CF517E"/>
    <w:rsid w:val="00D02CEE"/>
    <w:rsid w:val="00D05457"/>
    <w:rsid w:val="00D05977"/>
    <w:rsid w:val="00D05B71"/>
    <w:rsid w:val="00D160FF"/>
    <w:rsid w:val="00D21D94"/>
    <w:rsid w:val="00D2348B"/>
    <w:rsid w:val="00D327C4"/>
    <w:rsid w:val="00D5510A"/>
    <w:rsid w:val="00D662D5"/>
    <w:rsid w:val="00D8111D"/>
    <w:rsid w:val="00D84C0A"/>
    <w:rsid w:val="00DA6157"/>
    <w:rsid w:val="00DB0C75"/>
    <w:rsid w:val="00DB3F45"/>
    <w:rsid w:val="00DB68B6"/>
    <w:rsid w:val="00DD2BAB"/>
    <w:rsid w:val="00E01390"/>
    <w:rsid w:val="00E12081"/>
    <w:rsid w:val="00E5283E"/>
    <w:rsid w:val="00E946AD"/>
    <w:rsid w:val="00EA3E08"/>
    <w:rsid w:val="00EB5491"/>
    <w:rsid w:val="00ED717F"/>
    <w:rsid w:val="00EE3073"/>
    <w:rsid w:val="00EE3C16"/>
    <w:rsid w:val="00EE7327"/>
    <w:rsid w:val="00EF05A1"/>
    <w:rsid w:val="00EF10F6"/>
    <w:rsid w:val="00EF1880"/>
    <w:rsid w:val="00EF292A"/>
    <w:rsid w:val="00F07C01"/>
    <w:rsid w:val="00F10757"/>
    <w:rsid w:val="00F200DA"/>
    <w:rsid w:val="00F341B9"/>
    <w:rsid w:val="00F4043B"/>
    <w:rsid w:val="00F41793"/>
    <w:rsid w:val="00F47145"/>
    <w:rsid w:val="00F7190E"/>
    <w:rsid w:val="00F735EB"/>
    <w:rsid w:val="00F73EC1"/>
    <w:rsid w:val="00F82A14"/>
    <w:rsid w:val="00F944CB"/>
    <w:rsid w:val="00FA3AE5"/>
    <w:rsid w:val="00FC33F8"/>
    <w:rsid w:val="00FC3EB7"/>
    <w:rsid w:val="00FC5C90"/>
    <w:rsid w:val="00FD6EEF"/>
    <w:rsid w:val="00FF6460"/>
    <w:rsid w:val="00FF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customStyle="1" w:styleId="fonttertiary">
    <w:name w:val="font_tertiary"/>
    <w:basedOn w:val="Normal"/>
    <w:rsid w:val="00B668F1"/>
    <w:pPr>
      <w:spacing w:before="100" w:beforeAutospacing="1" w:after="100" w:afterAutospacing="1" w:line="240" w:lineRule="auto"/>
    </w:pPr>
    <w:rPr>
      <w:rFonts w:ascii="Times New Roman" w:eastAsia="Times New Roman" w:hAnsi="Times New Roman"/>
      <w:sz w:val="24"/>
      <w:szCs w:val="24"/>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54758145">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327904878">
      <w:bodyDiv w:val="1"/>
      <w:marLeft w:val="0"/>
      <w:marRight w:val="0"/>
      <w:marTop w:val="0"/>
      <w:marBottom w:val="0"/>
      <w:divBdr>
        <w:top w:val="none" w:sz="0" w:space="0" w:color="auto"/>
        <w:left w:val="none" w:sz="0" w:space="0" w:color="auto"/>
        <w:bottom w:val="none" w:sz="0" w:space="0" w:color="auto"/>
        <w:right w:val="none" w:sz="0" w:space="0" w:color="auto"/>
      </w:divBdr>
      <w:divsChild>
        <w:div w:id="1707413251">
          <w:marLeft w:val="0"/>
          <w:marRight w:val="0"/>
          <w:marTop w:val="0"/>
          <w:marBottom w:val="0"/>
          <w:divBdr>
            <w:top w:val="none" w:sz="0" w:space="0" w:color="auto"/>
            <w:left w:val="none" w:sz="0" w:space="0" w:color="auto"/>
            <w:bottom w:val="none" w:sz="0" w:space="0" w:color="auto"/>
            <w:right w:val="none" w:sz="0" w:space="0" w:color="auto"/>
          </w:divBdr>
          <w:divsChild>
            <w:div w:id="891228777">
              <w:marLeft w:val="0"/>
              <w:marRight w:val="0"/>
              <w:marTop w:val="0"/>
              <w:marBottom w:val="0"/>
              <w:divBdr>
                <w:top w:val="none" w:sz="0" w:space="0" w:color="auto"/>
                <w:left w:val="none" w:sz="0" w:space="0" w:color="auto"/>
                <w:bottom w:val="none" w:sz="0" w:space="0" w:color="auto"/>
                <w:right w:val="none" w:sz="0" w:space="0" w:color="auto"/>
              </w:divBdr>
            </w:div>
          </w:divsChild>
        </w:div>
        <w:div w:id="1250314233">
          <w:marLeft w:val="0"/>
          <w:marRight w:val="0"/>
          <w:marTop w:val="0"/>
          <w:marBottom w:val="0"/>
          <w:divBdr>
            <w:top w:val="none" w:sz="0" w:space="0" w:color="auto"/>
            <w:left w:val="none" w:sz="0" w:space="0" w:color="auto"/>
            <w:bottom w:val="none" w:sz="0" w:space="0" w:color="auto"/>
            <w:right w:val="none" w:sz="0" w:space="0" w:color="auto"/>
          </w:divBdr>
          <w:divsChild>
            <w:div w:id="1980066195">
              <w:marLeft w:val="0"/>
              <w:marRight w:val="0"/>
              <w:marTop w:val="0"/>
              <w:marBottom w:val="0"/>
              <w:divBdr>
                <w:top w:val="none" w:sz="0" w:space="0" w:color="auto"/>
                <w:left w:val="none" w:sz="0" w:space="0" w:color="auto"/>
                <w:bottom w:val="none" w:sz="0" w:space="0" w:color="auto"/>
                <w:right w:val="none" w:sz="0" w:space="0" w:color="auto"/>
              </w:divBdr>
            </w:div>
          </w:divsChild>
        </w:div>
        <w:div w:id="303433887">
          <w:marLeft w:val="0"/>
          <w:marRight w:val="0"/>
          <w:marTop w:val="0"/>
          <w:marBottom w:val="0"/>
          <w:divBdr>
            <w:top w:val="none" w:sz="0" w:space="0" w:color="auto"/>
            <w:left w:val="none" w:sz="0" w:space="0" w:color="auto"/>
            <w:bottom w:val="none" w:sz="0" w:space="0" w:color="auto"/>
            <w:right w:val="none" w:sz="0" w:space="0" w:color="auto"/>
          </w:divBdr>
          <w:divsChild>
            <w:div w:id="940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BA686-55F9-4194-B812-D87D7C54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1576</Words>
  <Characters>8670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3</cp:revision>
  <dcterms:created xsi:type="dcterms:W3CDTF">2020-05-11T16:54:00Z</dcterms:created>
  <dcterms:modified xsi:type="dcterms:W3CDTF">2020-05-11T17:05:00Z</dcterms:modified>
</cp:coreProperties>
</file>