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51" w:rsidRPr="0062515C" w:rsidRDefault="00034E51" w:rsidP="00034E51">
      <w:pPr>
        <w:rPr>
          <w:rFonts w:ascii="Arial" w:hAnsi="Arial" w:cs="Arial"/>
          <w:b/>
          <w:lang w:val="es-MX"/>
        </w:rPr>
      </w:pPr>
      <w:r w:rsidRPr="0062515C">
        <w:rPr>
          <w:rFonts w:ascii="Arial" w:hAnsi="Arial" w:cs="Arial"/>
          <w:b/>
          <w:lang w:val="es-MX"/>
        </w:rPr>
        <w:t>H. CONGRESO DEL ESTADO CHIHUAHUA</w:t>
      </w:r>
    </w:p>
    <w:p w:rsidR="00034E51" w:rsidRPr="0062515C" w:rsidRDefault="00034E51" w:rsidP="00034E51">
      <w:pPr>
        <w:rPr>
          <w:rFonts w:ascii="Arial" w:hAnsi="Arial" w:cs="Arial"/>
          <w:b/>
          <w:lang w:val="es-MX"/>
        </w:rPr>
      </w:pPr>
      <w:r w:rsidRPr="0062515C">
        <w:rPr>
          <w:rFonts w:ascii="Arial" w:hAnsi="Arial" w:cs="Arial"/>
          <w:b/>
          <w:lang w:val="es-MX"/>
        </w:rPr>
        <w:t>P R E S E N T E.-</w:t>
      </w:r>
    </w:p>
    <w:p w:rsidR="00034E51" w:rsidRPr="0062515C" w:rsidRDefault="00034E51" w:rsidP="00034E51">
      <w:pPr>
        <w:spacing w:line="360" w:lineRule="auto"/>
        <w:jc w:val="both"/>
        <w:rPr>
          <w:rFonts w:ascii="Arial" w:hAnsi="Arial" w:cs="Arial"/>
          <w:lang w:val="es-MX"/>
        </w:rPr>
      </w:pPr>
    </w:p>
    <w:p w:rsidR="00034E51" w:rsidRPr="0062515C" w:rsidRDefault="00034E51" w:rsidP="00034E51">
      <w:pPr>
        <w:spacing w:line="360" w:lineRule="auto"/>
        <w:jc w:val="both"/>
        <w:rPr>
          <w:rFonts w:ascii="Arial" w:hAnsi="Arial" w:cs="Arial"/>
          <w:lang w:val="es-MX"/>
        </w:rPr>
      </w:pPr>
    </w:p>
    <w:p w:rsidR="00034E51" w:rsidRPr="0062515C" w:rsidRDefault="00442238" w:rsidP="00034E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suscrita</w:t>
      </w:r>
      <w:r w:rsidR="00034E51" w:rsidRPr="0062515C">
        <w:rPr>
          <w:rFonts w:ascii="Arial" w:hAnsi="Arial" w:cs="Arial"/>
        </w:rPr>
        <w:t xml:space="preserve"> Rosa Isela </w:t>
      </w:r>
      <w:proofErr w:type="spellStart"/>
      <w:r w:rsidR="00034E51" w:rsidRPr="0062515C">
        <w:rPr>
          <w:rFonts w:ascii="Arial" w:hAnsi="Arial" w:cs="Arial"/>
        </w:rPr>
        <w:t>Gaytán</w:t>
      </w:r>
      <w:proofErr w:type="spellEnd"/>
      <w:r w:rsidR="00034E51" w:rsidRPr="0062515C">
        <w:rPr>
          <w:rFonts w:ascii="Arial" w:hAnsi="Arial" w:cs="Arial"/>
        </w:rPr>
        <w:t xml:space="preserve"> Díaz</w:t>
      </w:r>
      <w:r>
        <w:rPr>
          <w:rFonts w:ascii="Arial" w:hAnsi="Arial" w:cs="Arial"/>
        </w:rPr>
        <w:t>,  Diputada</w:t>
      </w:r>
      <w:r w:rsidR="00034E51" w:rsidRPr="0062515C">
        <w:rPr>
          <w:rFonts w:ascii="Arial" w:hAnsi="Arial" w:cs="Arial"/>
        </w:rPr>
        <w:t xml:space="preserve"> de la LXVI Legislatura del Honorable </w:t>
      </w:r>
      <w:r>
        <w:rPr>
          <w:rFonts w:ascii="Arial" w:hAnsi="Arial" w:cs="Arial"/>
        </w:rPr>
        <w:t>Congreso del Estado, integrante del Grupo P</w:t>
      </w:r>
      <w:r w:rsidR="00034E51" w:rsidRPr="0062515C">
        <w:rPr>
          <w:rFonts w:ascii="Arial" w:hAnsi="Arial" w:cs="Arial"/>
        </w:rPr>
        <w:t xml:space="preserve">arlamentario del Partido Revolucionario Institucional, </w:t>
      </w:r>
      <w:r>
        <w:rPr>
          <w:rFonts w:ascii="Arial" w:hAnsi="Arial" w:cs="Arial"/>
        </w:rPr>
        <w:t>en uso de las facultades que me</w:t>
      </w:r>
      <w:r w:rsidR="00034E51" w:rsidRPr="0062515C">
        <w:rPr>
          <w:rFonts w:ascii="Arial" w:hAnsi="Arial" w:cs="Arial"/>
        </w:rPr>
        <w:t xml:space="preserve"> confiere el  Artículo 65, párrafo segundo, de la Constitución Política de los Estados Unidos Mexicanos así como el numeral 68 fracción I de la Constitución del Estado Libre y Soberano de Chihuahua, los ordinales 169, 170, 171, </w:t>
      </w:r>
      <w:r w:rsidR="00672CB7">
        <w:rPr>
          <w:rFonts w:ascii="Arial" w:hAnsi="Arial" w:cs="Arial"/>
        </w:rPr>
        <w:t xml:space="preserve">174 fracción I, </w:t>
      </w:r>
      <w:r w:rsidR="00034E51" w:rsidRPr="0062515C">
        <w:rPr>
          <w:rFonts w:ascii="Arial" w:hAnsi="Arial" w:cs="Arial"/>
        </w:rPr>
        <w:t>175 y demás relativos de la Ley Orgánica del Poder Legislativo d</w:t>
      </w:r>
      <w:r>
        <w:rPr>
          <w:rFonts w:ascii="Arial" w:hAnsi="Arial" w:cs="Arial"/>
        </w:rPr>
        <w:t>el Estado de Chihuahua, acudo</w:t>
      </w:r>
      <w:r w:rsidR="00034E51" w:rsidRPr="0062515C">
        <w:rPr>
          <w:rFonts w:ascii="Arial" w:hAnsi="Arial" w:cs="Arial"/>
        </w:rPr>
        <w:t xml:space="preserve"> ante este Honorable Representación, a fin de presentar un</w:t>
      </w:r>
      <w:r>
        <w:rPr>
          <w:rFonts w:ascii="Arial" w:hAnsi="Arial" w:cs="Arial"/>
        </w:rPr>
        <w:t>a</w:t>
      </w:r>
      <w:r w:rsidR="00034E51" w:rsidRPr="0062515C">
        <w:rPr>
          <w:rFonts w:ascii="Arial" w:hAnsi="Arial" w:cs="Arial"/>
        </w:rPr>
        <w:t xml:space="preserve"> </w:t>
      </w:r>
      <w:r w:rsidR="00034E51" w:rsidRPr="0062515C">
        <w:rPr>
          <w:rFonts w:ascii="Arial" w:hAnsi="Arial" w:cs="Arial"/>
          <w:b/>
          <w:color w:val="000000" w:themeColor="text1"/>
        </w:rPr>
        <w:t xml:space="preserve">Iniciativa con carácter de Punto de Acuerdo </w:t>
      </w:r>
      <w:r w:rsidR="00034E51">
        <w:rPr>
          <w:rFonts w:ascii="Arial" w:hAnsi="Arial" w:cs="Arial"/>
          <w:b/>
          <w:color w:val="000000" w:themeColor="text1"/>
        </w:rPr>
        <w:t xml:space="preserve">de urgente resolución a fin de exhortar respetuosamente </w:t>
      </w:r>
      <w:r w:rsidR="00034E51" w:rsidRPr="0062515C">
        <w:rPr>
          <w:rFonts w:ascii="Arial" w:hAnsi="Arial" w:cs="Arial"/>
          <w:b/>
        </w:rPr>
        <w:t>al Poder Ejecutivo Estatal, a trav</w:t>
      </w:r>
      <w:r w:rsidR="00A5331E">
        <w:rPr>
          <w:rFonts w:ascii="Arial" w:hAnsi="Arial" w:cs="Arial"/>
          <w:b/>
        </w:rPr>
        <w:t xml:space="preserve">és de la </w:t>
      </w:r>
      <w:r w:rsidR="00DC2AE9">
        <w:rPr>
          <w:rFonts w:ascii="Arial" w:hAnsi="Arial" w:cs="Arial"/>
          <w:b/>
        </w:rPr>
        <w:t xml:space="preserve">Secretaria de Desarrollo Social </w:t>
      </w:r>
      <w:r w:rsidR="00034E51" w:rsidRPr="0062515C">
        <w:rPr>
          <w:rFonts w:ascii="Arial" w:hAnsi="Arial" w:cs="Arial"/>
          <w:b/>
        </w:rPr>
        <w:t xml:space="preserve">para que </w:t>
      </w:r>
      <w:r w:rsidR="00FE06F0">
        <w:rPr>
          <w:rFonts w:ascii="Arial" w:hAnsi="Arial" w:cs="Arial"/>
          <w:b/>
        </w:rPr>
        <w:t xml:space="preserve">de manera urgente </w:t>
      </w:r>
      <w:r w:rsidR="00DC2AE9">
        <w:rPr>
          <w:rFonts w:ascii="Arial" w:hAnsi="Arial" w:cs="Arial"/>
          <w:b/>
        </w:rPr>
        <w:t xml:space="preserve">disponga “Bancos de Alimentos” en los 67 municipios del Estado, que permitan garantizar la seguridad alimentaria a la población en situación de vulnerabilidad, por lo menos en los próximos 2 meses, </w:t>
      </w:r>
      <w:r w:rsidR="009D50F7">
        <w:rPr>
          <w:rFonts w:ascii="Arial" w:hAnsi="Arial" w:cs="Arial"/>
          <w:b/>
        </w:rPr>
        <w:t>esto</w:t>
      </w:r>
      <w:r w:rsidR="00DB019C">
        <w:rPr>
          <w:rFonts w:ascii="Arial" w:hAnsi="Arial" w:cs="Arial"/>
          <w:b/>
        </w:rPr>
        <w:t xml:space="preserve"> </w:t>
      </w:r>
      <w:r w:rsidR="00A5331E">
        <w:rPr>
          <w:rFonts w:ascii="Arial" w:hAnsi="Arial" w:cs="Arial"/>
          <w:b/>
        </w:rPr>
        <w:t xml:space="preserve">con el fin de apoyar a los chihuahuenses en esta crisis de la pandemia </w:t>
      </w:r>
      <w:r w:rsidR="00034E51">
        <w:rPr>
          <w:rFonts w:ascii="Arial" w:hAnsi="Arial" w:cs="Arial"/>
          <w:b/>
        </w:rPr>
        <w:t>del coronavirus COVID 19</w:t>
      </w:r>
      <w:r w:rsidR="00034E51" w:rsidRPr="0062515C">
        <w:rPr>
          <w:rFonts w:ascii="Arial" w:hAnsi="Arial" w:cs="Arial"/>
          <w:lang w:eastAsia="es-ES"/>
        </w:rPr>
        <w:t>,</w:t>
      </w:r>
      <w:r w:rsidR="00034E51" w:rsidRPr="0062515C">
        <w:rPr>
          <w:rFonts w:ascii="Arial" w:hAnsi="Arial" w:cs="Arial"/>
        </w:rPr>
        <w:t xml:space="preserve"> de acuerdo a la siguiente:</w:t>
      </w:r>
    </w:p>
    <w:p w:rsidR="00034E51" w:rsidRPr="0062515C" w:rsidRDefault="00034E51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 w:rsidRPr="0062515C">
        <w:rPr>
          <w:rFonts w:ascii="Arial" w:hAnsi="Arial" w:cs="Arial"/>
          <w:sz w:val="24"/>
          <w:szCs w:val="24"/>
        </w:rPr>
        <w:t xml:space="preserve"> </w:t>
      </w:r>
    </w:p>
    <w:p w:rsidR="00034E51" w:rsidRPr="0062515C" w:rsidRDefault="00034E51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034E51" w:rsidRDefault="00034E51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center"/>
        <w:rPr>
          <w:rFonts w:ascii="Arial" w:hAnsi="Arial" w:cs="Arial"/>
          <w:b/>
          <w:sz w:val="24"/>
          <w:szCs w:val="24"/>
        </w:rPr>
      </w:pPr>
      <w:r w:rsidRPr="0062515C">
        <w:rPr>
          <w:rFonts w:ascii="Arial" w:hAnsi="Arial" w:cs="Arial"/>
          <w:b/>
          <w:sz w:val="24"/>
          <w:szCs w:val="24"/>
        </w:rPr>
        <w:t>Exposición de Motivos:</w:t>
      </w:r>
    </w:p>
    <w:p w:rsidR="00034E51" w:rsidRDefault="00034E51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center"/>
        <w:rPr>
          <w:rFonts w:ascii="Arial" w:hAnsi="Arial" w:cs="Arial"/>
          <w:b/>
          <w:sz w:val="24"/>
          <w:szCs w:val="24"/>
        </w:rPr>
      </w:pPr>
    </w:p>
    <w:p w:rsidR="00C402D7" w:rsidRDefault="00C402D7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finales del año pasado surgio un virus que ahora conocemos como Coronavirus COVID 19, el cual rapidamente se volvio una pandemia mundial y que hoy aqueja a grandes paises como España, Italia y nuestros vecinos del norte los Estados Unidos de América.</w:t>
      </w:r>
    </w:p>
    <w:p w:rsidR="007C22F7" w:rsidRDefault="007C22F7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7C22F7" w:rsidRDefault="007C22F7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mundo han sido contagiados mas de 367 mil personas en 178 paises, de los cuales lamentablemente han fallecido mas de 16 mil personas.</w:t>
      </w:r>
    </w:p>
    <w:p w:rsidR="00DE1B19" w:rsidRDefault="00DE1B19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DE1B19" w:rsidRDefault="00DE1B19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Estados U</w:t>
      </w:r>
      <w:r w:rsidR="007C22F7">
        <w:rPr>
          <w:rFonts w:ascii="Arial" w:hAnsi="Arial" w:cs="Arial"/>
          <w:sz w:val="24"/>
          <w:szCs w:val="24"/>
        </w:rPr>
        <w:t>nidos se han contagiado mas de 20 mil 800 personas de las cuales 157</w:t>
      </w:r>
      <w:r>
        <w:rPr>
          <w:rFonts w:ascii="Arial" w:hAnsi="Arial" w:cs="Arial"/>
          <w:sz w:val="24"/>
          <w:szCs w:val="24"/>
        </w:rPr>
        <w:t xml:space="preserve"> han sido victimas mortales.</w:t>
      </w:r>
    </w:p>
    <w:p w:rsidR="00DE1B19" w:rsidRDefault="00DE1B19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672CB7" w:rsidRDefault="00DE1B19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C402D7">
        <w:rPr>
          <w:rFonts w:ascii="Arial" w:hAnsi="Arial" w:cs="Arial"/>
          <w:sz w:val="24"/>
          <w:szCs w:val="24"/>
        </w:rPr>
        <w:t>nuestro pais se han detectado 316</w:t>
      </w:r>
      <w:r>
        <w:rPr>
          <w:rFonts w:ascii="Arial" w:hAnsi="Arial" w:cs="Arial"/>
          <w:sz w:val="24"/>
          <w:szCs w:val="24"/>
        </w:rPr>
        <w:t xml:space="preserve"> casos </w:t>
      </w:r>
      <w:r w:rsidR="00C402D7">
        <w:rPr>
          <w:rFonts w:ascii="Arial" w:hAnsi="Arial" w:cs="Arial"/>
          <w:sz w:val="24"/>
          <w:szCs w:val="24"/>
        </w:rPr>
        <w:t xml:space="preserve">hasta el dia de hoy y lamentablemente 3 personas han fallecido </w:t>
      </w:r>
      <w:r>
        <w:rPr>
          <w:rFonts w:ascii="Arial" w:hAnsi="Arial" w:cs="Arial"/>
          <w:sz w:val="24"/>
          <w:szCs w:val="24"/>
        </w:rPr>
        <w:t>y la cif</w:t>
      </w:r>
      <w:r w:rsidR="00442238">
        <w:rPr>
          <w:rFonts w:ascii="Arial" w:hAnsi="Arial" w:cs="Arial"/>
          <w:sz w:val="24"/>
          <w:szCs w:val="24"/>
        </w:rPr>
        <w:t xml:space="preserve">ra sigue aumentando, </w:t>
      </w:r>
      <w:r w:rsidR="00C402D7">
        <w:rPr>
          <w:rFonts w:ascii="Arial" w:hAnsi="Arial" w:cs="Arial"/>
          <w:sz w:val="24"/>
          <w:szCs w:val="24"/>
        </w:rPr>
        <w:t>diariamente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2F4E" w:rsidRDefault="00972F4E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972F4E" w:rsidRDefault="00972F4E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972F4E">
        <w:rPr>
          <w:rFonts w:ascii="Arial" w:hAnsi="Arial" w:cs="Arial"/>
          <w:color w:val="auto"/>
          <w:sz w:val="24"/>
          <w:szCs w:val="24"/>
          <w:shd w:val="clear" w:color="auto" w:fill="FFFFFF"/>
        </w:rPr>
        <w:t>El número de países afectados aumenta cada día. Ciudades, e incluso regiones, están siendo puestas en cuarentena en un intento de limitar la propagación de la enfermedad. </w:t>
      </w:r>
      <w:r w:rsidRPr="00BB7A77">
        <w:rPr>
          <w:rStyle w:val="Textoennegrita"/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La consiguiente desaceleración, y a veces parálisis, en un período de tiempo relativamente co</w:t>
      </w:r>
      <w:r w:rsidR="00CB758E">
        <w:rPr>
          <w:rStyle w:val="Textoennegrita"/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rto puede someter a las personas</w:t>
      </w:r>
      <w:r w:rsidRPr="00BB7A77">
        <w:rPr>
          <w:rStyle w:val="Textoennegrita"/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a una grave presión</w:t>
      </w:r>
      <w:r w:rsidRPr="00972F4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</w:t>
      </w:r>
    </w:p>
    <w:p w:rsidR="00CB758E" w:rsidRDefault="00CB758E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DE1B19" w:rsidRDefault="00C402D7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algunos Estados del pais se ha tomado la decisión de suspender actividades, entrar en aislamiento y guardar la sana distancia para evitar que esta enfermedad se propague rapidamente, </w:t>
      </w:r>
      <w:r w:rsidR="00442238">
        <w:rPr>
          <w:rFonts w:ascii="Arial" w:hAnsi="Arial" w:cs="Arial"/>
          <w:sz w:val="24"/>
          <w:szCs w:val="24"/>
        </w:rPr>
        <w:t xml:space="preserve"> son medidas recomendadas por expertos en salud.</w:t>
      </w:r>
    </w:p>
    <w:p w:rsidR="00442238" w:rsidRDefault="00442238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442238" w:rsidRDefault="00442238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debemos actuar con miedo o pánico ante esta pandemia pero si debemos actuar con responsabilidad y con rápidez para evitar tragedias. </w:t>
      </w:r>
    </w:p>
    <w:p w:rsidR="0090276D" w:rsidRDefault="0090276D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C954A8" w:rsidRDefault="00C954A8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C954A8">
        <w:rPr>
          <w:rFonts w:ascii="Arial" w:hAnsi="Arial" w:cs="Arial"/>
          <w:color w:val="auto"/>
          <w:sz w:val="24"/>
          <w:szCs w:val="24"/>
          <w:shd w:val="clear" w:color="auto" w:fill="FFFFFF"/>
        </w:rPr>
        <w:t>No se trata de ningún tema pol</w:t>
      </w:r>
      <w:r w:rsidR="00A5331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ítico, no es solo un tema de salud, el </w:t>
      </w:r>
      <w:r w:rsidRPr="00C954A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cual es muy importante </w:t>
      </w:r>
      <w:r w:rsidR="00A5331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y se deben </w:t>
      </w:r>
      <w:r w:rsidRPr="00C954A8">
        <w:rPr>
          <w:rFonts w:ascii="Arial" w:hAnsi="Arial" w:cs="Arial"/>
          <w:color w:val="auto"/>
          <w:sz w:val="24"/>
          <w:szCs w:val="24"/>
          <w:shd w:val="clear" w:color="auto" w:fill="FFFFFF"/>
        </w:rPr>
        <w:t>tomar medidas urgentes y extraordinarias para evitar primeramente contagios y luego la propagación de este virus</w:t>
      </w:r>
      <w:r w:rsidR="00C402D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 tambien es </w:t>
      </w:r>
      <w:r w:rsidR="00A5331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un tema economico y </w:t>
      </w:r>
      <w:r w:rsidR="00CB758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social y </w:t>
      </w:r>
      <w:r w:rsidR="00A5331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es </w:t>
      </w:r>
      <w:r w:rsidR="00C402D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necesario que dadas la circunstancias apoyemos a los chihuahuenses que son gente trabajadora, pero que desgraciadamente al tener que suspender actividades afecta su economia </w:t>
      </w:r>
      <w:r w:rsidR="00CB758E">
        <w:rPr>
          <w:rFonts w:ascii="Arial" w:hAnsi="Arial" w:cs="Arial"/>
          <w:color w:val="auto"/>
          <w:sz w:val="24"/>
          <w:szCs w:val="24"/>
          <w:shd w:val="clear" w:color="auto" w:fill="FFFFFF"/>
        </w:rPr>
        <w:t>y muchos se quedaran sin recursos para afrontar lo mas basico.</w:t>
      </w:r>
    </w:p>
    <w:p w:rsidR="00A5331E" w:rsidRDefault="00A5331E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DE1B19" w:rsidRPr="00DE1B19" w:rsidRDefault="00DE1B19" w:rsidP="00DE1B1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522"/>
        <w:jc w:val="both"/>
        <w:rPr>
          <w:rFonts w:ascii="Arial" w:hAnsi="Arial" w:cs="Arial"/>
          <w:sz w:val="24"/>
          <w:szCs w:val="24"/>
        </w:rPr>
      </w:pPr>
    </w:p>
    <w:p w:rsidR="00034E51" w:rsidRPr="0062515C" w:rsidRDefault="00034E51" w:rsidP="00A5331E">
      <w:pPr>
        <w:pStyle w:val="p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62515C">
        <w:rPr>
          <w:rFonts w:ascii="Arial" w:hAnsi="Arial" w:cs="Arial"/>
        </w:rPr>
        <w:lastRenderedPageBreak/>
        <w:t>En</w:t>
      </w:r>
      <w:r w:rsidR="00442238">
        <w:rPr>
          <w:rFonts w:ascii="Arial" w:hAnsi="Arial" w:cs="Arial"/>
        </w:rPr>
        <w:t xml:space="preserve"> razón de lo anterior es que me permito</w:t>
      </w:r>
      <w:r w:rsidRPr="0062515C">
        <w:rPr>
          <w:rFonts w:ascii="Arial" w:hAnsi="Arial" w:cs="Arial"/>
        </w:rPr>
        <w:t xml:space="preserve"> someter a consideración de </w:t>
      </w:r>
      <w:proofErr w:type="gramStart"/>
      <w:r w:rsidRPr="0062515C">
        <w:rPr>
          <w:rFonts w:ascii="Arial" w:hAnsi="Arial" w:cs="Arial"/>
        </w:rPr>
        <w:t>esta</w:t>
      </w:r>
      <w:proofErr w:type="gramEnd"/>
      <w:r w:rsidRPr="0062515C">
        <w:rPr>
          <w:rFonts w:ascii="Arial" w:hAnsi="Arial" w:cs="Arial"/>
        </w:rPr>
        <w:t xml:space="preserve"> H. Soberanía la siguiente Prop</w:t>
      </w:r>
      <w:r>
        <w:rPr>
          <w:rFonts w:ascii="Arial" w:hAnsi="Arial" w:cs="Arial"/>
        </w:rPr>
        <w:t>osición con de Punto de Acuerdo de urgente resolución:</w:t>
      </w:r>
    </w:p>
    <w:p w:rsidR="00034E51" w:rsidRPr="0062515C" w:rsidRDefault="00034E51" w:rsidP="00034E51">
      <w:pPr>
        <w:jc w:val="both"/>
        <w:rPr>
          <w:rFonts w:ascii="Arial" w:hAnsi="Arial" w:cs="Arial"/>
          <w:shd w:val="clear" w:color="auto" w:fill="FFFFFF"/>
          <w:lang w:val="es-MX"/>
        </w:rPr>
      </w:pPr>
    </w:p>
    <w:p w:rsidR="00034E51" w:rsidRPr="0062515C" w:rsidRDefault="00034E51" w:rsidP="00034E51">
      <w:pPr>
        <w:rPr>
          <w:rFonts w:ascii="Arial" w:hAnsi="Arial" w:cs="Arial"/>
        </w:rPr>
      </w:pPr>
    </w:p>
    <w:p w:rsidR="00672CB7" w:rsidRDefault="00034E51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515C">
        <w:rPr>
          <w:rFonts w:ascii="Arial" w:hAnsi="Arial" w:cs="Arial"/>
          <w:b/>
          <w:sz w:val="24"/>
          <w:szCs w:val="24"/>
        </w:rPr>
        <w:t xml:space="preserve">Artículo único.- </w:t>
      </w:r>
      <w:r w:rsidRPr="0062515C">
        <w:rPr>
          <w:rFonts w:ascii="Arial" w:hAnsi="Arial" w:cs="Arial"/>
          <w:sz w:val="24"/>
          <w:szCs w:val="24"/>
        </w:rPr>
        <w:t xml:space="preserve">La Sexagésima Sexta Legislatura del Estado de Chihuahua </w:t>
      </w:r>
      <w:r w:rsidR="00DC2AE9">
        <w:rPr>
          <w:rFonts w:ascii="Arial" w:hAnsi="Arial" w:cs="Arial"/>
          <w:b/>
          <w:color w:val="000000" w:themeColor="text1"/>
          <w:sz w:val="24"/>
          <w:szCs w:val="24"/>
        </w:rPr>
        <w:t>exhorta</w:t>
      </w:r>
      <w:r w:rsidR="00DC2AE9" w:rsidRPr="00DC2AE9">
        <w:rPr>
          <w:rFonts w:ascii="Arial" w:hAnsi="Arial" w:cs="Arial"/>
          <w:b/>
          <w:color w:val="000000" w:themeColor="text1"/>
          <w:sz w:val="24"/>
          <w:szCs w:val="24"/>
        </w:rPr>
        <w:t xml:space="preserve"> respetuosamente </w:t>
      </w:r>
      <w:r w:rsidR="00DC2AE9" w:rsidRPr="00DC2AE9">
        <w:rPr>
          <w:rFonts w:ascii="Arial" w:hAnsi="Arial" w:cs="Arial"/>
          <w:b/>
          <w:sz w:val="24"/>
          <w:szCs w:val="24"/>
        </w:rPr>
        <w:t>al Poder Ejecutivo Estatal, a través de la Secretaria de Desarrollo Social para que de manera urgente disponga “Bancos de Alimentos” en los 67 municipios del Estado, que permitan garantizar la seguridad alimentaria a la población en situación de vulnerabilidad, por lo menos en los próximos 2 meses, esto con el fin de apoyar a los chihuahuenses en esta crisis de la pandemia del coronavirus COVID 19</w:t>
      </w:r>
      <w:r w:rsidR="00DC2AE9">
        <w:rPr>
          <w:rFonts w:ascii="Arial" w:hAnsi="Arial" w:cs="Arial"/>
          <w:b/>
          <w:sz w:val="24"/>
          <w:szCs w:val="24"/>
        </w:rPr>
        <w:t>.</w:t>
      </w:r>
    </w:p>
    <w:p w:rsidR="00DC2AE9" w:rsidRPr="0062515C" w:rsidRDefault="00DC2AE9" w:rsidP="00034E5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34E51" w:rsidRPr="0062515C" w:rsidRDefault="00034E51" w:rsidP="00034E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2515C">
        <w:rPr>
          <w:rFonts w:ascii="Arial" w:hAnsi="Arial" w:cs="Arial"/>
          <w:lang w:val="es-ES_tradnl"/>
        </w:rPr>
        <w:t>Dado e</w:t>
      </w:r>
      <w:r w:rsidRPr="0062515C">
        <w:rPr>
          <w:rFonts w:ascii="Arial" w:hAnsi="Arial" w:cs="Arial"/>
        </w:rPr>
        <w:t>n Chi</w:t>
      </w:r>
      <w:r>
        <w:rPr>
          <w:rFonts w:ascii="Arial" w:hAnsi="Arial" w:cs="Arial"/>
        </w:rPr>
        <w:t xml:space="preserve">huahua, </w:t>
      </w:r>
      <w:proofErr w:type="spellStart"/>
      <w:r>
        <w:rPr>
          <w:rFonts w:ascii="Arial" w:hAnsi="Arial" w:cs="Arial"/>
        </w:rPr>
        <w:t>Chih</w:t>
      </w:r>
      <w:proofErr w:type="spellEnd"/>
      <w:r>
        <w:rPr>
          <w:rFonts w:ascii="Arial" w:hAnsi="Arial" w:cs="Arial"/>
        </w:rPr>
        <w:t xml:space="preserve">., a los </w:t>
      </w:r>
      <w:r w:rsidR="00A5331E">
        <w:rPr>
          <w:rFonts w:ascii="Arial" w:hAnsi="Arial" w:cs="Arial"/>
        </w:rPr>
        <w:t>veintitrés</w:t>
      </w:r>
      <w:r>
        <w:rPr>
          <w:rFonts w:ascii="Arial" w:hAnsi="Arial" w:cs="Arial"/>
        </w:rPr>
        <w:t xml:space="preserve"> días del mes de marzo</w:t>
      </w:r>
      <w:r w:rsidRPr="0062515C">
        <w:rPr>
          <w:rFonts w:ascii="Arial" w:hAnsi="Arial" w:cs="Arial"/>
        </w:rPr>
        <w:t xml:space="preserve"> del año dos </w:t>
      </w:r>
      <w:r>
        <w:rPr>
          <w:rFonts w:ascii="Arial" w:hAnsi="Arial" w:cs="Arial"/>
        </w:rPr>
        <w:t>mil veinte</w:t>
      </w:r>
      <w:r w:rsidRPr="0062515C">
        <w:rPr>
          <w:rFonts w:ascii="Arial" w:hAnsi="Arial" w:cs="Arial"/>
        </w:rPr>
        <w:t>.</w:t>
      </w:r>
    </w:p>
    <w:p w:rsidR="00034E51" w:rsidRPr="0062515C" w:rsidRDefault="00034E51" w:rsidP="00034E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34E51" w:rsidRPr="0062515C" w:rsidRDefault="00034E51" w:rsidP="00034E51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lang w:val="es-MX"/>
        </w:rPr>
      </w:pPr>
    </w:p>
    <w:p w:rsidR="00034E51" w:rsidRPr="0062515C" w:rsidRDefault="00034E51" w:rsidP="00034E51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lang w:val="es-MX"/>
        </w:rPr>
      </w:pPr>
    </w:p>
    <w:p w:rsidR="00034E51" w:rsidRPr="0062515C" w:rsidRDefault="00034E51" w:rsidP="00034E51">
      <w:pPr>
        <w:autoSpaceDE w:val="0"/>
        <w:autoSpaceDN w:val="0"/>
        <w:adjustRightInd w:val="0"/>
        <w:rPr>
          <w:rFonts w:ascii="Arial" w:hAnsi="Arial" w:cs="Arial"/>
          <w:b/>
          <w:lang w:val="es-MX"/>
        </w:rPr>
      </w:pPr>
    </w:p>
    <w:p w:rsidR="00034E51" w:rsidRPr="0062515C" w:rsidRDefault="00034E51" w:rsidP="00034E51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lang w:val="es-MX"/>
        </w:rPr>
      </w:pPr>
      <w:r w:rsidRPr="0062515C">
        <w:rPr>
          <w:rFonts w:ascii="Arial" w:hAnsi="Arial" w:cs="Arial"/>
          <w:b/>
          <w:lang w:val="es-MX"/>
        </w:rPr>
        <w:t>Diputada ROSA ISELA GAYTÁN DIAZ.</w:t>
      </w:r>
    </w:p>
    <w:p w:rsidR="00034E51" w:rsidRDefault="00034E51" w:rsidP="00034E51">
      <w:pPr>
        <w:jc w:val="center"/>
      </w:pPr>
      <w:r w:rsidRPr="0062515C">
        <w:rPr>
          <w:rFonts w:ascii="Arial" w:hAnsi="Arial" w:cs="Arial"/>
          <w:b/>
        </w:rPr>
        <w:t>Partido Político Revolucionario Institucional</w:t>
      </w:r>
    </w:p>
    <w:sectPr w:rsidR="00034E51" w:rsidSect="00490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E51"/>
    <w:rsid w:val="00014CBD"/>
    <w:rsid w:val="00034E51"/>
    <w:rsid w:val="000908CF"/>
    <w:rsid w:val="000B7BC1"/>
    <w:rsid w:val="00127ACE"/>
    <w:rsid w:val="00196D5C"/>
    <w:rsid w:val="00442238"/>
    <w:rsid w:val="004903AB"/>
    <w:rsid w:val="00516224"/>
    <w:rsid w:val="00672CB7"/>
    <w:rsid w:val="007C22F7"/>
    <w:rsid w:val="0090276D"/>
    <w:rsid w:val="00972F4E"/>
    <w:rsid w:val="009D50F7"/>
    <w:rsid w:val="00A5331E"/>
    <w:rsid w:val="00AA683A"/>
    <w:rsid w:val="00B42B7F"/>
    <w:rsid w:val="00BB7A77"/>
    <w:rsid w:val="00C402D7"/>
    <w:rsid w:val="00C954A8"/>
    <w:rsid w:val="00CB758E"/>
    <w:rsid w:val="00DB019C"/>
    <w:rsid w:val="00DC2AE9"/>
    <w:rsid w:val="00DC781B"/>
    <w:rsid w:val="00DC7E65"/>
    <w:rsid w:val="00DE1B19"/>
    <w:rsid w:val="00DF3093"/>
    <w:rsid w:val="00FE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034E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es-ES_tradnl"/>
    </w:rPr>
  </w:style>
  <w:style w:type="paragraph" w:styleId="NormalWeb">
    <w:name w:val="Normal (Web)"/>
    <w:basedOn w:val="Normal"/>
    <w:uiPriority w:val="99"/>
    <w:unhideWhenUsed/>
    <w:rsid w:val="00034E51"/>
    <w:pPr>
      <w:spacing w:before="100" w:beforeAutospacing="1" w:after="100" w:afterAutospacing="1"/>
    </w:pPr>
    <w:rPr>
      <w:lang w:val="es-MX" w:eastAsia="es-MX"/>
    </w:rPr>
  </w:style>
  <w:style w:type="paragraph" w:customStyle="1" w:styleId="p4">
    <w:name w:val="p4"/>
    <w:basedOn w:val="Normal"/>
    <w:rsid w:val="00034E51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72F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2020-03-16T20:22:00Z</dcterms:created>
  <dcterms:modified xsi:type="dcterms:W3CDTF">2020-03-23T07:48:00Z</dcterms:modified>
</cp:coreProperties>
</file>