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16" w:rsidRPr="008B4692" w:rsidRDefault="004D6016" w:rsidP="00DB27A4">
      <w:pPr>
        <w:pStyle w:val="Textoindependiente3"/>
        <w:rPr>
          <w:rFonts w:ascii="Century Gothic" w:hAnsi="Century Gothic"/>
          <w:sz w:val="28"/>
          <w:szCs w:val="28"/>
        </w:rPr>
      </w:pPr>
    </w:p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B52378">
        <w:rPr>
          <w:rFonts w:ascii="Century Gothic" w:hAnsi="Century Gothic"/>
          <w:b/>
          <w:sz w:val="25"/>
          <w:szCs w:val="25"/>
          <w:lang w:val="es-MX"/>
        </w:rPr>
        <w:t>NOMBR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164217">
        <w:rPr>
          <w:rFonts w:ascii="Century Gothic" w:hAnsi="Century Gothic"/>
          <w:b/>
          <w:sz w:val="25"/>
          <w:szCs w:val="25"/>
          <w:lang w:val="es-MX"/>
        </w:rPr>
        <w:t>1</w:t>
      </w:r>
      <w:r w:rsidR="00A64163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4372FE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4372FE" w:rsidRDefault="00835A33" w:rsidP="00DB27A4">
      <w:pPr>
        <w:pStyle w:val="Textoindependiente3"/>
        <w:rPr>
          <w:rFonts w:ascii="Century Gothic" w:hAnsi="Century Gothic"/>
          <w:sz w:val="10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4372FE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8"/>
          <w:szCs w:val="16"/>
        </w:rPr>
      </w:pPr>
      <w:r w:rsidRPr="00941B8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571246" w:rsidRPr="004372FE" w:rsidRDefault="00571246" w:rsidP="00054F47">
      <w:pPr>
        <w:pStyle w:val="Textosinformato"/>
        <w:jc w:val="both"/>
        <w:rPr>
          <w:rFonts w:ascii="Century Gothic" w:hAnsi="Century Gothic"/>
          <w:b/>
          <w:sz w:val="10"/>
          <w:szCs w:val="16"/>
        </w:rPr>
      </w:pPr>
    </w:p>
    <w:p w:rsidR="00164217" w:rsidRPr="00417F94" w:rsidRDefault="00164217" w:rsidP="004372FE">
      <w:pPr>
        <w:widowControl w:val="0"/>
        <w:autoSpaceDE w:val="0"/>
        <w:autoSpaceDN w:val="0"/>
        <w:adjustRightInd w:val="0"/>
        <w:spacing w:line="336" w:lineRule="auto"/>
        <w:ind w:right="23"/>
        <w:jc w:val="both"/>
        <w:rPr>
          <w:rFonts w:ascii="Century Gothic" w:hAnsi="Century Gothic" w:cs="Century Gothic"/>
          <w:b/>
          <w:sz w:val="24"/>
          <w:szCs w:val="24"/>
        </w:rPr>
      </w:pPr>
      <w:r w:rsidRPr="000170CF">
        <w:rPr>
          <w:rFonts w:ascii="Century Gothic" w:eastAsia="Century Gothic" w:hAnsi="Century Gothic" w:cs="Century Gothic"/>
          <w:b/>
          <w:bCs/>
          <w:sz w:val="28"/>
          <w:szCs w:val="28"/>
          <w:lang w:val="es-MX" w:eastAsia="en-US"/>
        </w:rPr>
        <w:t xml:space="preserve">ARTÍCULO </w:t>
      </w:r>
      <w:r>
        <w:rPr>
          <w:rFonts w:ascii="Century Gothic" w:eastAsia="Century Gothic" w:hAnsi="Century Gothic" w:cs="Century Gothic"/>
          <w:b/>
          <w:bCs/>
          <w:sz w:val="28"/>
          <w:szCs w:val="28"/>
          <w:lang w:val="es-MX" w:eastAsia="en-US"/>
        </w:rPr>
        <w:t>ÚNICO</w:t>
      </w:r>
      <w:r w:rsidRPr="000170CF">
        <w:rPr>
          <w:rFonts w:ascii="Century Gothic" w:eastAsia="Century Gothic" w:hAnsi="Century Gothic" w:cs="Century Gothic"/>
          <w:b/>
          <w:bCs/>
          <w:sz w:val="28"/>
          <w:szCs w:val="28"/>
          <w:lang w:val="es-MX" w:eastAsia="en-US"/>
        </w:rPr>
        <w:t>.-</w:t>
      </w:r>
      <w:r w:rsidRPr="000170CF">
        <w:rPr>
          <w:rFonts w:ascii="Century Gothic" w:eastAsia="Century Gothic" w:hAnsi="Century Gothic" w:cs="Century Gothic"/>
          <w:b/>
          <w:bCs/>
          <w:sz w:val="24"/>
          <w:szCs w:val="24"/>
          <w:lang w:val="es-MX" w:eastAsia="en-US"/>
        </w:rPr>
        <w:t xml:space="preserve"> </w:t>
      </w:r>
      <w:r w:rsidR="00D604ED">
        <w:rPr>
          <w:rFonts w:ascii="Century Gothic" w:hAnsi="Century Gothic" w:cs="Century Gothic"/>
          <w:sz w:val="24"/>
          <w:szCs w:val="24"/>
        </w:rPr>
        <w:t xml:space="preserve">La Sexagésima Séptima Legislatura del Honorable Congreso del Estado de Chihuahua, de conformidad con lo dispuesto por </w:t>
      </w:r>
      <w:r w:rsidR="00D604ED" w:rsidRPr="00941B86">
        <w:rPr>
          <w:rFonts w:ascii="Century Gothic" w:hAnsi="Century Gothic" w:cs="Century Gothic"/>
          <w:sz w:val="24"/>
          <w:szCs w:val="24"/>
        </w:rPr>
        <w:t>los artículos 64, fracción XV, inciso B)</w:t>
      </w:r>
      <w:r w:rsidR="00D604ED">
        <w:rPr>
          <w:rFonts w:ascii="Century Gothic" w:hAnsi="Century Gothic" w:cs="Century Gothic"/>
          <w:sz w:val="24"/>
          <w:szCs w:val="24"/>
        </w:rPr>
        <w:t xml:space="preserve">; 93, </w:t>
      </w:r>
      <w:r w:rsidR="001C0F0A">
        <w:rPr>
          <w:rFonts w:ascii="Century Gothic" w:hAnsi="Century Gothic" w:cs="Century Gothic"/>
          <w:sz w:val="24"/>
          <w:szCs w:val="24"/>
        </w:rPr>
        <w:t>fracción XXXIX</w:t>
      </w:r>
      <w:r w:rsidR="00D604ED" w:rsidRPr="00941B86">
        <w:rPr>
          <w:rFonts w:ascii="Century Gothic" w:hAnsi="Century Gothic" w:cs="Century Gothic"/>
          <w:sz w:val="24"/>
          <w:szCs w:val="24"/>
        </w:rPr>
        <w:t xml:space="preserve"> de la Constitución Política del Estado de Chihuahua; y 204 y 205 de la Ley Orgánica del Poder Legislativo del Estado, </w:t>
      </w:r>
      <w:r w:rsidRPr="00D604ED">
        <w:rPr>
          <w:rFonts w:ascii="Century Gothic" w:hAnsi="Century Gothic" w:cs="Century Gothic"/>
          <w:b/>
          <w:sz w:val="24"/>
          <w:szCs w:val="24"/>
        </w:rPr>
        <w:t>aprueba el nombramiento de la</w:t>
      </w:r>
      <w:r w:rsidRPr="00B81843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sz w:val="24"/>
          <w:szCs w:val="24"/>
        </w:rPr>
        <w:t>Lic. María de los Ángeles Álvarez Hurtado</w:t>
      </w:r>
      <w:r w:rsidRPr="00B81843">
        <w:rPr>
          <w:rFonts w:ascii="Century Gothic" w:hAnsi="Century Gothic" w:cs="Century Gothic"/>
          <w:b/>
          <w:sz w:val="24"/>
          <w:szCs w:val="24"/>
        </w:rPr>
        <w:t xml:space="preserve">, </w:t>
      </w:r>
      <w:r w:rsidRPr="00417F94">
        <w:rPr>
          <w:rFonts w:ascii="Century Gothic" w:hAnsi="Century Gothic" w:cs="Century Gothic"/>
          <w:b/>
          <w:sz w:val="24"/>
          <w:szCs w:val="24"/>
        </w:rPr>
        <w:t>como Secretar</w:t>
      </w:r>
      <w:r w:rsidR="00B5639C">
        <w:rPr>
          <w:rFonts w:ascii="Century Gothic" w:hAnsi="Century Gothic" w:cs="Century Gothic"/>
          <w:b/>
          <w:sz w:val="24"/>
          <w:szCs w:val="24"/>
        </w:rPr>
        <w:t>i</w:t>
      </w:r>
      <w:r w:rsidRPr="00417F94">
        <w:rPr>
          <w:rFonts w:ascii="Century Gothic" w:hAnsi="Century Gothic" w:cs="Century Gothic"/>
          <w:b/>
          <w:sz w:val="24"/>
          <w:szCs w:val="24"/>
        </w:rPr>
        <w:t>a responsable del Control Interno del Ejecutivo (Secretar</w:t>
      </w:r>
      <w:r w:rsidR="00B5639C">
        <w:rPr>
          <w:rFonts w:ascii="Century Gothic" w:hAnsi="Century Gothic" w:cs="Century Gothic"/>
          <w:b/>
          <w:sz w:val="24"/>
          <w:szCs w:val="24"/>
        </w:rPr>
        <w:t>i</w:t>
      </w:r>
      <w:r w:rsidRPr="00417F94">
        <w:rPr>
          <w:rFonts w:ascii="Century Gothic" w:hAnsi="Century Gothic" w:cs="Century Gothic"/>
          <w:b/>
          <w:sz w:val="24"/>
          <w:szCs w:val="24"/>
        </w:rPr>
        <w:t>a de la Función Pública del Estado).</w:t>
      </w:r>
    </w:p>
    <w:p w:rsidR="00164217" w:rsidRPr="004372FE" w:rsidRDefault="00164217" w:rsidP="004372FE">
      <w:pPr>
        <w:widowControl w:val="0"/>
        <w:autoSpaceDE w:val="0"/>
        <w:autoSpaceDN w:val="0"/>
        <w:adjustRightInd w:val="0"/>
        <w:spacing w:line="336" w:lineRule="auto"/>
        <w:ind w:right="23"/>
        <w:rPr>
          <w:rFonts w:ascii="Century Gothic" w:hAnsi="Century Gothic" w:cs="Century Gothic"/>
          <w:sz w:val="22"/>
          <w:szCs w:val="22"/>
        </w:rPr>
      </w:pPr>
    </w:p>
    <w:p w:rsidR="004372FE" w:rsidRPr="00941B86" w:rsidRDefault="004372FE" w:rsidP="004372FE">
      <w:pPr>
        <w:widowControl w:val="0"/>
        <w:autoSpaceDE w:val="0"/>
        <w:autoSpaceDN w:val="0"/>
        <w:adjustRightInd w:val="0"/>
        <w:spacing w:line="336" w:lineRule="auto"/>
        <w:ind w:right="21"/>
        <w:jc w:val="center"/>
        <w:rPr>
          <w:rFonts w:ascii="Century Gothic" w:hAnsi="Century Gothic" w:cs="Century Gothic"/>
          <w:sz w:val="28"/>
          <w:szCs w:val="28"/>
          <w:lang w:val="en-US"/>
        </w:rPr>
      </w:pPr>
      <w:r w:rsidRPr="00941B86">
        <w:rPr>
          <w:rFonts w:ascii="Century Gothic" w:hAnsi="Century Gothic" w:cs="Century Gothic"/>
          <w:b/>
          <w:bCs/>
          <w:sz w:val="28"/>
          <w:szCs w:val="28"/>
          <w:lang w:val="en-US"/>
        </w:rPr>
        <w:t>T R A N S I T O R I O</w:t>
      </w:r>
    </w:p>
    <w:p w:rsidR="004372FE" w:rsidRPr="004372FE" w:rsidRDefault="004372FE" w:rsidP="004372FE">
      <w:pPr>
        <w:widowControl w:val="0"/>
        <w:autoSpaceDE w:val="0"/>
        <w:autoSpaceDN w:val="0"/>
        <w:adjustRightInd w:val="0"/>
        <w:spacing w:line="336" w:lineRule="auto"/>
        <w:rPr>
          <w:rFonts w:ascii="Century Gothic" w:hAnsi="Century Gothic" w:cs="Century Gothic"/>
          <w:sz w:val="22"/>
          <w:szCs w:val="22"/>
          <w:lang w:val="en-US"/>
        </w:rPr>
      </w:pPr>
    </w:p>
    <w:p w:rsidR="004372FE" w:rsidRDefault="004372FE" w:rsidP="004372FE">
      <w:pPr>
        <w:widowControl w:val="0"/>
        <w:autoSpaceDE w:val="0"/>
        <w:autoSpaceDN w:val="0"/>
        <w:adjustRightInd w:val="0"/>
        <w:spacing w:line="336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 xml:space="preserve">ARTÍCULO ÚNICO.- </w:t>
      </w:r>
      <w:r w:rsidRPr="00B81843">
        <w:rPr>
          <w:rFonts w:ascii="Century Gothic" w:hAnsi="Century Gothic" w:cs="Century Gothic"/>
          <w:sz w:val="24"/>
          <w:szCs w:val="24"/>
        </w:rPr>
        <w:t xml:space="preserve">El presente Decreto entrará </w:t>
      </w:r>
      <w:r>
        <w:rPr>
          <w:rFonts w:ascii="Century Gothic" w:hAnsi="Century Gothic" w:cs="Century Gothic"/>
          <w:sz w:val="24"/>
          <w:szCs w:val="24"/>
        </w:rPr>
        <w:t xml:space="preserve">en vigor el día de su publicación </w:t>
      </w:r>
      <w:r w:rsidRPr="00B81843">
        <w:rPr>
          <w:rFonts w:ascii="Century Gothic" w:hAnsi="Century Gothic" w:cs="Century Gothic"/>
          <w:sz w:val="24"/>
          <w:szCs w:val="24"/>
        </w:rPr>
        <w:t>en el Periódico Oficial de</w:t>
      </w:r>
      <w:r>
        <w:rPr>
          <w:rFonts w:ascii="Century Gothic" w:hAnsi="Century Gothic" w:cs="Century Gothic"/>
          <w:sz w:val="24"/>
          <w:szCs w:val="24"/>
        </w:rPr>
        <w:t>l</w:t>
      </w:r>
      <w:r w:rsidRPr="00B81843">
        <w:rPr>
          <w:rFonts w:ascii="Century Gothic" w:hAnsi="Century Gothic" w:cs="Century Gothic"/>
          <w:sz w:val="24"/>
          <w:szCs w:val="24"/>
        </w:rPr>
        <w:t xml:space="preserve"> Estado.</w:t>
      </w:r>
    </w:p>
    <w:p w:rsidR="00B52378" w:rsidRPr="004372FE" w:rsidRDefault="00B52378" w:rsidP="004372FE">
      <w:pPr>
        <w:widowControl w:val="0"/>
        <w:autoSpaceDE w:val="0"/>
        <w:autoSpaceDN w:val="0"/>
        <w:adjustRightInd w:val="0"/>
        <w:spacing w:line="336" w:lineRule="auto"/>
        <w:ind w:right="23"/>
        <w:jc w:val="both"/>
        <w:rPr>
          <w:rFonts w:ascii="Century Gothic" w:hAnsi="Century Gothic" w:cs="Century Gothic"/>
          <w:sz w:val="22"/>
          <w:szCs w:val="22"/>
        </w:rPr>
      </w:pPr>
    </w:p>
    <w:p w:rsidR="00DB27A4" w:rsidRDefault="00DB27A4" w:rsidP="004372FE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941B86">
        <w:rPr>
          <w:rFonts w:ascii="Century Gothic" w:hAnsi="Century Gothic"/>
          <w:szCs w:val="24"/>
        </w:rPr>
        <w:t>veintiún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  <w:bookmarkStart w:id="0" w:name="_GoBack"/>
      <w:bookmarkEnd w:id="0"/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177E7E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D5A7D">
      <w:headerReference w:type="default" r:id="rId6"/>
      <w:footerReference w:type="even" r:id="rId7"/>
      <w:footerReference w:type="default" r:id="rId8"/>
      <w:pgSz w:w="12242" w:h="15842" w:code="1"/>
      <w:pgMar w:top="4253" w:right="1588" w:bottom="1531" w:left="1588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36" w:rsidRDefault="003B6836">
      <w:r>
        <w:separator/>
      </w:r>
    </w:p>
  </w:endnote>
  <w:endnote w:type="continuationSeparator" w:id="0">
    <w:p w:rsidR="003B6836" w:rsidRDefault="003B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72F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36" w:rsidRDefault="003B6836">
      <w:r>
        <w:separator/>
      </w:r>
    </w:p>
  </w:footnote>
  <w:footnote w:type="continuationSeparator" w:id="0">
    <w:p w:rsidR="003B6836" w:rsidRDefault="003B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52378" w:rsidRPr="004D6016">
      <w:rPr>
        <w:rFonts w:ascii="Century Gothic" w:hAnsi="Century Gothic"/>
        <w:b/>
        <w:sz w:val="24"/>
        <w:szCs w:val="24"/>
        <w:lang w:val="es-MX"/>
      </w:rPr>
      <w:t>NOMBR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164217">
      <w:rPr>
        <w:rFonts w:ascii="Century Gothic" w:hAnsi="Century Gothic"/>
        <w:b/>
        <w:sz w:val="24"/>
        <w:szCs w:val="24"/>
        <w:lang w:val="es-MX"/>
      </w:rPr>
      <w:t>1</w:t>
    </w:r>
    <w:r w:rsidR="00A64163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616E8"/>
    <w:rsid w:val="00164217"/>
    <w:rsid w:val="001667D8"/>
    <w:rsid w:val="00177E7E"/>
    <w:rsid w:val="0018110B"/>
    <w:rsid w:val="0018307A"/>
    <w:rsid w:val="0019664E"/>
    <w:rsid w:val="001A1707"/>
    <w:rsid w:val="001C0F0A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D7D03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836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2FE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00D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56FB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2C22"/>
    <w:rsid w:val="007C351C"/>
    <w:rsid w:val="007D34CE"/>
    <w:rsid w:val="007D6438"/>
    <w:rsid w:val="007D7724"/>
    <w:rsid w:val="007F7C34"/>
    <w:rsid w:val="0080128E"/>
    <w:rsid w:val="0080421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1B86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69D3"/>
    <w:rsid w:val="00A30573"/>
    <w:rsid w:val="00A30FC2"/>
    <w:rsid w:val="00A32D8E"/>
    <w:rsid w:val="00A37EA7"/>
    <w:rsid w:val="00A578CE"/>
    <w:rsid w:val="00A61BCA"/>
    <w:rsid w:val="00A64163"/>
    <w:rsid w:val="00A66812"/>
    <w:rsid w:val="00A73525"/>
    <w:rsid w:val="00A74CAF"/>
    <w:rsid w:val="00A77A63"/>
    <w:rsid w:val="00A84764"/>
    <w:rsid w:val="00A92D61"/>
    <w:rsid w:val="00A953D5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378"/>
    <w:rsid w:val="00B542E0"/>
    <w:rsid w:val="00B5576C"/>
    <w:rsid w:val="00B5639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866F1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04ED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5A7D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42</cp:revision>
  <cp:lastPrinted>2021-09-21T19:20:00Z</cp:lastPrinted>
  <dcterms:created xsi:type="dcterms:W3CDTF">2018-08-29T18:38:00Z</dcterms:created>
  <dcterms:modified xsi:type="dcterms:W3CDTF">2021-09-21T19:45:00Z</dcterms:modified>
</cp:coreProperties>
</file>