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bookmarkStart w:id="0" w:name="_GoBack"/>
      <w:bookmarkEnd w:id="0"/>
    </w:p>
    <w:p w:rsid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p>
    <w:p w:rsidR="00854C50" w:rsidRPr="00536A17" w:rsidRDefault="00854C50"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536A17">
        <w:rPr>
          <w:rFonts w:ascii="Arial" w:eastAsia="Calibri" w:hAnsi="Arial" w:cs="Arial"/>
          <w:b/>
          <w:color w:val="000000"/>
          <w:sz w:val="24"/>
          <w:szCs w:val="24"/>
          <w:bdr w:val="nil"/>
          <w:lang w:val="de-DE"/>
        </w:rPr>
        <w:t>H. CONGRESO DEL ESTADO DE CHIHUAHUA</w:t>
      </w:r>
    </w:p>
    <w:p w:rsidR="00854C50" w:rsidRPr="00536A17" w:rsidRDefault="00854C50"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536A17">
        <w:rPr>
          <w:rFonts w:ascii="Arial" w:eastAsia="Calibri" w:hAnsi="Arial" w:cs="Arial"/>
          <w:b/>
          <w:color w:val="000000"/>
          <w:sz w:val="24"/>
          <w:szCs w:val="24"/>
          <w:bdr w:val="nil"/>
          <w:lang w:val="de-DE"/>
        </w:rPr>
        <w:t>PRESENTE.-</w:t>
      </w:r>
    </w:p>
    <w:p w:rsidR="00854C50" w:rsidRPr="00536A17" w:rsidRDefault="00854C50"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it-IT"/>
        </w:rPr>
      </w:pPr>
    </w:p>
    <w:p w:rsidR="001B564B" w:rsidRPr="00536A17" w:rsidRDefault="001B564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it-IT"/>
        </w:rPr>
      </w:pPr>
    </w:p>
    <w:p w:rsidR="00210328" w:rsidRPr="00536A17" w:rsidRDefault="00210328" w:rsidP="00536A17">
      <w:pPr>
        <w:spacing w:after="0" w:line="360" w:lineRule="auto"/>
        <w:jc w:val="both"/>
        <w:rPr>
          <w:rFonts w:ascii="Arial" w:hAnsi="Arial" w:cs="Arial"/>
          <w:sz w:val="24"/>
          <w:szCs w:val="24"/>
        </w:rPr>
      </w:pPr>
      <w:r w:rsidRPr="00536A17">
        <w:rPr>
          <w:rFonts w:ascii="Arial" w:hAnsi="Arial" w:cs="Arial"/>
          <w:sz w:val="24"/>
          <w:szCs w:val="24"/>
        </w:rPr>
        <w:t>La suscrita</w:t>
      </w:r>
      <w:r w:rsidR="00F24115" w:rsidRPr="00536A17">
        <w:rPr>
          <w:rFonts w:ascii="Arial" w:hAnsi="Arial" w:cs="Arial"/>
          <w:sz w:val="24"/>
          <w:szCs w:val="24"/>
        </w:rPr>
        <w:t xml:space="preserve"> </w:t>
      </w:r>
      <w:r w:rsidR="00F24115" w:rsidRPr="00536A17">
        <w:rPr>
          <w:rFonts w:ascii="Arial" w:hAnsi="Arial" w:cs="Arial"/>
          <w:b/>
          <w:sz w:val="24"/>
          <w:szCs w:val="24"/>
        </w:rPr>
        <w:t>Anna Elizabeth Chávez Mata</w:t>
      </w:r>
      <w:r w:rsidRPr="00536A17">
        <w:rPr>
          <w:rFonts w:ascii="Arial" w:hAnsi="Arial" w:cs="Arial"/>
          <w:sz w:val="24"/>
          <w:szCs w:val="24"/>
        </w:rPr>
        <w:t xml:space="preserve">, en mi carácter de Diputada de la Sexagésima </w:t>
      </w:r>
      <w:r w:rsidR="00854C50" w:rsidRPr="00536A17">
        <w:rPr>
          <w:rFonts w:ascii="Arial" w:hAnsi="Arial" w:cs="Arial"/>
          <w:sz w:val="24"/>
          <w:szCs w:val="24"/>
        </w:rPr>
        <w:t>Sexta</w:t>
      </w:r>
      <w:r w:rsidRPr="00536A17">
        <w:rPr>
          <w:rFonts w:ascii="Arial" w:hAnsi="Arial" w:cs="Arial"/>
          <w:sz w:val="24"/>
          <w:szCs w:val="24"/>
        </w:rPr>
        <w:t xml:space="preserve"> Legislat</w:t>
      </w:r>
      <w:r w:rsidR="009F3D3D" w:rsidRPr="00536A17">
        <w:rPr>
          <w:rFonts w:ascii="Arial" w:hAnsi="Arial" w:cs="Arial"/>
          <w:sz w:val="24"/>
          <w:szCs w:val="24"/>
        </w:rPr>
        <w:t xml:space="preserve">ura del H. Congreso del Estado, como </w:t>
      </w:r>
      <w:r w:rsidRPr="00536A17">
        <w:rPr>
          <w:rFonts w:ascii="Arial" w:hAnsi="Arial" w:cs="Arial"/>
          <w:sz w:val="24"/>
          <w:szCs w:val="24"/>
        </w:rPr>
        <w:t xml:space="preserve">integrante del Grupo Parlamentario del Partido Revolucionario  Institucional, con fundamento en lo dispuesto en </w:t>
      </w:r>
      <w:r w:rsidR="00854C50" w:rsidRPr="00536A17">
        <w:rPr>
          <w:rFonts w:ascii="Arial" w:hAnsi="Arial" w:cs="Arial"/>
          <w:sz w:val="24"/>
          <w:szCs w:val="24"/>
        </w:rPr>
        <w:t>el Artículo</w:t>
      </w:r>
      <w:r w:rsidR="00C519FF" w:rsidRPr="00536A17">
        <w:rPr>
          <w:rFonts w:ascii="Arial" w:hAnsi="Arial" w:cs="Arial"/>
          <w:sz w:val="24"/>
          <w:szCs w:val="24"/>
        </w:rPr>
        <w:t xml:space="preserve"> 64 fracción I y II,</w:t>
      </w:r>
      <w:r w:rsidRPr="00536A17">
        <w:rPr>
          <w:rFonts w:ascii="Arial" w:hAnsi="Arial" w:cs="Arial"/>
          <w:sz w:val="24"/>
          <w:szCs w:val="24"/>
        </w:rPr>
        <w:t xml:space="preserve"> 68 fracción </w:t>
      </w:r>
      <w:r w:rsidR="00C519FF" w:rsidRPr="00536A17">
        <w:rPr>
          <w:rFonts w:ascii="Arial" w:hAnsi="Arial" w:cs="Arial"/>
          <w:sz w:val="24"/>
          <w:szCs w:val="24"/>
        </w:rPr>
        <w:t>I ambos</w:t>
      </w:r>
      <w:r w:rsidRPr="00536A17">
        <w:rPr>
          <w:rFonts w:ascii="Arial" w:hAnsi="Arial" w:cs="Arial"/>
          <w:sz w:val="24"/>
          <w:szCs w:val="24"/>
        </w:rPr>
        <w:t xml:space="preserve"> de la Constitución Política del Estado de Ch</w:t>
      </w:r>
      <w:r w:rsidR="00A0673C" w:rsidRPr="00536A17">
        <w:rPr>
          <w:rFonts w:ascii="Arial" w:hAnsi="Arial" w:cs="Arial"/>
          <w:sz w:val="24"/>
          <w:szCs w:val="24"/>
        </w:rPr>
        <w:t>ihu</w:t>
      </w:r>
      <w:r w:rsidR="00C519FF" w:rsidRPr="00536A17">
        <w:rPr>
          <w:rFonts w:ascii="Arial" w:hAnsi="Arial" w:cs="Arial"/>
          <w:sz w:val="24"/>
          <w:szCs w:val="24"/>
        </w:rPr>
        <w:t>ahua, así como los artículos 167 fracción I</w:t>
      </w:r>
      <w:r w:rsidR="00A0673C" w:rsidRPr="00536A17">
        <w:rPr>
          <w:rFonts w:ascii="Arial" w:hAnsi="Arial" w:cs="Arial"/>
          <w:sz w:val="24"/>
          <w:szCs w:val="24"/>
        </w:rPr>
        <w:t xml:space="preserve"> y 1</w:t>
      </w:r>
      <w:r w:rsidR="00C519FF" w:rsidRPr="00536A17">
        <w:rPr>
          <w:rFonts w:ascii="Arial" w:hAnsi="Arial" w:cs="Arial"/>
          <w:sz w:val="24"/>
          <w:szCs w:val="24"/>
        </w:rPr>
        <w:t xml:space="preserve">68 </w:t>
      </w:r>
      <w:r w:rsidRPr="00536A17">
        <w:rPr>
          <w:rFonts w:ascii="Arial" w:hAnsi="Arial" w:cs="Arial"/>
          <w:sz w:val="24"/>
          <w:szCs w:val="24"/>
        </w:rPr>
        <w:t xml:space="preserve"> de la Ley Orgánica del Poder Legislativo del Estado de Chihuahua</w:t>
      </w:r>
      <w:r w:rsidR="00C519FF" w:rsidRPr="00536A17">
        <w:rPr>
          <w:rFonts w:ascii="Arial" w:hAnsi="Arial" w:cs="Arial"/>
          <w:sz w:val="24"/>
          <w:szCs w:val="24"/>
        </w:rPr>
        <w:t xml:space="preserve">, así como los artículos 75, 76 y 77 del Reglamento Interior y </w:t>
      </w:r>
      <w:r w:rsidR="003F14D3" w:rsidRPr="00536A17">
        <w:rPr>
          <w:rFonts w:ascii="Arial" w:hAnsi="Arial" w:cs="Arial"/>
          <w:sz w:val="24"/>
          <w:szCs w:val="24"/>
        </w:rPr>
        <w:t>prácticas</w:t>
      </w:r>
      <w:r w:rsidR="00C519FF" w:rsidRPr="00536A17">
        <w:rPr>
          <w:rFonts w:ascii="Arial" w:hAnsi="Arial" w:cs="Arial"/>
          <w:sz w:val="24"/>
          <w:szCs w:val="24"/>
        </w:rPr>
        <w:t xml:space="preserve"> parlamentarias del Poder Legislativo</w:t>
      </w:r>
      <w:r w:rsidRPr="00536A17">
        <w:rPr>
          <w:rFonts w:ascii="Arial" w:hAnsi="Arial" w:cs="Arial"/>
          <w:sz w:val="24"/>
          <w:szCs w:val="24"/>
        </w:rPr>
        <w:t>; acudo ante esta H. Representación P</w:t>
      </w:r>
      <w:r w:rsidR="00322631" w:rsidRPr="00536A17">
        <w:rPr>
          <w:rFonts w:ascii="Arial" w:hAnsi="Arial" w:cs="Arial"/>
          <w:sz w:val="24"/>
          <w:szCs w:val="24"/>
        </w:rPr>
        <w:t xml:space="preserve">opular a presentar iniciativa </w:t>
      </w:r>
      <w:r w:rsidR="0034500A" w:rsidRPr="00536A17">
        <w:rPr>
          <w:rFonts w:ascii="Arial" w:hAnsi="Arial" w:cs="Arial"/>
          <w:sz w:val="24"/>
          <w:szCs w:val="24"/>
        </w:rPr>
        <w:t xml:space="preserve">con carácter de Decreto a fin de </w:t>
      </w:r>
      <w:r w:rsidR="006B044D" w:rsidRPr="00536A17">
        <w:rPr>
          <w:rFonts w:ascii="Arial" w:hAnsi="Arial" w:cs="Arial"/>
          <w:sz w:val="24"/>
          <w:szCs w:val="24"/>
        </w:rPr>
        <w:t xml:space="preserve">adicionar una fracción  XII al artículo 108, así como una fracción XXVI al artículo </w:t>
      </w:r>
      <w:r w:rsidR="00F24115" w:rsidRPr="00536A17">
        <w:rPr>
          <w:rFonts w:ascii="Arial" w:hAnsi="Arial" w:cs="Arial"/>
          <w:sz w:val="24"/>
          <w:szCs w:val="24"/>
        </w:rPr>
        <w:t>123</w:t>
      </w:r>
      <w:r w:rsidR="006B044D" w:rsidRPr="00536A17">
        <w:rPr>
          <w:rFonts w:ascii="Arial" w:hAnsi="Arial" w:cs="Arial"/>
          <w:sz w:val="24"/>
          <w:szCs w:val="24"/>
        </w:rPr>
        <w:t xml:space="preserve"> </w:t>
      </w:r>
      <w:r w:rsidR="00536A17" w:rsidRPr="00536A17">
        <w:rPr>
          <w:rFonts w:ascii="Arial" w:hAnsi="Arial" w:cs="Arial"/>
          <w:sz w:val="24"/>
          <w:szCs w:val="24"/>
        </w:rPr>
        <w:t>ambos</w:t>
      </w:r>
      <w:r w:rsidR="0034500A" w:rsidRPr="00536A17">
        <w:rPr>
          <w:rFonts w:ascii="Arial" w:hAnsi="Arial" w:cs="Arial"/>
          <w:sz w:val="24"/>
          <w:szCs w:val="24"/>
        </w:rPr>
        <w:t xml:space="preserve"> </w:t>
      </w:r>
      <w:r w:rsidR="006B044D" w:rsidRPr="00536A17">
        <w:rPr>
          <w:rFonts w:ascii="Arial" w:hAnsi="Arial" w:cs="Arial"/>
          <w:sz w:val="24"/>
          <w:szCs w:val="24"/>
        </w:rPr>
        <w:t>de la Ley de los Derechos de las Niñas, Niños y Adolescentes del Estado de Chihuahua</w:t>
      </w:r>
      <w:r w:rsidR="0034500A" w:rsidRPr="00536A17">
        <w:rPr>
          <w:rFonts w:ascii="Arial" w:hAnsi="Arial" w:cs="Arial"/>
          <w:sz w:val="24"/>
          <w:szCs w:val="24"/>
        </w:rPr>
        <w:t>; en base a la siguiente</w:t>
      </w:r>
      <w:r w:rsidR="009F3D3D" w:rsidRPr="00536A17">
        <w:rPr>
          <w:rFonts w:ascii="Arial" w:hAnsi="Arial" w:cs="Arial"/>
          <w:sz w:val="24"/>
          <w:szCs w:val="24"/>
        </w:rPr>
        <w:t xml:space="preserve">; </w:t>
      </w:r>
      <w:r w:rsidRPr="00536A17">
        <w:rPr>
          <w:rFonts w:ascii="Arial" w:hAnsi="Arial" w:cs="Arial"/>
          <w:sz w:val="24"/>
          <w:szCs w:val="24"/>
        </w:rPr>
        <w:t>Lo anterior al tenor de la siguiente:</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center"/>
        <w:rPr>
          <w:rFonts w:ascii="Arial" w:hAnsi="Arial" w:cs="Arial"/>
          <w:b/>
          <w:sz w:val="24"/>
          <w:szCs w:val="24"/>
        </w:rPr>
      </w:pPr>
      <w:r w:rsidRPr="00536A17">
        <w:rPr>
          <w:rFonts w:ascii="Arial" w:hAnsi="Arial" w:cs="Arial"/>
          <w:b/>
          <w:sz w:val="24"/>
          <w:szCs w:val="24"/>
        </w:rPr>
        <w:t>EXPOSICION DE MOTIVOS:</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En el estado Mexicano, el marco jurídico que regula las relaciones de los individuos en la sociedad es la Constitución Política de los Estados Unidos Mexicanos, los tratados internacionales aprobados y ratificados por el país y las leyes federales y locales. </w:t>
      </w: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 </w:t>
      </w: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lastRenderedPageBreak/>
        <w:t>Derivado de lo anterior se han ratificado  cuantiosos tratados internacionales en materia de derechos humanos, a consecuencia de lo anterior se ha ido adecuando sus sistemas jurídicos nacionales y locales a los estándares mínimos reconocidos por estas convenciones y a realizar reformas legislativas al marco jurídico constitucional y en los niveles federal y local.</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En materia de derechos de la infancia y la adolescencia, en 1990 México ratificó la Convención sobre los Derechos del Niño, por lo que desde ese momento quedó obligado a cumplir con sus disposiciones y a adoptar diversas medidas para hacer efectivos los derechos reconocidos en ella.</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El Estado mexicano también llevó a cabo reformas constitucionales que le han permitido avanzar en el proceso de adecuación de su legislación interna, entre las que destaca la reforma al artículo 4°, que incorpora la noción de sujetos de derecho, reconociendo que los niños y niñas son titulares del derecho a la satisfacción de sus necesidades de alimentación, salud, educación y sano esparcimiento para su desarrollo, y estableciendo que los ascendientes, tutores y custodios tienen el deber de preservar estos derechos, mientras el Estado es responsable de proveer lo necesario para propiciar el respeto a la dignidad de la niñez y el ejercicio pleno de sus derechos y otorgar facilidades a los particulares para que coadyuven al cumplimiento de los derechos de la niñez.</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A su vez en el caso particular del Estado dicha reforma Constitucional dio lugar  a la creación de la </w:t>
      </w:r>
      <w:r w:rsidR="00F24115" w:rsidRPr="00536A17">
        <w:rPr>
          <w:rFonts w:ascii="Arial" w:hAnsi="Arial" w:cs="Arial"/>
          <w:sz w:val="24"/>
          <w:szCs w:val="24"/>
        </w:rPr>
        <w:t xml:space="preserve">Nueva </w:t>
      </w:r>
      <w:r w:rsidRPr="00536A17">
        <w:rPr>
          <w:rFonts w:ascii="Arial" w:hAnsi="Arial" w:cs="Arial"/>
          <w:sz w:val="24"/>
          <w:szCs w:val="24"/>
        </w:rPr>
        <w:t xml:space="preserve">Ley  de los derechos de las Niñas, Niños y </w:t>
      </w:r>
      <w:r w:rsidR="00F24115" w:rsidRPr="00536A17">
        <w:rPr>
          <w:rFonts w:ascii="Arial" w:hAnsi="Arial" w:cs="Arial"/>
          <w:sz w:val="24"/>
          <w:szCs w:val="24"/>
        </w:rPr>
        <w:t>Adolescentes</w:t>
      </w:r>
      <w:r w:rsidRPr="00536A17">
        <w:rPr>
          <w:rFonts w:ascii="Arial" w:hAnsi="Arial" w:cs="Arial"/>
          <w:sz w:val="24"/>
          <w:szCs w:val="24"/>
        </w:rPr>
        <w:t xml:space="preserve"> del Estado de Chihuahua la cual </w:t>
      </w:r>
      <w:r w:rsidR="00F24115" w:rsidRPr="00536A17">
        <w:rPr>
          <w:rFonts w:ascii="Arial" w:hAnsi="Arial" w:cs="Arial"/>
          <w:sz w:val="24"/>
          <w:szCs w:val="24"/>
        </w:rPr>
        <w:t xml:space="preserve">entro </w:t>
      </w:r>
      <w:r w:rsidRPr="00536A17">
        <w:rPr>
          <w:rFonts w:ascii="Arial" w:hAnsi="Arial" w:cs="Arial"/>
          <w:sz w:val="24"/>
          <w:szCs w:val="24"/>
        </w:rPr>
        <w:t xml:space="preserve">en vigor el </w:t>
      </w:r>
      <w:r w:rsidR="00F24115" w:rsidRPr="00536A17">
        <w:rPr>
          <w:rFonts w:ascii="Arial" w:hAnsi="Arial" w:cs="Arial"/>
          <w:sz w:val="24"/>
          <w:szCs w:val="24"/>
        </w:rPr>
        <w:t>01 de enero de 2016</w:t>
      </w:r>
      <w:r w:rsidRPr="00536A17">
        <w:rPr>
          <w:rFonts w:ascii="Arial" w:hAnsi="Arial" w:cs="Arial"/>
          <w:sz w:val="24"/>
          <w:szCs w:val="24"/>
        </w:rPr>
        <w:t>, acorde dicho documento con todas las disposiciones contempladas en nuestra Carta Magna, Tratados Internacionales y Leyes Federales referentes a derechos humanos, así como derechos de la infancia y adolescencia.</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Cuyo objeto era garantizar a éstos la tutela y el respeto de los derechos fundamentales reconocidos en la Constitución, así como establecer los principios básicos conforme a los cuales el orden jurídico habrá de proteger y garantizar tales derechos, además de que con ello se atiende la adecuación recomendada por el Comité de los Derechos de los Niños de la Organización de las Naciones Unidas. </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La citada convención en su artículo 34 señala que los estados partes reconocerán el derecho del niño al descanso, esparcimiento, al juego y a las actividades recreativas propias de su edad. </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Si bien es cierto para uno de los objetivos principales para que un niño pueda realizar sus actividades recreativas son los juguetes; derivado de lo anterior hoy en día hay estudios que señalan que un juguete tiene por objeto la recreación, pero inmerso en ello se encuentra la formación, el aprendizaje, el desarrollo o estimulación de los aspectos intelectual, psicológico, sensorio-motriz y de convivencia social entre otros.  </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Como consecuencia de lo anterior se desprende que un juguete o videojuego no solo es utilizado para la recreación de un menor sino que este también tiene la función de intervenir como parte fundamental del desarrollo y crecimiento de los menores  como individuos en sociedad. </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lastRenderedPageBreak/>
        <w:t xml:space="preserve">Es por ello que creo preocupante la indiferencia de la sociedad con respecto de la importancia de los juguetes y videojuegos que hoy el comercio prolifera únicamente con fines lucrativos, sin importar el contenido educativo que los mismos deberían contener, siendo el caso inverso la expedición de juguetes tales como armas que generan en los niños un ambiente de agresividad siendo en su futuro la base de sus relaciones, así como videojuegos con contenido negativo, que promueven matar a personas o animales; el uso y abuso de drogas y alcohol, de mafias o pandillas, falta de respeto a autoridades, etc. </w:t>
      </w:r>
    </w:p>
    <w:p w:rsidR="0034500A" w:rsidRDefault="0034500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Default="0034500A" w:rsidP="00536A17">
      <w:pPr>
        <w:spacing w:after="0" w:line="360" w:lineRule="auto"/>
        <w:jc w:val="both"/>
        <w:rPr>
          <w:rFonts w:ascii="Arial" w:hAnsi="Arial" w:cs="Arial"/>
          <w:sz w:val="24"/>
          <w:szCs w:val="24"/>
        </w:rPr>
      </w:pPr>
      <w:r w:rsidRPr="00536A17">
        <w:rPr>
          <w:rFonts w:ascii="Arial" w:hAnsi="Arial" w:cs="Arial"/>
          <w:sz w:val="24"/>
          <w:szCs w:val="24"/>
        </w:rPr>
        <w:t>Por lo que es importante señalar que existen estudios que advierten que el uso de videojuegos con contenidos violento, provocan en los menores que los utilizan por tiempo prolongado reacciones de discusiones con figuras de autoridad en su entorno escolar</w:t>
      </w:r>
      <w:r w:rsidR="00C2013A">
        <w:rPr>
          <w:rFonts w:ascii="Arial" w:hAnsi="Arial" w:cs="Arial"/>
          <w:sz w:val="24"/>
          <w:szCs w:val="24"/>
        </w:rPr>
        <w:t xml:space="preserve"> o familiar</w:t>
      </w:r>
      <w:r w:rsidRPr="00536A17">
        <w:rPr>
          <w:rFonts w:ascii="Arial" w:hAnsi="Arial" w:cs="Arial"/>
          <w:sz w:val="24"/>
          <w:szCs w:val="24"/>
        </w:rPr>
        <w:t>, así como a volverlos más propensos a peleas tanto físicas como verbales con sus compañeros de escuela</w:t>
      </w:r>
      <w:r w:rsidR="00C2013A">
        <w:rPr>
          <w:rFonts w:ascii="Arial" w:hAnsi="Arial" w:cs="Arial"/>
          <w:sz w:val="24"/>
          <w:szCs w:val="24"/>
        </w:rPr>
        <w:t xml:space="preserve">, o aun una situación más lamentable como ha sido eventos recientes donde menores de edad han utilizado  armas de fuego, y han protagonizado masacres inconcebibles en su entorno. </w:t>
      </w:r>
    </w:p>
    <w:p w:rsidR="00C2013A" w:rsidRDefault="00C2013A"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 xml:space="preserve">Es por lo que se considera conveniente legislar de forma particular en este tema para crear conciencia tanto en los padres de familia como en las autoridades de la importancia de la prevención y reducción del uso de juguetes y videojuegos de contenido violento, con la finalidad de lograr que todos los niños crezcan en un ambiente de paz y armonía. </w:t>
      </w:r>
    </w:p>
    <w:p w:rsidR="0034500A" w:rsidRDefault="0034500A" w:rsidP="00536A17">
      <w:pPr>
        <w:spacing w:after="0" w:line="360" w:lineRule="auto"/>
        <w:jc w:val="both"/>
        <w:rPr>
          <w:rFonts w:ascii="Arial" w:hAnsi="Arial" w:cs="Arial"/>
          <w:sz w:val="24"/>
          <w:szCs w:val="24"/>
        </w:rPr>
      </w:pPr>
    </w:p>
    <w:p w:rsidR="000E199B" w:rsidRDefault="000E199B" w:rsidP="00536A17">
      <w:pPr>
        <w:spacing w:after="0" w:line="360" w:lineRule="auto"/>
        <w:jc w:val="both"/>
        <w:rPr>
          <w:rFonts w:ascii="Arial" w:hAnsi="Arial" w:cs="Arial"/>
          <w:sz w:val="24"/>
          <w:szCs w:val="24"/>
        </w:rPr>
      </w:pPr>
    </w:p>
    <w:p w:rsidR="000E199B" w:rsidRPr="00536A17"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lastRenderedPageBreak/>
        <w:t>Por lo anteriormente expuesto, me permito someter a la consideración de esta Asamblea Legislativa, el siguiente proyecto de:</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p>
    <w:p w:rsidR="0034500A" w:rsidRDefault="0034500A" w:rsidP="00536A17">
      <w:pPr>
        <w:spacing w:after="0" w:line="360" w:lineRule="auto"/>
        <w:jc w:val="center"/>
        <w:rPr>
          <w:rFonts w:ascii="Arial" w:hAnsi="Arial" w:cs="Arial"/>
          <w:b/>
          <w:sz w:val="24"/>
          <w:szCs w:val="24"/>
        </w:rPr>
      </w:pPr>
      <w:r w:rsidRPr="00536A17">
        <w:rPr>
          <w:rFonts w:ascii="Arial" w:hAnsi="Arial" w:cs="Arial"/>
          <w:b/>
          <w:sz w:val="24"/>
          <w:szCs w:val="24"/>
        </w:rPr>
        <w:t>DECRETO:</w:t>
      </w:r>
    </w:p>
    <w:p w:rsidR="000E199B" w:rsidRPr="00536A17" w:rsidRDefault="000E199B" w:rsidP="00536A17">
      <w:pPr>
        <w:spacing w:after="0" w:line="360" w:lineRule="auto"/>
        <w:jc w:val="center"/>
        <w:rPr>
          <w:rFonts w:ascii="Arial" w:hAnsi="Arial" w:cs="Arial"/>
          <w:b/>
          <w:sz w:val="24"/>
          <w:szCs w:val="24"/>
        </w:rPr>
      </w:pPr>
    </w:p>
    <w:p w:rsidR="000E199B" w:rsidRDefault="000E199B"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UN</w:t>
      </w:r>
      <w:r w:rsidR="00984F48" w:rsidRPr="00536A17">
        <w:rPr>
          <w:rFonts w:ascii="Arial" w:hAnsi="Arial" w:cs="Arial"/>
          <w:sz w:val="24"/>
          <w:szCs w:val="24"/>
        </w:rPr>
        <w:t>ICO.-  Se adiciona una fracción XII</w:t>
      </w:r>
      <w:r w:rsidRPr="00536A17">
        <w:rPr>
          <w:rFonts w:ascii="Arial" w:hAnsi="Arial" w:cs="Arial"/>
          <w:sz w:val="24"/>
          <w:szCs w:val="24"/>
        </w:rPr>
        <w:t xml:space="preserve"> al artículo </w:t>
      </w:r>
      <w:r w:rsidR="00984F48" w:rsidRPr="00536A17">
        <w:rPr>
          <w:rFonts w:ascii="Arial" w:hAnsi="Arial" w:cs="Arial"/>
          <w:sz w:val="24"/>
          <w:szCs w:val="24"/>
        </w:rPr>
        <w:t>108</w:t>
      </w:r>
      <w:r w:rsidRPr="00536A17">
        <w:rPr>
          <w:rFonts w:ascii="Arial" w:hAnsi="Arial" w:cs="Arial"/>
          <w:sz w:val="24"/>
          <w:szCs w:val="24"/>
        </w:rPr>
        <w:t xml:space="preserve">, y se adiciona una fracción </w:t>
      </w:r>
      <w:r w:rsidR="00984F48" w:rsidRPr="00536A17">
        <w:rPr>
          <w:rFonts w:ascii="Arial" w:hAnsi="Arial" w:cs="Arial"/>
          <w:sz w:val="24"/>
          <w:szCs w:val="24"/>
        </w:rPr>
        <w:t>XXVI al artículo 123</w:t>
      </w:r>
      <w:r w:rsidRPr="00536A17">
        <w:rPr>
          <w:rFonts w:ascii="Arial" w:hAnsi="Arial" w:cs="Arial"/>
          <w:sz w:val="24"/>
          <w:szCs w:val="24"/>
        </w:rPr>
        <w:t xml:space="preserve">, ambos de la Ley de los Derechos de las Niñas, Niños y Adolescentes del Estado de Chihuahua, para quedar como sigue: </w:t>
      </w:r>
    </w:p>
    <w:p w:rsidR="0034500A" w:rsidRPr="00536A17" w:rsidRDefault="0034500A" w:rsidP="00536A17">
      <w:pPr>
        <w:spacing w:after="0" w:line="360" w:lineRule="auto"/>
        <w:jc w:val="both"/>
        <w:rPr>
          <w:rFonts w:ascii="Arial" w:hAnsi="Arial" w:cs="Arial"/>
          <w:sz w:val="24"/>
          <w:szCs w:val="24"/>
        </w:rPr>
      </w:pPr>
    </w:p>
    <w:p w:rsidR="0034500A" w:rsidRPr="00536A17" w:rsidRDefault="00807A0D" w:rsidP="00536A17">
      <w:pPr>
        <w:spacing w:after="0" w:line="360" w:lineRule="auto"/>
        <w:jc w:val="both"/>
        <w:rPr>
          <w:rFonts w:ascii="Arial" w:hAnsi="Arial" w:cs="Arial"/>
          <w:sz w:val="24"/>
          <w:szCs w:val="24"/>
        </w:rPr>
      </w:pPr>
      <w:r w:rsidRPr="00536A17">
        <w:rPr>
          <w:rFonts w:ascii="Arial" w:hAnsi="Arial" w:cs="Arial"/>
          <w:sz w:val="24"/>
          <w:szCs w:val="24"/>
        </w:rPr>
        <w:t>ARTÍCULO</w:t>
      </w:r>
      <w:r w:rsidR="00984F48" w:rsidRPr="00536A17">
        <w:rPr>
          <w:rFonts w:ascii="Arial" w:hAnsi="Arial" w:cs="Arial"/>
          <w:sz w:val="24"/>
          <w:szCs w:val="24"/>
        </w:rPr>
        <w:t xml:space="preserve"> 108</w:t>
      </w:r>
      <w:r>
        <w:rPr>
          <w:rFonts w:ascii="Arial" w:hAnsi="Arial" w:cs="Arial"/>
          <w:sz w:val="24"/>
          <w:szCs w:val="24"/>
        </w:rPr>
        <w:t xml:space="preserve">.- </w:t>
      </w:r>
      <w:r w:rsidRPr="00807A0D">
        <w:t xml:space="preserve"> </w:t>
      </w:r>
      <w:r w:rsidRPr="00807A0D">
        <w:rPr>
          <w:rFonts w:ascii="Arial" w:hAnsi="Arial" w:cs="Arial"/>
          <w:sz w:val="24"/>
          <w:szCs w:val="24"/>
        </w:rPr>
        <w:t>Son obligaciones de quienes ejercen la patria potestad, tutela o guarda y custodia, así como de las demás personas que por razón de sus funciones o actividades tengan bajo su cuidado niñas, niños o adolescentes, las siguientes:</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sz w:val="24"/>
          <w:szCs w:val="24"/>
        </w:rPr>
        <w:t>I-</w:t>
      </w:r>
      <w:r w:rsidR="00984F48" w:rsidRPr="00536A17">
        <w:rPr>
          <w:rFonts w:ascii="Arial" w:hAnsi="Arial" w:cs="Arial"/>
          <w:sz w:val="24"/>
          <w:szCs w:val="24"/>
        </w:rPr>
        <w:t>X</w:t>
      </w:r>
      <w:r w:rsidRPr="00536A17">
        <w:rPr>
          <w:rFonts w:ascii="Arial" w:hAnsi="Arial" w:cs="Arial"/>
          <w:sz w:val="24"/>
          <w:szCs w:val="24"/>
        </w:rPr>
        <w:t>I….</w:t>
      </w:r>
    </w:p>
    <w:p w:rsidR="0034500A" w:rsidRPr="00536A17" w:rsidRDefault="0034500A" w:rsidP="00536A17">
      <w:pPr>
        <w:spacing w:after="0" w:line="360" w:lineRule="auto"/>
        <w:jc w:val="both"/>
        <w:rPr>
          <w:rFonts w:ascii="Arial" w:hAnsi="Arial" w:cs="Arial"/>
          <w:sz w:val="24"/>
          <w:szCs w:val="24"/>
        </w:rPr>
      </w:pPr>
    </w:p>
    <w:p w:rsidR="0034500A" w:rsidRPr="00536A17" w:rsidRDefault="00984F48" w:rsidP="00536A17">
      <w:pPr>
        <w:spacing w:after="0" w:line="360" w:lineRule="auto"/>
        <w:jc w:val="both"/>
        <w:rPr>
          <w:rFonts w:ascii="Arial" w:hAnsi="Arial" w:cs="Arial"/>
          <w:sz w:val="24"/>
          <w:szCs w:val="24"/>
        </w:rPr>
      </w:pPr>
      <w:r w:rsidRPr="00536A17">
        <w:rPr>
          <w:rFonts w:ascii="Arial" w:hAnsi="Arial" w:cs="Arial"/>
          <w:b/>
          <w:sz w:val="24"/>
          <w:szCs w:val="24"/>
        </w:rPr>
        <w:t>X</w:t>
      </w:r>
      <w:r w:rsidR="0034500A" w:rsidRPr="00536A17">
        <w:rPr>
          <w:rFonts w:ascii="Arial" w:hAnsi="Arial" w:cs="Arial"/>
          <w:b/>
          <w:sz w:val="24"/>
          <w:szCs w:val="24"/>
        </w:rPr>
        <w:t>II</w:t>
      </w:r>
      <w:r w:rsidR="0034500A" w:rsidRPr="00807A0D">
        <w:rPr>
          <w:rFonts w:ascii="Arial" w:hAnsi="Arial" w:cs="Arial"/>
          <w:b/>
          <w:sz w:val="24"/>
          <w:szCs w:val="24"/>
        </w:rPr>
        <w:t>.</w:t>
      </w:r>
      <w:r w:rsidR="00C2013A">
        <w:rPr>
          <w:rFonts w:ascii="Arial" w:hAnsi="Arial" w:cs="Arial"/>
          <w:b/>
          <w:sz w:val="24"/>
          <w:szCs w:val="24"/>
        </w:rPr>
        <w:t>- Evitar</w:t>
      </w:r>
      <w:r w:rsidR="0034500A" w:rsidRPr="00807A0D">
        <w:rPr>
          <w:rFonts w:ascii="Arial" w:hAnsi="Arial" w:cs="Arial"/>
          <w:b/>
          <w:sz w:val="24"/>
          <w:szCs w:val="24"/>
        </w:rPr>
        <w:t xml:space="preserve"> el uso de juguetes y </w:t>
      </w:r>
      <w:r w:rsidR="00807A0D">
        <w:rPr>
          <w:rFonts w:ascii="Arial" w:hAnsi="Arial" w:cs="Arial"/>
          <w:b/>
          <w:sz w:val="24"/>
          <w:szCs w:val="24"/>
        </w:rPr>
        <w:t xml:space="preserve">video </w:t>
      </w:r>
      <w:r w:rsidR="0034500A" w:rsidRPr="00807A0D">
        <w:rPr>
          <w:rFonts w:ascii="Arial" w:hAnsi="Arial" w:cs="Arial"/>
          <w:b/>
          <w:sz w:val="24"/>
          <w:szCs w:val="24"/>
        </w:rPr>
        <w:t>juegos que induzcan a la violencia.</w:t>
      </w:r>
      <w:r w:rsidR="0034500A" w:rsidRPr="00536A17">
        <w:rPr>
          <w:rFonts w:ascii="Arial" w:hAnsi="Arial" w:cs="Arial"/>
          <w:sz w:val="24"/>
          <w:szCs w:val="24"/>
        </w:rPr>
        <w:t xml:space="preserve"> </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p>
    <w:p w:rsidR="0034500A" w:rsidRDefault="00807A0D" w:rsidP="00536A17">
      <w:pPr>
        <w:spacing w:after="0" w:line="360" w:lineRule="auto"/>
        <w:jc w:val="both"/>
        <w:rPr>
          <w:rFonts w:ascii="Arial" w:hAnsi="Arial" w:cs="Arial"/>
          <w:sz w:val="24"/>
          <w:szCs w:val="24"/>
        </w:rPr>
      </w:pPr>
      <w:r w:rsidRPr="00536A17">
        <w:rPr>
          <w:rFonts w:ascii="Arial" w:hAnsi="Arial" w:cs="Arial"/>
          <w:sz w:val="24"/>
          <w:szCs w:val="24"/>
        </w:rPr>
        <w:t>ARTÍCULO</w:t>
      </w:r>
      <w:r w:rsidR="0034500A" w:rsidRPr="00536A17">
        <w:rPr>
          <w:rFonts w:ascii="Arial" w:hAnsi="Arial" w:cs="Arial"/>
          <w:sz w:val="24"/>
          <w:szCs w:val="24"/>
        </w:rPr>
        <w:t xml:space="preserve"> </w:t>
      </w:r>
      <w:r w:rsidR="00984F48" w:rsidRPr="00536A17">
        <w:rPr>
          <w:rFonts w:ascii="Arial" w:hAnsi="Arial" w:cs="Arial"/>
          <w:sz w:val="24"/>
          <w:szCs w:val="24"/>
        </w:rPr>
        <w:t>123</w:t>
      </w:r>
      <w:r w:rsidR="0034500A" w:rsidRPr="00536A17">
        <w:rPr>
          <w:rFonts w:ascii="Arial" w:hAnsi="Arial" w:cs="Arial"/>
          <w:sz w:val="24"/>
          <w:szCs w:val="24"/>
        </w:rPr>
        <w:t xml:space="preserve">.- </w:t>
      </w:r>
      <w:r w:rsidRPr="00807A0D">
        <w:rPr>
          <w:rFonts w:ascii="Arial" w:hAnsi="Arial" w:cs="Arial"/>
          <w:sz w:val="24"/>
          <w:szCs w:val="24"/>
        </w:rPr>
        <w:t>Corresponden a las autoridades estatales y municipales de manera concurrente, las atribuciones siguientes:</w:t>
      </w:r>
    </w:p>
    <w:p w:rsidR="00807A0D" w:rsidRPr="00536A17" w:rsidRDefault="00807A0D" w:rsidP="00536A17">
      <w:pPr>
        <w:spacing w:after="0" w:line="360" w:lineRule="auto"/>
        <w:jc w:val="both"/>
        <w:rPr>
          <w:rFonts w:ascii="Arial" w:hAnsi="Arial" w:cs="Arial"/>
          <w:sz w:val="24"/>
          <w:szCs w:val="24"/>
        </w:rPr>
      </w:pPr>
    </w:p>
    <w:p w:rsidR="0034500A" w:rsidRPr="00536A17" w:rsidRDefault="00984F48" w:rsidP="00536A17">
      <w:pPr>
        <w:spacing w:after="0" w:line="360" w:lineRule="auto"/>
        <w:jc w:val="both"/>
        <w:rPr>
          <w:rFonts w:ascii="Arial" w:hAnsi="Arial" w:cs="Arial"/>
          <w:sz w:val="24"/>
          <w:szCs w:val="24"/>
        </w:rPr>
      </w:pPr>
      <w:r w:rsidRPr="00536A17">
        <w:rPr>
          <w:rFonts w:ascii="Arial" w:hAnsi="Arial" w:cs="Arial"/>
          <w:sz w:val="24"/>
          <w:szCs w:val="24"/>
        </w:rPr>
        <w:t>I-XXV</w:t>
      </w:r>
      <w:r w:rsidR="0034500A" w:rsidRPr="00536A17">
        <w:rPr>
          <w:rFonts w:ascii="Arial" w:hAnsi="Arial" w:cs="Arial"/>
          <w:sz w:val="24"/>
          <w:szCs w:val="24"/>
        </w:rPr>
        <w:t>….</w:t>
      </w:r>
    </w:p>
    <w:p w:rsidR="0034500A" w:rsidRPr="00536A17" w:rsidRDefault="0034500A" w:rsidP="00536A17">
      <w:pPr>
        <w:spacing w:after="0" w:line="360" w:lineRule="auto"/>
        <w:jc w:val="both"/>
        <w:rPr>
          <w:rFonts w:ascii="Arial" w:hAnsi="Arial" w:cs="Arial"/>
          <w:sz w:val="24"/>
          <w:szCs w:val="24"/>
        </w:rPr>
      </w:pPr>
    </w:p>
    <w:p w:rsidR="0034500A" w:rsidRPr="00807A0D" w:rsidRDefault="00984F48" w:rsidP="00536A17">
      <w:pPr>
        <w:spacing w:after="0" w:line="360" w:lineRule="auto"/>
        <w:jc w:val="both"/>
        <w:rPr>
          <w:rFonts w:ascii="Arial" w:hAnsi="Arial" w:cs="Arial"/>
          <w:b/>
          <w:sz w:val="24"/>
          <w:szCs w:val="24"/>
        </w:rPr>
      </w:pPr>
      <w:r w:rsidRPr="00536A17">
        <w:rPr>
          <w:rFonts w:ascii="Arial" w:hAnsi="Arial" w:cs="Arial"/>
          <w:b/>
          <w:sz w:val="24"/>
          <w:szCs w:val="24"/>
        </w:rPr>
        <w:t>XX</w:t>
      </w:r>
      <w:r w:rsidR="0034500A" w:rsidRPr="00536A17">
        <w:rPr>
          <w:rFonts w:ascii="Arial" w:hAnsi="Arial" w:cs="Arial"/>
          <w:b/>
          <w:sz w:val="24"/>
          <w:szCs w:val="24"/>
        </w:rPr>
        <w:t>V</w:t>
      </w:r>
      <w:r w:rsidRPr="00536A17">
        <w:rPr>
          <w:rFonts w:ascii="Arial" w:hAnsi="Arial" w:cs="Arial"/>
          <w:b/>
          <w:sz w:val="24"/>
          <w:szCs w:val="24"/>
        </w:rPr>
        <w:t>I</w:t>
      </w:r>
      <w:r w:rsidR="0034500A" w:rsidRPr="00536A17">
        <w:rPr>
          <w:rFonts w:ascii="Arial" w:hAnsi="Arial" w:cs="Arial"/>
          <w:sz w:val="24"/>
          <w:szCs w:val="24"/>
        </w:rPr>
        <w:t xml:space="preserve">.- </w:t>
      </w:r>
      <w:r w:rsidR="0034500A" w:rsidRPr="00807A0D">
        <w:rPr>
          <w:rFonts w:ascii="Arial" w:hAnsi="Arial" w:cs="Arial"/>
          <w:b/>
          <w:sz w:val="24"/>
          <w:szCs w:val="24"/>
        </w:rPr>
        <w:t xml:space="preserve">Realizar campañas permanentes de concientización, con el fin de </w:t>
      </w:r>
      <w:r w:rsidR="00807A0D">
        <w:rPr>
          <w:rFonts w:ascii="Arial" w:hAnsi="Arial" w:cs="Arial"/>
          <w:b/>
          <w:sz w:val="24"/>
          <w:szCs w:val="24"/>
        </w:rPr>
        <w:t>prevenir</w:t>
      </w:r>
      <w:r w:rsidR="0034500A" w:rsidRPr="00807A0D">
        <w:rPr>
          <w:rFonts w:ascii="Arial" w:hAnsi="Arial" w:cs="Arial"/>
          <w:b/>
          <w:sz w:val="24"/>
          <w:szCs w:val="24"/>
        </w:rPr>
        <w:t xml:space="preserve"> el uso de juguetes y video</w:t>
      </w:r>
      <w:r w:rsidR="00C2013A">
        <w:rPr>
          <w:rFonts w:ascii="Arial" w:hAnsi="Arial" w:cs="Arial"/>
          <w:b/>
          <w:sz w:val="24"/>
          <w:szCs w:val="24"/>
        </w:rPr>
        <w:t xml:space="preserve"> </w:t>
      </w:r>
      <w:r w:rsidR="0034500A" w:rsidRPr="00807A0D">
        <w:rPr>
          <w:rFonts w:ascii="Arial" w:hAnsi="Arial" w:cs="Arial"/>
          <w:b/>
          <w:sz w:val="24"/>
          <w:szCs w:val="24"/>
        </w:rPr>
        <w:t xml:space="preserve">juegos que induzcan a la violencia. </w:t>
      </w:r>
    </w:p>
    <w:p w:rsidR="0034500A" w:rsidRPr="00807A0D" w:rsidRDefault="0034500A" w:rsidP="00536A17">
      <w:pPr>
        <w:spacing w:after="0" w:line="360" w:lineRule="auto"/>
        <w:jc w:val="both"/>
        <w:rPr>
          <w:rFonts w:ascii="Arial" w:hAnsi="Arial" w:cs="Arial"/>
          <w:b/>
          <w:sz w:val="24"/>
          <w:szCs w:val="24"/>
        </w:rPr>
      </w:pPr>
    </w:p>
    <w:p w:rsidR="0034500A" w:rsidRPr="00536A17" w:rsidRDefault="0034500A" w:rsidP="00536A17">
      <w:pPr>
        <w:spacing w:after="0" w:line="360" w:lineRule="auto"/>
        <w:jc w:val="center"/>
        <w:rPr>
          <w:rFonts w:ascii="Arial" w:hAnsi="Arial" w:cs="Arial"/>
          <w:b/>
          <w:sz w:val="24"/>
          <w:szCs w:val="24"/>
        </w:rPr>
      </w:pPr>
      <w:r w:rsidRPr="00536A17">
        <w:rPr>
          <w:rFonts w:ascii="Arial" w:hAnsi="Arial" w:cs="Arial"/>
          <w:b/>
          <w:sz w:val="24"/>
          <w:szCs w:val="24"/>
        </w:rPr>
        <w:lastRenderedPageBreak/>
        <w:t>TRANSITORIOS:</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b/>
          <w:sz w:val="24"/>
          <w:szCs w:val="24"/>
        </w:rPr>
        <w:t>ARTÍCULO ÚNICO.-</w:t>
      </w:r>
      <w:r w:rsidRPr="00536A17">
        <w:rPr>
          <w:rFonts w:ascii="Arial" w:hAnsi="Arial" w:cs="Arial"/>
          <w:sz w:val="24"/>
          <w:szCs w:val="24"/>
        </w:rPr>
        <w:t xml:space="preserve"> El presente decreto entrará en vigor al día siguiente de su publicación en el Periódico Oficial del Estado.</w:t>
      </w:r>
    </w:p>
    <w:p w:rsidR="0034500A" w:rsidRPr="00536A17" w:rsidRDefault="0034500A" w:rsidP="00536A17">
      <w:pPr>
        <w:spacing w:after="0" w:line="360" w:lineRule="auto"/>
        <w:jc w:val="both"/>
        <w:rPr>
          <w:rFonts w:ascii="Arial" w:hAnsi="Arial" w:cs="Arial"/>
          <w:sz w:val="24"/>
          <w:szCs w:val="24"/>
        </w:rPr>
      </w:pPr>
    </w:p>
    <w:p w:rsidR="0034500A" w:rsidRPr="00536A17" w:rsidRDefault="0034500A" w:rsidP="00536A17">
      <w:pPr>
        <w:spacing w:after="0" w:line="360" w:lineRule="auto"/>
        <w:jc w:val="both"/>
        <w:rPr>
          <w:rFonts w:ascii="Arial" w:hAnsi="Arial" w:cs="Arial"/>
          <w:sz w:val="24"/>
          <w:szCs w:val="24"/>
        </w:rPr>
      </w:pPr>
      <w:r w:rsidRPr="00536A17">
        <w:rPr>
          <w:rFonts w:ascii="Arial" w:hAnsi="Arial" w:cs="Arial"/>
          <w:b/>
          <w:sz w:val="24"/>
          <w:szCs w:val="24"/>
        </w:rPr>
        <w:t>ECONÓMICO.-</w:t>
      </w:r>
      <w:r w:rsidRPr="00536A17">
        <w:rPr>
          <w:rFonts w:ascii="Arial" w:hAnsi="Arial" w:cs="Arial"/>
          <w:sz w:val="24"/>
          <w:szCs w:val="24"/>
        </w:rPr>
        <w:t xml:space="preserve">  Aprobado que sea, túrnese a la Secretaría a efec</w:t>
      </w:r>
      <w:r w:rsidR="00984F48" w:rsidRPr="00536A17">
        <w:rPr>
          <w:rFonts w:ascii="Arial" w:hAnsi="Arial" w:cs="Arial"/>
          <w:sz w:val="24"/>
          <w:szCs w:val="24"/>
        </w:rPr>
        <w:t>to de que elabore la minuta de D</w:t>
      </w:r>
      <w:r w:rsidRPr="00536A17">
        <w:rPr>
          <w:rFonts w:ascii="Arial" w:hAnsi="Arial" w:cs="Arial"/>
          <w:sz w:val="24"/>
          <w:szCs w:val="24"/>
        </w:rPr>
        <w:t>ecreto en los términos en que deba de publicarse.</w:t>
      </w:r>
    </w:p>
    <w:p w:rsidR="0034500A" w:rsidRPr="00536A17" w:rsidRDefault="0034500A" w:rsidP="00536A17">
      <w:pPr>
        <w:spacing w:after="0" w:line="360" w:lineRule="auto"/>
        <w:jc w:val="both"/>
        <w:rPr>
          <w:rFonts w:ascii="Arial" w:hAnsi="Arial" w:cs="Arial"/>
          <w:sz w:val="24"/>
          <w:szCs w:val="24"/>
        </w:rPr>
      </w:pPr>
    </w:p>
    <w:p w:rsidR="004F2CEE" w:rsidRPr="00536A17" w:rsidRDefault="004F2CEE"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4F2CEE" w:rsidRPr="00536A17" w:rsidRDefault="004F2CEE"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r w:rsidRPr="00536A17">
        <w:rPr>
          <w:rFonts w:ascii="Arial" w:eastAsia="Calibri" w:hAnsi="Arial" w:cs="Arial"/>
          <w:color w:val="000000"/>
          <w:sz w:val="24"/>
          <w:szCs w:val="24"/>
          <w:bdr w:val="nil"/>
          <w:lang w:val="es-ES_tradnl"/>
        </w:rPr>
        <w:t>D A D O en el Sal</w:t>
      </w:r>
      <w:r w:rsidRPr="00536A17">
        <w:rPr>
          <w:rFonts w:ascii="Arial" w:eastAsia="Calibri" w:hAnsi="Arial" w:cs="Arial"/>
          <w:color w:val="000000"/>
          <w:sz w:val="24"/>
          <w:szCs w:val="24"/>
          <w:bdr w:val="nil"/>
          <w:lang w:val="de-DE"/>
        </w:rPr>
        <w:t>ó</w:t>
      </w:r>
      <w:r w:rsidRPr="00536A17">
        <w:rPr>
          <w:rFonts w:ascii="Arial" w:eastAsia="Calibri" w:hAnsi="Arial" w:cs="Arial"/>
          <w:color w:val="000000"/>
          <w:sz w:val="24"/>
          <w:szCs w:val="24"/>
          <w:bdr w:val="nil"/>
          <w:lang w:val="es-ES_tradnl"/>
        </w:rPr>
        <w:t>n del Pleno del Poder Legislativo, en la ciudad de</w:t>
      </w:r>
      <w:r w:rsidR="00A557A0">
        <w:rPr>
          <w:rFonts w:ascii="Arial" w:eastAsia="Calibri" w:hAnsi="Arial" w:cs="Arial"/>
          <w:color w:val="000000"/>
          <w:sz w:val="24"/>
          <w:szCs w:val="24"/>
          <w:bdr w:val="nil"/>
          <w:lang w:val="es-ES_tradnl"/>
        </w:rPr>
        <w:t xml:space="preserve"> Chihuahua a los </w:t>
      </w:r>
      <w:r w:rsidR="00807A0D">
        <w:rPr>
          <w:rFonts w:ascii="Arial" w:eastAsia="Calibri" w:hAnsi="Arial" w:cs="Arial"/>
          <w:color w:val="000000"/>
          <w:sz w:val="24"/>
          <w:szCs w:val="24"/>
          <w:bdr w:val="nil"/>
          <w:lang w:val="es-ES_tradnl"/>
        </w:rPr>
        <w:t>20</w:t>
      </w:r>
      <w:r w:rsidRPr="00536A17">
        <w:rPr>
          <w:rFonts w:ascii="Arial" w:eastAsia="Calibri" w:hAnsi="Arial" w:cs="Arial"/>
          <w:color w:val="000000"/>
          <w:sz w:val="24"/>
          <w:szCs w:val="24"/>
          <w:bdr w:val="nil"/>
          <w:lang w:val="es-ES_tradnl"/>
        </w:rPr>
        <w:t xml:space="preserve"> d</w:t>
      </w:r>
      <w:r w:rsidRPr="00536A17">
        <w:rPr>
          <w:rFonts w:ascii="Arial" w:eastAsia="Calibri" w:hAnsi="Arial" w:cs="Arial"/>
          <w:color w:val="000000"/>
          <w:sz w:val="24"/>
          <w:szCs w:val="24"/>
          <w:bdr w:val="nil"/>
          <w:lang w:val="de-DE"/>
        </w:rPr>
        <w:t>í</w:t>
      </w:r>
      <w:r w:rsidR="005E6820" w:rsidRPr="00536A17">
        <w:rPr>
          <w:rFonts w:ascii="Arial" w:eastAsia="Calibri" w:hAnsi="Arial" w:cs="Arial"/>
          <w:color w:val="000000"/>
          <w:sz w:val="24"/>
          <w:szCs w:val="24"/>
          <w:bdr w:val="nil"/>
          <w:lang w:val="es-ES_tradnl"/>
        </w:rPr>
        <w:t>as del mes de</w:t>
      </w:r>
      <w:r w:rsidR="00A557A0">
        <w:rPr>
          <w:rFonts w:ascii="Arial" w:eastAsia="Calibri" w:hAnsi="Arial" w:cs="Arial"/>
          <w:color w:val="000000"/>
          <w:sz w:val="24"/>
          <w:szCs w:val="24"/>
          <w:bdr w:val="nil"/>
          <w:lang w:val="es-ES_tradnl"/>
        </w:rPr>
        <w:t xml:space="preserve"> </w:t>
      </w:r>
      <w:r w:rsidR="000E199B">
        <w:rPr>
          <w:rFonts w:ascii="Arial" w:eastAsia="Calibri" w:hAnsi="Arial" w:cs="Arial"/>
          <w:color w:val="000000"/>
          <w:sz w:val="24"/>
          <w:szCs w:val="24"/>
          <w:bdr w:val="nil"/>
          <w:lang w:val="es-ES_tradnl"/>
        </w:rPr>
        <w:t>E</w:t>
      </w:r>
      <w:r w:rsidR="00807A0D">
        <w:rPr>
          <w:rFonts w:ascii="Arial" w:eastAsia="Calibri" w:hAnsi="Arial" w:cs="Arial"/>
          <w:color w:val="000000"/>
          <w:sz w:val="24"/>
          <w:szCs w:val="24"/>
          <w:bdr w:val="nil"/>
          <w:lang w:val="es-ES_tradnl"/>
        </w:rPr>
        <w:t>nero</w:t>
      </w:r>
      <w:r w:rsidR="00043957" w:rsidRPr="00536A17">
        <w:rPr>
          <w:rFonts w:ascii="Arial" w:eastAsia="Calibri" w:hAnsi="Arial" w:cs="Arial"/>
          <w:color w:val="000000"/>
          <w:sz w:val="24"/>
          <w:szCs w:val="24"/>
          <w:bdr w:val="nil"/>
          <w:lang w:val="es-ES_tradnl"/>
        </w:rPr>
        <w:t xml:space="preserve"> </w:t>
      </w:r>
      <w:r w:rsidRPr="00536A17">
        <w:rPr>
          <w:rFonts w:ascii="Arial" w:eastAsia="Calibri" w:hAnsi="Arial" w:cs="Arial"/>
          <w:color w:val="000000"/>
          <w:sz w:val="24"/>
          <w:szCs w:val="24"/>
          <w:bdr w:val="nil"/>
          <w:lang w:val="es-ES_tradnl"/>
        </w:rPr>
        <w:t>del</w:t>
      </w:r>
      <w:r w:rsidR="00043957" w:rsidRPr="00536A17">
        <w:rPr>
          <w:rFonts w:ascii="Arial" w:eastAsia="Calibri" w:hAnsi="Arial" w:cs="Arial"/>
          <w:color w:val="000000"/>
          <w:sz w:val="24"/>
          <w:szCs w:val="24"/>
          <w:bdr w:val="nil"/>
          <w:lang w:val="es-ES_tradnl"/>
        </w:rPr>
        <w:t xml:space="preserve"> </w:t>
      </w:r>
      <w:r w:rsidR="001B564B" w:rsidRPr="00536A17">
        <w:rPr>
          <w:rFonts w:ascii="Arial" w:eastAsia="Calibri" w:hAnsi="Arial" w:cs="Arial"/>
          <w:color w:val="000000"/>
          <w:sz w:val="24"/>
          <w:szCs w:val="24"/>
          <w:bdr w:val="nil"/>
        </w:rPr>
        <w:t>año</w:t>
      </w:r>
      <w:r w:rsidR="00043957" w:rsidRPr="00536A17">
        <w:rPr>
          <w:rFonts w:ascii="Arial" w:eastAsia="Calibri" w:hAnsi="Arial" w:cs="Arial"/>
          <w:color w:val="000000"/>
          <w:sz w:val="24"/>
          <w:szCs w:val="24"/>
          <w:bdr w:val="nil"/>
          <w:lang w:val="de-DE"/>
        </w:rPr>
        <w:t xml:space="preserve"> 20</w:t>
      </w:r>
      <w:r w:rsidR="00807A0D">
        <w:rPr>
          <w:rFonts w:ascii="Arial" w:eastAsia="Calibri" w:hAnsi="Arial" w:cs="Arial"/>
          <w:color w:val="000000"/>
          <w:sz w:val="24"/>
          <w:szCs w:val="24"/>
          <w:bdr w:val="nil"/>
          <w:lang w:val="de-DE"/>
        </w:rPr>
        <w:t>20</w:t>
      </w:r>
      <w:r w:rsidRPr="00536A17">
        <w:rPr>
          <w:rFonts w:ascii="Arial" w:eastAsia="Calibri" w:hAnsi="Arial" w:cs="Arial"/>
          <w:color w:val="000000"/>
          <w:sz w:val="24"/>
          <w:szCs w:val="24"/>
          <w:bdr w:val="nil"/>
          <w:lang w:val="de-DE"/>
        </w:rPr>
        <w:t>.</w:t>
      </w:r>
    </w:p>
    <w:p w:rsidR="00043957" w:rsidRPr="00536A17" w:rsidRDefault="00043957"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4F2CEE" w:rsidRPr="000E199B" w:rsidRDefault="004F2CEE"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p>
    <w:p w:rsidR="004F2CEE" w:rsidRPr="000E199B" w:rsidRDefault="004F2CEE"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E199B">
        <w:rPr>
          <w:rFonts w:ascii="Arial" w:eastAsia="Calibri" w:hAnsi="Arial" w:cs="Arial"/>
          <w:b/>
          <w:color w:val="000000"/>
          <w:sz w:val="24"/>
          <w:szCs w:val="24"/>
          <w:bdr w:val="nil"/>
          <w:lang w:val="de-DE"/>
        </w:rPr>
        <w:t>ATENTAMENTE</w:t>
      </w:r>
      <w:r w:rsidR="000E199B" w:rsidRPr="000E199B">
        <w:rPr>
          <w:rFonts w:ascii="Arial" w:eastAsia="Calibri" w:hAnsi="Arial" w:cs="Arial"/>
          <w:b/>
          <w:color w:val="000000"/>
          <w:sz w:val="24"/>
          <w:szCs w:val="24"/>
          <w:bdr w:val="nil"/>
          <w:lang w:val="de-DE"/>
        </w:rPr>
        <w:t>,</w:t>
      </w:r>
    </w:p>
    <w:p w:rsidR="000E199B" w:rsidRP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0E199B" w:rsidRP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0E199B" w:rsidRP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0E199B" w:rsidRPr="000E199B" w:rsidRDefault="000E199B"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5E6820" w:rsidRPr="000E199B" w:rsidRDefault="004F2CEE" w:rsidP="000E199B">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E199B">
        <w:rPr>
          <w:rFonts w:ascii="Arial" w:eastAsia="Calibri" w:hAnsi="Arial" w:cs="Arial"/>
          <w:b/>
          <w:color w:val="000000"/>
          <w:sz w:val="24"/>
          <w:szCs w:val="24"/>
          <w:bdr w:val="nil"/>
          <w:lang w:val="de-DE"/>
        </w:rPr>
        <w:t>DIP</w:t>
      </w:r>
      <w:r w:rsidR="000E199B" w:rsidRPr="000E199B">
        <w:rPr>
          <w:rFonts w:ascii="Arial" w:eastAsia="Calibri" w:hAnsi="Arial" w:cs="Arial"/>
          <w:b/>
          <w:color w:val="000000"/>
          <w:sz w:val="24"/>
          <w:szCs w:val="24"/>
          <w:bdr w:val="nil"/>
          <w:lang w:val="de-DE"/>
        </w:rPr>
        <w:t xml:space="preserve">. </w:t>
      </w:r>
      <w:r w:rsidRPr="000E199B">
        <w:rPr>
          <w:rFonts w:ascii="Arial" w:eastAsia="Calibri" w:hAnsi="Arial" w:cs="Arial"/>
          <w:b/>
          <w:color w:val="000000"/>
          <w:sz w:val="24"/>
          <w:szCs w:val="24"/>
          <w:bdr w:val="nil"/>
          <w:lang w:val="de-DE"/>
        </w:rPr>
        <w:t xml:space="preserve"> ANNA ELIZABETH CHAVEZ MATA</w:t>
      </w:r>
    </w:p>
    <w:p w:rsidR="00BE4B33" w:rsidRPr="000E199B" w:rsidRDefault="004F2CEE" w:rsidP="00536A17">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E199B">
        <w:rPr>
          <w:rFonts w:ascii="Arial" w:eastAsia="Calibri" w:hAnsi="Arial" w:cs="Arial"/>
          <w:b/>
          <w:color w:val="000000"/>
          <w:sz w:val="24"/>
          <w:szCs w:val="24"/>
          <w:bdr w:val="nil"/>
          <w:lang w:val="de-DE"/>
        </w:rPr>
        <w:t>INTEGRANTE DEL GRUPO PARLAMENTARIO DEL PART</w:t>
      </w:r>
      <w:r w:rsidR="005111EB" w:rsidRPr="000E199B">
        <w:rPr>
          <w:rFonts w:ascii="Arial" w:eastAsia="Calibri" w:hAnsi="Arial" w:cs="Arial"/>
          <w:b/>
          <w:color w:val="000000"/>
          <w:sz w:val="24"/>
          <w:szCs w:val="24"/>
          <w:bdr w:val="nil"/>
          <w:lang w:val="de-DE"/>
        </w:rPr>
        <w:t>IDO REVOLUCIONARIO INSTITUCIONAL</w:t>
      </w:r>
    </w:p>
    <w:sectPr w:rsidR="00BE4B33" w:rsidRPr="000E199B" w:rsidSect="000E199B">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40" w:rsidRDefault="00BD2940" w:rsidP="00210328">
      <w:pPr>
        <w:spacing w:after="0" w:line="240" w:lineRule="auto"/>
      </w:pPr>
      <w:r>
        <w:separator/>
      </w:r>
    </w:p>
  </w:endnote>
  <w:endnote w:type="continuationSeparator" w:id="0">
    <w:p w:rsidR="00BD2940" w:rsidRDefault="00BD2940" w:rsidP="0021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5688"/>
      <w:docPartObj>
        <w:docPartGallery w:val="Page Numbers (Bottom of Page)"/>
        <w:docPartUnique/>
      </w:docPartObj>
    </w:sdtPr>
    <w:sdtEndPr>
      <w:rPr>
        <w:rFonts w:ascii="Century Gothic" w:hAnsi="Century Gothic"/>
        <w:sz w:val="20"/>
        <w:szCs w:val="20"/>
      </w:rPr>
    </w:sdtEndPr>
    <w:sdtContent>
      <w:p w:rsidR="000C719E" w:rsidRPr="006349DB" w:rsidRDefault="00C7193E">
        <w:pPr>
          <w:pStyle w:val="Piedepgina"/>
          <w:jc w:val="right"/>
          <w:rPr>
            <w:rFonts w:ascii="Century Gothic" w:hAnsi="Century Gothic"/>
            <w:sz w:val="20"/>
            <w:szCs w:val="20"/>
          </w:rPr>
        </w:pPr>
        <w:r w:rsidRPr="006349DB">
          <w:rPr>
            <w:rFonts w:ascii="Century Gothic" w:hAnsi="Century Gothic"/>
            <w:sz w:val="20"/>
            <w:szCs w:val="20"/>
          </w:rPr>
          <w:fldChar w:fldCharType="begin"/>
        </w:r>
        <w:r w:rsidR="000C719E"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4E5306">
          <w:rPr>
            <w:rFonts w:ascii="Century Gothic" w:hAnsi="Century Gothic"/>
            <w:noProof/>
            <w:sz w:val="20"/>
            <w:szCs w:val="20"/>
          </w:rPr>
          <w:t>1</w:t>
        </w:r>
        <w:r w:rsidRPr="006349DB">
          <w:rPr>
            <w:rFonts w:ascii="Century Gothic" w:hAnsi="Century Gothic"/>
            <w:sz w:val="20"/>
            <w:szCs w:val="20"/>
          </w:rPr>
          <w:fldChar w:fldCharType="end"/>
        </w:r>
      </w:p>
    </w:sdtContent>
  </w:sdt>
  <w:p w:rsidR="000C719E" w:rsidRDefault="000C71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40" w:rsidRDefault="00BD2940" w:rsidP="00210328">
      <w:pPr>
        <w:spacing w:after="0" w:line="240" w:lineRule="auto"/>
      </w:pPr>
      <w:r>
        <w:separator/>
      </w:r>
    </w:p>
  </w:footnote>
  <w:footnote w:type="continuationSeparator" w:id="0">
    <w:p w:rsidR="00BD2940" w:rsidRDefault="00BD2940" w:rsidP="0021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9B" w:rsidRDefault="000E199B" w:rsidP="000E199B">
    <w:pPr>
      <w:pStyle w:val="Encabezado"/>
      <w:jc w:val="right"/>
      <w:rPr>
        <w:b/>
        <w:sz w:val="24"/>
        <w:szCs w:val="24"/>
      </w:rPr>
    </w:pPr>
    <w:r w:rsidRPr="00CB78B2">
      <w:rPr>
        <w:b/>
        <w:sz w:val="24"/>
        <w:szCs w:val="24"/>
      </w:rPr>
      <w:t>“</w:t>
    </w:r>
    <w:r>
      <w:rPr>
        <w:b/>
        <w:sz w:val="24"/>
        <w:szCs w:val="24"/>
      </w:rPr>
      <w:t>2020, Por un Nuevo Federalismo Fiscal, Justo y Equitativo”</w:t>
    </w:r>
  </w:p>
  <w:p w:rsidR="000E199B" w:rsidRPr="00CB78B2" w:rsidRDefault="000E199B" w:rsidP="000E199B">
    <w:pPr>
      <w:pStyle w:val="Encabezado"/>
      <w:jc w:val="right"/>
      <w:rPr>
        <w:b/>
        <w:sz w:val="24"/>
        <w:szCs w:val="24"/>
      </w:rPr>
    </w:pPr>
    <w:r>
      <w:rPr>
        <w:b/>
        <w:sz w:val="24"/>
        <w:szCs w:val="24"/>
      </w:rPr>
      <w:t>“2020, Año de la Sanidad Vegetal”</w:t>
    </w:r>
    <w:r w:rsidRPr="00CB78B2">
      <w:rPr>
        <w:b/>
        <w:sz w:val="24"/>
        <w:szCs w:val="24"/>
      </w:rPr>
      <w:t xml:space="preserve"> </w:t>
    </w:r>
  </w:p>
  <w:p w:rsidR="000C719E" w:rsidRDefault="000C719E" w:rsidP="00210328">
    <w:pPr>
      <w:pStyle w:val="Encabezado"/>
      <w:tabs>
        <w:tab w:val="left" w:pos="7335"/>
      </w:tabs>
      <w:spacing w:line="360" w:lineRule="auto"/>
      <w:rPr>
        <w:rFonts w:ascii="Vijaya" w:hAnsi="Vijaya" w:cs="Vijaya"/>
      </w:rPr>
    </w:pPr>
  </w:p>
  <w:p w:rsidR="000C719E" w:rsidRDefault="000C719E" w:rsidP="00210328">
    <w:pPr>
      <w:pStyle w:val="Encabezado"/>
      <w:spacing w:line="360" w:lineRule="auto"/>
      <w:jc w:val="right"/>
      <w:rPr>
        <w:rFonts w:ascii="Vijaya" w:hAnsi="Vijaya" w:cs="Vijaya"/>
      </w:rPr>
    </w:pPr>
  </w:p>
  <w:p w:rsidR="000C719E" w:rsidRDefault="000C719E" w:rsidP="00210328">
    <w:pPr>
      <w:pStyle w:val="Encabezado"/>
    </w:pPr>
  </w:p>
  <w:p w:rsidR="000C719E" w:rsidRDefault="000C719E" w:rsidP="005111EB">
    <w:pPr>
      <w:pStyle w:val="Encabezado"/>
      <w:tabs>
        <w:tab w:val="clear" w:pos="4419"/>
        <w:tab w:val="clear" w:pos="8838"/>
        <w:tab w:val="left" w:pos="5597"/>
      </w:tabs>
    </w:pPr>
    <w:r>
      <w:tab/>
    </w:r>
  </w:p>
  <w:p w:rsidR="000C719E" w:rsidRDefault="000C71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8"/>
    <w:rsid w:val="00020EC8"/>
    <w:rsid w:val="00025652"/>
    <w:rsid w:val="00036474"/>
    <w:rsid w:val="00043957"/>
    <w:rsid w:val="00056EBA"/>
    <w:rsid w:val="0008260B"/>
    <w:rsid w:val="000853DB"/>
    <w:rsid w:val="00092299"/>
    <w:rsid w:val="000B2096"/>
    <w:rsid w:val="000C221C"/>
    <w:rsid w:val="000C719E"/>
    <w:rsid w:val="000D62D5"/>
    <w:rsid w:val="000E18F5"/>
    <w:rsid w:val="000E199B"/>
    <w:rsid w:val="000E3560"/>
    <w:rsid w:val="00110423"/>
    <w:rsid w:val="00115393"/>
    <w:rsid w:val="0012771B"/>
    <w:rsid w:val="00134EA3"/>
    <w:rsid w:val="00140721"/>
    <w:rsid w:val="00151517"/>
    <w:rsid w:val="00167F11"/>
    <w:rsid w:val="00172D9D"/>
    <w:rsid w:val="00175AA6"/>
    <w:rsid w:val="00176B06"/>
    <w:rsid w:val="001912D9"/>
    <w:rsid w:val="001A0B32"/>
    <w:rsid w:val="001A2739"/>
    <w:rsid w:val="001B1257"/>
    <w:rsid w:val="001B564B"/>
    <w:rsid w:val="001C0C82"/>
    <w:rsid w:val="001C70DF"/>
    <w:rsid w:val="001F1403"/>
    <w:rsid w:val="00202EC6"/>
    <w:rsid w:val="002034A7"/>
    <w:rsid w:val="00210328"/>
    <w:rsid w:val="00216725"/>
    <w:rsid w:val="00264449"/>
    <w:rsid w:val="0026554C"/>
    <w:rsid w:val="00272E26"/>
    <w:rsid w:val="00295024"/>
    <w:rsid w:val="00296E95"/>
    <w:rsid w:val="002B7252"/>
    <w:rsid w:val="002D22B4"/>
    <w:rsid w:val="002D3E19"/>
    <w:rsid w:val="002D3ECB"/>
    <w:rsid w:val="002F515A"/>
    <w:rsid w:val="002F6C9E"/>
    <w:rsid w:val="002F6EA5"/>
    <w:rsid w:val="00304BDD"/>
    <w:rsid w:val="00306113"/>
    <w:rsid w:val="00313C65"/>
    <w:rsid w:val="003147CD"/>
    <w:rsid w:val="00314A1A"/>
    <w:rsid w:val="00322631"/>
    <w:rsid w:val="003339E6"/>
    <w:rsid w:val="00334586"/>
    <w:rsid w:val="0034080E"/>
    <w:rsid w:val="0034500A"/>
    <w:rsid w:val="00356A76"/>
    <w:rsid w:val="003800AD"/>
    <w:rsid w:val="003A27E8"/>
    <w:rsid w:val="003A7F49"/>
    <w:rsid w:val="003D261A"/>
    <w:rsid w:val="003D3E85"/>
    <w:rsid w:val="003E1FB4"/>
    <w:rsid w:val="003F14D3"/>
    <w:rsid w:val="003F1D69"/>
    <w:rsid w:val="003F659B"/>
    <w:rsid w:val="00422599"/>
    <w:rsid w:val="004366D4"/>
    <w:rsid w:val="004418E5"/>
    <w:rsid w:val="00450092"/>
    <w:rsid w:val="00465040"/>
    <w:rsid w:val="00477DC0"/>
    <w:rsid w:val="004B63C4"/>
    <w:rsid w:val="004C3CCE"/>
    <w:rsid w:val="004C71DB"/>
    <w:rsid w:val="004C771F"/>
    <w:rsid w:val="004D63D5"/>
    <w:rsid w:val="004E5306"/>
    <w:rsid w:val="004F2CEE"/>
    <w:rsid w:val="00503301"/>
    <w:rsid w:val="00504FB7"/>
    <w:rsid w:val="00510A80"/>
    <w:rsid w:val="005111EB"/>
    <w:rsid w:val="0051464E"/>
    <w:rsid w:val="00524DB3"/>
    <w:rsid w:val="0052704B"/>
    <w:rsid w:val="00536A17"/>
    <w:rsid w:val="00536BDF"/>
    <w:rsid w:val="00562B45"/>
    <w:rsid w:val="005662CD"/>
    <w:rsid w:val="00573FDC"/>
    <w:rsid w:val="005A6176"/>
    <w:rsid w:val="005D7CBC"/>
    <w:rsid w:val="005E6820"/>
    <w:rsid w:val="00601318"/>
    <w:rsid w:val="0060230D"/>
    <w:rsid w:val="0060496B"/>
    <w:rsid w:val="00612621"/>
    <w:rsid w:val="006349DB"/>
    <w:rsid w:val="00635D53"/>
    <w:rsid w:val="006506CF"/>
    <w:rsid w:val="00651A82"/>
    <w:rsid w:val="006834E3"/>
    <w:rsid w:val="00685CB5"/>
    <w:rsid w:val="006A7E74"/>
    <w:rsid w:val="006B044D"/>
    <w:rsid w:val="006D5741"/>
    <w:rsid w:val="006E2295"/>
    <w:rsid w:val="006E31A3"/>
    <w:rsid w:val="0070161C"/>
    <w:rsid w:val="007108B4"/>
    <w:rsid w:val="00726B00"/>
    <w:rsid w:val="0074303B"/>
    <w:rsid w:val="00747BC8"/>
    <w:rsid w:val="00755F12"/>
    <w:rsid w:val="007574A7"/>
    <w:rsid w:val="00785161"/>
    <w:rsid w:val="00791DAF"/>
    <w:rsid w:val="00795699"/>
    <w:rsid w:val="00797F4E"/>
    <w:rsid w:val="007A55F1"/>
    <w:rsid w:val="007A7C84"/>
    <w:rsid w:val="007B1245"/>
    <w:rsid w:val="007C2417"/>
    <w:rsid w:val="007E0476"/>
    <w:rsid w:val="007E5566"/>
    <w:rsid w:val="007F3971"/>
    <w:rsid w:val="00807A0D"/>
    <w:rsid w:val="00820C2D"/>
    <w:rsid w:val="00825648"/>
    <w:rsid w:val="00833683"/>
    <w:rsid w:val="00846441"/>
    <w:rsid w:val="00854C50"/>
    <w:rsid w:val="00877464"/>
    <w:rsid w:val="00880222"/>
    <w:rsid w:val="00894587"/>
    <w:rsid w:val="008B30D7"/>
    <w:rsid w:val="008B33FE"/>
    <w:rsid w:val="008F5947"/>
    <w:rsid w:val="008F6BE6"/>
    <w:rsid w:val="0092484E"/>
    <w:rsid w:val="009260AD"/>
    <w:rsid w:val="0092773F"/>
    <w:rsid w:val="009667C8"/>
    <w:rsid w:val="00966FFD"/>
    <w:rsid w:val="00976971"/>
    <w:rsid w:val="009805F8"/>
    <w:rsid w:val="00984F48"/>
    <w:rsid w:val="00985AFF"/>
    <w:rsid w:val="00987C86"/>
    <w:rsid w:val="009A0D2F"/>
    <w:rsid w:val="009A1769"/>
    <w:rsid w:val="009A41F5"/>
    <w:rsid w:val="009A6B64"/>
    <w:rsid w:val="009B530A"/>
    <w:rsid w:val="009C7AC0"/>
    <w:rsid w:val="009E2F35"/>
    <w:rsid w:val="009E66F7"/>
    <w:rsid w:val="009F2407"/>
    <w:rsid w:val="009F3D3D"/>
    <w:rsid w:val="00A043A6"/>
    <w:rsid w:val="00A0673C"/>
    <w:rsid w:val="00A07CA5"/>
    <w:rsid w:val="00A557A0"/>
    <w:rsid w:val="00A56432"/>
    <w:rsid w:val="00A71847"/>
    <w:rsid w:val="00A855BF"/>
    <w:rsid w:val="00A91295"/>
    <w:rsid w:val="00A91AC0"/>
    <w:rsid w:val="00AA6CC2"/>
    <w:rsid w:val="00AB4112"/>
    <w:rsid w:val="00AE1056"/>
    <w:rsid w:val="00B0641C"/>
    <w:rsid w:val="00B1471F"/>
    <w:rsid w:val="00B22E02"/>
    <w:rsid w:val="00B3223D"/>
    <w:rsid w:val="00B32E23"/>
    <w:rsid w:val="00B42C1D"/>
    <w:rsid w:val="00B54E02"/>
    <w:rsid w:val="00B6150A"/>
    <w:rsid w:val="00B6503D"/>
    <w:rsid w:val="00B651C2"/>
    <w:rsid w:val="00B86AA0"/>
    <w:rsid w:val="00BA4EA9"/>
    <w:rsid w:val="00BC2CFC"/>
    <w:rsid w:val="00BD2940"/>
    <w:rsid w:val="00BD5D7D"/>
    <w:rsid w:val="00BE32D2"/>
    <w:rsid w:val="00BE33B8"/>
    <w:rsid w:val="00BE4B33"/>
    <w:rsid w:val="00BF0E05"/>
    <w:rsid w:val="00C11488"/>
    <w:rsid w:val="00C2013A"/>
    <w:rsid w:val="00C23B6E"/>
    <w:rsid w:val="00C42174"/>
    <w:rsid w:val="00C44D16"/>
    <w:rsid w:val="00C45825"/>
    <w:rsid w:val="00C519FF"/>
    <w:rsid w:val="00C7193E"/>
    <w:rsid w:val="00C87EEF"/>
    <w:rsid w:val="00CA0E5C"/>
    <w:rsid w:val="00CA3D3A"/>
    <w:rsid w:val="00CB771E"/>
    <w:rsid w:val="00CD5E3C"/>
    <w:rsid w:val="00CE64E4"/>
    <w:rsid w:val="00CF62C0"/>
    <w:rsid w:val="00D10908"/>
    <w:rsid w:val="00D42022"/>
    <w:rsid w:val="00D54680"/>
    <w:rsid w:val="00D82984"/>
    <w:rsid w:val="00D94FC5"/>
    <w:rsid w:val="00DA2AD7"/>
    <w:rsid w:val="00DD31FC"/>
    <w:rsid w:val="00DF122D"/>
    <w:rsid w:val="00DF3210"/>
    <w:rsid w:val="00E101E6"/>
    <w:rsid w:val="00E21E8F"/>
    <w:rsid w:val="00E25F49"/>
    <w:rsid w:val="00E37F81"/>
    <w:rsid w:val="00E43A24"/>
    <w:rsid w:val="00E67C2E"/>
    <w:rsid w:val="00E72184"/>
    <w:rsid w:val="00E80A85"/>
    <w:rsid w:val="00E80CC8"/>
    <w:rsid w:val="00E81D74"/>
    <w:rsid w:val="00E90231"/>
    <w:rsid w:val="00EA22E2"/>
    <w:rsid w:val="00EA500C"/>
    <w:rsid w:val="00EB5B88"/>
    <w:rsid w:val="00EB7690"/>
    <w:rsid w:val="00EE12BD"/>
    <w:rsid w:val="00EE65BD"/>
    <w:rsid w:val="00EE684A"/>
    <w:rsid w:val="00EF7263"/>
    <w:rsid w:val="00F1354A"/>
    <w:rsid w:val="00F2311F"/>
    <w:rsid w:val="00F24115"/>
    <w:rsid w:val="00F30201"/>
    <w:rsid w:val="00F30671"/>
    <w:rsid w:val="00F37403"/>
    <w:rsid w:val="00F37AC4"/>
    <w:rsid w:val="00F56AC0"/>
    <w:rsid w:val="00F85FC6"/>
    <w:rsid w:val="00FA2E32"/>
    <w:rsid w:val="00FA3B82"/>
    <w:rsid w:val="00FA7C0D"/>
    <w:rsid w:val="00FB3C20"/>
    <w:rsid w:val="00FC10F3"/>
    <w:rsid w:val="00FC1624"/>
    <w:rsid w:val="00FF28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80B4C7-0710-46F2-944E-5C4FE707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45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368379568">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658198423">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3753381">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sChild>
    </w:div>
    <w:div w:id="1249733412">
      <w:bodyDiv w:val="1"/>
      <w:marLeft w:val="0"/>
      <w:marRight w:val="0"/>
      <w:marTop w:val="0"/>
      <w:marBottom w:val="0"/>
      <w:divBdr>
        <w:top w:val="none" w:sz="0" w:space="0" w:color="auto"/>
        <w:left w:val="none" w:sz="0" w:space="0" w:color="auto"/>
        <w:bottom w:val="none" w:sz="0" w:space="0" w:color="auto"/>
        <w:right w:val="none" w:sz="0" w:space="0" w:color="auto"/>
      </w:divBdr>
      <w:divsChild>
        <w:div w:id="520434421">
          <w:marLeft w:val="0"/>
          <w:marRight w:val="0"/>
          <w:marTop w:val="0"/>
          <w:marBottom w:val="0"/>
          <w:divBdr>
            <w:top w:val="none" w:sz="0" w:space="0" w:color="auto"/>
            <w:left w:val="none" w:sz="0" w:space="0" w:color="auto"/>
            <w:bottom w:val="none" w:sz="0" w:space="0" w:color="auto"/>
            <w:right w:val="none" w:sz="0" w:space="0" w:color="auto"/>
          </w:divBdr>
        </w:div>
        <w:div w:id="1847355468">
          <w:marLeft w:val="0"/>
          <w:marRight w:val="0"/>
          <w:marTop w:val="0"/>
          <w:marBottom w:val="0"/>
          <w:divBdr>
            <w:top w:val="none" w:sz="0" w:space="0" w:color="auto"/>
            <w:left w:val="none" w:sz="0" w:space="0" w:color="auto"/>
            <w:bottom w:val="none" w:sz="0" w:space="0" w:color="auto"/>
            <w:right w:val="none" w:sz="0" w:space="0" w:color="auto"/>
          </w:divBdr>
        </w:div>
        <w:div w:id="1345129342">
          <w:marLeft w:val="0"/>
          <w:marRight w:val="0"/>
          <w:marTop w:val="0"/>
          <w:marBottom w:val="0"/>
          <w:divBdr>
            <w:top w:val="none" w:sz="0" w:space="0" w:color="auto"/>
            <w:left w:val="none" w:sz="0" w:space="0" w:color="auto"/>
            <w:bottom w:val="none" w:sz="0" w:space="0" w:color="auto"/>
            <w:right w:val="none" w:sz="0" w:space="0" w:color="auto"/>
          </w:divBdr>
        </w:div>
        <w:div w:id="1790588652">
          <w:marLeft w:val="0"/>
          <w:marRight w:val="0"/>
          <w:marTop w:val="0"/>
          <w:marBottom w:val="0"/>
          <w:divBdr>
            <w:top w:val="none" w:sz="0" w:space="0" w:color="auto"/>
            <w:left w:val="none" w:sz="0" w:space="0" w:color="auto"/>
            <w:bottom w:val="none" w:sz="0" w:space="0" w:color="auto"/>
            <w:right w:val="none" w:sz="0" w:space="0" w:color="auto"/>
          </w:divBdr>
        </w:div>
        <w:div w:id="653413097">
          <w:marLeft w:val="0"/>
          <w:marRight w:val="0"/>
          <w:marTop w:val="0"/>
          <w:marBottom w:val="0"/>
          <w:divBdr>
            <w:top w:val="none" w:sz="0" w:space="0" w:color="auto"/>
            <w:left w:val="none" w:sz="0" w:space="0" w:color="auto"/>
            <w:bottom w:val="none" w:sz="0" w:space="0" w:color="auto"/>
            <w:right w:val="none" w:sz="0" w:space="0" w:color="auto"/>
          </w:divBdr>
        </w:div>
        <w:div w:id="1947500428">
          <w:marLeft w:val="0"/>
          <w:marRight w:val="0"/>
          <w:marTop w:val="0"/>
          <w:marBottom w:val="0"/>
          <w:divBdr>
            <w:top w:val="none" w:sz="0" w:space="0" w:color="auto"/>
            <w:left w:val="none" w:sz="0" w:space="0" w:color="auto"/>
            <w:bottom w:val="none" w:sz="0" w:space="0" w:color="auto"/>
            <w:right w:val="none" w:sz="0" w:space="0" w:color="auto"/>
          </w:divBdr>
        </w:div>
        <w:div w:id="1291282539">
          <w:marLeft w:val="0"/>
          <w:marRight w:val="0"/>
          <w:marTop w:val="0"/>
          <w:marBottom w:val="0"/>
          <w:divBdr>
            <w:top w:val="none" w:sz="0" w:space="0" w:color="auto"/>
            <w:left w:val="none" w:sz="0" w:space="0" w:color="auto"/>
            <w:bottom w:val="none" w:sz="0" w:space="0" w:color="auto"/>
            <w:right w:val="none" w:sz="0" w:space="0" w:color="auto"/>
          </w:divBdr>
        </w:div>
        <w:div w:id="2003585543">
          <w:marLeft w:val="0"/>
          <w:marRight w:val="0"/>
          <w:marTop w:val="0"/>
          <w:marBottom w:val="0"/>
          <w:divBdr>
            <w:top w:val="none" w:sz="0" w:space="0" w:color="auto"/>
            <w:left w:val="none" w:sz="0" w:space="0" w:color="auto"/>
            <w:bottom w:val="none" w:sz="0" w:space="0" w:color="auto"/>
            <w:right w:val="none" w:sz="0" w:space="0" w:color="auto"/>
          </w:divBdr>
        </w:div>
        <w:div w:id="363596874">
          <w:marLeft w:val="0"/>
          <w:marRight w:val="0"/>
          <w:marTop w:val="0"/>
          <w:marBottom w:val="0"/>
          <w:divBdr>
            <w:top w:val="none" w:sz="0" w:space="0" w:color="auto"/>
            <w:left w:val="none" w:sz="0" w:space="0" w:color="auto"/>
            <w:bottom w:val="none" w:sz="0" w:space="0" w:color="auto"/>
            <w:right w:val="none" w:sz="0" w:space="0" w:color="auto"/>
          </w:divBdr>
        </w:div>
        <w:div w:id="1831947050">
          <w:marLeft w:val="0"/>
          <w:marRight w:val="0"/>
          <w:marTop w:val="0"/>
          <w:marBottom w:val="0"/>
          <w:divBdr>
            <w:top w:val="none" w:sz="0" w:space="0" w:color="auto"/>
            <w:left w:val="none" w:sz="0" w:space="0" w:color="auto"/>
            <w:bottom w:val="none" w:sz="0" w:space="0" w:color="auto"/>
            <w:right w:val="none" w:sz="0" w:space="0" w:color="auto"/>
          </w:divBdr>
        </w:div>
        <w:div w:id="984431184">
          <w:marLeft w:val="0"/>
          <w:marRight w:val="0"/>
          <w:marTop w:val="0"/>
          <w:marBottom w:val="0"/>
          <w:divBdr>
            <w:top w:val="none" w:sz="0" w:space="0" w:color="auto"/>
            <w:left w:val="none" w:sz="0" w:space="0" w:color="auto"/>
            <w:bottom w:val="none" w:sz="0" w:space="0" w:color="auto"/>
            <w:right w:val="none" w:sz="0" w:space="0" w:color="auto"/>
          </w:divBdr>
        </w:div>
        <w:div w:id="680861043">
          <w:marLeft w:val="0"/>
          <w:marRight w:val="0"/>
          <w:marTop w:val="0"/>
          <w:marBottom w:val="0"/>
          <w:divBdr>
            <w:top w:val="none" w:sz="0" w:space="0" w:color="auto"/>
            <w:left w:val="none" w:sz="0" w:space="0" w:color="auto"/>
            <w:bottom w:val="none" w:sz="0" w:space="0" w:color="auto"/>
            <w:right w:val="none" w:sz="0" w:space="0" w:color="auto"/>
          </w:divBdr>
        </w:div>
        <w:div w:id="1113012987">
          <w:marLeft w:val="0"/>
          <w:marRight w:val="0"/>
          <w:marTop w:val="0"/>
          <w:marBottom w:val="0"/>
          <w:divBdr>
            <w:top w:val="none" w:sz="0" w:space="0" w:color="auto"/>
            <w:left w:val="none" w:sz="0" w:space="0" w:color="auto"/>
            <w:bottom w:val="none" w:sz="0" w:space="0" w:color="auto"/>
            <w:right w:val="none" w:sz="0" w:space="0" w:color="auto"/>
          </w:divBdr>
        </w:div>
        <w:div w:id="1488128105">
          <w:marLeft w:val="0"/>
          <w:marRight w:val="0"/>
          <w:marTop w:val="0"/>
          <w:marBottom w:val="0"/>
          <w:divBdr>
            <w:top w:val="none" w:sz="0" w:space="0" w:color="auto"/>
            <w:left w:val="none" w:sz="0" w:space="0" w:color="auto"/>
            <w:bottom w:val="none" w:sz="0" w:space="0" w:color="auto"/>
            <w:right w:val="none" w:sz="0" w:space="0" w:color="auto"/>
          </w:divBdr>
        </w:div>
        <w:div w:id="1032920311">
          <w:marLeft w:val="0"/>
          <w:marRight w:val="0"/>
          <w:marTop w:val="0"/>
          <w:marBottom w:val="0"/>
          <w:divBdr>
            <w:top w:val="none" w:sz="0" w:space="0" w:color="auto"/>
            <w:left w:val="none" w:sz="0" w:space="0" w:color="auto"/>
            <w:bottom w:val="none" w:sz="0" w:space="0" w:color="auto"/>
            <w:right w:val="none" w:sz="0" w:space="0" w:color="auto"/>
          </w:divBdr>
        </w:div>
      </w:divsChild>
    </w:div>
    <w:div w:id="1320306266">
      <w:bodyDiv w:val="1"/>
      <w:marLeft w:val="0"/>
      <w:marRight w:val="0"/>
      <w:marTop w:val="0"/>
      <w:marBottom w:val="0"/>
      <w:divBdr>
        <w:top w:val="none" w:sz="0" w:space="0" w:color="auto"/>
        <w:left w:val="none" w:sz="0" w:space="0" w:color="auto"/>
        <w:bottom w:val="none" w:sz="0" w:space="0" w:color="auto"/>
        <w:right w:val="none" w:sz="0" w:space="0" w:color="auto"/>
      </w:divBdr>
      <w:divsChild>
        <w:div w:id="1267806399">
          <w:marLeft w:val="0"/>
          <w:marRight w:val="0"/>
          <w:marTop w:val="0"/>
          <w:marBottom w:val="0"/>
          <w:divBdr>
            <w:top w:val="none" w:sz="0" w:space="0" w:color="auto"/>
            <w:left w:val="none" w:sz="0" w:space="0" w:color="auto"/>
            <w:bottom w:val="none" w:sz="0" w:space="0" w:color="auto"/>
            <w:right w:val="none" w:sz="0" w:space="0" w:color="auto"/>
          </w:divBdr>
        </w:div>
        <w:div w:id="351107243">
          <w:marLeft w:val="0"/>
          <w:marRight w:val="0"/>
          <w:marTop w:val="0"/>
          <w:marBottom w:val="0"/>
          <w:divBdr>
            <w:top w:val="none" w:sz="0" w:space="0" w:color="auto"/>
            <w:left w:val="none" w:sz="0" w:space="0" w:color="auto"/>
            <w:bottom w:val="none" w:sz="0" w:space="0" w:color="auto"/>
            <w:right w:val="none" w:sz="0" w:space="0" w:color="auto"/>
          </w:divBdr>
        </w:div>
        <w:div w:id="1846361623">
          <w:marLeft w:val="0"/>
          <w:marRight w:val="0"/>
          <w:marTop w:val="0"/>
          <w:marBottom w:val="0"/>
          <w:divBdr>
            <w:top w:val="none" w:sz="0" w:space="0" w:color="auto"/>
            <w:left w:val="none" w:sz="0" w:space="0" w:color="auto"/>
            <w:bottom w:val="none" w:sz="0" w:space="0" w:color="auto"/>
            <w:right w:val="none" w:sz="0" w:space="0" w:color="auto"/>
          </w:divBdr>
        </w:div>
        <w:div w:id="432173132">
          <w:marLeft w:val="0"/>
          <w:marRight w:val="0"/>
          <w:marTop w:val="0"/>
          <w:marBottom w:val="0"/>
          <w:divBdr>
            <w:top w:val="none" w:sz="0" w:space="0" w:color="auto"/>
            <w:left w:val="none" w:sz="0" w:space="0" w:color="auto"/>
            <w:bottom w:val="none" w:sz="0" w:space="0" w:color="auto"/>
            <w:right w:val="none" w:sz="0" w:space="0" w:color="auto"/>
          </w:divBdr>
        </w:div>
      </w:divsChild>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27836744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33958460">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44865235">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4DAC-F537-43ED-97C4-189A16EB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rguerrero</dc:creator>
  <cp:lastModifiedBy>Priscila Soto Jimenez</cp:lastModifiedBy>
  <cp:revision>2</cp:revision>
  <cp:lastPrinted>2018-06-26T16:20:00Z</cp:lastPrinted>
  <dcterms:created xsi:type="dcterms:W3CDTF">2020-01-17T19:06:00Z</dcterms:created>
  <dcterms:modified xsi:type="dcterms:W3CDTF">2020-01-17T19:06:00Z</dcterms:modified>
</cp:coreProperties>
</file>